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Default="00BA1341" w:rsidP="00046570">
            <w:pPr>
              <w:spacing w:line="360" w:lineRule="auto"/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72381" w:rsidRPr="00CA2E5E" w:rsidRDefault="00572381" w:rsidP="00572381">
            <w:pPr>
              <w:pStyle w:val="a4"/>
              <w:numPr>
                <w:ilvl w:val="0"/>
                <w:numId w:val="2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СПЕЦИАЛЬНЫЙ</w:t>
            </w:r>
            <w:r w:rsidRPr="00CA2E5E">
              <w:rPr>
                <w:b/>
                <w:sz w:val="32"/>
                <w:szCs w:val="32"/>
              </w:rPr>
              <w:t xml:space="preserve"> РАЗДЕЛ</w:t>
            </w:r>
          </w:p>
          <w:p w:rsidR="00572381" w:rsidRPr="00CA2E5E" w:rsidRDefault="00572381" w:rsidP="00572381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18" w:hanging="567"/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базового алгоритма решения задачи</w:t>
            </w:r>
          </w:p>
          <w:p w:rsidR="00AD0227" w:rsidRDefault="00AD0227" w:rsidP="00AD0227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Цель курсового проекта – разработка </w:t>
            </w:r>
            <w:r w:rsidR="00735887">
              <w:rPr>
                <w:sz w:val="28"/>
                <w:szCs w:val="28"/>
                <w:lang w:val="en-US"/>
              </w:rPr>
              <w:t>web</w:t>
            </w:r>
            <w:r w:rsidR="00735887"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приложения «</w:t>
            </w:r>
            <w:r w:rsidRPr="00AD0227">
              <w:rPr>
                <w:sz w:val="28"/>
                <w:szCs w:val="28"/>
              </w:rPr>
              <w:t>Сервис для созд</w:t>
            </w:r>
            <w:r w:rsidRPr="00AD0227">
              <w:rPr>
                <w:sz w:val="28"/>
                <w:szCs w:val="28"/>
              </w:rPr>
              <w:t>а</w:t>
            </w:r>
            <w:r w:rsidRPr="00AD0227">
              <w:rPr>
                <w:sz w:val="28"/>
                <w:szCs w:val="28"/>
              </w:rPr>
              <w:t>ния полиграфической наградной и рекламной продукции»</w:t>
            </w:r>
            <w:r>
              <w:rPr>
                <w:sz w:val="28"/>
                <w:szCs w:val="28"/>
              </w:rPr>
              <w:t>. Для достижения п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ставленной цели необходимо разработать приложение, состоящее </w:t>
            </w:r>
            <w:proofErr w:type="gramStart"/>
            <w:r>
              <w:rPr>
                <w:sz w:val="28"/>
                <w:szCs w:val="28"/>
              </w:rPr>
              <w:t>из</w:t>
            </w:r>
            <w:proofErr w:type="gramEnd"/>
          </w:p>
          <w:p w:rsidR="00AD0227" w:rsidRDefault="00AD0227" w:rsidP="001709A6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</w:t>
            </w:r>
            <w:proofErr w:type="spellStart"/>
            <w:r>
              <w:rPr>
                <w:sz w:val="28"/>
                <w:szCs w:val="28"/>
              </w:rPr>
              <w:t>веб-страниц</w:t>
            </w:r>
            <w:proofErr w:type="spellEnd"/>
            <w:r>
              <w:rPr>
                <w:sz w:val="28"/>
                <w:szCs w:val="28"/>
              </w:rPr>
              <w:t xml:space="preserve">: главная, страница разметки, </w:t>
            </w:r>
            <w:r w:rsidR="008D7A89">
              <w:rPr>
                <w:sz w:val="28"/>
                <w:szCs w:val="28"/>
              </w:rPr>
              <w:t>личный кабинет пользоват</w:t>
            </w:r>
            <w:r w:rsidR="008D7A89">
              <w:rPr>
                <w:sz w:val="28"/>
                <w:szCs w:val="28"/>
              </w:rPr>
              <w:t>е</w:t>
            </w:r>
            <w:r w:rsidR="008D7A89">
              <w:rPr>
                <w:sz w:val="28"/>
                <w:szCs w:val="28"/>
              </w:rPr>
              <w:t>ля и страница администрирования;</w:t>
            </w:r>
          </w:p>
          <w:p w:rsidR="008D7A89" w:rsidRDefault="008D7A89" w:rsidP="001709A6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базы данных для информации о зарегистрированных на сайте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телей;</w:t>
            </w:r>
          </w:p>
          <w:p w:rsidR="008D7A89" w:rsidRDefault="008D7A89" w:rsidP="001709A6">
            <w:pPr>
              <w:pStyle w:val="a4"/>
              <w:numPr>
                <w:ilvl w:val="0"/>
                <w:numId w:val="4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файловой структуры для хранения изображений, загруженных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телем, и изображений, используемых пользователем на сайте при разметке пол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графического изделия.</w:t>
            </w:r>
          </w:p>
          <w:p w:rsidR="00AD0227" w:rsidRDefault="008D7A89" w:rsidP="00572381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управления базой данных и осуществления операций над данными в ней, используется СУБД </w:t>
            </w:r>
            <w:proofErr w:type="spellStart"/>
            <w:r>
              <w:rPr>
                <w:sz w:val="28"/>
                <w:szCs w:val="28"/>
                <w:lang w:val="en-US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  <w:lang w:val="en-US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– свободное </w:t>
            </w:r>
            <w:proofErr w:type="spellStart"/>
            <w:r>
              <w:rPr>
                <w:sz w:val="28"/>
                <w:szCs w:val="28"/>
              </w:rPr>
              <w:t>кроссплатформенное</w:t>
            </w:r>
            <w:proofErr w:type="spellEnd"/>
            <w:r>
              <w:rPr>
                <w:sz w:val="28"/>
                <w:szCs w:val="28"/>
              </w:rPr>
              <w:t xml:space="preserve"> ПО для управления реляционными базами данных. База данных содержит </w:t>
            </w:r>
            <w:r w:rsidR="00DE1F73">
              <w:rPr>
                <w:sz w:val="28"/>
                <w:szCs w:val="28"/>
              </w:rPr>
              <w:t>единственную таблицу «</w:t>
            </w:r>
            <w:r w:rsidR="00DE1F73" w:rsidRPr="00DE1F73">
              <w:rPr>
                <w:i/>
                <w:sz w:val="28"/>
                <w:szCs w:val="28"/>
                <w:lang w:val="en-US"/>
              </w:rPr>
              <w:t>users</w:t>
            </w:r>
            <w:r w:rsidR="00DE1F73">
              <w:rPr>
                <w:sz w:val="28"/>
                <w:szCs w:val="28"/>
              </w:rPr>
              <w:t xml:space="preserve">», которая в свою очередь состоит из </w:t>
            </w:r>
            <w:r>
              <w:rPr>
                <w:sz w:val="28"/>
                <w:szCs w:val="28"/>
              </w:rPr>
              <w:t>следую</w:t>
            </w:r>
            <w:r w:rsidR="00DE1F73">
              <w:rPr>
                <w:sz w:val="28"/>
                <w:szCs w:val="28"/>
              </w:rPr>
              <w:t>щих</w:t>
            </w:r>
            <w:r>
              <w:rPr>
                <w:sz w:val="28"/>
                <w:szCs w:val="28"/>
              </w:rPr>
              <w:t xml:space="preserve"> пол</w:t>
            </w:r>
            <w:r w:rsidR="00DE1F73">
              <w:rPr>
                <w:sz w:val="28"/>
                <w:szCs w:val="28"/>
              </w:rPr>
              <w:t>ей</w:t>
            </w:r>
            <w:r>
              <w:rPr>
                <w:sz w:val="28"/>
                <w:szCs w:val="28"/>
              </w:rPr>
              <w:t>:</w:t>
            </w:r>
          </w:p>
          <w:p w:rsidR="008D7A89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– </w:t>
            </w:r>
            <w:r>
              <w:rPr>
                <w:sz w:val="28"/>
                <w:szCs w:val="28"/>
              </w:rPr>
              <w:t>уникальный идентификатор пользователя;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  <w:r w:rsidRPr="00DE1F73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логин пользователя, состоящий из цифр, букв латинского и ру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ского алфавитов;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hash</w:t>
            </w:r>
            <w:r>
              <w:rPr>
                <w:sz w:val="28"/>
                <w:szCs w:val="28"/>
              </w:rPr>
              <w:t xml:space="preserve"> – результат двойного хеширования пароля пользователя методом «</w:t>
            </w:r>
            <w:proofErr w:type="spellStart"/>
            <w:r w:rsidRPr="00DE1F73">
              <w:rPr>
                <w:i/>
                <w:sz w:val="28"/>
                <w:szCs w:val="28"/>
                <w:lang w:val="en-US"/>
              </w:rPr>
              <w:t>md</w:t>
            </w:r>
            <w:proofErr w:type="spellEnd"/>
            <w:r w:rsidRPr="00DE1F73">
              <w:rPr>
                <w:i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»;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>
              <w:rPr>
                <w:sz w:val="28"/>
                <w:szCs w:val="28"/>
              </w:rPr>
              <w:t xml:space="preserve"> – имя пользователя, состоящее из букв латинского и русского а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фавитов;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  <w:r>
              <w:rPr>
                <w:sz w:val="28"/>
                <w:szCs w:val="28"/>
              </w:rPr>
              <w:t xml:space="preserve"> – фамилия пользователя, состоящая из букв латинского и ру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ского алфавитов;</w:t>
            </w:r>
          </w:p>
          <w:p w:rsidR="00DE1F73" w:rsidRPr="00DE1F73" w:rsidRDefault="00DE1F73" w:rsidP="001709A6">
            <w:pPr>
              <w:pStyle w:val="a4"/>
              <w:numPr>
                <w:ilvl w:val="0"/>
                <w:numId w:val="5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role</w:t>
            </w:r>
            <w:proofErr w:type="gramEnd"/>
            <w:r>
              <w:rPr>
                <w:sz w:val="28"/>
                <w:szCs w:val="28"/>
              </w:rPr>
              <w:t xml:space="preserve"> – роль пользователя в приложении (администратор либо пользов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тель).</w:t>
            </w:r>
          </w:p>
          <w:p w:rsidR="00D4081C" w:rsidRPr="00DE1F73" w:rsidRDefault="00DE1F73" w:rsidP="00DE1F73">
            <w:pPr>
              <w:pStyle w:val="a4"/>
              <w:spacing w:line="324" w:lineRule="auto"/>
              <w:ind w:left="227" w:right="227" w:firstLine="917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На основе вышеизложенного алгоритма была разработана схема работы системы, представленная в приложении А.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346DE1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587016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bookmarkStart w:id="0" w:name="_GoBack"/>
            <w:bookmarkEnd w:id="0"/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1F73" w:rsidRDefault="00DE1F73" w:rsidP="00513BC9">
            <w:pPr>
              <w:spacing w:line="360" w:lineRule="auto"/>
            </w:pPr>
          </w:p>
        </w:tc>
      </w:tr>
      <w:tr w:rsidR="00DE1F73" w:rsidRPr="00735887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E1F73" w:rsidRDefault="00DE1F73" w:rsidP="00DE1F73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DE1F73">
              <w:rPr>
                <w:b/>
                <w:sz w:val="32"/>
                <w:szCs w:val="32"/>
              </w:rPr>
              <w:t>Описание программного продукта</w:t>
            </w:r>
          </w:p>
          <w:p w:rsidR="00DE1F73" w:rsidRDefault="001709A6" w:rsidP="00DE1F73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Данный программный продукт представляет собой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приложение, взаимодействующее с базой данных. Клиентская часть приложения разработана с использованием </w:t>
            </w:r>
            <w:proofErr w:type="gramStart"/>
            <w:r>
              <w:rPr>
                <w:sz w:val="28"/>
                <w:szCs w:val="28"/>
              </w:rPr>
              <w:t>следующий</w:t>
            </w:r>
            <w:proofErr w:type="gramEnd"/>
            <w:r>
              <w:rPr>
                <w:sz w:val="28"/>
                <w:szCs w:val="28"/>
              </w:rPr>
              <w:t xml:space="preserve"> технологий:</w:t>
            </w:r>
          </w:p>
          <w:p w:rsidR="001709A6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="001709A6">
              <w:rPr>
                <w:sz w:val="28"/>
                <w:szCs w:val="28"/>
              </w:rPr>
              <w:t xml:space="preserve">зык разметки </w:t>
            </w:r>
            <w:r w:rsidR="001709A6">
              <w:rPr>
                <w:sz w:val="28"/>
                <w:szCs w:val="28"/>
                <w:lang w:val="en-US"/>
              </w:rPr>
              <w:t>HTML</w:t>
            </w:r>
            <w:r w:rsidR="001709A6">
              <w:rPr>
                <w:sz w:val="28"/>
                <w:szCs w:val="28"/>
              </w:rPr>
              <w:t xml:space="preserve"> – стандарт для  разметки документов во всемирной паутине. Подавляющее большинство </w:t>
            </w:r>
            <w:proofErr w:type="spellStart"/>
            <w:r w:rsidR="001709A6">
              <w:rPr>
                <w:sz w:val="28"/>
                <w:szCs w:val="28"/>
              </w:rPr>
              <w:t>веб-страниц</w:t>
            </w:r>
            <w:proofErr w:type="spellEnd"/>
            <w:r w:rsidR="001709A6">
              <w:rPr>
                <w:sz w:val="28"/>
                <w:szCs w:val="28"/>
              </w:rPr>
              <w:t xml:space="preserve"> содержат описание разметки на языке </w:t>
            </w:r>
            <w:r w:rsidR="001709A6">
              <w:rPr>
                <w:sz w:val="28"/>
                <w:szCs w:val="28"/>
                <w:lang w:val="en-US"/>
              </w:rPr>
              <w:t>HTML</w:t>
            </w:r>
            <w:r w:rsidR="001709A6">
              <w:rPr>
                <w:sz w:val="28"/>
                <w:szCs w:val="28"/>
              </w:rPr>
              <w:t xml:space="preserve">. Язык интерпретируется браузером, а его 5 </w:t>
            </w:r>
            <w:proofErr w:type="gramStart"/>
            <w:r w:rsidR="001709A6">
              <w:rPr>
                <w:sz w:val="28"/>
                <w:szCs w:val="28"/>
              </w:rPr>
              <w:t>версия, используемая при разработке данного продукт</w:t>
            </w:r>
            <w:r>
              <w:rPr>
                <w:sz w:val="28"/>
                <w:szCs w:val="28"/>
              </w:rPr>
              <w:t>а поддерживается</w:t>
            </w:r>
            <w:proofErr w:type="gramEnd"/>
            <w:r>
              <w:rPr>
                <w:sz w:val="28"/>
                <w:szCs w:val="28"/>
              </w:rPr>
              <w:t xml:space="preserve"> 97% браузеров;</w:t>
            </w:r>
          </w:p>
          <w:p w:rsidR="001709A6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="001709A6">
              <w:rPr>
                <w:sz w:val="28"/>
                <w:szCs w:val="28"/>
              </w:rPr>
              <w:t xml:space="preserve">зык описания </w:t>
            </w:r>
            <w:r w:rsidR="002B4D81">
              <w:rPr>
                <w:sz w:val="28"/>
                <w:szCs w:val="28"/>
              </w:rPr>
              <w:t xml:space="preserve">внешнего вида документа </w:t>
            </w:r>
            <w:r w:rsidR="001709A6">
              <w:rPr>
                <w:sz w:val="28"/>
                <w:szCs w:val="28"/>
                <w:lang w:val="en-US"/>
              </w:rPr>
              <w:t>CSS</w:t>
            </w:r>
            <w:r w:rsidR="002B4D81">
              <w:rPr>
                <w:sz w:val="28"/>
                <w:szCs w:val="28"/>
              </w:rPr>
              <w:t>3 для поддержания спец</w:t>
            </w:r>
            <w:r w:rsidR="002B4D81">
              <w:rPr>
                <w:sz w:val="28"/>
                <w:szCs w:val="28"/>
              </w:rPr>
              <w:t>и</w:t>
            </w:r>
            <w:r w:rsidR="002B4D81">
              <w:rPr>
                <w:sz w:val="28"/>
                <w:szCs w:val="28"/>
              </w:rPr>
              <w:t>фического дизайна на высоком уровне</w:t>
            </w:r>
            <w:r>
              <w:rPr>
                <w:sz w:val="28"/>
                <w:szCs w:val="28"/>
              </w:rPr>
              <w:t xml:space="preserve">. Методы каскадных </w:t>
            </w:r>
            <w:proofErr w:type="spellStart"/>
            <w:r>
              <w:rPr>
                <w:sz w:val="28"/>
                <w:szCs w:val="28"/>
              </w:rPr>
              <w:t>талиц</w:t>
            </w:r>
            <w:proofErr w:type="spellEnd"/>
            <w:r>
              <w:rPr>
                <w:sz w:val="28"/>
                <w:szCs w:val="28"/>
              </w:rPr>
              <w:t xml:space="preserve"> стилей находя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ся в классовой иерархии, что позволяет удобно манипулировать стилями объе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тов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;</w:t>
            </w:r>
          </w:p>
          <w:p w:rsidR="00735887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скриптовый</w:t>
            </w:r>
            <w:proofErr w:type="spellEnd"/>
            <w:r>
              <w:rPr>
                <w:sz w:val="28"/>
                <w:szCs w:val="28"/>
              </w:rPr>
              <w:t xml:space="preserve"> язык </w:t>
            </w:r>
            <w:r>
              <w:rPr>
                <w:sz w:val="28"/>
                <w:szCs w:val="28"/>
                <w:lang w:val="en-US"/>
              </w:rPr>
              <w:t>JavaScript</w:t>
            </w:r>
            <w:r w:rsidRPr="0073588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язык, позволяющий реализовать интера</w:t>
            </w:r>
            <w:r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 xml:space="preserve">тивность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приложений. Используя этот язык можно вносить изменения в структуру и содержимое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709A6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страницы, изменять стили элементов, добавлять и удалять теги;</w:t>
            </w:r>
          </w:p>
          <w:p w:rsidR="00735887" w:rsidRDefault="00735887" w:rsidP="001709A6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Библиотека </w:t>
            </w:r>
            <w:proofErr w:type="spellStart"/>
            <w:r>
              <w:rPr>
                <w:sz w:val="28"/>
                <w:szCs w:val="28"/>
                <w:lang w:val="en-US"/>
              </w:rPr>
              <w:t>jQuery</w:t>
            </w:r>
            <w:proofErr w:type="spellEnd"/>
            <w:r w:rsidRPr="00735887">
              <w:rPr>
                <w:sz w:val="28"/>
                <w:szCs w:val="28"/>
              </w:rPr>
              <w:t xml:space="preserve">, написанная на языке </w:t>
            </w:r>
            <w:r>
              <w:rPr>
                <w:sz w:val="28"/>
                <w:szCs w:val="28"/>
                <w:lang w:val="en-US"/>
              </w:rPr>
              <w:t>JavaScript</w:t>
            </w:r>
            <w:r>
              <w:rPr>
                <w:sz w:val="28"/>
                <w:szCs w:val="28"/>
              </w:rPr>
              <w:t>, предоставляет во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 xml:space="preserve">можность быстро, просто и удобно производить операции над элементами </w:t>
            </w:r>
            <w:r>
              <w:rPr>
                <w:sz w:val="28"/>
                <w:szCs w:val="28"/>
                <w:lang w:val="en-US"/>
              </w:rPr>
              <w:t>DOM</w:t>
            </w:r>
            <w:r>
              <w:rPr>
                <w:sz w:val="28"/>
                <w:szCs w:val="28"/>
              </w:rPr>
              <w:t>. С ее помощью можно задавать элементам анимацию, скрывать и показывать диалоговые окна, отправлять на сервер асинхронные запросы;</w:t>
            </w:r>
          </w:p>
          <w:p w:rsidR="00735887" w:rsidRPr="00735887" w:rsidRDefault="00735887" w:rsidP="00735887">
            <w:pPr>
              <w:pStyle w:val="a4"/>
              <w:numPr>
                <w:ilvl w:val="0"/>
                <w:numId w:val="6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35887">
              <w:rPr>
                <w:sz w:val="28"/>
                <w:szCs w:val="28"/>
                <w:lang w:val="en-US"/>
              </w:rPr>
              <w:t>AJAX</w:t>
            </w:r>
            <w:r w:rsidRPr="00735887">
              <w:rPr>
                <w:sz w:val="28"/>
                <w:szCs w:val="28"/>
              </w:rPr>
              <w:t xml:space="preserve"> - </w:t>
            </w:r>
            <w:r w:rsidRPr="00735887">
              <w:rPr>
                <w:iCs/>
                <w:sz w:val="28"/>
                <w:szCs w:val="28"/>
              </w:rPr>
              <w:t>Asynchronous Java</w:t>
            </w:r>
            <w:r>
              <w:rPr>
                <w:iCs/>
                <w:sz w:val="28"/>
                <w:szCs w:val="28"/>
              </w:rPr>
              <w:t>S</w:t>
            </w:r>
            <w:r w:rsidRPr="00735887">
              <w:rPr>
                <w:iCs/>
                <w:sz w:val="28"/>
                <w:szCs w:val="28"/>
              </w:rPr>
              <w:t xml:space="preserve">cript and XML – </w:t>
            </w:r>
            <w:r>
              <w:rPr>
                <w:iCs/>
                <w:sz w:val="28"/>
                <w:szCs w:val="28"/>
              </w:rPr>
              <w:t>технология, позволяющая ре</w:t>
            </w:r>
            <w:r>
              <w:rPr>
                <w:iCs/>
                <w:sz w:val="28"/>
                <w:szCs w:val="28"/>
              </w:rPr>
              <w:t>а</w:t>
            </w:r>
            <w:r>
              <w:rPr>
                <w:iCs/>
                <w:sz w:val="28"/>
                <w:szCs w:val="28"/>
              </w:rPr>
              <w:t>лизовать динамическое обновление элементов страницы без перезагрузки всего содержимого. Позволяет производить операции в «фоновом» режиме, не влияя на работу пользователя на сайте. Также позволяет экономить время загрузки страницы, используя на ней минимум элементов, а остальное содержимое загр</w:t>
            </w:r>
            <w:r>
              <w:rPr>
                <w:iCs/>
                <w:sz w:val="28"/>
                <w:szCs w:val="28"/>
              </w:rPr>
              <w:t>у</w:t>
            </w:r>
            <w:r>
              <w:rPr>
                <w:iCs/>
                <w:sz w:val="28"/>
                <w:szCs w:val="28"/>
              </w:rPr>
              <w:t>жать при необходимости.</w:t>
            </w:r>
          </w:p>
          <w:p w:rsidR="00735887" w:rsidRDefault="00735887" w:rsidP="00735887">
            <w:pPr>
              <w:pStyle w:val="a4"/>
              <w:spacing w:line="324" w:lineRule="auto"/>
              <w:ind w:left="294" w:right="227" w:firstLine="850"/>
              <w:jc w:val="both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Серверная часть реализована на языке </w:t>
            </w:r>
            <w:r>
              <w:rPr>
                <w:iCs/>
                <w:sz w:val="28"/>
                <w:szCs w:val="28"/>
                <w:lang w:val="en-US"/>
              </w:rPr>
              <w:t>PHP</w:t>
            </w:r>
            <w:r>
              <w:rPr>
                <w:iCs/>
                <w:sz w:val="28"/>
                <w:szCs w:val="28"/>
              </w:rPr>
              <w:t xml:space="preserve">. Работа с СУБД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MySQL</w:t>
            </w:r>
            <w:proofErr w:type="spellEnd"/>
            <w:r w:rsidRPr="00735887">
              <w:rPr>
                <w:iCs/>
                <w:sz w:val="28"/>
                <w:szCs w:val="28"/>
              </w:rPr>
              <w:t xml:space="preserve"> осущес</w:t>
            </w:r>
            <w:r w:rsidRPr="00735887">
              <w:rPr>
                <w:iCs/>
                <w:sz w:val="28"/>
                <w:szCs w:val="28"/>
              </w:rPr>
              <w:t>т</w:t>
            </w:r>
            <w:r w:rsidRPr="00735887">
              <w:rPr>
                <w:iCs/>
                <w:sz w:val="28"/>
                <w:szCs w:val="28"/>
              </w:rPr>
              <w:t xml:space="preserve">вляется </w:t>
            </w:r>
            <w:r>
              <w:rPr>
                <w:iCs/>
                <w:sz w:val="28"/>
                <w:szCs w:val="28"/>
              </w:rPr>
              <w:t xml:space="preserve">средствами встроенного расширения </w:t>
            </w:r>
            <w:proofErr w:type="spellStart"/>
            <w:r>
              <w:rPr>
                <w:iCs/>
                <w:sz w:val="28"/>
                <w:szCs w:val="28"/>
                <w:lang w:val="en-US"/>
              </w:rPr>
              <w:t>mySQLi</w:t>
            </w:r>
            <w:proofErr w:type="spellEnd"/>
            <w:r>
              <w:rPr>
                <w:iCs/>
                <w:sz w:val="28"/>
                <w:szCs w:val="28"/>
              </w:rPr>
              <w:t>. Работа с графической ч</w:t>
            </w:r>
            <w:r>
              <w:rPr>
                <w:iCs/>
                <w:sz w:val="28"/>
                <w:szCs w:val="28"/>
              </w:rPr>
              <w:t>а</w:t>
            </w:r>
            <w:r>
              <w:rPr>
                <w:iCs/>
                <w:sz w:val="28"/>
                <w:szCs w:val="28"/>
              </w:rPr>
              <w:t xml:space="preserve">стью </w:t>
            </w:r>
            <w:r w:rsidR="00AC2695">
              <w:rPr>
                <w:iCs/>
                <w:sz w:val="28"/>
                <w:szCs w:val="28"/>
              </w:rPr>
              <w:t>изделия (</w:t>
            </w:r>
            <w:proofErr w:type="spellStart"/>
            <w:r w:rsidR="00AC2695">
              <w:rPr>
                <w:iCs/>
                <w:sz w:val="28"/>
                <w:szCs w:val="28"/>
              </w:rPr>
              <w:t>отрисовка</w:t>
            </w:r>
            <w:proofErr w:type="spellEnd"/>
            <w:r w:rsidR="00AC2695">
              <w:rPr>
                <w:iCs/>
                <w:sz w:val="28"/>
                <w:szCs w:val="28"/>
              </w:rPr>
              <w:t xml:space="preserve"> элементов) производится средствами расширения </w:t>
            </w:r>
            <w:r w:rsidR="00AC2695">
              <w:rPr>
                <w:iCs/>
                <w:sz w:val="28"/>
                <w:szCs w:val="28"/>
                <w:lang w:val="en-US"/>
              </w:rPr>
              <w:t>GD</w:t>
            </w:r>
            <w:r w:rsidR="00AC2695">
              <w:rPr>
                <w:iCs/>
                <w:sz w:val="28"/>
                <w:szCs w:val="28"/>
              </w:rPr>
              <w:t>.</w:t>
            </w:r>
          </w:p>
          <w:p w:rsidR="00AC2695" w:rsidRPr="00AC2695" w:rsidRDefault="00AC2695" w:rsidP="00735887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Разработанное приложение состоит из следующих модулей и файлов:</w:t>
            </w:r>
          </w:p>
        </w:tc>
      </w:tr>
      <w:tr w:rsidR="00DE1F73" w:rsidRPr="00735887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Pr="00735887" w:rsidRDefault="00DE1F73" w:rsidP="00513BC9"/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735887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260892" w:rsidRDefault="00DE1F73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Default="00DE1F73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887">
              <w:rPr>
                <w:sz w:val="20"/>
                <w:szCs w:val="20"/>
              </w:rPr>
              <w:t>3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1F73" w:rsidRDefault="00DE1F73" w:rsidP="00513BC9">
            <w:pPr>
              <w:spacing w:line="360" w:lineRule="auto"/>
            </w:pPr>
          </w:p>
        </w:tc>
      </w:tr>
      <w:tr w:rsidR="00DE1F73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AC2695" w:rsidRDefault="00AC2695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AC26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содержит серверную часть приложения:</w:t>
            </w:r>
          </w:p>
          <w:p w:rsidR="00DE1F73" w:rsidRDefault="00AC2695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auth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="00C747A0">
              <w:rPr>
                <w:sz w:val="28"/>
                <w:szCs w:val="28"/>
              </w:rPr>
              <w:t xml:space="preserve"> – </w:t>
            </w:r>
            <w:r w:rsidR="00F507D0">
              <w:rPr>
                <w:sz w:val="28"/>
                <w:szCs w:val="28"/>
              </w:rPr>
              <w:t>модуль</w:t>
            </w:r>
            <w:r w:rsidR="00C747A0">
              <w:rPr>
                <w:sz w:val="28"/>
                <w:szCs w:val="28"/>
              </w:rPr>
              <w:t xml:space="preserve">, реализующий методы входа и регистрации, выхода, </w:t>
            </w:r>
            <w:proofErr w:type="spellStart"/>
            <w:r w:rsidR="00C747A0">
              <w:rPr>
                <w:sz w:val="28"/>
                <w:szCs w:val="28"/>
              </w:rPr>
              <w:t>валидации</w:t>
            </w:r>
            <w:proofErr w:type="spellEnd"/>
            <w:r w:rsidR="00C747A0">
              <w:rPr>
                <w:sz w:val="28"/>
                <w:szCs w:val="28"/>
              </w:rPr>
              <w:t xml:space="preserve"> (проверки на корректность) входных данных, методы получения тек</w:t>
            </w:r>
            <w:r w:rsidR="00C747A0">
              <w:rPr>
                <w:sz w:val="28"/>
                <w:szCs w:val="28"/>
              </w:rPr>
              <w:t>у</w:t>
            </w:r>
            <w:r w:rsidR="00C747A0">
              <w:rPr>
                <w:sz w:val="28"/>
                <w:szCs w:val="28"/>
              </w:rPr>
              <w:t xml:space="preserve">щего </w:t>
            </w:r>
            <w:r w:rsidR="00C747A0">
              <w:rPr>
                <w:sz w:val="28"/>
                <w:szCs w:val="28"/>
                <w:lang w:val="en-US"/>
              </w:rPr>
              <w:t>ID</w:t>
            </w:r>
            <w:r w:rsidR="00C747A0" w:rsidRPr="00C747A0">
              <w:rPr>
                <w:sz w:val="28"/>
                <w:szCs w:val="28"/>
              </w:rPr>
              <w:t xml:space="preserve"> </w:t>
            </w:r>
            <w:r w:rsidR="00C747A0">
              <w:rPr>
                <w:sz w:val="28"/>
                <w:szCs w:val="28"/>
              </w:rPr>
              <w:t>и роли пользователя;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C747A0">
              <w:rPr>
                <w:sz w:val="28"/>
                <w:szCs w:val="28"/>
              </w:rPr>
              <w:t xml:space="preserve"> – </w:t>
            </w:r>
            <w:r w:rsidR="00F507D0">
              <w:rPr>
                <w:sz w:val="28"/>
                <w:szCs w:val="28"/>
              </w:rPr>
              <w:t>модуль</w:t>
            </w:r>
            <w:r>
              <w:rPr>
                <w:sz w:val="28"/>
                <w:szCs w:val="28"/>
              </w:rPr>
              <w:t>, реализующий методы загрузки, сохранения, восст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новления файлов конфигурации. Эти файлы содержат в себе информацию о ра</w:t>
            </w:r>
            <w:r>
              <w:rPr>
                <w:sz w:val="28"/>
                <w:szCs w:val="28"/>
              </w:rPr>
              <w:t>з</w:t>
            </w:r>
            <w:r>
              <w:rPr>
                <w:sz w:val="28"/>
                <w:szCs w:val="28"/>
              </w:rPr>
              <w:t xml:space="preserve">метке изделия, созданной пользователем: положения элементов, их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или с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держимое и другие настройки;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const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151382">
              <w:rPr>
                <w:i/>
                <w:sz w:val="28"/>
                <w:szCs w:val="28"/>
              </w:rPr>
              <w:t xml:space="preserve"> </w:t>
            </w:r>
            <w:r w:rsidRPr="00C747A0">
              <w:rPr>
                <w:sz w:val="28"/>
                <w:szCs w:val="28"/>
              </w:rPr>
              <w:t xml:space="preserve">– </w:t>
            </w:r>
            <w:r>
              <w:rPr>
                <w:sz w:val="28"/>
                <w:szCs w:val="28"/>
              </w:rPr>
              <w:t xml:space="preserve">файл, содержащий все используемые в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C747A0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приложении константы, в т.ч. различные стандартные значения, пути к файлам, шаблоны </w:t>
            </w:r>
            <w:proofErr w:type="spellStart"/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лидации</w:t>
            </w:r>
            <w:proofErr w:type="spellEnd"/>
            <w:r>
              <w:rPr>
                <w:sz w:val="28"/>
                <w:szCs w:val="28"/>
              </w:rPr>
              <w:t xml:space="preserve"> и др.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draw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C747A0">
              <w:rPr>
                <w:sz w:val="28"/>
                <w:szCs w:val="28"/>
              </w:rPr>
              <w:t xml:space="preserve"> – </w:t>
            </w:r>
            <w:r w:rsidR="00F507D0">
              <w:rPr>
                <w:sz w:val="28"/>
                <w:szCs w:val="28"/>
              </w:rPr>
              <w:t>модуль</w:t>
            </w:r>
            <w:r>
              <w:rPr>
                <w:sz w:val="28"/>
                <w:szCs w:val="28"/>
              </w:rPr>
              <w:t xml:space="preserve">, содержащий методы для </w:t>
            </w:r>
            <w:proofErr w:type="spellStart"/>
            <w:r>
              <w:rPr>
                <w:sz w:val="28"/>
                <w:szCs w:val="28"/>
              </w:rPr>
              <w:t>отрисовки</w:t>
            </w:r>
            <w:proofErr w:type="spellEnd"/>
            <w:r>
              <w:rPr>
                <w:sz w:val="28"/>
                <w:szCs w:val="28"/>
              </w:rPr>
              <w:t xml:space="preserve"> конфигурации на изображении указанного размера;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files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C747A0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 xml:space="preserve">, содержащий реализацию класса </w:t>
            </w:r>
            <w:r>
              <w:rPr>
                <w:sz w:val="28"/>
                <w:szCs w:val="28"/>
                <w:lang w:val="en-US"/>
              </w:rPr>
              <w:t>File</w:t>
            </w:r>
            <w:r>
              <w:rPr>
                <w:sz w:val="28"/>
                <w:szCs w:val="28"/>
              </w:rPr>
              <w:t xml:space="preserve"> для упрощения работы с файлами и папками;</w:t>
            </w:r>
          </w:p>
          <w:p w:rsidR="00C747A0" w:rsidRDefault="00C747A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image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C747A0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 xml:space="preserve">, содержащий реализацию класса </w:t>
            </w:r>
            <w:r>
              <w:rPr>
                <w:sz w:val="28"/>
                <w:szCs w:val="28"/>
                <w:lang w:val="en-US"/>
              </w:rPr>
              <w:t>Image</w:t>
            </w:r>
            <w:r w:rsidR="00F507D0" w:rsidRPr="00F507D0">
              <w:rPr>
                <w:sz w:val="28"/>
                <w:szCs w:val="28"/>
              </w:rPr>
              <w:t xml:space="preserve"> </w:t>
            </w:r>
            <w:r w:rsidR="00F507D0">
              <w:rPr>
                <w:sz w:val="28"/>
                <w:szCs w:val="28"/>
              </w:rPr>
              <w:t>для упрощ</w:t>
            </w:r>
            <w:r w:rsidR="00F507D0">
              <w:rPr>
                <w:sz w:val="28"/>
                <w:szCs w:val="28"/>
              </w:rPr>
              <w:t>е</w:t>
            </w:r>
            <w:r w:rsidR="00F507D0">
              <w:rPr>
                <w:sz w:val="28"/>
                <w:szCs w:val="28"/>
              </w:rPr>
              <w:t>ния работы с изображениями;</w:t>
            </w:r>
          </w:p>
          <w:p w:rsidR="00F507D0" w:rsidRDefault="00F507D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F507D0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>, содержащий методы для создания и восстановления базы данных, безопасного открытия и закрытия соединения;</w:t>
            </w:r>
          </w:p>
          <w:p w:rsidR="00F507D0" w:rsidRDefault="00F507D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mysql</w:t>
            </w:r>
            <w:proofErr w:type="spellEnd"/>
            <w:r w:rsidRPr="00151382">
              <w:rPr>
                <w:i/>
                <w:sz w:val="28"/>
                <w:szCs w:val="28"/>
              </w:rPr>
              <w:t>_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config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F507D0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файл, содержащий константы для подключения к б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>зе данных: имя пользователя и пароль, имя базы данных, таблицы, имя хоста;</w:t>
            </w:r>
          </w:p>
          <w:p w:rsidR="00F507D0" w:rsidRDefault="00F507D0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rfc</w:t>
            </w:r>
            <w:proofErr w:type="spellEnd"/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F507D0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 xml:space="preserve">, обрабатывающий входящие </w:t>
            </w:r>
            <w:r>
              <w:rPr>
                <w:sz w:val="28"/>
                <w:szCs w:val="28"/>
                <w:lang w:val="en-US"/>
              </w:rPr>
              <w:t>HTTP</w:t>
            </w:r>
            <w:r>
              <w:rPr>
                <w:sz w:val="28"/>
                <w:szCs w:val="28"/>
              </w:rPr>
              <w:t>-запросы и вызыва</w:t>
            </w: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>щий в соответствии с запросом необходимый метод, реализованный в одном из модулей серверной части</w:t>
            </w:r>
            <w:r w:rsidR="00151382">
              <w:rPr>
                <w:sz w:val="28"/>
                <w:szCs w:val="28"/>
              </w:rPr>
              <w:t>;</w:t>
            </w:r>
          </w:p>
          <w:p w:rsidR="00151382" w:rsidRDefault="00151382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segments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модуль, реализующий методы для работы с элементами разметки: загрузка, добавление и удаление изображений;</w:t>
            </w:r>
          </w:p>
          <w:p w:rsidR="00151382" w:rsidRDefault="00151382" w:rsidP="00AC2695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tools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модуль, содержащий утилитарные методы для генерации </w:t>
            </w:r>
            <w:r>
              <w:rPr>
                <w:sz w:val="28"/>
                <w:szCs w:val="28"/>
                <w:lang w:val="en-US"/>
              </w:rPr>
              <w:t>UUID</w:t>
            </w:r>
            <w:r>
              <w:rPr>
                <w:sz w:val="28"/>
                <w:szCs w:val="28"/>
              </w:rPr>
              <w:t>, получения информации о файловой системе сервера;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7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151382">
              <w:rPr>
                <w:i/>
                <w:sz w:val="28"/>
                <w:szCs w:val="28"/>
                <w:lang w:val="en-US"/>
              </w:rPr>
              <w:t>user</w:t>
            </w:r>
            <w:r w:rsidRPr="00151382">
              <w:rPr>
                <w:i/>
                <w:sz w:val="28"/>
                <w:szCs w:val="28"/>
              </w:rPr>
              <w:t>.</w:t>
            </w:r>
            <w:proofErr w:type="spellStart"/>
            <w:r w:rsidRPr="00151382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модуль, реализующий методы взаимодействия с данными пользователя: получение личной информации, списка конфигураций, получение</w:t>
            </w:r>
          </w:p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260892" w:rsidRDefault="00DE1F73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Default="00DE1F73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887">
              <w:rPr>
                <w:sz w:val="20"/>
                <w:szCs w:val="20"/>
              </w:rPr>
              <w:t>4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E1F73" w:rsidRDefault="00DE1F73" w:rsidP="00513BC9">
            <w:pPr>
              <w:spacing w:line="360" w:lineRule="auto"/>
            </w:pPr>
          </w:p>
        </w:tc>
      </w:tr>
      <w:tr w:rsidR="00DE1F73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E1F73" w:rsidRDefault="00151382" w:rsidP="00151382">
            <w:pPr>
              <w:pStyle w:val="a4"/>
              <w:spacing w:line="324" w:lineRule="auto"/>
              <w:ind w:left="294" w:right="227"/>
              <w:jc w:val="both"/>
              <w:rPr>
                <w:sz w:val="28"/>
                <w:szCs w:val="28"/>
              </w:rPr>
            </w:pPr>
            <w:r w:rsidRPr="00151382">
              <w:rPr>
                <w:sz w:val="28"/>
                <w:szCs w:val="28"/>
              </w:rPr>
              <w:t>Списка</w:t>
            </w:r>
            <w:r>
              <w:rPr>
                <w:sz w:val="28"/>
                <w:szCs w:val="28"/>
              </w:rPr>
              <w:t xml:space="preserve"> загруженных файлов, загрузка и удаление файлов с сервера;</w:t>
            </w:r>
          </w:p>
          <w:p w:rsid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 w:rsidRPr="00151382">
              <w:rPr>
                <w:i/>
                <w:sz w:val="28"/>
                <w:szCs w:val="28"/>
                <w:lang w:val="en-US"/>
              </w:rPr>
              <w:t>CSS</w:t>
            </w:r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содержит таблицы стилей для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15138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страниц: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общие для всех страниц стили;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главной страницы;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 стили для страницы разметки изделия;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личного кабинета пользователя;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– стили для страницы администрирования;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папка </w:t>
            </w:r>
            <w:r>
              <w:rPr>
                <w:i/>
                <w:sz w:val="28"/>
                <w:szCs w:val="28"/>
                <w:lang w:val="en-US"/>
              </w:rPr>
              <w:t>JS</w:t>
            </w:r>
            <w:r w:rsidRPr="00151382"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содержит </w:t>
            </w:r>
            <w:proofErr w:type="spellStart"/>
            <w:r>
              <w:rPr>
                <w:sz w:val="28"/>
                <w:szCs w:val="28"/>
              </w:rPr>
              <w:t>скрипты</w:t>
            </w:r>
            <w:proofErr w:type="spellEnd"/>
            <w:r>
              <w:rPr>
                <w:sz w:val="28"/>
                <w:szCs w:val="28"/>
              </w:rPr>
              <w:t xml:space="preserve"> клиентской части: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>, отвечающий за адаптивность верстки страницы адм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нистрирования и динамическую загрузку данных с сервера;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auth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151382"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>, реализующий методы запроса к серверу на вход и рег</w:t>
            </w: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 xml:space="preserve">страцию, выход из </w:t>
            </w:r>
            <w:proofErr w:type="spellStart"/>
            <w:r>
              <w:rPr>
                <w:sz w:val="28"/>
                <w:szCs w:val="28"/>
              </w:rPr>
              <w:t>аккаунта</w:t>
            </w:r>
            <w:proofErr w:type="spellEnd"/>
            <w:r>
              <w:rPr>
                <w:sz w:val="28"/>
                <w:szCs w:val="28"/>
              </w:rPr>
              <w:t>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color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picker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реализует объект «цветовой круг», используемый для определения цвета элемента;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common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содержит общий для всех страниц функционал, такой как: анимация появления/скрытия окон входа и регистрации, анимации иконок «вход», «регистрация», «личный кабинет», «выход»;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config</w:t>
            </w:r>
            <w:proofErr w:type="spellEnd"/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содержит методы для отправки запросов к серверу на получ</w:t>
            </w:r>
            <w:r w:rsidR="00BA0181">
              <w:rPr>
                <w:sz w:val="28"/>
                <w:szCs w:val="28"/>
              </w:rPr>
              <w:t>е</w:t>
            </w:r>
            <w:r w:rsidR="00BA0181">
              <w:rPr>
                <w:sz w:val="28"/>
                <w:szCs w:val="28"/>
              </w:rPr>
              <w:t>ние и сохранение конфигурации. Также реализует механизм загрузки конфигур</w:t>
            </w:r>
            <w:r w:rsidR="00BA0181">
              <w:rPr>
                <w:sz w:val="28"/>
                <w:szCs w:val="28"/>
              </w:rPr>
              <w:t>а</w:t>
            </w:r>
            <w:r w:rsidR="00BA0181">
              <w:rPr>
                <w:sz w:val="28"/>
                <w:szCs w:val="28"/>
              </w:rPr>
              <w:t>ции на страницу (расположение элементов из конфигурации в видимой части страницы);</w:t>
            </w:r>
          </w:p>
          <w:p w:rsidR="00151382" w:rsidRPr="00BA0181" w:rsidRDefault="00151382" w:rsidP="00BA0181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proofErr w:type="spellStart"/>
            <w:r w:rsidR="00BA0181">
              <w:rPr>
                <w:sz w:val="28"/>
                <w:szCs w:val="28"/>
              </w:rPr>
              <w:t>скрипт</w:t>
            </w:r>
            <w:proofErr w:type="spellEnd"/>
            <w:r w:rsidR="00BA0181">
              <w:rPr>
                <w:sz w:val="28"/>
                <w:szCs w:val="28"/>
              </w:rPr>
              <w:t>, отвечающий за адаптивность верстки главной страницы и динамическую загрузку данных с сервера;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jquery.js –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BA0181">
              <w:rPr>
                <w:sz w:val="28"/>
                <w:szCs w:val="28"/>
              </w:rPr>
              <w:t xml:space="preserve">библиотека </w:t>
            </w:r>
            <w:proofErr w:type="spellStart"/>
            <w:r w:rsidR="00BA0181" w:rsidRPr="007760C3">
              <w:rPr>
                <w:i/>
                <w:sz w:val="28"/>
                <w:szCs w:val="28"/>
                <w:lang w:val="en-US"/>
              </w:rPr>
              <w:t>jQuery</w:t>
            </w:r>
            <w:proofErr w:type="spellEnd"/>
            <w:r w:rsidR="00BA0181">
              <w:rPr>
                <w:sz w:val="28"/>
                <w:szCs w:val="28"/>
              </w:rPr>
              <w:t>;</w:t>
            </w:r>
          </w:p>
          <w:p w:rsidR="00151382" w:rsidRPr="00BA0181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nice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input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 w:rsidRPr="00BA0181">
              <w:rPr>
                <w:sz w:val="28"/>
                <w:szCs w:val="28"/>
              </w:rPr>
              <w:t>реализует надстройку над стандартным тегом «</w:t>
            </w:r>
            <w:r w:rsidR="00BA0181" w:rsidRPr="00BA0181">
              <w:rPr>
                <w:sz w:val="28"/>
                <w:szCs w:val="28"/>
                <w:lang w:val="en-US"/>
              </w:rPr>
              <w:t>input</w:t>
            </w:r>
            <w:r w:rsidR="00BA0181" w:rsidRPr="00BA0181">
              <w:rPr>
                <w:sz w:val="28"/>
                <w:szCs w:val="28"/>
              </w:rPr>
              <w:t>» для замены полей ввода на анимированные, со всплывающей подсказкой</w:t>
            </w:r>
            <w:r w:rsidR="00BA0181">
              <w:rPr>
                <w:sz w:val="28"/>
                <w:szCs w:val="28"/>
              </w:rPr>
              <w:t>;</w:t>
            </w:r>
          </w:p>
          <w:p w:rsidR="00151382" w:rsidRPr="00151382" w:rsidRDefault="00151382" w:rsidP="00151382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type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list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r w:rsidR="00BA0181">
              <w:rPr>
                <w:sz w:val="28"/>
                <w:szCs w:val="28"/>
              </w:rPr>
              <w:t>реализует элемент «список типов» для представления и</w:t>
            </w:r>
            <w:r w:rsidR="00BA0181">
              <w:rPr>
                <w:sz w:val="28"/>
                <w:szCs w:val="28"/>
              </w:rPr>
              <w:t>н</w:t>
            </w:r>
            <w:r w:rsidR="00BA0181">
              <w:rPr>
                <w:sz w:val="28"/>
                <w:szCs w:val="28"/>
              </w:rPr>
              <w:t>формации о доступных элементах разметки по типам. Размещает доступные из</w:t>
            </w:r>
            <w:r w:rsidR="00BA0181">
              <w:rPr>
                <w:sz w:val="28"/>
                <w:szCs w:val="28"/>
              </w:rPr>
              <w:t>о</w:t>
            </w:r>
            <w:r w:rsidR="00BA0181">
              <w:rPr>
                <w:sz w:val="28"/>
                <w:szCs w:val="28"/>
              </w:rPr>
              <w:t xml:space="preserve">бражения по группам в скрываемые блоки. </w:t>
            </w:r>
            <w:proofErr w:type="gramStart"/>
            <w:r w:rsidR="00BA0181">
              <w:rPr>
                <w:sz w:val="28"/>
                <w:szCs w:val="28"/>
              </w:rPr>
              <w:t>Открыт</w:t>
            </w:r>
            <w:proofErr w:type="gramEnd"/>
            <w:r w:rsidR="00BA0181">
              <w:rPr>
                <w:sz w:val="28"/>
                <w:szCs w:val="28"/>
              </w:rPr>
              <w:t xml:space="preserve"> может быть только один блок;</w:t>
            </w:r>
          </w:p>
          <w:p w:rsidR="00151382" w:rsidRPr="00BA0181" w:rsidRDefault="00151382" w:rsidP="00BA0181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BA0181">
              <w:rPr>
                <w:sz w:val="28"/>
                <w:szCs w:val="28"/>
              </w:rPr>
              <w:t xml:space="preserve"> – </w:t>
            </w:r>
            <w:proofErr w:type="spellStart"/>
            <w:r w:rsidR="00BA0181">
              <w:rPr>
                <w:sz w:val="28"/>
                <w:szCs w:val="28"/>
              </w:rPr>
              <w:t>скрипт</w:t>
            </w:r>
            <w:proofErr w:type="spellEnd"/>
            <w:r w:rsidR="00BA0181">
              <w:rPr>
                <w:sz w:val="28"/>
                <w:szCs w:val="28"/>
              </w:rPr>
              <w:t>, отвечающий за адаптивность верстки страницы личного</w:t>
            </w:r>
          </w:p>
        </w:tc>
      </w:tr>
      <w:tr w:rsidR="00DE1F73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260892" w:rsidRDefault="00DE1F73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Default="00DE1F73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887">
              <w:rPr>
                <w:sz w:val="20"/>
                <w:szCs w:val="20"/>
              </w:rPr>
              <w:t>5</w:t>
            </w:r>
          </w:p>
        </w:tc>
      </w:tr>
      <w:tr w:rsidR="00DE1F73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E1F73" w:rsidRPr="00FD676C" w:rsidRDefault="00DE1F7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E1F73" w:rsidRDefault="00DE1F73" w:rsidP="00513BC9"/>
        </w:tc>
      </w:tr>
      <w:tr w:rsidR="00BA0181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0181" w:rsidRDefault="00BA0181" w:rsidP="00513BC9">
            <w:pPr>
              <w:spacing w:line="360" w:lineRule="auto"/>
            </w:pPr>
          </w:p>
        </w:tc>
      </w:tr>
      <w:tr w:rsidR="00BA0181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A0181" w:rsidRDefault="00BA0181" w:rsidP="00BA0181">
            <w:pPr>
              <w:pStyle w:val="a4"/>
              <w:spacing w:after="200" w:line="324" w:lineRule="auto"/>
              <w:ind w:left="294" w:right="22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кабинета и динамическую загрузку данных с сервера;</w:t>
            </w:r>
          </w:p>
          <w:p w:rsidR="00BA0181" w:rsidRDefault="00BA0181" w:rsidP="00BA0181">
            <w:pPr>
              <w:pStyle w:val="a4"/>
              <w:numPr>
                <w:ilvl w:val="0"/>
                <w:numId w:val="8"/>
              </w:numPr>
              <w:spacing w:after="200"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</w:t>
            </w:r>
            <w:proofErr w:type="spellEnd"/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скрипт</w:t>
            </w:r>
            <w:proofErr w:type="spellEnd"/>
            <w:r>
              <w:rPr>
                <w:sz w:val="28"/>
                <w:szCs w:val="28"/>
              </w:rPr>
              <w:t>, отвечающий за адаптивность верстки страницы разметки изделия и динамическую загрузку данных с сервера;</w:t>
            </w:r>
          </w:p>
          <w:p w:rsidR="00BA0181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empty</w:t>
            </w:r>
            <w:r w:rsidRPr="007760C3">
              <w:rPr>
                <w:i/>
                <w:sz w:val="28"/>
                <w:szCs w:val="28"/>
              </w:rPr>
              <w:t>_</w:t>
            </w:r>
            <w:r w:rsidRPr="007760C3">
              <w:rPr>
                <w:i/>
                <w:sz w:val="28"/>
                <w:szCs w:val="28"/>
                <w:lang w:val="en-US"/>
              </w:rPr>
              <w:t>configuration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json</w:t>
            </w:r>
            <w:proofErr w:type="spellEnd"/>
            <w:r w:rsidRPr="007760C3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файл-шаблон для файла конфигурации;</w:t>
            </w:r>
          </w:p>
          <w:p w:rsidR="007760C3" w:rsidRP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index.html</w:t>
            </w:r>
            <w:r w:rsidRPr="007760C3">
              <w:rPr>
                <w:i/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главная страница;</w:t>
            </w:r>
          </w:p>
          <w:p w:rsidR="007760C3" w:rsidRP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workbench.php</w:t>
            </w:r>
            <w:r>
              <w:rPr>
                <w:sz w:val="28"/>
                <w:szCs w:val="28"/>
              </w:rPr>
              <w:t xml:space="preserve"> – страница разметки;</w:t>
            </w:r>
          </w:p>
          <w:p w:rsidR="007760C3" w:rsidRP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user</w:t>
            </w:r>
            <w:r w:rsidRPr="007760C3">
              <w:rPr>
                <w:i/>
                <w:sz w:val="28"/>
                <w:szCs w:val="28"/>
              </w:rPr>
              <w:t>.</w:t>
            </w:r>
            <w:proofErr w:type="spellStart"/>
            <w:r w:rsidRPr="007760C3">
              <w:rPr>
                <w:i/>
                <w:sz w:val="28"/>
                <w:szCs w:val="28"/>
                <w:lang w:val="en-US"/>
              </w:rPr>
              <w:t>php</w:t>
            </w:r>
            <w:proofErr w:type="spellEnd"/>
            <w:r>
              <w:rPr>
                <w:sz w:val="28"/>
                <w:szCs w:val="28"/>
              </w:rPr>
              <w:t xml:space="preserve"> – страница личного кабинета;</w:t>
            </w:r>
          </w:p>
          <w:p w:rsidR="007760C3" w:rsidRDefault="007760C3" w:rsidP="007760C3">
            <w:pPr>
              <w:pStyle w:val="a4"/>
              <w:numPr>
                <w:ilvl w:val="0"/>
                <w:numId w:val="8"/>
              </w:numPr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 w:rsidRPr="007760C3">
              <w:rPr>
                <w:i/>
                <w:sz w:val="28"/>
                <w:szCs w:val="28"/>
                <w:lang w:val="en-US"/>
              </w:rPr>
              <w:t>admin.php</w:t>
            </w:r>
            <w:r>
              <w:rPr>
                <w:sz w:val="28"/>
                <w:szCs w:val="28"/>
              </w:rPr>
              <w:t xml:space="preserve"> – страница администрирования.</w:t>
            </w:r>
          </w:p>
          <w:p w:rsidR="007760C3" w:rsidRDefault="007760C3" w:rsidP="007760C3">
            <w:pPr>
              <w:pStyle w:val="a4"/>
              <w:numPr>
                <w:ilvl w:val="1"/>
                <w:numId w:val="2"/>
              </w:numPr>
              <w:spacing w:line="324" w:lineRule="auto"/>
              <w:ind w:left="1711" w:right="227" w:hanging="567"/>
              <w:jc w:val="both"/>
              <w:rPr>
                <w:b/>
                <w:sz w:val="32"/>
                <w:szCs w:val="32"/>
              </w:rPr>
            </w:pPr>
            <w:r w:rsidRPr="007760C3">
              <w:rPr>
                <w:b/>
                <w:sz w:val="32"/>
                <w:szCs w:val="32"/>
              </w:rPr>
              <w:t>Отладка и тестирование</w:t>
            </w:r>
          </w:p>
          <w:p w:rsidR="007760C3" w:rsidRDefault="007760C3" w:rsidP="007760C3">
            <w:pPr>
              <w:pStyle w:val="a4"/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Первичная отладка производилась в </w:t>
            </w:r>
            <w:r>
              <w:rPr>
                <w:sz w:val="32"/>
                <w:szCs w:val="32"/>
                <w:lang w:val="en-US"/>
              </w:rPr>
              <w:t>IDE</w:t>
            </w:r>
            <w:r w:rsidRPr="007760C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Eclipse</w:t>
            </w:r>
            <w:r w:rsidRPr="007760C3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Neon</w:t>
            </w:r>
            <w:r w:rsidRPr="007760C3">
              <w:rPr>
                <w:sz w:val="32"/>
                <w:szCs w:val="32"/>
              </w:rPr>
              <w:t xml:space="preserve">.3. </w:t>
            </w:r>
            <w:r>
              <w:rPr>
                <w:sz w:val="32"/>
                <w:szCs w:val="32"/>
              </w:rPr>
              <w:t>Тестир</w:t>
            </w:r>
            <w:r>
              <w:rPr>
                <w:sz w:val="32"/>
                <w:szCs w:val="32"/>
              </w:rPr>
              <w:t>о</w:t>
            </w:r>
            <w:r>
              <w:rPr>
                <w:sz w:val="32"/>
                <w:szCs w:val="32"/>
              </w:rPr>
              <w:t xml:space="preserve">вание и отладка производились в ручном режиме с использованием </w:t>
            </w:r>
            <w:proofErr w:type="spellStart"/>
            <w:r>
              <w:rPr>
                <w:sz w:val="32"/>
                <w:szCs w:val="32"/>
              </w:rPr>
              <w:t>веб-сервера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OpenServer</w:t>
            </w:r>
            <w:proofErr w:type="spellEnd"/>
            <w:r>
              <w:rPr>
                <w:sz w:val="32"/>
                <w:szCs w:val="32"/>
              </w:rPr>
              <w:t xml:space="preserve"> в наиболее популярных браузерах:</w:t>
            </w:r>
          </w:p>
          <w:p w:rsidR="007760C3" w:rsidRPr="00573519" w:rsidRDefault="007760C3" w:rsidP="00573519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Opera</w:t>
            </w:r>
            <w:r w:rsidRPr="00573519">
              <w:rPr>
                <w:sz w:val="32"/>
                <w:szCs w:val="32"/>
                <w:lang w:val="en-US"/>
              </w:rPr>
              <w:t>;</w:t>
            </w:r>
          </w:p>
          <w:p w:rsidR="007760C3" w:rsidRPr="00573519" w:rsidRDefault="007760C3" w:rsidP="00573519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Mozilla Firefox;</w:t>
            </w:r>
          </w:p>
          <w:p w:rsidR="007760C3" w:rsidRPr="00573519" w:rsidRDefault="007760C3" w:rsidP="00573519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Yandex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Browser;</w:t>
            </w:r>
          </w:p>
          <w:p w:rsidR="007760C3" w:rsidRPr="00573519" w:rsidRDefault="007760C3" w:rsidP="00573519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Google Chrome;</w:t>
            </w:r>
          </w:p>
          <w:p w:rsidR="007760C3" w:rsidRPr="00573519" w:rsidRDefault="007760C3" w:rsidP="00573519">
            <w:pPr>
              <w:pStyle w:val="a4"/>
              <w:numPr>
                <w:ilvl w:val="0"/>
                <w:numId w:val="11"/>
              </w:numPr>
              <w:spacing w:line="324" w:lineRule="auto"/>
              <w:ind w:left="1428" w:right="227" w:hanging="284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Vivaldi</w:t>
            </w:r>
            <w:r w:rsidRPr="00573519">
              <w:rPr>
                <w:sz w:val="32"/>
                <w:szCs w:val="32"/>
                <w:lang w:val="en-US"/>
              </w:rPr>
              <w:t>.</w:t>
            </w:r>
          </w:p>
          <w:p w:rsidR="007760C3" w:rsidRDefault="007760C3" w:rsidP="007760C3">
            <w:pPr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В ходе тестирования </w:t>
            </w:r>
            <w:r w:rsidR="00573519">
              <w:rPr>
                <w:sz w:val="32"/>
                <w:szCs w:val="32"/>
              </w:rPr>
              <w:t>были проверены функциональные требов</w:t>
            </w:r>
            <w:r w:rsidR="00573519">
              <w:rPr>
                <w:sz w:val="32"/>
                <w:szCs w:val="32"/>
              </w:rPr>
              <w:t>а</w:t>
            </w:r>
            <w:r w:rsidR="00573519">
              <w:rPr>
                <w:sz w:val="32"/>
                <w:szCs w:val="32"/>
              </w:rPr>
              <w:t>ния. Тестирование производилось по следующим критериям:</w:t>
            </w:r>
          </w:p>
          <w:p w:rsidR="00573519" w:rsidRDefault="00573519" w:rsidP="00573519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реакция приложения на ввод некорректных данных;</w:t>
            </w:r>
          </w:p>
          <w:p w:rsidR="00573519" w:rsidRDefault="00573519" w:rsidP="00573519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корректность отображения </w:t>
            </w:r>
            <w:r>
              <w:rPr>
                <w:sz w:val="32"/>
                <w:szCs w:val="32"/>
                <w:lang w:val="en-US"/>
              </w:rPr>
              <w:t>web</w:t>
            </w:r>
            <w:r>
              <w:rPr>
                <w:sz w:val="32"/>
                <w:szCs w:val="32"/>
              </w:rPr>
              <w:t>-страниц в различных брауз</w:t>
            </w:r>
            <w:r>
              <w:rPr>
                <w:sz w:val="32"/>
                <w:szCs w:val="32"/>
              </w:rPr>
              <w:t>е</w:t>
            </w:r>
            <w:r>
              <w:rPr>
                <w:sz w:val="32"/>
                <w:szCs w:val="32"/>
              </w:rPr>
              <w:t>рах;</w:t>
            </w:r>
          </w:p>
          <w:p w:rsidR="00573519" w:rsidRDefault="00573519" w:rsidP="00573519">
            <w:pPr>
              <w:pStyle w:val="a4"/>
              <w:numPr>
                <w:ilvl w:val="1"/>
                <w:numId w:val="9"/>
              </w:numPr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проверка скорости отклика и загрузки данных.</w:t>
            </w:r>
          </w:p>
          <w:p w:rsidR="00573519" w:rsidRPr="00573519" w:rsidRDefault="00573519" w:rsidP="00573519">
            <w:pPr>
              <w:pStyle w:val="a4"/>
              <w:spacing w:line="324" w:lineRule="auto"/>
              <w:ind w:left="294" w:right="227" w:firstLine="85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Тестирование показало полное соответствие функциональным т нефункциональным требованиям. В результате тестирования был в</w:t>
            </w:r>
            <w:r>
              <w:rPr>
                <w:sz w:val="32"/>
                <w:szCs w:val="32"/>
              </w:rPr>
              <w:t>ы</w:t>
            </w:r>
            <w:r>
              <w:rPr>
                <w:sz w:val="32"/>
                <w:szCs w:val="32"/>
              </w:rPr>
              <w:t>явлен ряд недочетов, которые впоследствии были исправлены. Прил</w:t>
            </w:r>
            <w:r>
              <w:rPr>
                <w:sz w:val="32"/>
                <w:szCs w:val="32"/>
              </w:rPr>
              <w:t>о</w:t>
            </w:r>
            <w:r>
              <w:rPr>
                <w:sz w:val="32"/>
                <w:szCs w:val="32"/>
              </w:rPr>
              <w:t>жение работает корректно.</w:t>
            </w:r>
          </w:p>
        </w:tc>
      </w:tr>
      <w:tr w:rsidR="00BA0181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0181" w:rsidRDefault="00BA0181" w:rsidP="00513BC9"/>
        </w:tc>
      </w:tr>
      <w:tr w:rsidR="00BA0181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0181" w:rsidRPr="00260892" w:rsidRDefault="00BA0181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0181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0181" w:rsidRDefault="00BA0181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BA0181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0181" w:rsidRPr="00FD676C" w:rsidRDefault="00BA0181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0181" w:rsidRDefault="00BA0181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0181" w:rsidRDefault="00BA0181" w:rsidP="00513BC9"/>
        </w:tc>
      </w:tr>
      <w:tr w:rsidR="00573519" w:rsidTr="00513BC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73519" w:rsidRDefault="00573519" w:rsidP="00513BC9">
            <w:pPr>
              <w:spacing w:line="360" w:lineRule="auto"/>
            </w:pPr>
          </w:p>
        </w:tc>
      </w:tr>
      <w:tr w:rsidR="00573519" w:rsidTr="00513BC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573519" w:rsidRPr="00573519" w:rsidRDefault="00573519" w:rsidP="00513BC9">
            <w:pPr>
              <w:spacing w:line="360" w:lineRule="auto"/>
              <w:ind w:left="190" w:right="218" w:firstLine="954"/>
              <w:jc w:val="both"/>
              <w:rPr>
                <w:b/>
                <w:sz w:val="32"/>
                <w:szCs w:val="32"/>
              </w:rPr>
            </w:pPr>
            <w:r w:rsidRPr="00573519">
              <w:rPr>
                <w:b/>
                <w:sz w:val="32"/>
                <w:szCs w:val="32"/>
              </w:rPr>
              <w:t>2.4 Руководство пользователя</w:t>
            </w:r>
          </w:p>
          <w:p w:rsidR="00573519" w:rsidRPr="00F4437B" w:rsidRDefault="00573519" w:rsidP="00513BC9">
            <w:pPr>
              <w:spacing w:line="360" w:lineRule="auto"/>
              <w:ind w:left="190" w:right="218" w:firstLine="954"/>
              <w:jc w:val="both"/>
              <w:rPr>
                <w:sz w:val="28"/>
                <w:szCs w:val="28"/>
              </w:rPr>
            </w:pPr>
          </w:p>
        </w:tc>
      </w:tr>
      <w:tr w:rsidR="00573519" w:rsidTr="00513BC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519" w:rsidRDefault="00573519" w:rsidP="00513BC9"/>
        </w:tc>
      </w:tr>
      <w:tr w:rsidR="00573519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3519" w:rsidRPr="00260892" w:rsidRDefault="00573519" w:rsidP="00513BC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573519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573519" w:rsidRDefault="00573519" w:rsidP="00513BC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CD7013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</w:tr>
      <w:tr w:rsidR="00573519" w:rsidTr="00513BC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73519" w:rsidRPr="00FD676C" w:rsidRDefault="00573519" w:rsidP="00513B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519" w:rsidRDefault="00573519" w:rsidP="00513BC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73519" w:rsidRDefault="00573519" w:rsidP="00513BC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B71ED"/>
    <w:multiLevelType w:val="hybridMultilevel"/>
    <w:tmpl w:val="E24AF046"/>
    <w:lvl w:ilvl="0" w:tplc="BD4CAF4C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>
    <w:nsid w:val="169C0561"/>
    <w:multiLevelType w:val="hybridMultilevel"/>
    <w:tmpl w:val="17ECFFE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2">
    <w:nsid w:val="18A5390E"/>
    <w:multiLevelType w:val="hybridMultilevel"/>
    <w:tmpl w:val="F7C2837E"/>
    <w:lvl w:ilvl="0" w:tplc="BD4CAF4C">
      <w:start w:val="1"/>
      <w:numFmt w:val="bullet"/>
      <w:lvlText w:val=""/>
      <w:lvlJc w:val="left"/>
      <w:pPr>
        <w:ind w:left="101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3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>
    <w:nsid w:val="2B3D7F86"/>
    <w:multiLevelType w:val="multilevel"/>
    <w:tmpl w:val="1870F066"/>
    <w:lvl w:ilvl="0">
      <w:start w:val="2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2014" w:hanging="510"/>
      </w:pPr>
      <w:rPr>
        <w:rFonts w:ascii="Symbol" w:hAnsi="Symbol"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>
    <w:nsid w:val="38B6604D"/>
    <w:multiLevelType w:val="multilevel"/>
    <w:tmpl w:val="B3CE89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B420112"/>
    <w:multiLevelType w:val="hybridMultilevel"/>
    <w:tmpl w:val="8D7EA6B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>
    <w:nsid w:val="54B740FE"/>
    <w:multiLevelType w:val="hybridMultilevel"/>
    <w:tmpl w:val="2AF441D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58BD2045"/>
    <w:multiLevelType w:val="hybridMultilevel"/>
    <w:tmpl w:val="3C70E19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9">
    <w:nsid w:val="64682BEF"/>
    <w:multiLevelType w:val="hybridMultilevel"/>
    <w:tmpl w:val="395E259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0">
    <w:nsid w:val="76961781"/>
    <w:multiLevelType w:val="hybridMultilevel"/>
    <w:tmpl w:val="9E2688F4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4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A12A4A"/>
    <w:rsid w:val="00006734"/>
    <w:rsid w:val="00046570"/>
    <w:rsid w:val="00142A24"/>
    <w:rsid w:val="00151382"/>
    <w:rsid w:val="001709A6"/>
    <w:rsid w:val="00235474"/>
    <w:rsid w:val="00260892"/>
    <w:rsid w:val="002B4D81"/>
    <w:rsid w:val="00346DE1"/>
    <w:rsid w:val="00370016"/>
    <w:rsid w:val="00385897"/>
    <w:rsid w:val="00453018"/>
    <w:rsid w:val="00473B6A"/>
    <w:rsid w:val="004E5B2C"/>
    <w:rsid w:val="00572381"/>
    <w:rsid w:val="00573519"/>
    <w:rsid w:val="00587016"/>
    <w:rsid w:val="005F6EBE"/>
    <w:rsid w:val="00646727"/>
    <w:rsid w:val="00735887"/>
    <w:rsid w:val="007760C3"/>
    <w:rsid w:val="008D7A89"/>
    <w:rsid w:val="0093444C"/>
    <w:rsid w:val="00984613"/>
    <w:rsid w:val="00A12A4A"/>
    <w:rsid w:val="00A27AB5"/>
    <w:rsid w:val="00AC2695"/>
    <w:rsid w:val="00AD0227"/>
    <w:rsid w:val="00B079DE"/>
    <w:rsid w:val="00BA0181"/>
    <w:rsid w:val="00BA1341"/>
    <w:rsid w:val="00C747A0"/>
    <w:rsid w:val="00CC7E76"/>
    <w:rsid w:val="00CD6FEF"/>
    <w:rsid w:val="00CD7013"/>
    <w:rsid w:val="00CE4C5B"/>
    <w:rsid w:val="00D4081C"/>
    <w:rsid w:val="00DE1F73"/>
    <w:rsid w:val="00EE2481"/>
    <w:rsid w:val="00F4437B"/>
    <w:rsid w:val="00F507D0"/>
    <w:rsid w:val="00F64FA5"/>
    <w:rsid w:val="00FC0702"/>
    <w:rsid w:val="00FD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83634A-B7DA-44F4-83A9-84F49F22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2019-04-16T17:26:00Z</dcterms:created>
  <dcterms:modified xsi:type="dcterms:W3CDTF">2019-04-21T22:27:00Z</dcterms:modified>
</cp:coreProperties>
</file>