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EE92D" w14:textId="1691F8B3" w:rsidR="002C7968" w:rsidRDefault="005A7BD1">
      <w:pPr>
        <w:rPr>
          <w:rFonts w:ascii="Times New Roman" w:hAnsi="Times New Roman" w:cs="Times New Roman"/>
          <w:b/>
          <w:sz w:val="28"/>
          <w:lang w:val="ru-RU"/>
        </w:rPr>
      </w:pPr>
      <w:r w:rsidRPr="005A7BD1">
        <w:rPr>
          <w:rFonts w:ascii="Times New Roman" w:hAnsi="Times New Roman" w:cs="Times New Roman"/>
          <w:b/>
          <w:sz w:val="28"/>
          <w:lang w:val="ru-RU"/>
        </w:rPr>
        <w:t>Слайд 1</w:t>
      </w:r>
    </w:p>
    <w:p w14:paraId="78FEA2D9" w14:textId="5B5EF6A0" w:rsidR="005A7BD1" w:rsidRDefault="005A7BD1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Добрый день, дорогие коллеги. Я бы хоте представить вам свою работу, которая называется: «</w:t>
      </w:r>
      <w:r>
        <w:rPr>
          <w:rFonts w:ascii="Times New Roman" w:hAnsi="Times New Roman" w:cs="Times New Roman"/>
          <w:sz w:val="24"/>
          <w:lang w:val="en-GB"/>
        </w:rPr>
        <w:t>Mutation</w:t>
      </w:r>
      <w:r w:rsidRPr="005A7BD1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GB"/>
        </w:rPr>
        <w:t>Detector</w:t>
      </w:r>
      <w:r w:rsidRPr="005A7BD1">
        <w:rPr>
          <w:rFonts w:ascii="Times New Roman" w:hAnsi="Times New Roman" w:cs="Times New Roman"/>
          <w:sz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lang w:val="ru-RU"/>
        </w:rPr>
        <w:t>Программное обеспечение для обнаружения точечных аминокислотных замен».</w:t>
      </w:r>
    </w:p>
    <w:p w14:paraId="65284C69" w14:textId="309E4B55" w:rsidR="005A7BD1" w:rsidRDefault="005A7BD1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Слайд 2</w:t>
      </w:r>
    </w:p>
    <w:p w14:paraId="43BCD8F1" w14:textId="21DA3912" w:rsidR="005A7BD1" w:rsidRDefault="005A7BD1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Все процессы, которые будут описываться далее происходят в аминокислотах и пептидах, поэтому необходимо рассказать, что это такое. Пептиды – это соединения в которые входят от 3 до 50 аминокислот, белки – это соединения, в которые входят более 50 аминокислот.</w:t>
      </w:r>
    </w:p>
    <w:p w14:paraId="4BCC2BCC" w14:textId="4A46778F" w:rsidR="005A7BD1" w:rsidRDefault="005A7BD1">
      <w:pPr>
        <w:rPr>
          <w:rFonts w:ascii="Times New Roman" w:hAnsi="Times New Roman" w:cs="Times New Roman"/>
          <w:b/>
          <w:sz w:val="28"/>
          <w:lang w:val="ru-RU"/>
        </w:rPr>
      </w:pPr>
      <w:r w:rsidRPr="005A7BD1">
        <w:rPr>
          <w:rFonts w:ascii="Times New Roman" w:hAnsi="Times New Roman" w:cs="Times New Roman"/>
          <w:b/>
          <w:sz w:val="28"/>
          <w:lang w:val="ru-RU"/>
        </w:rPr>
        <w:t>Слайд 3</w:t>
      </w:r>
    </w:p>
    <w:p w14:paraId="0C659047" w14:textId="3A6036D1" w:rsidR="005A7BD1" w:rsidRDefault="005A7BD1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Как в клетках возникают аминокислоты. В начале в клетке происходит транскрипция, процесс при котором все нуклеотиды в последовательности ДНК заменяются на комплиментарные им нуклеотиды в </w:t>
      </w:r>
      <w:r w:rsidR="00A54D09">
        <w:rPr>
          <w:rFonts w:ascii="Times New Roman" w:hAnsi="Times New Roman" w:cs="Times New Roman"/>
          <w:sz w:val="24"/>
          <w:lang w:val="ru-RU"/>
        </w:rPr>
        <w:t xml:space="preserve">матричную РНК, далее происходит трансляция, процесс, при котором образуется последовательность аминокислот. Три последовательных нуклеотида (кодон) кодируют одну аминокислоту. Если произойдет какой-либо сбой в данной большом процессе, то белки будут функционировать неправильно. А причинами таких сбоев могут быть самые разные факторы. В данной работе рассматривался один из самых примечательных – однонуклеотидные замены в геноме. Если в цепи ДНК один нуклеотид заменится на другой, то, соответственно, может заменится аминокислота в полученной последовательности аминокислот. </w:t>
      </w:r>
    </w:p>
    <w:p w14:paraId="1823B457" w14:textId="19D8BD0E" w:rsidR="00A54D09" w:rsidRDefault="00A54D09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Слайд 4</w:t>
      </w:r>
    </w:p>
    <w:p w14:paraId="2AD98706" w14:textId="0F9CEA30" w:rsidR="00A54D09" w:rsidRDefault="00A54D09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Также с пептидом может произойти пост-трансляционная модификация. ПТМ – это изменение химического состава аминокислоты посредствам добавления какой-либо химической группы. Например, метионин может окислиться.</w:t>
      </w:r>
    </w:p>
    <w:p w14:paraId="06D7607A" w14:textId="594A5B12" w:rsidR="00A54D09" w:rsidRDefault="00A54D09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Слайд 5</w:t>
      </w:r>
    </w:p>
    <w:p w14:paraId="1494AA24" w14:textId="59448D67" w:rsidR="00A54D09" w:rsidRPr="00A54D09" w:rsidRDefault="00A54D09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 итоге, с пептидом может</w:t>
      </w:r>
      <w:r w:rsidR="00002DF4">
        <w:rPr>
          <w:rFonts w:ascii="Times New Roman" w:hAnsi="Times New Roman" w:cs="Times New Roman"/>
          <w:sz w:val="24"/>
          <w:lang w:val="ru-RU"/>
        </w:rPr>
        <w:t xml:space="preserve"> произойти замена аминокислоты, а может </w:t>
      </w:r>
      <w:proofErr w:type="spellStart"/>
      <w:r w:rsidR="00002DF4">
        <w:rPr>
          <w:rFonts w:ascii="Times New Roman" w:hAnsi="Times New Roman" w:cs="Times New Roman"/>
          <w:sz w:val="24"/>
          <w:lang w:val="ru-RU"/>
        </w:rPr>
        <w:t>птм</w:t>
      </w:r>
      <w:proofErr w:type="spellEnd"/>
      <w:r w:rsidR="00002DF4">
        <w:rPr>
          <w:rFonts w:ascii="Times New Roman" w:hAnsi="Times New Roman" w:cs="Times New Roman"/>
          <w:sz w:val="24"/>
          <w:lang w:val="ru-RU"/>
        </w:rPr>
        <w:t>. При каждой из этих модификаций изменяется масса пептида</w:t>
      </w:r>
      <w:bookmarkStart w:id="0" w:name="_GoBack"/>
      <w:bookmarkEnd w:id="0"/>
    </w:p>
    <w:sectPr w:rsidR="00A54D09" w:rsidRPr="00A54D09" w:rsidSect="00B83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BD"/>
    <w:rsid w:val="00002DF4"/>
    <w:rsid w:val="00031EBD"/>
    <w:rsid w:val="002A455E"/>
    <w:rsid w:val="004113D7"/>
    <w:rsid w:val="005A7BD1"/>
    <w:rsid w:val="00745477"/>
    <w:rsid w:val="00902640"/>
    <w:rsid w:val="00A54D09"/>
    <w:rsid w:val="00B8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6362"/>
  <w15:chartTrackingRefBased/>
  <w15:docId w15:val="{9397718A-1D1A-48C0-8EDA-FB411307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2222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Бриллиантов</dc:creator>
  <cp:keywords/>
  <dc:description/>
  <cp:lastModifiedBy>Кирилл Бриллиантов</cp:lastModifiedBy>
  <cp:revision>2</cp:revision>
  <dcterms:created xsi:type="dcterms:W3CDTF">2019-02-27T19:27:00Z</dcterms:created>
  <dcterms:modified xsi:type="dcterms:W3CDTF">2019-02-27T19:54:00Z</dcterms:modified>
</cp:coreProperties>
</file>