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117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"https://codeforces.com/group/Vk6pDIfre6/contest/330888/problem/A" </w:instrText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C41C2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Кольцевая линия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2F0EE8" w:rsidRPr="00C41C20" w:rsidRDefault="002F0EE8">
      <w:pPr>
        <w:rPr>
          <w:sz w:val="28"/>
          <w:szCs w:val="28"/>
        </w:rPr>
      </w:pPr>
    </w:p>
    <w:p w:rsidR="00C41C20" w:rsidRPr="00095E92" w:rsidRDefault="00C41C20" w:rsidP="00C41C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графе </w:t>
      </w:r>
      <w:r>
        <w:rPr>
          <w:sz w:val="28"/>
          <w:szCs w:val="28"/>
          <w:lang w:val="en-US"/>
        </w:rPr>
        <w:t>N</w:t>
      </w:r>
      <w:r w:rsidRPr="00095E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 и </w:t>
      </w:r>
      <w:r>
        <w:rPr>
          <w:sz w:val="28"/>
          <w:szCs w:val="28"/>
          <w:lang w:val="en-US"/>
        </w:rPr>
        <w:t>N</w:t>
      </w:r>
      <w:r w:rsidRPr="00095E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ребер, то ответ всегда </w:t>
      </w:r>
      <w:r>
        <w:rPr>
          <w:sz w:val="28"/>
          <w:szCs w:val="28"/>
          <w:lang w:val="en-US"/>
        </w:rPr>
        <w:t>YES</w:t>
      </w:r>
      <w:r w:rsidRPr="00095E9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потому что </w:t>
      </w:r>
      <w:proofErr w:type="gramStart"/>
      <w:r>
        <w:rPr>
          <w:sz w:val="28"/>
          <w:szCs w:val="28"/>
        </w:rPr>
        <w:t>максимальное количество ребер</w:t>
      </w:r>
      <w:proofErr w:type="gramEnd"/>
      <w:r>
        <w:rPr>
          <w:sz w:val="28"/>
          <w:szCs w:val="28"/>
        </w:rPr>
        <w:t xml:space="preserve"> при которых не будет цикла равно </w:t>
      </w:r>
      <w:r>
        <w:rPr>
          <w:sz w:val="28"/>
          <w:szCs w:val="28"/>
          <w:lang w:val="en-US"/>
        </w:rPr>
        <w:t>N</w:t>
      </w:r>
      <w:r w:rsidRPr="00095E92">
        <w:rPr>
          <w:sz w:val="28"/>
          <w:szCs w:val="28"/>
        </w:rPr>
        <w:t>-1 (</w:t>
      </w:r>
      <w:r>
        <w:rPr>
          <w:sz w:val="28"/>
          <w:szCs w:val="28"/>
        </w:rPr>
        <w:t>когда граф является деревом</w:t>
      </w:r>
      <w:r w:rsidRPr="00095E92">
        <w:rPr>
          <w:sz w:val="28"/>
          <w:szCs w:val="28"/>
        </w:rPr>
        <w:t>)</w:t>
      </w:r>
    </w:p>
    <w:p w:rsidR="00C41C20" w:rsidRPr="000560AA" w:rsidRDefault="00C41C20" w:rsidP="00C41C20">
      <w:pPr>
        <w:rPr>
          <w:b/>
          <w:sz w:val="24"/>
          <w:szCs w:val="24"/>
          <w:lang w:val="en-US"/>
        </w:rPr>
      </w:pPr>
      <w:r w:rsidRPr="000560AA">
        <w:rPr>
          <w:b/>
          <w:sz w:val="24"/>
          <w:szCs w:val="24"/>
        </w:rPr>
        <w:t xml:space="preserve">Решение </w:t>
      </w:r>
      <w:r w:rsidRPr="000560AA">
        <w:rPr>
          <w:b/>
          <w:sz w:val="24"/>
          <w:szCs w:val="24"/>
          <w:lang w:val="en-US"/>
        </w:rPr>
        <w:t>Python</w:t>
      </w:r>
    </w:p>
    <w:p w:rsidR="00C41C20" w:rsidRPr="00C41C20" w:rsidRDefault="00C41C20" w:rsidP="00C41C20">
      <w:pPr>
        <w:rPr>
          <w:rFonts w:ascii="Consolas" w:hAnsi="Consolas" w:cs="Consolas"/>
          <w:color w:val="000000"/>
        </w:rPr>
      </w:pPr>
      <w:proofErr w:type="spellStart"/>
      <w:r w:rsidRPr="00C41C20">
        <w:rPr>
          <w:rFonts w:ascii="Consolas" w:hAnsi="Consolas" w:cs="Consolas"/>
          <w:color w:val="000000"/>
        </w:rPr>
        <w:t>print</w:t>
      </w:r>
      <w:proofErr w:type="spellEnd"/>
      <w:r w:rsidRPr="00C41C20">
        <w:rPr>
          <w:rFonts w:ascii="Consolas" w:hAnsi="Consolas" w:cs="Consolas"/>
          <w:color w:val="000000"/>
        </w:rPr>
        <w:t>(</w:t>
      </w:r>
      <w:r w:rsidRPr="00C41C20">
        <w:rPr>
          <w:rFonts w:ascii="Consolas" w:hAnsi="Consolas" w:cs="Consolas"/>
          <w:color w:val="A31515"/>
        </w:rPr>
        <w:t>"YES"</w:t>
      </w:r>
      <w:r w:rsidRPr="00C41C20">
        <w:rPr>
          <w:rFonts w:ascii="Consolas" w:hAnsi="Consolas" w:cs="Consolas"/>
          <w:color w:val="000000"/>
        </w:rPr>
        <w:t>)</w:t>
      </w:r>
    </w:p>
    <w:p w:rsidR="00C41C20" w:rsidRPr="00C41C20" w:rsidRDefault="00C41C20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3031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Транспорт на Новый год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C41C20" w:rsidRDefault="00C41C20">
      <w:pPr>
        <w:rPr>
          <w:sz w:val="28"/>
          <w:szCs w:val="28"/>
        </w:rPr>
      </w:pPr>
    </w:p>
    <w:p w:rsidR="00542DEC" w:rsidRPr="00C41C20" w:rsidRDefault="00542DEC">
      <w:pPr>
        <w:rPr>
          <w:sz w:val="28"/>
          <w:szCs w:val="28"/>
        </w:rPr>
      </w:pPr>
      <w:r>
        <w:rPr>
          <w:rStyle w:val="jlqj4b"/>
        </w:rPr>
        <w:t>В этой задаче нам дается ориентированный граф и спрашивают, достижима ли конкретная вершина из вершины 1. Это можно решить, запустив поиск в глубину, начиная с вершины 1. Поскольку каждая вершина имеет не более одного исходящего ребра, можно записать DFS в виде простого цикла.</w:t>
      </w:r>
      <w:r>
        <w:rPr>
          <w:rStyle w:val="viiyi"/>
        </w:rPr>
        <w:t xml:space="preserve"> </w:t>
      </w:r>
    </w:p>
    <w:p w:rsidR="00C41C20" w:rsidRPr="00542DEC" w:rsidRDefault="00C41C20" w:rsidP="00C41C20">
      <w:pPr>
        <w:rPr>
          <w:b/>
          <w:sz w:val="24"/>
          <w:szCs w:val="24"/>
        </w:rPr>
      </w:pPr>
      <w:r w:rsidRPr="00C41C20">
        <w:rPr>
          <w:b/>
          <w:sz w:val="24"/>
          <w:szCs w:val="24"/>
        </w:rPr>
        <w:t xml:space="preserve">Решение </w:t>
      </w:r>
      <w:r w:rsidRPr="00C41C20">
        <w:rPr>
          <w:b/>
          <w:sz w:val="24"/>
          <w:szCs w:val="24"/>
          <w:lang w:val="en-US"/>
        </w:rPr>
        <w:t>Python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41C20" w:rsidRPr="00C41C20" w:rsidRDefault="00542DEC" w:rsidP="00542DEC">
      <w:pPr>
        <w:rPr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41C20" w:rsidRPr="00C41C20" w:rsidRDefault="00C41C20" w:rsidP="00C41C20">
      <w:pPr>
        <w:rPr>
          <w:b/>
          <w:sz w:val="24"/>
          <w:szCs w:val="24"/>
        </w:rPr>
      </w:pPr>
      <w:r w:rsidRPr="00C41C20">
        <w:rPr>
          <w:b/>
          <w:sz w:val="24"/>
          <w:szCs w:val="24"/>
        </w:rPr>
        <w:t>Решение С++</w:t>
      </w:r>
    </w:p>
    <w:p w:rsid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cstdio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42D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1234567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%d"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2DE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x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42DEC" w:rsidRP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puts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</w:t>
      </w:r>
      <w:proofErr w:type="gramStart"/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2D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542D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2DEC" w:rsidRDefault="00542DEC" w:rsidP="0054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2D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41C20" w:rsidRDefault="00542DEC" w:rsidP="00542DEC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14295" w:rsidRDefault="00714295" w:rsidP="00542DEC">
      <w:pPr>
        <w:rPr>
          <w:sz w:val="28"/>
          <w:szCs w:val="28"/>
        </w:rPr>
      </w:pPr>
    </w:p>
    <w:p w:rsidR="00714295" w:rsidRPr="00C41C20" w:rsidRDefault="00714295" w:rsidP="00542DEC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597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Обход графа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C41C20" w:rsidRPr="00C41C20" w:rsidRDefault="00C41C20">
      <w:pPr>
        <w:rPr>
          <w:sz w:val="28"/>
          <w:szCs w:val="28"/>
        </w:rPr>
      </w:pPr>
    </w:p>
    <w:p w:rsidR="00C41C20" w:rsidRDefault="00C41C20" w:rsidP="00C41C20">
      <w:pPr>
        <w:rPr>
          <w:sz w:val="28"/>
          <w:szCs w:val="28"/>
        </w:rPr>
      </w:pPr>
      <w:r>
        <w:rPr>
          <w:sz w:val="28"/>
          <w:szCs w:val="28"/>
        </w:rPr>
        <w:t>Достаточно применить любой известный обход графа (в ширину, глубину или другой)</w:t>
      </w:r>
    </w:p>
    <w:p w:rsidR="00C41C20" w:rsidRPr="000560AA" w:rsidRDefault="00C41C20" w:rsidP="00C41C20">
      <w:pPr>
        <w:rPr>
          <w:b/>
          <w:sz w:val="24"/>
          <w:szCs w:val="24"/>
          <w:lang w:val="en-US"/>
        </w:rPr>
      </w:pPr>
      <w:r w:rsidRPr="000560AA">
        <w:rPr>
          <w:b/>
          <w:sz w:val="24"/>
          <w:szCs w:val="24"/>
        </w:rPr>
        <w:t>Решение</w:t>
      </w:r>
      <w:r w:rsidRPr="00C41C20">
        <w:rPr>
          <w:b/>
          <w:sz w:val="24"/>
          <w:szCs w:val="24"/>
          <w:lang w:val="en-US"/>
        </w:rPr>
        <w:t xml:space="preserve"> </w:t>
      </w:r>
      <w:r w:rsidRPr="000560AA">
        <w:rPr>
          <w:b/>
          <w:sz w:val="24"/>
          <w:szCs w:val="24"/>
          <w:lang w:val="en-US"/>
        </w:rPr>
        <w:t>C++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mas[</w:t>
      </w:r>
      <w:proofErr w:type="gram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111][111];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u[</w:t>
      </w:r>
      <w:proofErr w:type="gram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111];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0;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go(</w:t>
      </w:r>
      <w:proofErr w:type="gramEnd"/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41C20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(u[</w:t>
      </w:r>
      <w:r w:rsidRPr="00C41C20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u[</w:t>
      </w:r>
      <w:r w:rsidRPr="00C41C20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res++;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n;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(mas[</w:t>
      </w:r>
      <w:r w:rsidRPr="00C41C20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go(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m;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n &gt;&gt; m;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m;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41C2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a &gt;&gt; b;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mas[a][b] = mas[b][a] = 1;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1C2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41C20">
        <w:rPr>
          <w:rFonts w:ascii="Consolas" w:hAnsi="Consolas" w:cs="Consolas"/>
          <w:color w:val="000000"/>
          <w:sz w:val="20"/>
          <w:szCs w:val="20"/>
        </w:rPr>
        <w:t>}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1C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41C20">
        <w:rPr>
          <w:rFonts w:ascii="Consolas" w:hAnsi="Consolas" w:cs="Consolas"/>
          <w:color w:val="000000"/>
          <w:sz w:val="20"/>
          <w:szCs w:val="20"/>
        </w:rPr>
        <w:t>go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41C20">
        <w:rPr>
          <w:rFonts w:ascii="Consolas" w:hAnsi="Consolas" w:cs="Consolas"/>
          <w:color w:val="000000"/>
          <w:sz w:val="20"/>
          <w:szCs w:val="20"/>
        </w:rPr>
        <w:t>1);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1C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41C20"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r w:rsidRPr="00C41C20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proofErr w:type="gramEnd"/>
      <w:r w:rsidRPr="00C41C20">
        <w:rPr>
          <w:rFonts w:ascii="Consolas" w:hAnsi="Consolas" w:cs="Consolas"/>
          <w:color w:val="000000"/>
          <w:sz w:val="20"/>
          <w:szCs w:val="20"/>
        </w:rPr>
        <w:t>;</w:t>
      </w: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1C20" w:rsidRP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41C2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C41C20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C41C2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41C20" w:rsidRPr="00C41C20" w:rsidRDefault="00C41C20" w:rsidP="00C41C20">
      <w:pPr>
        <w:rPr>
          <w:rFonts w:ascii="Consolas" w:hAnsi="Consolas" w:cs="Consolas"/>
          <w:color w:val="000000"/>
          <w:sz w:val="20"/>
          <w:szCs w:val="20"/>
        </w:rPr>
      </w:pPr>
      <w:r w:rsidRPr="00C41C20">
        <w:rPr>
          <w:rFonts w:ascii="Consolas" w:hAnsi="Consolas" w:cs="Consolas"/>
          <w:color w:val="000000"/>
          <w:sz w:val="20"/>
          <w:szCs w:val="20"/>
        </w:rPr>
        <w:t>}</w:t>
      </w:r>
    </w:p>
    <w:p w:rsidR="00C41C20" w:rsidRDefault="00C41C20">
      <w:pPr>
        <w:rPr>
          <w:sz w:val="28"/>
          <w:szCs w:val="28"/>
        </w:rPr>
      </w:pPr>
    </w:p>
    <w:p w:rsidR="00714295" w:rsidRDefault="00714295">
      <w:pPr>
        <w:rPr>
          <w:sz w:val="28"/>
          <w:szCs w:val="28"/>
        </w:rPr>
      </w:pPr>
    </w:p>
    <w:p w:rsidR="00714295" w:rsidRDefault="00714295">
      <w:pPr>
        <w:rPr>
          <w:sz w:val="28"/>
          <w:szCs w:val="28"/>
        </w:rPr>
      </w:pPr>
    </w:p>
    <w:p w:rsidR="00714295" w:rsidRDefault="00714295">
      <w:pPr>
        <w:rPr>
          <w:sz w:val="28"/>
          <w:szCs w:val="28"/>
        </w:rPr>
      </w:pPr>
    </w:p>
    <w:p w:rsidR="00004223" w:rsidRDefault="00004223">
      <w:pPr>
        <w:rPr>
          <w:sz w:val="28"/>
          <w:szCs w:val="28"/>
        </w:rPr>
      </w:pPr>
    </w:p>
    <w:p w:rsidR="00714295" w:rsidRDefault="00714295">
      <w:pPr>
        <w:rPr>
          <w:sz w:val="28"/>
          <w:szCs w:val="28"/>
        </w:rPr>
      </w:pPr>
    </w:p>
    <w:p w:rsidR="00714295" w:rsidRDefault="00714295">
      <w:pPr>
        <w:rPr>
          <w:sz w:val="28"/>
          <w:szCs w:val="28"/>
        </w:rPr>
      </w:pPr>
    </w:p>
    <w:p w:rsidR="00714295" w:rsidRPr="00C41C20" w:rsidRDefault="00714295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455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Две кнопки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C41C20" w:rsidRPr="00C41C20" w:rsidRDefault="00C41C20">
      <w:pPr>
        <w:rPr>
          <w:sz w:val="28"/>
          <w:szCs w:val="28"/>
        </w:rPr>
      </w:pPr>
    </w:p>
    <w:p w:rsidR="00432E16" w:rsidRDefault="00432E16" w:rsidP="00432E16">
      <w:pPr>
        <w:pStyle w:val="a5"/>
        <w:jc w:val="both"/>
      </w:pPr>
      <w:r>
        <w:t xml:space="preserve">Самое простое решение — просто запустить обход в ширину. Построим граф, в котором вершины — числа, а ребра ведут из одного числа в другое, если можно получить второе из первого за одну операцию. Можно заметить, что первое число никогда не выгодно делать больше, чем </w:t>
      </w:r>
      <w:r>
        <w:rPr>
          <w:rStyle w:val="tex-span"/>
        </w:rPr>
        <w:t>2</w:t>
      </w:r>
      <w:r>
        <w:rPr>
          <w:rStyle w:val="tex-span"/>
          <w:i/>
          <w:iCs/>
        </w:rPr>
        <w:t>m</w:t>
      </w:r>
      <w:r>
        <w:t xml:space="preserve">, поэтому в графе будет не больше </w:t>
      </w:r>
      <w:r>
        <w:rPr>
          <w:rStyle w:val="tex-span"/>
        </w:rPr>
        <w:t>2·10</w:t>
      </w:r>
      <w:r>
        <w:rPr>
          <w:rStyle w:val="tex-span"/>
          <w:vertAlign w:val="superscript"/>
        </w:rPr>
        <w:t>4</w:t>
      </w:r>
      <w:r>
        <w:t xml:space="preserve"> вершин и </w:t>
      </w:r>
      <w:r>
        <w:rPr>
          <w:rStyle w:val="tex-span"/>
        </w:rPr>
        <w:t>4·10</w:t>
      </w:r>
      <w:r>
        <w:rPr>
          <w:rStyle w:val="tex-span"/>
          <w:vertAlign w:val="superscript"/>
        </w:rPr>
        <w:t>4</w:t>
      </w:r>
      <w:r>
        <w:t xml:space="preserve"> ребер, и BFS сработает очень быстро.</w:t>
      </w:r>
    </w:p>
    <w:p w:rsidR="00432E16" w:rsidRDefault="00432E16" w:rsidP="00432E16">
      <w:pPr>
        <w:pStyle w:val="a5"/>
        <w:jc w:val="both"/>
      </w:pPr>
      <w:r>
        <w:t xml:space="preserve">Однако, есть решение гораздо быстрее. Развернем задачу: изначально у нас есть число </w:t>
      </w:r>
      <w:r>
        <w:rPr>
          <w:rStyle w:val="tex-span"/>
          <w:i/>
          <w:iCs/>
        </w:rPr>
        <w:t>m</w:t>
      </w:r>
      <w:r>
        <w:t xml:space="preserve">, и мы хотим получить число </w:t>
      </w:r>
      <w:r>
        <w:rPr>
          <w:rStyle w:val="tex-span"/>
          <w:i/>
          <w:iCs/>
        </w:rPr>
        <w:t>n</w:t>
      </w:r>
      <w:r>
        <w:t>, пользуясь операциями "прибавить к числу 1" и "поделить число на 2, если оно четно".</w:t>
      </w:r>
    </w:p>
    <w:p w:rsidR="00432E16" w:rsidRDefault="00432E16" w:rsidP="00432E16">
      <w:pPr>
        <w:pStyle w:val="a5"/>
        <w:jc w:val="both"/>
      </w:pPr>
      <w:r>
        <w:t xml:space="preserve">Пускай мы в какой-то момент применили две операции типа 1, и потом операцию типа 2; но эти три операции можно заменить на две: сначала операция типа 2, а потом одна операция типа 1, и количество операций от этого уменьшится. Отсюда следует, что применять больше одной операции типа 1 имеет смысл только тогда, когда операций типа 2 больше не будет, то есть, когда </w:t>
      </w:r>
      <w:r>
        <w:rPr>
          <w:rStyle w:val="tex-span"/>
          <w:i/>
          <w:iCs/>
        </w:rPr>
        <w:t>n</w:t>
      </w:r>
      <w:r>
        <w:t xml:space="preserve"> меньше </w:t>
      </w:r>
      <w:r>
        <w:rPr>
          <w:rStyle w:val="tex-span"/>
          <w:i/>
          <w:iCs/>
        </w:rPr>
        <w:t>m</w:t>
      </w:r>
      <w:r>
        <w:t xml:space="preserve"> и осталось сделать несколько прибавлений, чтобы их сравнять. На самом деле, теперь существует ровно одна последовательность операций, удовлетворяющая таким требованиям: если </w:t>
      </w:r>
      <w:r>
        <w:rPr>
          <w:rStyle w:val="tex-span"/>
          <w:i/>
          <w:iCs/>
        </w:rPr>
        <w:t>n</w:t>
      </w:r>
      <w:r>
        <w:t xml:space="preserve"> меньше </w:t>
      </w:r>
      <w:r>
        <w:rPr>
          <w:rStyle w:val="tex-span"/>
          <w:i/>
          <w:iCs/>
        </w:rPr>
        <w:t>m</w:t>
      </w:r>
      <w:r>
        <w:t xml:space="preserve">, прибавляем единички пока нужно, иначе если </w:t>
      </w:r>
      <w:r>
        <w:rPr>
          <w:rStyle w:val="tex-span"/>
          <w:i/>
          <w:iCs/>
        </w:rPr>
        <w:t>n</w:t>
      </w:r>
      <w:r>
        <w:t xml:space="preserve"> четно, делим на 2, а если нечетно, прибавляем 1 и потом делим на 2. Количество операций в такой последовательности можно найти за время </w:t>
      </w:r>
      <w:r>
        <w:rPr>
          <w:noProof/>
        </w:rPr>
        <w:drawing>
          <wp:inline distT="0" distB="0" distL="0" distR="0" wp14:anchorId="4357A8AD" wp14:editId="14EEDE6D">
            <wp:extent cx="609600" cy="180975"/>
            <wp:effectExtent l="0" t="0" r="0" b="9525"/>
            <wp:docPr id="2" name="Рисунок 2" descr="https://espresso.codeforces.com/9040a33098f83986b0de64475c66584fbfdf0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9040a33098f83986b0de64475c66584fbfdf0e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32E16" w:rsidRDefault="00432E16" w:rsidP="00432E16">
      <w:pPr>
        <w:pStyle w:val="a5"/>
        <w:jc w:val="both"/>
      </w:pPr>
      <w:proofErr w:type="spellStart"/>
      <w:r>
        <w:rPr>
          <w:rStyle w:val="a6"/>
        </w:rPr>
        <w:t>Challenge</w:t>
      </w:r>
      <w:proofErr w:type="spellEnd"/>
      <w:r>
        <w:t xml:space="preserve">: рассмотрим обобщенную задачу: мы хотим получить число </w:t>
      </w:r>
      <w:r>
        <w:rPr>
          <w:rStyle w:val="tex-span"/>
          <w:i/>
          <w:iCs/>
        </w:rPr>
        <w:t>n</w:t>
      </w:r>
      <w:r>
        <w:t xml:space="preserve"> из числа </w:t>
      </w:r>
      <w:r>
        <w:rPr>
          <w:rStyle w:val="tex-span"/>
          <w:i/>
          <w:iCs/>
        </w:rPr>
        <w:t>m</w:t>
      </w:r>
      <w:r>
        <w:t xml:space="preserve"> с помощью операций двух типов "отнять </w:t>
      </w:r>
      <w:r>
        <w:rPr>
          <w:rStyle w:val="tex-span"/>
          <w:i/>
          <w:iCs/>
        </w:rPr>
        <w:t>a</w:t>
      </w:r>
      <w:r>
        <w:t xml:space="preserve">" и "умножить на </w:t>
      </w:r>
      <w:r>
        <w:rPr>
          <w:rStyle w:val="tex-span"/>
          <w:i/>
          <w:iCs/>
        </w:rPr>
        <w:t>b</w:t>
      </w:r>
      <w:r>
        <w:t xml:space="preserve">". Обобщите решение исходной задачи и научитесь находить минимальное количество операций за время </w:t>
      </w:r>
      <w:r>
        <w:rPr>
          <w:noProof/>
        </w:rPr>
        <w:drawing>
          <wp:inline distT="0" distB="0" distL="0" distR="0" wp14:anchorId="2AD7AC74" wp14:editId="2EFFA21A">
            <wp:extent cx="609600" cy="180975"/>
            <wp:effectExtent l="0" t="0" r="0" b="9525"/>
            <wp:docPr id="1" name="Рисунок 1" descr="https://espresso.codeforces.com/9040a33098f83986b0de64475c66584fbfdf0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presso.codeforces.com/9040a33098f83986b0de64475c66584fbfdf0e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 случае, если </w:t>
      </w:r>
      <w:r>
        <w:rPr>
          <w:rStyle w:val="tex-span"/>
          <w:i/>
          <w:iCs/>
        </w:rPr>
        <w:t>a</w:t>
      </w:r>
      <w:r>
        <w:t xml:space="preserve"> и </w:t>
      </w:r>
      <w:r>
        <w:rPr>
          <w:rStyle w:val="tex-span"/>
          <w:i/>
          <w:iCs/>
        </w:rPr>
        <w:t>b</w:t>
      </w:r>
      <w:r>
        <w:t xml:space="preserve"> взаимно просты. Справитесь ли вы, если у </w:t>
      </w:r>
      <w:r>
        <w:rPr>
          <w:rStyle w:val="tex-span"/>
          <w:i/>
          <w:iCs/>
        </w:rPr>
        <w:t>a</w:t>
      </w:r>
      <w:r>
        <w:t xml:space="preserve"> и </w:t>
      </w:r>
      <w:r>
        <w:rPr>
          <w:rStyle w:val="tex-span"/>
          <w:i/>
          <w:iCs/>
        </w:rPr>
        <w:t>b</w:t>
      </w:r>
      <w:r>
        <w:t xml:space="preserve"> могут быть нетривиальные общие делители?</w:t>
      </w:r>
    </w:p>
    <w:p w:rsidR="00432E16" w:rsidRDefault="00432E16" w:rsidP="00432E16">
      <w:pPr>
        <w:rPr>
          <w:b/>
          <w:sz w:val="24"/>
          <w:szCs w:val="24"/>
        </w:rPr>
      </w:pPr>
    </w:p>
    <w:p w:rsidR="00432E16" w:rsidRDefault="00432E16" w:rsidP="00432E16">
      <w:pPr>
        <w:rPr>
          <w:b/>
          <w:sz w:val="24"/>
          <w:szCs w:val="24"/>
          <w:lang w:val="en-US"/>
        </w:rPr>
      </w:pPr>
      <w:r w:rsidRPr="000560AA">
        <w:rPr>
          <w:b/>
          <w:sz w:val="24"/>
          <w:szCs w:val="24"/>
        </w:rPr>
        <w:t>Решение</w:t>
      </w:r>
      <w:r w:rsidRPr="00432E16">
        <w:rPr>
          <w:b/>
          <w:sz w:val="24"/>
          <w:szCs w:val="24"/>
          <w:lang w:val="en-US"/>
        </w:rPr>
        <w:t xml:space="preserve"> </w:t>
      </w:r>
      <w:r w:rsidRPr="000560AA">
        <w:rPr>
          <w:b/>
          <w:sz w:val="24"/>
          <w:szCs w:val="24"/>
          <w:lang w:val="en-US"/>
        </w:rPr>
        <w:t>Python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4C50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(input()</w:t>
      </w:r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).split</w:t>
      </w:r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4C5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= </w:t>
      </w:r>
      <w:r w:rsidRPr="00824C5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spellStart"/>
      <w:proofErr w:type="gramStart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%2==0: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spellStart"/>
      <w:proofErr w:type="gramStart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proofErr w:type="spellEnd"/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/2)+1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diff(</w:t>
      </w:r>
      <w:proofErr w:type="gramStart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+1)/2)+2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32E16" w:rsidRPr="00824C50" w:rsidRDefault="00432E16" w:rsidP="00432E16">
      <w:pPr>
        <w:rPr>
          <w:b/>
          <w:sz w:val="24"/>
          <w:szCs w:val="24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24C5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(diff(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fr,t</w:t>
      </w:r>
      <w:proofErr w:type="spellEnd"/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32E16" w:rsidRPr="000F0416" w:rsidRDefault="00432E16" w:rsidP="00432E16">
      <w:pPr>
        <w:rPr>
          <w:b/>
          <w:sz w:val="24"/>
          <w:szCs w:val="24"/>
          <w:lang w:val="en-US"/>
        </w:rPr>
      </w:pPr>
    </w:p>
    <w:p w:rsidR="00432E16" w:rsidRPr="000560AA" w:rsidRDefault="00432E16" w:rsidP="00432E16">
      <w:pPr>
        <w:rPr>
          <w:b/>
          <w:sz w:val="24"/>
          <w:szCs w:val="24"/>
          <w:lang w:val="en-US"/>
        </w:rPr>
      </w:pPr>
      <w:r w:rsidRPr="000560AA">
        <w:rPr>
          <w:b/>
          <w:sz w:val="24"/>
          <w:szCs w:val="24"/>
        </w:rPr>
        <w:t>Решение</w:t>
      </w:r>
      <w:r w:rsidRPr="00432E16">
        <w:rPr>
          <w:b/>
          <w:sz w:val="24"/>
          <w:szCs w:val="24"/>
          <w:lang w:val="en-US"/>
        </w:rPr>
        <w:t xml:space="preserve"> </w:t>
      </w:r>
      <w:r w:rsidRPr="000560AA">
        <w:rPr>
          <w:b/>
          <w:sz w:val="24"/>
          <w:szCs w:val="24"/>
          <w:lang w:val="en-US"/>
        </w:rPr>
        <w:t>C++</w:t>
      </w:r>
    </w:p>
    <w:p w:rsidR="00432E16" w:rsidRPr="00432E16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4C50">
        <w:rPr>
          <w:rFonts w:ascii="Consolas" w:hAnsi="Consolas" w:cs="Consolas"/>
          <w:color w:val="A31515"/>
          <w:sz w:val="19"/>
          <w:szCs w:val="19"/>
          <w:lang w:val="en-US"/>
        </w:rPr>
        <w:t>&lt;bits/</w:t>
      </w:r>
      <w:proofErr w:type="spellStart"/>
      <w:r w:rsidRPr="00824C50">
        <w:rPr>
          <w:rFonts w:ascii="Consolas" w:hAnsi="Consolas" w:cs="Consolas"/>
          <w:color w:val="A31515"/>
          <w:sz w:val="19"/>
          <w:szCs w:val="19"/>
          <w:lang w:val="en-US"/>
        </w:rPr>
        <w:t>stdc</w:t>
      </w:r>
      <w:proofErr w:type="spellEnd"/>
      <w:r w:rsidRPr="00824C50">
        <w:rPr>
          <w:rFonts w:ascii="Consolas" w:hAnsi="Consolas" w:cs="Consolas"/>
          <w:color w:val="A31515"/>
          <w:sz w:val="19"/>
          <w:szCs w:val="19"/>
          <w:lang w:val="en-US"/>
        </w:rPr>
        <w:t>++.h&gt;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C50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4C50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ll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4C50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4C50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+ 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24C5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2);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C50">
        <w:rPr>
          <w:rFonts w:ascii="Consolas" w:hAnsi="Consolas" w:cs="Consolas"/>
          <w:color w:val="6F008A"/>
          <w:sz w:val="19"/>
          <w:szCs w:val="19"/>
          <w:lang w:val="en-US"/>
        </w:rPr>
        <w:t>ll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 &gt;&gt; b;</w:t>
      </w:r>
    </w:p>
    <w:p w:rsidR="00432E16" w:rsidRPr="00824C50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432E16" w:rsidRDefault="00432E16" w:rsidP="00432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4C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2E16" w:rsidRPr="000560AA" w:rsidRDefault="00432E16" w:rsidP="00432E1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C20" w:rsidRPr="00C41C20" w:rsidRDefault="00C41C2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1480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Гастролеры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C41C20" w:rsidRPr="00C41C20" w:rsidRDefault="00C41C20">
      <w:pPr>
        <w:rPr>
          <w:sz w:val="28"/>
          <w:szCs w:val="28"/>
        </w:rPr>
      </w:pPr>
    </w:p>
    <w:p w:rsidR="00714295" w:rsidRPr="00714295" w:rsidRDefault="00714295" w:rsidP="00714295">
      <w:pPr>
        <w:suppressAutoHyphens/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14295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Решение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Здесь имеется граф в виде дерева (связный неориентированный граф без циклов). И нужно для каждого запроса найти путь и увеличить значение в вершинах. Это можно сделать одним из стандартным алгоритмов – обходом в глубину 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hyperlink r:id="rId14" w:history="1">
        <w:r w:rsidRPr="0071429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ar-SA"/>
          </w:rPr>
          <w:t>http://e-maxx.ru/algo/dfs</w:t>
        </w:r>
      </w:hyperlink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или ширину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hyperlink r:id="rId15" w:history="1">
        <w:r w:rsidRPr="0071429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ar-SA"/>
          </w:rPr>
          <w:t>http://e-maxx.ru/a</w:t>
        </w:r>
        <w:r w:rsidRPr="0071429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ar-SA"/>
          </w:rPr>
          <w:t>l</w:t>
        </w:r>
        <w:r w:rsidRPr="0071429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ar-SA"/>
          </w:rPr>
          <w:t>go/</w:t>
        </w:r>
        <w:proofErr w:type="spellStart"/>
        <w:r w:rsidRPr="0071429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val="en-US" w:eastAsia="ar-SA"/>
          </w:rPr>
          <w:t>bfs</w:t>
        </w:r>
        <w:proofErr w:type="spellEnd"/>
      </w:hyperlink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То есть находим путь и восстанавливаем ответ.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Для тех, кто хорошо умеет писать обход в глубину можно сразу искать путь и обновлять значения в вершинах.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То есть написать функцию, которая будет возвращать ответ 1, если мы нашли путь в требуемую вершину и 0 в противном случае. Ну и соответственно если нашли, то обновляем значение в вершине.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Тут было важно еще как мы храним граф. Если матрицей смежности, то каждый обход в худшем случае был бы за 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O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(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N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*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N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), что неприемлемо. 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Нужно хранить списком смежных вершин, который работает за 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O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(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E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), </w:t>
      </w:r>
      <w:proofErr w:type="gramStart"/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где  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E</w:t>
      </w:r>
      <w:proofErr w:type="gramEnd"/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– количество вершин в графе (для дерева оно равно 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N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)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Итоговая асимптотика 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O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(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N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*</w:t>
      </w:r>
      <w:r w:rsidRPr="00714295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>M</w:t>
      </w:r>
      <w:r w:rsidRPr="00714295">
        <w:rPr>
          <w:rFonts w:ascii="Times New Roman" w:eastAsia="Times New Roman" w:hAnsi="Times New Roman" w:cs="Times New Roman"/>
          <w:sz w:val="24"/>
          <w:szCs w:val="20"/>
          <w:lang w:eastAsia="ar-SA"/>
        </w:rPr>
        <w:t>)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&lt;iostream&gt;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&lt;cstdio&gt;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&lt;cmath&gt;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&lt;string&gt;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&lt;algorithm&gt;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&lt;queue&gt;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&lt;stack&gt;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&lt;vector&gt;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&lt;set&gt;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lastRenderedPageBreak/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&lt;map&gt;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&lt;sstream&gt;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&lt;memory.h&gt;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&lt;cassert&gt;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#include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&lt;time.h&gt;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using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namespace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std;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typedef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vector&lt;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&gt; vi; 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sz(a) 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((a).size()) 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all(c) (c).begin(),(c).end() 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const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MAXN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= 200100;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vi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mas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[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MAXN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]; // граф храним списком смежных вершин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add, need;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res[MAXN];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// возвращаем 1 если нашли путь, 0 – если нет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// передаем текущую вершину и ее предка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go(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v, 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pr)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r=0;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(v == need)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res[v]+=add;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i=0;i&lt;sz(mas[v]);i++)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(mas[v][i]!=pr)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r = go(mas[v][i],v);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==1) // если нашли путь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res[v]+=add;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1;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0;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solve()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n;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,&amp;n);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assert(n&gt;=1 &amp;&amp; n&lt;=100000);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i=0;i&lt;MAXN;i++)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mas[i].clear();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memset(res,0,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sizeof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(res));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i=1;i&lt;n;i++)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a,b;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"%d%d"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,&amp;a,&amp;b);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mas[a].push_back(b);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mas[b].push_back(a);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assert(a&gt;=1 &amp;&amp; a&lt;=n);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assert(b&gt;=1 &amp;&amp; b&lt;=n);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assert(a!=b);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"%d"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,&amp;m);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assert(m&gt;=0 &amp;&amp; m&lt;=100000);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i=0;i&lt;m;i++)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a;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scanf(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"%d%d%d"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,&amp;a,&amp;need,&amp;add);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assert(a&gt;=1 &amp;&amp; a&lt;=n);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assert(need&gt;=1 &amp;&amp; need&lt;=n);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go(a,-1);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for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(</w:t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i=1;i&lt;=n;i++)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printf(</w:t>
      </w:r>
      <w:r w:rsidRPr="00714295">
        <w:rPr>
          <w:rFonts w:ascii="Courier New" w:eastAsia="Times New Roman" w:hAnsi="Courier New" w:cs="Courier New"/>
          <w:noProof/>
          <w:color w:val="800000"/>
          <w:sz w:val="20"/>
          <w:szCs w:val="20"/>
          <w:lang w:val="en-US" w:eastAsia="ru-RU"/>
        </w:rPr>
        <w:t>"%d\n"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,res[i]);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}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val="en-US" w:eastAsia="ru-RU"/>
        </w:rPr>
        <w:t>int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 xml:space="preserve"> main()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>{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  <w:t>solve();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</w:pP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val="en-US" w:eastAsia="ru-RU"/>
        </w:rPr>
        <w:tab/>
      </w:r>
      <w:r w:rsidRPr="00714295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ru-RU"/>
        </w:rPr>
        <w:t>return</w:t>
      </w: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0;</w:t>
      </w:r>
    </w:p>
    <w:p w:rsidR="00714295" w:rsidRPr="00714295" w:rsidRDefault="00714295" w:rsidP="0071429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 w:rsidRPr="00714295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>}</w:t>
      </w:r>
    </w:p>
    <w:p w:rsidR="00714295" w:rsidRPr="00714295" w:rsidRDefault="00714295" w:rsidP="00714295">
      <w:pPr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</w:p>
    <w:p w:rsidR="00C41C20" w:rsidRPr="00C41C20" w:rsidRDefault="00C41C2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879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Строим дорогу</w:t>
              </w:r>
            </w:hyperlink>
          </w:p>
        </w:tc>
      </w:tr>
    </w:tbl>
    <w:p w:rsidR="00C41C20" w:rsidRDefault="00C41C20">
      <w:pPr>
        <w:rPr>
          <w:sz w:val="28"/>
          <w:szCs w:val="28"/>
        </w:rPr>
      </w:pPr>
    </w:p>
    <w:p w:rsidR="00413EE3" w:rsidRPr="008D1EA7" w:rsidRDefault="00413EE3">
      <w:pPr>
        <w:rPr>
          <w:sz w:val="24"/>
          <w:szCs w:val="24"/>
        </w:rPr>
      </w:pPr>
      <w:r>
        <w:rPr>
          <w:sz w:val="24"/>
          <w:szCs w:val="24"/>
        </w:rPr>
        <w:t xml:space="preserve">Так как </w:t>
      </w:r>
      <w:proofErr w:type="gramStart"/>
      <w:r>
        <w:rPr>
          <w:sz w:val="24"/>
          <w:szCs w:val="24"/>
          <w:lang w:val="en-US"/>
        </w:rPr>
        <w:t>m</w:t>
      </w:r>
      <w:r w:rsidRPr="008D1EA7">
        <w:rPr>
          <w:sz w:val="24"/>
          <w:szCs w:val="24"/>
        </w:rPr>
        <w:t>&lt;</w:t>
      </w:r>
      <w:proofErr w:type="gramEnd"/>
      <w:r>
        <w:rPr>
          <w:sz w:val="24"/>
          <w:szCs w:val="24"/>
          <w:lang w:val="en-US"/>
        </w:rPr>
        <w:t>n</w:t>
      </w:r>
      <w:r w:rsidRPr="008D1EA7">
        <w:rPr>
          <w:sz w:val="24"/>
          <w:szCs w:val="24"/>
        </w:rPr>
        <w:t>/2</w:t>
      </w:r>
      <w:r w:rsidR="008D1EA7">
        <w:rPr>
          <w:sz w:val="24"/>
          <w:szCs w:val="24"/>
        </w:rPr>
        <w:t>, то существует минимум одна вершина из которой нет ребер. Используем топологию звезда. То есть ставим одну вершину в центр и из нее все остальные.</w:t>
      </w:r>
    </w:p>
    <w:p w:rsidR="00C41C20" w:rsidRPr="00C41C20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8D1EA7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  <w:lang w:val="en-US"/>
        </w:rPr>
        <w:t>Python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avail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range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avail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avail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-{</w:t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center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avail</w:t>
      </w:r>
      <w:proofErr w:type="gramStart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)[</w:t>
      </w:r>
      <w:proofErr w:type="gramEnd"/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8D1E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center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41C20" w:rsidRPr="008D1EA7" w:rsidRDefault="008D1EA7" w:rsidP="008D1EA7">
      <w:pPr>
        <w:rPr>
          <w:b/>
          <w:sz w:val="24"/>
          <w:szCs w:val="24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center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41C20" w:rsidRPr="008D1EA7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8D1EA7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</w:rPr>
        <w:t>С</w:t>
      </w:r>
      <w:r w:rsidRPr="008D1EA7">
        <w:rPr>
          <w:b/>
          <w:sz w:val="24"/>
          <w:szCs w:val="24"/>
          <w:lang w:val="en-US"/>
        </w:rPr>
        <w:t>++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8D1E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8D1EA7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</w:t>
      </w:r>
      <w:proofErr w:type="spellStart"/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</w:t>
      </w:r>
      <w:proofErr w:type="spellStart"/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d"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H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[++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"%d\n</w:t>
      </w:r>
      <w:proofErr w:type="gramStart"/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D1E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D1EA7" w:rsidRP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D1E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proofErr w:type="spellStart"/>
      <w:proofErr w:type="gramEnd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D1E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%d\n"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D1E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D1E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D1EA7" w:rsidRDefault="008D1EA7" w:rsidP="008D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41C20" w:rsidRPr="00C41C20" w:rsidRDefault="00C41C2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1352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Вечеринка</w:t>
              </w:r>
            </w:hyperlink>
          </w:p>
        </w:tc>
      </w:tr>
    </w:tbl>
    <w:p w:rsidR="00C41C20" w:rsidRDefault="00C41C20">
      <w:pPr>
        <w:rPr>
          <w:sz w:val="28"/>
          <w:szCs w:val="28"/>
        </w:rPr>
      </w:pPr>
    </w:p>
    <w:p w:rsidR="00205414" w:rsidRDefault="008D1EA7" w:rsidP="00205414">
      <w:pPr>
        <w:jc w:val="both"/>
        <w:rPr>
          <w:sz w:val="24"/>
          <w:szCs w:val="24"/>
        </w:rPr>
      </w:pPr>
      <w:r w:rsidRPr="00205414">
        <w:rPr>
          <w:sz w:val="24"/>
          <w:szCs w:val="24"/>
        </w:rPr>
        <w:t xml:space="preserve">Ясно, что хотя бы один человек (тот, у кого меньше всех знакомых) должен уйти. Докажем, что должны уйти хотя бы двое. Действительно, пусть ушел только один человек, и у него </w:t>
      </w:r>
      <w:r w:rsidRPr="00205414">
        <w:rPr>
          <w:rStyle w:val="tex-span"/>
          <w:i/>
          <w:iCs/>
          <w:sz w:val="24"/>
          <w:szCs w:val="24"/>
        </w:rPr>
        <w:t>d</w:t>
      </w:r>
      <w:r w:rsidRPr="00205414">
        <w:rPr>
          <w:sz w:val="24"/>
          <w:szCs w:val="24"/>
        </w:rPr>
        <w:t xml:space="preserve"> знакомых. Тогда у остальных до его ухода было больше </w:t>
      </w:r>
      <w:r w:rsidRPr="00205414">
        <w:rPr>
          <w:rStyle w:val="tex-span"/>
          <w:i/>
          <w:iCs/>
          <w:sz w:val="24"/>
          <w:szCs w:val="24"/>
        </w:rPr>
        <w:t>d</w:t>
      </w:r>
      <w:r w:rsidRPr="00205414">
        <w:rPr>
          <w:sz w:val="24"/>
          <w:szCs w:val="24"/>
        </w:rPr>
        <w:t xml:space="preserve"> знакомых, а после его ухода стало меньше, чем </w:t>
      </w:r>
      <w:r w:rsidRPr="00205414">
        <w:rPr>
          <w:rStyle w:val="tex-span"/>
          <w:i/>
          <w:iCs/>
          <w:sz w:val="24"/>
          <w:szCs w:val="24"/>
        </w:rPr>
        <w:t>d</w:t>
      </w:r>
      <w:r w:rsidRPr="00205414">
        <w:rPr>
          <w:rStyle w:val="tex-span"/>
          <w:sz w:val="24"/>
          <w:szCs w:val="24"/>
        </w:rPr>
        <w:t> + 1</w:t>
      </w:r>
      <w:r w:rsidRPr="00205414">
        <w:rPr>
          <w:sz w:val="24"/>
          <w:szCs w:val="24"/>
        </w:rPr>
        <w:t xml:space="preserve">, то есть не больше </w:t>
      </w:r>
      <w:r w:rsidRPr="00205414">
        <w:rPr>
          <w:rStyle w:val="tex-span"/>
          <w:i/>
          <w:iCs/>
          <w:sz w:val="24"/>
          <w:szCs w:val="24"/>
        </w:rPr>
        <w:t>d</w:t>
      </w:r>
      <w:r w:rsidRPr="00205414">
        <w:rPr>
          <w:sz w:val="24"/>
          <w:szCs w:val="24"/>
        </w:rPr>
        <w:t xml:space="preserve">. Значит, его уход повлиял на количество знакомых у каждого из оставшихся, то есть он знаком со всеми: </w:t>
      </w:r>
      <w:r w:rsidRPr="00205414">
        <w:rPr>
          <w:rStyle w:val="tex-span"/>
          <w:i/>
          <w:iCs/>
          <w:sz w:val="24"/>
          <w:szCs w:val="24"/>
        </w:rPr>
        <w:t>d</w:t>
      </w:r>
      <w:r w:rsidRPr="00205414">
        <w:rPr>
          <w:rStyle w:val="tex-span"/>
          <w:sz w:val="24"/>
          <w:szCs w:val="24"/>
        </w:rPr>
        <w:t> = 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- 1</w:t>
      </w:r>
      <w:r w:rsidRPr="00205414">
        <w:rPr>
          <w:sz w:val="24"/>
          <w:szCs w:val="24"/>
        </w:rPr>
        <w:t>. Но у него меньше всех знакомых — противоречие.</w:t>
      </w:r>
    </w:p>
    <w:p w:rsidR="008D1EA7" w:rsidRPr="00205414" w:rsidRDefault="008D1EA7" w:rsidP="00205414">
      <w:pPr>
        <w:jc w:val="both"/>
        <w:rPr>
          <w:sz w:val="24"/>
          <w:szCs w:val="24"/>
        </w:rPr>
      </w:pPr>
      <w:r w:rsidRPr="00205414">
        <w:rPr>
          <w:sz w:val="24"/>
          <w:szCs w:val="24"/>
        </w:rPr>
        <w:br/>
        <w:t xml:space="preserve">Итак, ответ не больше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- 2</w:t>
      </w:r>
      <w:r w:rsidRPr="00205414">
        <w:rPr>
          <w:sz w:val="24"/>
          <w:szCs w:val="24"/>
        </w:rPr>
        <w:t xml:space="preserve">. Покажем, что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- 2</w:t>
      </w:r>
      <w:r w:rsidRPr="00205414">
        <w:rPr>
          <w:sz w:val="24"/>
          <w:szCs w:val="24"/>
        </w:rPr>
        <w:t xml:space="preserve"> человека могли остаться (если, конечно, </w:t>
      </w:r>
      <w:proofErr w:type="gramStart"/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&gt;</w:t>
      </w:r>
      <w:proofErr w:type="gramEnd"/>
      <w:r w:rsidRPr="00205414">
        <w:rPr>
          <w:rStyle w:val="tex-span"/>
          <w:sz w:val="24"/>
          <w:szCs w:val="24"/>
        </w:rPr>
        <w:t> 1</w:t>
      </w:r>
      <w:r w:rsidRPr="00205414">
        <w:rPr>
          <w:sz w:val="24"/>
          <w:szCs w:val="24"/>
        </w:rPr>
        <w:t xml:space="preserve">). Организуем граф знакомств следующим образом: возьмем полный граф на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sz w:val="24"/>
          <w:szCs w:val="24"/>
        </w:rPr>
        <w:t xml:space="preserve"> вершинах и удалим одно ребро. Тогда степени двух вершин равны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- 2</w:t>
      </w:r>
      <w:r w:rsidRPr="00205414">
        <w:rPr>
          <w:sz w:val="24"/>
          <w:szCs w:val="24"/>
        </w:rPr>
        <w:t xml:space="preserve">, а степени остальных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- 1</w:t>
      </w:r>
      <w:r w:rsidRPr="00205414">
        <w:rPr>
          <w:sz w:val="24"/>
          <w:szCs w:val="24"/>
        </w:rPr>
        <w:t xml:space="preserve">. После удаления первых двух вершин остается полный граф на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- 2</w:t>
      </w:r>
      <w:r w:rsidRPr="00205414">
        <w:rPr>
          <w:sz w:val="24"/>
          <w:szCs w:val="24"/>
        </w:rPr>
        <w:t xml:space="preserve"> вершинах, и все степени равны </w:t>
      </w:r>
      <w:r w:rsidRPr="00205414">
        <w:rPr>
          <w:rStyle w:val="tex-span"/>
          <w:i/>
          <w:iCs/>
          <w:sz w:val="24"/>
          <w:szCs w:val="24"/>
        </w:rPr>
        <w:t>N</w:t>
      </w:r>
      <w:r w:rsidRPr="00205414">
        <w:rPr>
          <w:rStyle w:val="tex-span"/>
          <w:sz w:val="24"/>
          <w:szCs w:val="24"/>
        </w:rPr>
        <w:t> - 3</w:t>
      </w:r>
      <w:r w:rsidRPr="00205414">
        <w:rPr>
          <w:sz w:val="24"/>
          <w:szCs w:val="24"/>
        </w:rPr>
        <w:t>, поэтому больше никто не уйдет.</w:t>
      </w:r>
    </w:p>
    <w:p w:rsidR="00C41C20" w:rsidRPr="00C41C20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205414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  <w:lang w:val="en-US"/>
        </w:rPr>
        <w:t>Python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stdin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readline</w:t>
      </w:r>
      <w:proofErr w:type="spellEnd"/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C41C20" w:rsidRPr="00205414" w:rsidRDefault="00205414" w:rsidP="00205414">
      <w:pPr>
        <w:rPr>
          <w:b/>
          <w:sz w:val="24"/>
          <w:szCs w:val="24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41C20" w:rsidRPr="00205414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205414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</w:rPr>
        <w:t>С</w:t>
      </w:r>
      <w:r w:rsidRPr="00205414">
        <w:rPr>
          <w:b/>
          <w:sz w:val="24"/>
          <w:szCs w:val="24"/>
          <w:lang w:val="en-US"/>
        </w:rPr>
        <w:t>++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int long 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signed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proofErr w:type="gramStart"/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ll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)&lt;&lt;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41C20" w:rsidRPr="00C41C20" w:rsidRDefault="00C41C20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753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Граф максимального диаметра</w:t>
              </w:r>
            </w:hyperlink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C41C20" w:rsidRDefault="00C41C20">
      <w:pPr>
        <w:rPr>
          <w:sz w:val="28"/>
          <w:szCs w:val="28"/>
        </w:rPr>
      </w:pPr>
    </w:p>
    <w:p w:rsidR="00205414" w:rsidRPr="00C41C20" w:rsidRDefault="00205414">
      <w:pPr>
        <w:rPr>
          <w:sz w:val="28"/>
          <w:szCs w:val="28"/>
        </w:rPr>
      </w:pPr>
      <w:r w:rsidRPr="00205414">
        <w:rPr>
          <w:sz w:val="28"/>
          <w:szCs w:val="28"/>
        </w:rPr>
        <w:drawing>
          <wp:inline distT="0" distB="0" distL="0" distR="0" wp14:anchorId="67334D38" wp14:editId="25750954">
            <wp:extent cx="5940425" cy="1529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0" w:rsidRPr="00C41C20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205414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  <w:lang w:val="en-US"/>
        </w:rPr>
        <w:t>Python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many</w:t>
      </w:r>
      <w:proofErr w:type="spellEnd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[],[]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enumerate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many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b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YES"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many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)-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0541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41C20" w:rsidRDefault="00205414" w:rsidP="0020541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004223" w:rsidRDefault="00004223" w:rsidP="00205414">
      <w:pPr>
        <w:rPr>
          <w:b/>
          <w:sz w:val="24"/>
          <w:szCs w:val="24"/>
          <w:lang w:val="en-US"/>
        </w:rPr>
      </w:pPr>
    </w:p>
    <w:p w:rsidR="00004223" w:rsidRDefault="00004223" w:rsidP="00205414">
      <w:pPr>
        <w:rPr>
          <w:b/>
          <w:sz w:val="24"/>
          <w:szCs w:val="24"/>
          <w:lang w:val="en-US"/>
        </w:rPr>
      </w:pPr>
    </w:p>
    <w:p w:rsidR="00004223" w:rsidRDefault="00004223" w:rsidP="00205414">
      <w:pPr>
        <w:rPr>
          <w:b/>
          <w:sz w:val="24"/>
          <w:szCs w:val="24"/>
          <w:lang w:val="en-US"/>
        </w:rPr>
      </w:pPr>
    </w:p>
    <w:p w:rsidR="00004223" w:rsidRPr="00205414" w:rsidRDefault="00004223" w:rsidP="00205414">
      <w:pPr>
        <w:rPr>
          <w:b/>
          <w:sz w:val="24"/>
          <w:szCs w:val="24"/>
          <w:lang w:val="en-US"/>
        </w:rPr>
      </w:pPr>
    </w:p>
    <w:p w:rsidR="00C41C20" w:rsidRPr="00205414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lastRenderedPageBreak/>
        <w:t>Решение</w:t>
      </w:r>
      <w:r w:rsidRPr="00205414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</w:rPr>
        <w:t>С</w:t>
      </w:r>
      <w:r w:rsidRPr="00205414">
        <w:rPr>
          <w:b/>
          <w:sz w:val="24"/>
          <w:szCs w:val="24"/>
          <w:lang w:val="en-US"/>
        </w:rPr>
        <w:t>++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proofErr w:type="gram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forn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, n) for (int 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&lt; int(n); </w:t>
      </w:r>
      <w:proofErr w:type="spellStart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sum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sum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puts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vector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dm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 %d\</w:t>
      </w:r>
      <w:proofErr w:type="spell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n%d</w:t>
      </w:r>
      <w:proofErr w:type="spell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dm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forn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%d\n"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lst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%d\n"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ones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41C20" w:rsidRDefault="00205414" w:rsidP="0020541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1759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0" w:name="_GoBack"/>
          <w:bookmarkEnd w:id="0"/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fldChar w:fldCharType="begin"/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"https://codeforces.com/group/Vk6pDIfre6/contest/330888/problem/I" </w:instrText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C41C20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I </w:t>
            </w:r>
            <w:r w:rsidRPr="00C41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3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Треугольники</w:t>
              </w:r>
            </w:hyperlink>
          </w:p>
        </w:tc>
      </w:tr>
    </w:tbl>
    <w:p w:rsidR="00C41C20" w:rsidRDefault="00C41C20">
      <w:pPr>
        <w:rPr>
          <w:sz w:val="28"/>
          <w:szCs w:val="28"/>
        </w:rPr>
      </w:pPr>
    </w:p>
    <w:p w:rsidR="00205414" w:rsidRPr="00205414" w:rsidRDefault="00205414" w:rsidP="0020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Фактически, </w:t>
      </w:r>
      <w:proofErr w:type="gramStart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</w:t>
      </w:r>
      <w:proofErr w:type="gramEnd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весь полный граф просто покрашен — каждое ребро или красное, или синее. Нас интересует количество одноцветных треугольников (где все три ребра одного цвета).</w:t>
      </w:r>
    </w:p>
    <w:p w:rsidR="00205414" w:rsidRPr="00205414" w:rsidRDefault="00205414" w:rsidP="0020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искать обратное — количество разноцветных треугольников (где не все три ребра одного цвета). Зафиксируем одну вершину разноцветного треугольника, причём ту, где рёбра из неё разных цветов. Тогда, если из зафиксированной вершины выходит </w:t>
      </w:r>
      <w:proofErr w:type="spellStart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cnt</w:t>
      </w:r>
      <w:proofErr w:type="spellEnd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красных рёбер, то ответ для этой вершины = </w:t>
      </w:r>
      <w:proofErr w:type="spellStart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cnt</w:t>
      </w:r>
      <w:proofErr w:type="spellEnd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(N — 1 — </w:t>
      </w:r>
      <w:proofErr w:type="spellStart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cnt</w:t>
      </w:r>
      <w:proofErr w:type="spellEnd"/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) треугольников.</w:t>
      </w:r>
    </w:p>
    <w:p w:rsidR="00205414" w:rsidRPr="00205414" w:rsidRDefault="00205414" w:rsidP="0020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посчитаем сумму всех этих значений для всех вершин, то получим, что каждый разноцветный треугольник мы посчитали дважды, потому что у каждого разноцветного треугольника ровно 2 вершины, из которых рёбра разных цветов. Делим на 2.</w:t>
      </w:r>
    </w:p>
    <w:p w:rsidR="00205414" w:rsidRPr="00205414" w:rsidRDefault="00205414" w:rsidP="0020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541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 всё — количество всего треугольников мы знаем: C(N,3), и остаётся отнять от него поделённую на 2 сумму. Тоже</w:t>
      </w:r>
      <w:r w:rsidRPr="00205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205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O(</w:t>
      </w:r>
      <w:proofErr w:type="gramEnd"/>
      <w:r w:rsidRPr="002054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 + N).</w:t>
      </w:r>
    </w:p>
    <w:p w:rsidR="00C41C20" w:rsidRPr="00205414" w:rsidRDefault="00C41C20" w:rsidP="00C41C20">
      <w:pPr>
        <w:rPr>
          <w:b/>
          <w:sz w:val="24"/>
          <w:szCs w:val="24"/>
          <w:lang w:val="en-US"/>
        </w:rPr>
      </w:pPr>
      <w:r w:rsidRPr="00C41C20">
        <w:rPr>
          <w:b/>
          <w:sz w:val="24"/>
          <w:szCs w:val="24"/>
        </w:rPr>
        <w:t>Решение</w:t>
      </w:r>
      <w:r w:rsidRPr="00205414">
        <w:rPr>
          <w:b/>
          <w:sz w:val="24"/>
          <w:szCs w:val="24"/>
          <w:lang w:val="en-US"/>
        </w:rPr>
        <w:t xml:space="preserve"> </w:t>
      </w:r>
      <w:r w:rsidRPr="00C41C20">
        <w:rPr>
          <w:b/>
          <w:sz w:val="24"/>
          <w:szCs w:val="24"/>
        </w:rPr>
        <w:t>С</w:t>
      </w:r>
      <w:r w:rsidRPr="00205414">
        <w:rPr>
          <w:b/>
          <w:sz w:val="24"/>
          <w:szCs w:val="24"/>
          <w:lang w:val="en-US"/>
        </w:rPr>
        <w:t>++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1e6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"%I64d%I64d</w:t>
      </w:r>
      <w:proofErr w:type="gram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sum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proofErr w:type="gram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spellStart"/>
      <w:proofErr w:type="gramEnd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]++;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0541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0541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]*(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20541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05414" w:rsidRP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"%I64d\n</w:t>
      </w:r>
      <w:proofErr w:type="gramStart"/>
      <w:r w:rsidRPr="0020541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spellEnd"/>
      <w:proofErr w:type="gram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20541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05414" w:rsidRDefault="00205414" w:rsidP="00205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0541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41C20" w:rsidRDefault="00205414" w:rsidP="0020541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05414" w:rsidRDefault="00205414" w:rsidP="00205414">
      <w:pPr>
        <w:rPr>
          <w:sz w:val="28"/>
          <w:szCs w:val="28"/>
        </w:rPr>
      </w:pPr>
    </w:p>
    <w:p w:rsidR="00205414" w:rsidRDefault="00205414" w:rsidP="00205414">
      <w:pPr>
        <w:rPr>
          <w:sz w:val="28"/>
          <w:szCs w:val="28"/>
        </w:rPr>
      </w:pPr>
    </w:p>
    <w:p w:rsidR="00205414" w:rsidRDefault="00205414" w:rsidP="00205414">
      <w:pPr>
        <w:rPr>
          <w:sz w:val="28"/>
          <w:szCs w:val="28"/>
        </w:rPr>
      </w:pPr>
    </w:p>
    <w:p w:rsidR="00205414" w:rsidRDefault="00205414" w:rsidP="00205414">
      <w:pPr>
        <w:rPr>
          <w:sz w:val="28"/>
          <w:szCs w:val="28"/>
        </w:rPr>
      </w:pPr>
    </w:p>
    <w:p w:rsidR="00205414" w:rsidRDefault="00205414" w:rsidP="00205414">
      <w:pPr>
        <w:rPr>
          <w:sz w:val="28"/>
          <w:szCs w:val="28"/>
        </w:rPr>
      </w:pPr>
    </w:p>
    <w:p w:rsidR="00205414" w:rsidRPr="00C41C20" w:rsidRDefault="00205414" w:rsidP="00205414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508"/>
      </w:tblGrid>
      <w:tr w:rsidR="00C41C20" w:rsidRPr="00C41C20" w:rsidTr="00C41C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4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:rsidR="00C41C20" w:rsidRPr="00C41C20" w:rsidRDefault="00C41C20" w:rsidP="00C41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5" w:history="1"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Алгоритм </w:t>
              </w:r>
              <w:proofErr w:type="spellStart"/>
              <w:r w:rsidRPr="00C41C20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Дейкстры</w:t>
              </w:r>
              <w:proofErr w:type="spellEnd"/>
            </w:hyperlink>
          </w:p>
        </w:tc>
      </w:tr>
    </w:tbl>
    <w:p w:rsidR="00C41C20" w:rsidRDefault="00C41C20"/>
    <w:p w:rsidR="0069740C" w:rsidRPr="00EE15B4" w:rsidRDefault="0069740C" w:rsidP="0069740C">
      <w:pPr>
        <w:rPr>
          <w:sz w:val="28"/>
          <w:szCs w:val="28"/>
        </w:rPr>
      </w:pPr>
      <w:r>
        <w:rPr>
          <w:sz w:val="28"/>
          <w:szCs w:val="28"/>
        </w:rPr>
        <w:t xml:space="preserve">Задача на применение алгоритма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с кучей с восстановлением ответа.</w:t>
      </w:r>
      <w:r w:rsidR="00BC4EDA" w:rsidRPr="00BC4EDA">
        <w:rPr>
          <w:sz w:val="28"/>
          <w:szCs w:val="28"/>
        </w:rPr>
        <w:t xml:space="preserve"> </w:t>
      </w:r>
      <w:r w:rsidR="00BC4EDA">
        <w:rPr>
          <w:sz w:val="28"/>
          <w:szCs w:val="28"/>
        </w:rPr>
        <w:t>Для восстановления ответа достаточно для каждой вершины хранить номер вершины, из которой мы пришли. В конце, чтобы получить путь, нужно пройти по ссылкам из конечной вершины в начальную.</w:t>
      </w:r>
      <w:r w:rsidR="009D552B">
        <w:rPr>
          <w:sz w:val="28"/>
          <w:szCs w:val="28"/>
        </w:rPr>
        <w:t xml:space="preserve"> </w:t>
      </w:r>
      <w:proofErr w:type="spellStart"/>
      <w:r w:rsidR="009D552B">
        <w:rPr>
          <w:sz w:val="28"/>
          <w:szCs w:val="28"/>
        </w:rPr>
        <w:t>Дейкстра</w:t>
      </w:r>
      <w:proofErr w:type="spellEnd"/>
      <w:r w:rsidR="009D552B">
        <w:rPr>
          <w:sz w:val="28"/>
          <w:szCs w:val="28"/>
        </w:rPr>
        <w:t xml:space="preserve"> с кучей/сетом применяется </w:t>
      </w:r>
      <w:r w:rsidR="00EE15B4">
        <w:rPr>
          <w:sz w:val="28"/>
          <w:szCs w:val="28"/>
        </w:rPr>
        <w:t xml:space="preserve">для разреженного графа и имеет асимптотику </w:t>
      </w:r>
      <w:r w:rsidR="00EE15B4">
        <w:rPr>
          <w:sz w:val="28"/>
          <w:szCs w:val="28"/>
          <w:lang w:val="en-US"/>
        </w:rPr>
        <w:t>O</w:t>
      </w:r>
      <w:r w:rsidR="00EE15B4" w:rsidRPr="00EE15B4">
        <w:rPr>
          <w:sz w:val="28"/>
          <w:szCs w:val="28"/>
        </w:rPr>
        <w:t>(</w:t>
      </w:r>
      <w:r w:rsidR="00EE15B4">
        <w:rPr>
          <w:sz w:val="28"/>
          <w:szCs w:val="28"/>
          <w:lang w:val="en-US"/>
        </w:rPr>
        <w:t>E</w:t>
      </w:r>
      <w:r w:rsidR="00EE15B4" w:rsidRPr="00EE15B4">
        <w:rPr>
          <w:sz w:val="28"/>
          <w:szCs w:val="28"/>
        </w:rPr>
        <w:t>*</w:t>
      </w:r>
      <w:r w:rsidR="00EE15B4">
        <w:rPr>
          <w:sz w:val="28"/>
          <w:szCs w:val="28"/>
          <w:lang w:val="en-US"/>
        </w:rPr>
        <w:t>log</w:t>
      </w:r>
      <w:r w:rsidR="00EE15B4" w:rsidRPr="00EE15B4">
        <w:rPr>
          <w:sz w:val="28"/>
          <w:szCs w:val="28"/>
        </w:rPr>
        <w:t>(</w:t>
      </w:r>
      <w:r w:rsidR="00EE15B4">
        <w:rPr>
          <w:sz w:val="28"/>
          <w:szCs w:val="28"/>
          <w:lang w:val="en-US"/>
        </w:rPr>
        <w:t>E</w:t>
      </w:r>
      <w:r w:rsidR="00EE15B4" w:rsidRPr="00EE15B4">
        <w:rPr>
          <w:sz w:val="28"/>
          <w:szCs w:val="28"/>
        </w:rPr>
        <w:t xml:space="preserve">)), </w:t>
      </w:r>
      <w:r w:rsidR="00EE15B4">
        <w:rPr>
          <w:sz w:val="28"/>
          <w:szCs w:val="28"/>
        </w:rPr>
        <w:t xml:space="preserve">где Е – количество ребер в графе. Для полного графа или при задании графа матрицей смежности нужно использовать обычный проход по всем вершинам вместо сета (в этом случае асимптотика </w:t>
      </w:r>
      <w:r w:rsidR="00EE15B4">
        <w:rPr>
          <w:sz w:val="28"/>
          <w:szCs w:val="28"/>
          <w:lang w:val="en-US"/>
        </w:rPr>
        <w:t>O</w:t>
      </w:r>
      <w:r w:rsidR="00EE15B4" w:rsidRPr="00EE15B4">
        <w:rPr>
          <w:sz w:val="28"/>
          <w:szCs w:val="28"/>
        </w:rPr>
        <w:t>(</w:t>
      </w:r>
      <w:r w:rsidR="00EE15B4">
        <w:rPr>
          <w:sz w:val="28"/>
          <w:szCs w:val="28"/>
          <w:lang w:val="en-US"/>
        </w:rPr>
        <w:t>N</w:t>
      </w:r>
      <w:r w:rsidR="00EE15B4" w:rsidRPr="00542DEC">
        <w:rPr>
          <w:sz w:val="28"/>
          <w:szCs w:val="28"/>
          <w:vertAlign w:val="superscript"/>
        </w:rPr>
        <w:t>2</w:t>
      </w:r>
      <w:r w:rsidR="00EE15B4" w:rsidRPr="00EE15B4">
        <w:rPr>
          <w:sz w:val="28"/>
          <w:szCs w:val="28"/>
        </w:rPr>
        <w:t>)</w:t>
      </w:r>
      <w:r w:rsidR="00EE15B4">
        <w:rPr>
          <w:sz w:val="28"/>
          <w:szCs w:val="28"/>
        </w:rPr>
        <w:t xml:space="preserve">). </w:t>
      </w:r>
    </w:p>
    <w:p w:rsidR="0069740C" w:rsidRPr="00BC4EDA" w:rsidRDefault="0069740C" w:rsidP="0069740C">
      <w:pPr>
        <w:rPr>
          <w:b/>
          <w:sz w:val="24"/>
          <w:szCs w:val="24"/>
        </w:rPr>
      </w:pPr>
      <w:r w:rsidRPr="000560AA">
        <w:rPr>
          <w:b/>
          <w:sz w:val="24"/>
          <w:szCs w:val="24"/>
        </w:rPr>
        <w:t>Решение</w:t>
      </w:r>
      <w:r w:rsidRPr="00BC4EDA">
        <w:rPr>
          <w:b/>
          <w:sz w:val="24"/>
          <w:szCs w:val="24"/>
        </w:rPr>
        <w:t xml:space="preserve"> </w:t>
      </w:r>
      <w:r w:rsidRPr="000560AA">
        <w:rPr>
          <w:b/>
          <w:sz w:val="24"/>
          <w:szCs w:val="24"/>
          <w:lang w:val="en-US"/>
        </w:rPr>
        <w:t>Python</w:t>
      </w:r>
    </w:p>
    <w:p w:rsidR="0069740C" w:rsidRPr="00BC4EDA" w:rsidRDefault="0069740C" w:rsidP="0069740C">
      <w:pPr>
        <w:rPr>
          <w:b/>
          <w:sz w:val="24"/>
          <w:szCs w:val="24"/>
        </w:rPr>
      </w:pP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4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INF = 1 &lt;&lt; 60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n, m = </w:t>
      </w:r>
      <w:proofErr w:type="gramStart"/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, input().split())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 = [[]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D4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(n)]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[0] + [INF] * n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[-1] * n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_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(m):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u, v, t = </w:t>
      </w:r>
      <w:proofErr w:type="gramStart"/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, input().split())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g[u-1</w:t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((t, v-1))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g[v-1</w:t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((t, u-1))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5D4C">
        <w:rPr>
          <w:rFonts w:ascii="Consolas" w:hAnsi="Consolas" w:cs="Consolas"/>
          <w:color w:val="6F008A"/>
          <w:sz w:val="19"/>
          <w:szCs w:val="19"/>
          <w:lang w:val="en-US"/>
        </w:rPr>
        <w:t>heapq</w:t>
      </w:r>
      <w:proofErr w:type="spell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 = [(0, 0)]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q: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</w:t>
      </w:r>
      <w:proofErr w:type="spell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heappop</w:t>
      </w:r>
      <w:proofErr w:type="spell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(q)[1]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g[u]: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d[u] + </w:t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&lt; d[v]: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d[v] = t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p[v] = u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heappush</w:t>
      </w:r>
      <w:proofErr w:type="spell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q, (d[v], v))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d[n-1] == INF: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x = n - 1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= -1: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(x + 1)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  <w:t>x = p[x]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ans.reverse</w:t>
      </w:r>
      <w:proofErr w:type="spellEnd"/>
      <w:proofErr w:type="gram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35D4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5D4C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35D4C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9740C" w:rsidRPr="00B35D4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740C" w:rsidRDefault="0069740C" w:rsidP="0069740C">
      <w:pPr>
        <w:rPr>
          <w:b/>
          <w:sz w:val="24"/>
          <w:szCs w:val="24"/>
          <w:lang w:val="en-US"/>
        </w:rPr>
      </w:pPr>
    </w:p>
    <w:p w:rsidR="0069740C" w:rsidRPr="00B35D4C" w:rsidRDefault="0069740C" w:rsidP="0069740C">
      <w:pPr>
        <w:rPr>
          <w:b/>
          <w:sz w:val="24"/>
          <w:szCs w:val="24"/>
          <w:lang w:val="en-US"/>
        </w:rPr>
      </w:pPr>
    </w:p>
    <w:p w:rsidR="0069740C" w:rsidRPr="00B35D4C" w:rsidRDefault="0069740C" w:rsidP="0069740C">
      <w:pPr>
        <w:rPr>
          <w:b/>
          <w:sz w:val="24"/>
          <w:szCs w:val="24"/>
        </w:rPr>
      </w:pPr>
      <w:r w:rsidRPr="000560AA">
        <w:rPr>
          <w:b/>
          <w:sz w:val="24"/>
          <w:szCs w:val="24"/>
        </w:rPr>
        <w:t xml:space="preserve">Решение </w:t>
      </w:r>
      <w:r w:rsidRPr="000560AA">
        <w:rPr>
          <w:b/>
          <w:sz w:val="24"/>
          <w:szCs w:val="24"/>
          <w:lang w:val="en-US"/>
        </w:rPr>
        <w:t>C</w:t>
      </w:r>
      <w:r w:rsidRPr="00B35D4C">
        <w:rPr>
          <w:b/>
          <w:sz w:val="24"/>
          <w:szCs w:val="24"/>
        </w:rPr>
        <w:t>++</w:t>
      </w:r>
    </w:p>
    <w:p w:rsidR="0069740C" w:rsidRDefault="0069740C" w:rsidP="0069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очередь с приоритетом (расстояние, вершина)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priority_queue</w:t>
      </w:r>
      <w:proofErr w:type="spellEnd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pq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//список смежных вершин и расстояний до них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vector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pair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1001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dijkstra2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кратчайший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путь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C4ED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oo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сначала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заполняем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оо</w:t>
      </w:r>
      <w:proofErr w:type="spellEnd"/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gramStart"/>
      <w:r w:rsidRPr="00BC4ED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помечаем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все</w:t>
      </w:r>
      <w:r w:rsidRPr="00BC4ED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0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расстояние до s == 0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make_pair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заносим вершину 0 в хип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pq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пока очередь не пуста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second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берем из кучи ближайшую вершину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//эта вершина уже обработана!!!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помечаем ее (кратчайшее расстояние до нее d[s])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C4ED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sz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C4ED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обновляем расстояния и кидаем вершину в хип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second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C4EDA" w:rsidRP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proofErr w:type="spellStart"/>
      <w:proofErr w:type="gram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pq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spellEnd"/>
      <w:proofErr w:type="gram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make_pair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proofErr w:type="spellStart"/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first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ED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4ED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C4EDA" w:rsidRDefault="00BC4EDA" w:rsidP="00BC4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//кратчайшее расстояние из s в t</w:t>
      </w:r>
    </w:p>
    <w:p w:rsidR="00C41C20" w:rsidRDefault="00BC4EDA" w:rsidP="00BC4EDA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C4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20"/>
    <w:rsid w:val="00004223"/>
    <w:rsid w:val="00205414"/>
    <w:rsid w:val="002F0EE8"/>
    <w:rsid w:val="00413EE3"/>
    <w:rsid w:val="00432E16"/>
    <w:rsid w:val="00542DEC"/>
    <w:rsid w:val="0069740C"/>
    <w:rsid w:val="00714295"/>
    <w:rsid w:val="008D1EA7"/>
    <w:rsid w:val="009D552B"/>
    <w:rsid w:val="00BC4EDA"/>
    <w:rsid w:val="00C41C20"/>
    <w:rsid w:val="00E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27C3"/>
  <w15:chartTrackingRefBased/>
  <w15:docId w15:val="{08045C6B-E962-4770-A9BE-36B5F4C1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C2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41C20"/>
    <w:rPr>
      <w:color w:val="605E5C"/>
      <w:shd w:val="clear" w:color="auto" w:fill="E1DFDD"/>
    </w:rPr>
  </w:style>
  <w:style w:type="character" w:customStyle="1" w:styleId="tex-span">
    <w:name w:val="tex-span"/>
    <w:basedOn w:val="a0"/>
    <w:rsid w:val="00432E16"/>
  </w:style>
  <w:style w:type="paragraph" w:styleId="a5">
    <w:name w:val="Normal (Web)"/>
    <w:basedOn w:val="a"/>
    <w:uiPriority w:val="99"/>
    <w:semiHidden/>
    <w:unhideWhenUsed/>
    <w:rsid w:val="0043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32E16"/>
    <w:rPr>
      <w:b/>
      <w:bCs/>
    </w:rPr>
  </w:style>
  <w:style w:type="character" w:customStyle="1" w:styleId="viiyi">
    <w:name w:val="viiyi"/>
    <w:basedOn w:val="a0"/>
    <w:rsid w:val="00542DEC"/>
  </w:style>
  <w:style w:type="character" w:customStyle="1" w:styleId="jlqj4b">
    <w:name w:val="jlqj4b"/>
    <w:basedOn w:val="a0"/>
    <w:rsid w:val="0054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30888/problem/C" TargetMode="External"/><Relationship Id="rId13" Type="http://schemas.openxmlformats.org/officeDocument/2006/relationships/hyperlink" Target="https://codeforces.com/group/Vk6pDIfre6/contest/330888/problem/E" TargetMode="External"/><Relationship Id="rId18" Type="http://schemas.openxmlformats.org/officeDocument/2006/relationships/hyperlink" Target="https://codeforces.com/group/Vk6pDIfre6/contest/330888/problem/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group/Vk6pDIfre6/contest/330888/problem/H" TargetMode="External"/><Relationship Id="rId7" Type="http://schemas.openxmlformats.org/officeDocument/2006/relationships/hyperlink" Target="https://codeforces.com/group/Vk6pDIfre6/contest/330888/problem/C" TargetMode="External"/><Relationship Id="rId12" Type="http://schemas.openxmlformats.org/officeDocument/2006/relationships/hyperlink" Target="https://codeforces.com/group/Vk6pDIfre6/contest/330888/problem/E" TargetMode="External"/><Relationship Id="rId17" Type="http://schemas.openxmlformats.org/officeDocument/2006/relationships/hyperlink" Target="https://codeforces.com/group/Vk6pDIfre6/contest/330888/problem/F" TargetMode="External"/><Relationship Id="rId25" Type="http://schemas.openxmlformats.org/officeDocument/2006/relationships/hyperlink" Target="https://codeforces.com/group/Vk6pDIfre6/contest/330888/problem/J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30888/problem/F" TargetMode="External"/><Relationship Id="rId20" Type="http://schemas.openxmlformats.org/officeDocument/2006/relationships/hyperlink" Target="https://codeforces.com/group/Vk6pDIfre6/contest/330888/problem/H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group/Vk6pDIfre6/contest/330888/problem/B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forces.com/group/Vk6pDIfre6/contest/330888/problem/J" TargetMode="External"/><Relationship Id="rId5" Type="http://schemas.openxmlformats.org/officeDocument/2006/relationships/hyperlink" Target="https://codeforces.com/group/Vk6pDIfre6/contest/330888/problem/B" TargetMode="External"/><Relationship Id="rId15" Type="http://schemas.openxmlformats.org/officeDocument/2006/relationships/hyperlink" Target="http://e-maxx.ru/algo/bfs" TargetMode="External"/><Relationship Id="rId23" Type="http://schemas.openxmlformats.org/officeDocument/2006/relationships/hyperlink" Target="https://codeforces.com/group/Vk6pDIfre6/contest/330888/problem/I" TargetMode="External"/><Relationship Id="rId10" Type="http://schemas.openxmlformats.org/officeDocument/2006/relationships/hyperlink" Target="https://codeforces.com/group/Vk6pDIfre6/contest/330888/problem/D" TargetMode="External"/><Relationship Id="rId19" Type="http://schemas.openxmlformats.org/officeDocument/2006/relationships/hyperlink" Target="https://codeforces.com/group/Vk6pDIfre6/contest/330888/problem/G" TargetMode="External"/><Relationship Id="rId4" Type="http://schemas.openxmlformats.org/officeDocument/2006/relationships/hyperlink" Target="https://codeforces.com/group/Vk6pDIfre6/contest/330888/problem/A" TargetMode="External"/><Relationship Id="rId9" Type="http://schemas.openxmlformats.org/officeDocument/2006/relationships/hyperlink" Target="https://codeforces.com/group/Vk6pDIfre6/contest/330888/problem/D" TargetMode="External"/><Relationship Id="rId14" Type="http://schemas.openxmlformats.org/officeDocument/2006/relationships/hyperlink" Target="http://e-maxx.ru/algo/dfs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7</cp:revision>
  <dcterms:created xsi:type="dcterms:W3CDTF">2021-06-05T11:00:00Z</dcterms:created>
  <dcterms:modified xsi:type="dcterms:W3CDTF">2021-06-05T14:39:00Z</dcterms:modified>
</cp:coreProperties>
</file>