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6A91" w:rsidRPr="00020C2B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t>МОСКОВСКИЙ ГОСУДАРСТВЕННЫЙ ТЕХНИЧЕСКИЙ УНИВЕРСИТЕТ</w:t>
      </w: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br/>
        <w:t>им. Н.Э. Баумана</w:t>
      </w:r>
    </w:p>
    <w:p w:rsidR="00AE6A91" w:rsidRPr="00020C2B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br/>
        <w:t>Факультет “Информатика и системы управления”</w:t>
      </w: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br/>
        <w:t>Кафедра “Системы обработки информации и управления”</w:t>
      </w:r>
    </w:p>
    <w:p w:rsidR="00AE6A91" w:rsidRPr="00020C2B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020C2B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20C2B">
        <w:rPr>
          <w:rFonts w:ascii="Times New Roman" w:eastAsia="Calibri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1A451282" wp14:editId="66E3B33B">
            <wp:extent cx="1628775" cy="1914525"/>
            <wp:effectExtent l="0" t="0" r="0" b="0"/>
            <wp:docPr id="1" name="image2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gold star and blue ribbon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6A91" w:rsidRPr="00020C2B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020C2B" w:rsidRDefault="002029C9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>Дисциплина «</w:t>
      </w:r>
      <w:r w:rsidRPr="002029C9">
        <w:rPr>
          <w:rFonts w:ascii="Times New Roman" w:eastAsia="Calibri" w:hAnsi="Times New Roman" w:cs="Times New Roman"/>
          <w:color w:val="000000"/>
          <w:sz w:val="24"/>
          <w:szCs w:val="24"/>
        </w:rPr>
        <w:t>Парадигмы и конс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трукции языков программирования»</w:t>
      </w:r>
    </w:p>
    <w:p w:rsidR="00AE6A91" w:rsidRPr="006100A6" w:rsidRDefault="00AE6A91" w:rsidP="006100A6">
      <w:pPr>
        <w:spacing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:rsidR="00AE6A91" w:rsidRPr="006100A6" w:rsidRDefault="00AE6A91" w:rsidP="006100A6">
      <w:pPr>
        <w:pStyle w:val="2"/>
        <w:jc w:val="center"/>
        <w:rPr>
          <w:rFonts w:ascii="Segoe UI" w:eastAsia="Times New Roman" w:hAnsi="Segoe UI" w:cs="Segoe UI"/>
          <w:color w:val="000000" w:themeColor="text1"/>
        </w:rPr>
      </w:pPr>
      <w:r w:rsidRPr="006100A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Отчет по лабораторной работе №</w:t>
      </w:r>
      <w:r w:rsidR="006100A6" w:rsidRPr="006100A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5</w:t>
      </w:r>
      <w:r w:rsidR="002029C9" w:rsidRPr="006100A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br/>
        <w:t>«</w:t>
      </w:r>
      <w:r w:rsidR="006100A6" w:rsidRPr="006100A6">
        <w:rPr>
          <w:rFonts w:ascii="Segoe UI" w:hAnsi="Segoe UI" w:cs="Segoe UI"/>
          <w:color w:val="000000" w:themeColor="text1"/>
        </w:rPr>
        <w:t>Модульное тестирование в Python.</w:t>
      </w:r>
      <w:r w:rsidR="002029C9" w:rsidRPr="006100A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»</w:t>
      </w:r>
    </w:p>
    <w:p w:rsidR="00AE6A91" w:rsidRPr="00020C2B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020C2B" w:rsidRDefault="00AE6A91" w:rsidP="00AE6A91">
      <w:pPr>
        <w:spacing w:after="24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</w:p>
    <w:p w:rsidR="00AE6A91" w:rsidRPr="00020C2B" w:rsidRDefault="00AE6A91" w:rsidP="00AE6A91">
      <w:pPr>
        <w:spacing w:after="24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020C2B" w:rsidRDefault="00AE6A91" w:rsidP="00AE6A91">
      <w:pPr>
        <w:spacing w:after="24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020C2B" w:rsidRDefault="00AE6A91" w:rsidP="00AE6A91">
      <w:pPr>
        <w:spacing w:after="24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020C2B" w:rsidRDefault="00AE6A91" w:rsidP="00AE6A91">
      <w:pPr>
        <w:spacing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20C2B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Выполнил:</w:t>
      </w:r>
      <w:r w:rsidRPr="00020C2B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t>Студент группы ИУ5-</w:t>
      </w:r>
      <w:r w:rsidR="002029C9">
        <w:rPr>
          <w:rFonts w:ascii="Times New Roman" w:eastAsia="Calibri" w:hAnsi="Times New Roman" w:cs="Times New Roman"/>
          <w:color w:val="000000"/>
          <w:sz w:val="24"/>
          <w:szCs w:val="24"/>
        </w:rPr>
        <w:t>3</w:t>
      </w:r>
      <w:r w:rsidRPr="00020C2B">
        <w:rPr>
          <w:rFonts w:ascii="Times New Roman" w:eastAsia="Calibri" w:hAnsi="Times New Roman" w:cs="Times New Roman"/>
          <w:sz w:val="24"/>
          <w:szCs w:val="24"/>
        </w:rPr>
        <w:t>4</w:t>
      </w: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t>Б</w:t>
      </w: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BF22A8">
        <w:rPr>
          <w:rFonts w:ascii="Times New Roman" w:eastAsia="Calibri" w:hAnsi="Times New Roman" w:cs="Times New Roman"/>
          <w:sz w:val="24"/>
          <w:szCs w:val="24"/>
        </w:rPr>
        <w:t>Давыдов К</w:t>
      </w:r>
      <w:r w:rsidR="00BF22A8" w:rsidRPr="00BF22A8">
        <w:rPr>
          <w:rFonts w:ascii="Times New Roman" w:eastAsia="Calibri" w:hAnsi="Times New Roman" w:cs="Times New Roman"/>
          <w:sz w:val="24"/>
          <w:szCs w:val="24"/>
        </w:rPr>
        <w:t>.</w:t>
      </w:r>
      <w:r w:rsidR="00BF22A8">
        <w:rPr>
          <w:rFonts w:ascii="Times New Roman" w:eastAsia="Calibri" w:hAnsi="Times New Roman" w:cs="Times New Roman"/>
          <w:sz w:val="24"/>
          <w:szCs w:val="24"/>
        </w:rPr>
        <w:t>И.</w:t>
      </w: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Pr="00020C2B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Преподаватель:</w:t>
      </w:r>
      <w:r w:rsidRPr="00020C2B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proofErr w:type="spellStart"/>
      <w:r w:rsidR="00E05DE5">
        <w:rPr>
          <w:rFonts w:ascii="Times New Roman" w:eastAsia="Calibri" w:hAnsi="Times New Roman" w:cs="Times New Roman"/>
          <w:color w:val="000000"/>
          <w:sz w:val="24"/>
          <w:szCs w:val="24"/>
        </w:rPr>
        <w:t>Нардид</w:t>
      </w:r>
      <w:proofErr w:type="spellEnd"/>
      <w:r w:rsidR="00E05DE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Анатолий Николаевич</w:t>
      </w:r>
    </w:p>
    <w:p w:rsidR="00AE6A91" w:rsidRPr="00020C2B" w:rsidRDefault="00AE6A91" w:rsidP="00AE6A91">
      <w:pPr>
        <w:spacing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Default="00AE6A91" w:rsidP="00AE6A91">
      <w:pPr>
        <w:spacing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Default="00AE6A91" w:rsidP="00AE6A91">
      <w:pPr>
        <w:spacing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Default="00AE6A91" w:rsidP="00AE6A91">
      <w:pPr>
        <w:spacing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020C2B" w:rsidRDefault="00AE6A91" w:rsidP="00AE6A91">
      <w:pPr>
        <w:spacing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t>Москва 202</w:t>
      </w:r>
      <w:r w:rsidR="003F2616">
        <w:rPr>
          <w:rFonts w:ascii="Times New Roman" w:eastAsia="Calibri" w:hAnsi="Times New Roman" w:cs="Times New Roman"/>
          <w:color w:val="000000"/>
          <w:sz w:val="24"/>
          <w:szCs w:val="24"/>
        </w:rPr>
        <w:t>5</w:t>
      </w:r>
    </w:p>
    <w:p w:rsidR="00AE6A91" w:rsidRDefault="00AE6A91" w:rsidP="00AE6A91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br w:type="page"/>
      </w:r>
    </w:p>
    <w:p w:rsidR="006100A6" w:rsidRPr="006100A6" w:rsidRDefault="002029C9" w:rsidP="006100A6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bookmarkStart w:id="0" w:name="_h2l8btdblroh" w:colFirst="0" w:colLast="0"/>
      <w:bookmarkEnd w:id="0"/>
      <w:r w:rsidRPr="00BF22A8">
        <w:rPr>
          <w:rFonts w:ascii="Cambria" w:eastAsia="Play" w:hAnsi="Cambria" w:cs="Cambria"/>
          <w:color w:val="000000" w:themeColor="text1"/>
          <w:sz w:val="40"/>
          <w:szCs w:val="40"/>
        </w:rPr>
        <w:lastRenderedPageBreak/>
        <w:t>Задание:</w:t>
      </w:r>
    </w:p>
    <w:p w:rsidR="006100A6" w:rsidRPr="006100A6" w:rsidRDefault="006100A6" w:rsidP="006100A6">
      <w:pPr>
        <w:pStyle w:val="a6"/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6100A6">
        <w:rPr>
          <w:rFonts w:ascii="Segoe UI" w:eastAsia="Times New Roman" w:hAnsi="Segoe UI" w:cs="Segoe UI"/>
          <w:color w:val="000000" w:themeColor="text1"/>
          <w:sz w:val="24"/>
          <w:szCs w:val="24"/>
        </w:rPr>
        <w:t>Выберите любой фрагмент кода из лабораторных работ 1 или 2 или 3-4.</w:t>
      </w:r>
    </w:p>
    <w:p w:rsidR="006100A6" w:rsidRPr="006100A6" w:rsidRDefault="006100A6" w:rsidP="006100A6">
      <w:pPr>
        <w:pStyle w:val="a6"/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6100A6">
        <w:rPr>
          <w:rFonts w:ascii="Segoe UI" w:eastAsia="Times New Roman" w:hAnsi="Segoe UI" w:cs="Segoe UI"/>
          <w:color w:val="000000" w:themeColor="text1"/>
          <w:sz w:val="24"/>
          <w:szCs w:val="24"/>
        </w:rPr>
        <w:t>Модифицируйте код таким образом, чтобы он был пригоден для модульного тестирования.</w:t>
      </w:r>
    </w:p>
    <w:p w:rsidR="006100A6" w:rsidRPr="006100A6" w:rsidRDefault="006100A6" w:rsidP="006100A6">
      <w:pPr>
        <w:pStyle w:val="a6"/>
        <w:numPr>
          <w:ilvl w:val="0"/>
          <w:numId w:val="28"/>
        </w:numPr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6100A6">
        <w:rPr>
          <w:rFonts w:ascii="Segoe UI" w:eastAsia="Times New Roman" w:hAnsi="Segoe UI" w:cs="Segoe UI"/>
          <w:color w:val="000000" w:themeColor="text1"/>
          <w:sz w:val="24"/>
          <w:szCs w:val="24"/>
        </w:rPr>
        <w:t>Разработайте модульные тесты. В модульных тестах необходимо применить следующие технологии:</w:t>
      </w:r>
    </w:p>
    <w:p w:rsidR="006100A6" w:rsidRPr="006100A6" w:rsidRDefault="006100A6" w:rsidP="006100A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6100A6">
        <w:rPr>
          <w:rFonts w:ascii="Segoe UI" w:eastAsia="Times New Roman" w:hAnsi="Segoe UI" w:cs="Segoe UI"/>
          <w:color w:val="000000" w:themeColor="text1"/>
          <w:sz w:val="24"/>
          <w:szCs w:val="24"/>
        </w:rPr>
        <w:t>TDD - фреймворк (не менее 3 тестов).</w:t>
      </w:r>
    </w:p>
    <w:p w:rsidR="006100A6" w:rsidRPr="006100A6" w:rsidRDefault="006100A6" w:rsidP="006100A6">
      <w:pPr>
        <w:numPr>
          <w:ilvl w:val="1"/>
          <w:numId w:val="28"/>
        </w:numPr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6100A6">
        <w:rPr>
          <w:rFonts w:ascii="Segoe UI" w:eastAsia="Times New Roman" w:hAnsi="Segoe UI" w:cs="Segoe UI"/>
          <w:color w:val="000000" w:themeColor="text1"/>
          <w:sz w:val="24"/>
          <w:szCs w:val="24"/>
        </w:rPr>
        <w:t>BDD - фреймворк (не менее 3 тестов).</w:t>
      </w:r>
    </w:p>
    <w:p w:rsidR="006100A6" w:rsidRPr="006100A6" w:rsidRDefault="006100A6" w:rsidP="006100A6">
      <w:pPr>
        <w:numPr>
          <w:ilvl w:val="1"/>
          <w:numId w:val="28"/>
        </w:numPr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6100A6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Создание </w:t>
      </w:r>
      <w:proofErr w:type="spellStart"/>
      <w:r w:rsidRPr="006100A6">
        <w:rPr>
          <w:rFonts w:ascii="Segoe UI" w:eastAsia="Times New Roman" w:hAnsi="Segoe UI" w:cs="Segoe UI"/>
          <w:color w:val="000000" w:themeColor="text1"/>
          <w:sz w:val="24"/>
          <w:szCs w:val="24"/>
        </w:rPr>
        <w:t>Mock</w:t>
      </w:r>
      <w:proofErr w:type="spellEnd"/>
      <w:r w:rsidRPr="006100A6">
        <w:rPr>
          <w:rFonts w:ascii="Segoe UI" w:eastAsia="Times New Roman" w:hAnsi="Segoe UI" w:cs="Segoe UI"/>
          <w:color w:val="000000" w:themeColor="text1"/>
          <w:sz w:val="24"/>
          <w:szCs w:val="24"/>
        </w:rPr>
        <w:t>-объектов (необязательное дополнительное задание).</w:t>
      </w:r>
    </w:p>
    <w:p w:rsidR="008D4F8E" w:rsidRPr="006100A6" w:rsidRDefault="008D4F8E" w:rsidP="006100A6">
      <w:pPr>
        <w:pStyle w:val="2"/>
      </w:pPr>
    </w:p>
    <w:p w:rsidR="008D4F8E" w:rsidRDefault="00AE6A91" w:rsidP="008D4F8E">
      <w:pPr>
        <w:spacing w:after="0" w:line="0" w:lineRule="atLeast"/>
        <w:rPr>
          <w:rFonts w:ascii="Cambria" w:eastAsia="Play" w:hAnsi="Cambria" w:cs="Cambria"/>
          <w:color w:val="000000" w:themeColor="text1"/>
          <w:sz w:val="40"/>
          <w:szCs w:val="40"/>
        </w:rPr>
      </w:pPr>
      <w:r w:rsidRPr="00BF22A8">
        <w:rPr>
          <w:rFonts w:ascii="Cambria" w:eastAsia="Play" w:hAnsi="Cambria" w:cs="Cambria"/>
          <w:color w:val="000000" w:themeColor="text1"/>
          <w:sz w:val="40"/>
          <w:szCs w:val="40"/>
        </w:rPr>
        <w:t>Листинг</w:t>
      </w:r>
      <w:r w:rsidRPr="00BF22A8"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  <w:t xml:space="preserve"> </w:t>
      </w:r>
      <w:r w:rsidRPr="00BF22A8">
        <w:rPr>
          <w:rFonts w:ascii="Cambria" w:eastAsia="Play" w:hAnsi="Cambria" w:cs="Cambria"/>
          <w:color w:val="000000" w:themeColor="text1"/>
          <w:sz w:val="40"/>
          <w:szCs w:val="40"/>
        </w:rPr>
        <w:t>кода</w:t>
      </w:r>
    </w:p>
    <w:p w:rsidR="008D4F8E" w:rsidRDefault="008D4F8E" w:rsidP="008D4F8E">
      <w:pPr>
        <w:tabs>
          <w:tab w:val="left" w:pos="803"/>
        </w:tabs>
        <w:rPr>
          <w:rFonts w:ascii="Cambria" w:eastAsia="Play" w:hAnsi="Cambria" w:cs="Cambria"/>
          <w:sz w:val="40"/>
          <w:szCs w:val="40"/>
          <w:lang w:val="en-US"/>
        </w:rPr>
      </w:pPr>
    </w:p>
    <w:p w:rsidR="006100A6" w:rsidRDefault="006100A6" w:rsidP="008D4F8E">
      <w:pPr>
        <w:tabs>
          <w:tab w:val="left" w:pos="803"/>
        </w:tabs>
        <w:rPr>
          <w:rFonts w:ascii="Cambria" w:eastAsia="Play" w:hAnsi="Cambria" w:cs="Cambria"/>
          <w:sz w:val="40"/>
          <w:szCs w:val="40"/>
          <w:lang w:val="en-US"/>
        </w:rPr>
      </w:pPr>
      <w:r w:rsidRPr="006100A6">
        <w:rPr>
          <w:rFonts w:ascii="Cambria" w:eastAsia="Play" w:hAnsi="Cambria" w:cs="Cambria"/>
          <w:sz w:val="40"/>
          <w:szCs w:val="40"/>
          <w:lang w:val="en-US"/>
        </w:rPr>
        <w:t>U</w:t>
      </w:r>
      <w:r w:rsidRPr="006100A6">
        <w:rPr>
          <w:rFonts w:ascii="Cambria" w:eastAsia="Play" w:hAnsi="Cambria" w:cs="Cambria"/>
          <w:sz w:val="40"/>
          <w:szCs w:val="40"/>
          <w:lang w:val="en-US"/>
        </w:rPr>
        <w:t>nique</w:t>
      </w:r>
      <w:r w:rsidRPr="006100A6">
        <w:rPr>
          <w:rFonts w:ascii="Cambria" w:eastAsia="Play" w:hAnsi="Cambria" w:cs="Cambria"/>
          <w:sz w:val="40"/>
          <w:szCs w:val="40"/>
        </w:rPr>
        <w:t>.</w:t>
      </w:r>
      <w:proofErr w:type="spellStart"/>
      <w:r>
        <w:rPr>
          <w:rFonts w:ascii="Cambria" w:eastAsia="Play" w:hAnsi="Cambria" w:cs="Cambria"/>
          <w:sz w:val="40"/>
          <w:szCs w:val="40"/>
          <w:lang w:val="en-US"/>
        </w:rPr>
        <w:t>py</w:t>
      </w:r>
      <w:proofErr w:type="spellEnd"/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class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Unique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object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__</w:t>
      </w:r>
      <w:proofErr w:type="spell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init</w:t>
      </w:r>
      <w:proofErr w:type="spellEnd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_</w:t>
      </w:r>
      <w:proofErr w:type="gram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_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items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**</w:t>
      </w:r>
      <w:proofErr w:type="spell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kwargs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items</w:t>
      </w:r>
      <w:proofErr w:type="spellEnd"/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iter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items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ignore</w:t>
      </w:r>
      <w:proofErr w:type="gramEnd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_case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kwargs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get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</w:t>
      </w:r>
      <w:proofErr w:type="spellStart"/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ignore_case</w:t>
      </w:r>
      <w:proofErr w:type="spellEnd"/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False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seen</w:t>
      </w:r>
      <w:proofErr w:type="spellEnd"/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set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__next__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6100A6">
        <w:rPr>
          <w:rFonts w:ascii="Menlo" w:eastAsia="Times New Roman" w:hAnsi="Menlo" w:cs="Menlo"/>
          <w:color w:val="C586C0"/>
          <w:sz w:val="18"/>
          <w:szCs w:val="18"/>
          <w:lang w:val="en-US"/>
        </w:rPr>
        <w:t>while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True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item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next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items</w:t>
      </w:r>
      <w:proofErr w:type="spellEnd"/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check_item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item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lower</w:t>
      </w:r>
      <w:proofErr w:type="spellEnd"/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() </w:t>
      </w:r>
      <w:r w:rsidRPr="006100A6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ignore</w:t>
      </w:r>
      <w:proofErr w:type="gramEnd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_case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and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isinstance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item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str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 </w:t>
      </w:r>
      <w:r w:rsidRPr="006100A6">
        <w:rPr>
          <w:rFonts w:ascii="Menlo" w:eastAsia="Times New Roman" w:hAnsi="Menlo" w:cs="Menlo"/>
          <w:color w:val="C586C0"/>
          <w:sz w:val="18"/>
          <w:szCs w:val="18"/>
          <w:lang w:val="en-US"/>
        </w:rPr>
        <w:t>else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item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6100A6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check_item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not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in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seen</w:t>
      </w:r>
      <w:proofErr w:type="spellEnd"/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seen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add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check_item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    </w:t>
      </w:r>
      <w:r w:rsidRPr="006100A6">
        <w:rPr>
          <w:rFonts w:ascii="Menlo" w:eastAsia="Times New Roman" w:hAnsi="Menlo" w:cs="Menlo"/>
          <w:color w:val="C586C0"/>
          <w:sz w:val="18"/>
          <w:szCs w:val="18"/>
          <w:lang w:val="en-US"/>
        </w:rPr>
        <w:t>return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item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__iter__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6100A6">
        <w:rPr>
          <w:rFonts w:ascii="Menlo" w:eastAsia="Times New Roman" w:hAnsi="Menlo" w:cs="Menlo"/>
          <w:color w:val="C586C0"/>
          <w:sz w:val="18"/>
          <w:szCs w:val="18"/>
        </w:rPr>
        <w:t>return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100A6">
        <w:rPr>
          <w:rFonts w:ascii="Menlo" w:eastAsia="Times New Roman" w:hAnsi="Menlo" w:cs="Menlo"/>
          <w:color w:val="9CDCFE"/>
          <w:sz w:val="18"/>
          <w:szCs w:val="18"/>
        </w:rPr>
        <w:t>self</w:t>
      </w:r>
      <w:proofErr w:type="spellEnd"/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100A6" w:rsidRDefault="006100A6" w:rsidP="008D4F8E">
      <w:pPr>
        <w:tabs>
          <w:tab w:val="left" w:pos="803"/>
        </w:tabs>
        <w:rPr>
          <w:rFonts w:ascii="Cambria" w:eastAsia="Play" w:hAnsi="Cambria" w:cs="Cambria"/>
          <w:sz w:val="40"/>
          <w:szCs w:val="40"/>
          <w:lang w:val="en-US"/>
        </w:rPr>
      </w:pPr>
      <w:r w:rsidRPr="006100A6">
        <w:rPr>
          <w:rFonts w:ascii="Cambria" w:eastAsia="Play" w:hAnsi="Cambria" w:cs="Cambria"/>
          <w:sz w:val="40"/>
          <w:szCs w:val="40"/>
          <w:lang w:val="en-US"/>
        </w:rPr>
        <w:t>test_unique_tdd</w:t>
      </w:r>
      <w:r>
        <w:rPr>
          <w:rFonts w:ascii="Cambria" w:eastAsia="Play" w:hAnsi="Cambria" w:cs="Cambria"/>
          <w:sz w:val="40"/>
          <w:szCs w:val="40"/>
          <w:lang w:val="en-US"/>
        </w:rPr>
        <w:t>.py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unittest</w:t>
      </w:r>
      <w:proofErr w:type="spellEnd"/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586C0"/>
          <w:sz w:val="18"/>
          <w:szCs w:val="18"/>
          <w:lang w:val="en-US"/>
        </w:rPr>
        <w:t>from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unique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Unique</w:t>
      </w:r>
    </w:p>
    <w:p w:rsidR="006100A6" w:rsidRPr="006100A6" w:rsidRDefault="006100A6" w:rsidP="006100A6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class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TestUniqueTDD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unittest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TestCase</w:t>
      </w:r>
      <w:proofErr w:type="spellEnd"/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test_unique_integers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data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[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list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Unique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data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assertEqual</w:t>
      </w:r>
      <w:proofErr w:type="spellEnd"/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, [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])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lastRenderedPageBreak/>
        <w:t xml:space="preserve">    </w:t>
      </w: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test_unique_strings_case_sensitive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data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[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'a'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'A'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'b'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'B'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'a'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'A'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list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Unique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data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assertEqual</w:t>
      </w:r>
      <w:proofErr w:type="spellEnd"/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, [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'a'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'A'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'b'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'B'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])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test_unique_strings_ignore_case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data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[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'a'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'A'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'b'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'B'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'a'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'A'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list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Unique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data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ignore_case</w:t>
      </w:r>
      <w:proofErr w:type="spellEnd"/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True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assertEqual</w:t>
      </w:r>
      <w:proofErr w:type="spellEnd"/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, [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'a'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'b'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])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test_unique_empty_list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data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[]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list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Unique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data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assertEqual</w:t>
      </w:r>
      <w:proofErr w:type="spellEnd"/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, [])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test_unique_with_generator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gen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6100A6">
        <w:rPr>
          <w:rFonts w:ascii="Menlo" w:eastAsia="Times New Roman" w:hAnsi="Menlo" w:cs="Menlo"/>
          <w:color w:val="C586C0"/>
          <w:sz w:val="18"/>
          <w:szCs w:val="18"/>
          <w:lang w:val="en-US"/>
        </w:rPr>
        <w:t>yield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6100A6">
        <w:rPr>
          <w:rFonts w:ascii="Menlo" w:eastAsia="Times New Roman" w:hAnsi="Menlo" w:cs="Menlo"/>
          <w:color w:val="C586C0"/>
          <w:sz w:val="18"/>
          <w:szCs w:val="18"/>
          <w:lang w:val="en-US"/>
        </w:rPr>
        <w:t>yield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6100A6">
        <w:rPr>
          <w:rFonts w:ascii="Menlo" w:eastAsia="Times New Roman" w:hAnsi="Menlo" w:cs="Menlo"/>
          <w:color w:val="C586C0"/>
          <w:sz w:val="18"/>
          <w:szCs w:val="18"/>
          <w:lang w:val="en-US"/>
        </w:rPr>
        <w:t>yield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6100A6">
        <w:rPr>
          <w:rFonts w:ascii="Menlo" w:eastAsia="Times New Roman" w:hAnsi="Menlo" w:cs="Menlo"/>
          <w:color w:val="C586C0"/>
          <w:sz w:val="18"/>
          <w:szCs w:val="18"/>
          <w:lang w:val="en-US"/>
        </w:rPr>
        <w:t>yield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list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Unique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gen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)))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assertEqual</w:t>
      </w:r>
      <w:proofErr w:type="spellEnd"/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, [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])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test_unique_preserves_order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data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[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list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Unique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data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assertEqual</w:t>
      </w:r>
      <w:proofErr w:type="spellEnd"/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, [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])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test_unique_mixed_types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data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[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'1'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'2'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'1'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list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Unique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data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assertEqual</w:t>
      </w:r>
      <w:proofErr w:type="spellEnd"/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, [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'1'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'2'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])</w:t>
      </w:r>
    </w:p>
    <w:p w:rsidR="006100A6" w:rsidRPr="006100A6" w:rsidRDefault="006100A6" w:rsidP="006100A6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__name__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'__main__'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unittest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main</w:t>
      </w:r>
      <w:proofErr w:type="spellEnd"/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verbosity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6100A6" w:rsidRDefault="006100A6" w:rsidP="008D4F8E">
      <w:pPr>
        <w:tabs>
          <w:tab w:val="left" w:pos="803"/>
        </w:tabs>
        <w:rPr>
          <w:rFonts w:ascii="Cambria" w:eastAsia="Play" w:hAnsi="Cambria" w:cs="Cambria"/>
          <w:sz w:val="40"/>
          <w:szCs w:val="40"/>
          <w:lang w:val="en-US"/>
        </w:rPr>
      </w:pPr>
      <w:proofErr w:type="spellStart"/>
      <w:r>
        <w:rPr>
          <w:rFonts w:ascii="Cambria" w:eastAsia="Play" w:hAnsi="Cambria" w:cs="Cambria"/>
          <w:sz w:val="40"/>
          <w:szCs w:val="40"/>
          <w:lang w:val="en-US"/>
        </w:rPr>
        <w:t>Unicue.feature</w:t>
      </w:r>
      <w:proofErr w:type="spellEnd"/>
    </w:p>
    <w:p w:rsidR="006100A6" w:rsidRPr="006100A6" w:rsidRDefault="006100A6" w:rsidP="006100A6">
      <w:pPr>
        <w:tabs>
          <w:tab w:val="left" w:pos="803"/>
        </w:tabs>
        <w:rPr>
          <w:rFonts w:ascii="Cambria" w:eastAsia="Play" w:hAnsi="Cambria" w:cs="Cambria"/>
          <w:sz w:val="24"/>
          <w:szCs w:val="24"/>
          <w:lang w:val="en-US"/>
        </w:rPr>
      </w:pPr>
      <w:r w:rsidRPr="006100A6">
        <w:rPr>
          <w:rFonts w:ascii="Cambria" w:eastAsia="Play" w:hAnsi="Cambria" w:cs="Cambria"/>
          <w:sz w:val="24"/>
          <w:szCs w:val="24"/>
          <w:lang w:val="en-US"/>
        </w:rPr>
        <w:t>Feature:</w:t>
      </w:r>
    </w:p>
    <w:p w:rsidR="006100A6" w:rsidRPr="006100A6" w:rsidRDefault="006100A6" w:rsidP="006100A6">
      <w:pPr>
        <w:tabs>
          <w:tab w:val="left" w:pos="803"/>
        </w:tabs>
        <w:rPr>
          <w:rFonts w:ascii="Cambria" w:eastAsia="Play" w:hAnsi="Cambria" w:cs="Cambria"/>
          <w:sz w:val="24"/>
          <w:szCs w:val="24"/>
          <w:lang w:val="en-US"/>
        </w:rPr>
      </w:pPr>
      <w:r w:rsidRPr="006100A6">
        <w:rPr>
          <w:rFonts w:ascii="Cambria" w:eastAsia="Play" w:hAnsi="Cambria" w:cs="Cambria"/>
          <w:sz w:val="24"/>
          <w:szCs w:val="24"/>
          <w:lang w:val="en-US"/>
        </w:rPr>
        <w:t xml:space="preserve">  Scenario: Remove duplicates from integer list</w:t>
      </w:r>
    </w:p>
    <w:p w:rsidR="006100A6" w:rsidRPr="006100A6" w:rsidRDefault="006100A6" w:rsidP="006100A6">
      <w:pPr>
        <w:tabs>
          <w:tab w:val="left" w:pos="803"/>
        </w:tabs>
        <w:rPr>
          <w:rFonts w:ascii="Cambria" w:eastAsia="Play" w:hAnsi="Cambria" w:cs="Cambria"/>
          <w:sz w:val="24"/>
          <w:szCs w:val="24"/>
          <w:lang w:val="en-US"/>
        </w:rPr>
      </w:pPr>
      <w:r w:rsidRPr="006100A6">
        <w:rPr>
          <w:rFonts w:ascii="Cambria" w:eastAsia="Play" w:hAnsi="Cambria" w:cs="Cambria"/>
          <w:sz w:val="24"/>
          <w:szCs w:val="24"/>
          <w:lang w:val="en-US"/>
        </w:rPr>
        <w:t xml:space="preserve">    Given I have a list of integers [1, 1, 2, 2, 3, 3]</w:t>
      </w:r>
    </w:p>
    <w:p w:rsidR="006100A6" w:rsidRPr="006100A6" w:rsidRDefault="006100A6" w:rsidP="006100A6">
      <w:pPr>
        <w:tabs>
          <w:tab w:val="left" w:pos="803"/>
        </w:tabs>
        <w:rPr>
          <w:rFonts w:ascii="Cambria" w:eastAsia="Play" w:hAnsi="Cambria" w:cs="Cambria"/>
          <w:sz w:val="24"/>
          <w:szCs w:val="24"/>
          <w:lang w:val="en-US"/>
        </w:rPr>
      </w:pPr>
      <w:r w:rsidRPr="006100A6">
        <w:rPr>
          <w:rFonts w:ascii="Cambria" w:eastAsia="Play" w:hAnsi="Cambria" w:cs="Cambria"/>
          <w:sz w:val="24"/>
          <w:szCs w:val="24"/>
          <w:lang w:val="en-US"/>
        </w:rPr>
        <w:t xml:space="preserve">    When I apply the Unique iterator</w:t>
      </w:r>
    </w:p>
    <w:p w:rsidR="006100A6" w:rsidRPr="006100A6" w:rsidRDefault="006100A6" w:rsidP="006100A6">
      <w:pPr>
        <w:tabs>
          <w:tab w:val="left" w:pos="803"/>
        </w:tabs>
        <w:rPr>
          <w:rFonts w:ascii="Cambria" w:eastAsia="Play" w:hAnsi="Cambria" w:cs="Cambria"/>
          <w:sz w:val="24"/>
          <w:szCs w:val="24"/>
          <w:lang w:val="en-US"/>
        </w:rPr>
      </w:pPr>
      <w:r w:rsidRPr="006100A6">
        <w:rPr>
          <w:rFonts w:ascii="Cambria" w:eastAsia="Play" w:hAnsi="Cambria" w:cs="Cambria"/>
          <w:sz w:val="24"/>
          <w:szCs w:val="24"/>
          <w:lang w:val="en-US"/>
        </w:rPr>
        <w:t xml:space="preserve">    Then I should get unique values [1, 2, 3]</w:t>
      </w:r>
    </w:p>
    <w:p w:rsidR="006100A6" w:rsidRPr="006100A6" w:rsidRDefault="006100A6" w:rsidP="006100A6">
      <w:pPr>
        <w:tabs>
          <w:tab w:val="left" w:pos="803"/>
        </w:tabs>
        <w:rPr>
          <w:rFonts w:ascii="Cambria" w:eastAsia="Play" w:hAnsi="Cambria" w:cs="Cambria"/>
          <w:sz w:val="24"/>
          <w:szCs w:val="24"/>
          <w:lang w:val="en-US"/>
        </w:rPr>
      </w:pPr>
    </w:p>
    <w:p w:rsidR="006100A6" w:rsidRPr="006100A6" w:rsidRDefault="006100A6" w:rsidP="006100A6">
      <w:pPr>
        <w:tabs>
          <w:tab w:val="left" w:pos="803"/>
        </w:tabs>
        <w:rPr>
          <w:rFonts w:ascii="Cambria" w:eastAsia="Play" w:hAnsi="Cambria" w:cs="Cambria"/>
          <w:sz w:val="24"/>
          <w:szCs w:val="24"/>
          <w:lang w:val="en-US"/>
        </w:rPr>
      </w:pPr>
      <w:r w:rsidRPr="006100A6">
        <w:rPr>
          <w:rFonts w:ascii="Cambria" w:eastAsia="Play" w:hAnsi="Cambria" w:cs="Cambria"/>
          <w:sz w:val="24"/>
          <w:szCs w:val="24"/>
          <w:lang w:val="en-US"/>
        </w:rPr>
        <w:t xml:space="preserve">  Scenario: Process strings with case sensitivity</w:t>
      </w:r>
    </w:p>
    <w:p w:rsidR="006100A6" w:rsidRPr="006100A6" w:rsidRDefault="006100A6" w:rsidP="006100A6">
      <w:pPr>
        <w:tabs>
          <w:tab w:val="left" w:pos="803"/>
        </w:tabs>
        <w:rPr>
          <w:rFonts w:ascii="Cambria" w:eastAsia="Play" w:hAnsi="Cambria" w:cs="Cambria"/>
          <w:sz w:val="24"/>
          <w:szCs w:val="24"/>
          <w:lang w:val="en-US"/>
        </w:rPr>
      </w:pPr>
      <w:r w:rsidRPr="006100A6">
        <w:rPr>
          <w:rFonts w:ascii="Cambria" w:eastAsia="Play" w:hAnsi="Cambria" w:cs="Cambria"/>
          <w:sz w:val="24"/>
          <w:szCs w:val="24"/>
          <w:lang w:val="en-US"/>
        </w:rPr>
        <w:t xml:space="preserve">    Given I have a list of strings ["a", "A", "b", "B", "a"]</w:t>
      </w:r>
    </w:p>
    <w:p w:rsidR="006100A6" w:rsidRPr="006100A6" w:rsidRDefault="006100A6" w:rsidP="006100A6">
      <w:pPr>
        <w:tabs>
          <w:tab w:val="left" w:pos="803"/>
        </w:tabs>
        <w:rPr>
          <w:rFonts w:ascii="Cambria" w:eastAsia="Play" w:hAnsi="Cambria" w:cs="Cambria"/>
          <w:sz w:val="24"/>
          <w:szCs w:val="24"/>
          <w:lang w:val="en-US"/>
        </w:rPr>
      </w:pPr>
      <w:r w:rsidRPr="006100A6">
        <w:rPr>
          <w:rFonts w:ascii="Cambria" w:eastAsia="Play" w:hAnsi="Cambria" w:cs="Cambria"/>
          <w:sz w:val="24"/>
          <w:szCs w:val="24"/>
          <w:lang w:val="en-US"/>
        </w:rPr>
        <w:lastRenderedPageBreak/>
        <w:t xml:space="preserve">    When I apply the Unique iterator with case sensitivity</w:t>
      </w:r>
    </w:p>
    <w:p w:rsidR="006100A6" w:rsidRPr="006100A6" w:rsidRDefault="006100A6" w:rsidP="006100A6">
      <w:pPr>
        <w:tabs>
          <w:tab w:val="left" w:pos="803"/>
        </w:tabs>
        <w:rPr>
          <w:rFonts w:ascii="Cambria" w:eastAsia="Play" w:hAnsi="Cambria" w:cs="Cambria"/>
          <w:sz w:val="24"/>
          <w:szCs w:val="24"/>
          <w:lang w:val="en-US"/>
        </w:rPr>
      </w:pPr>
      <w:r w:rsidRPr="006100A6">
        <w:rPr>
          <w:rFonts w:ascii="Cambria" w:eastAsia="Play" w:hAnsi="Cambria" w:cs="Cambria"/>
          <w:sz w:val="24"/>
          <w:szCs w:val="24"/>
          <w:lang w:val="en-US"/>
        </w:rPr>
        <w:t xml:space="preserve">    Then I should get values ["a", "A", "b", "B"]</w:t>
      </w:r>
    </w:p>
    <w:p w:rsidR="006100A6" w:rsidRPr="006100A6" w:rsidRDefault="006100A6" w:rsidP="006100A6">
      <w:pPr>
        <w:tabs>
          <w:tab w:val="left" w:pos="803"/>
        </w:tabs>
        <w:rPr>
          <w:rFonts w:ascii="Cambria" w:eastAsia="Play" w:hAnsi="Cambria" w:cs="Cambria"/>
          <w:sz w:val="24"/>
          <w:szCs w:val="24"/>
          <w:lang w:val="en-US"/>
        </w:rPr>
      </w:pPr>
    </w:p>
    <w:p w:rsidR="006100A6" w:rsidRPr="006100A6" w:rsidRDefault="006100A6" w:rsidP="006100A6">
      <w:pPr>
        <w:tabs>
          <w:tab w:val="left" w:pos="803"/>
        </w:tabs>
        <w:rPr>
          <w:rFonts w:ascii="Cambria" w:eastAsia="Play" w:hAnsi="Cambria" w:cs="Cambria"/>
          <w:sz w:val="24"/>
          <w:szCs w:val="24"/>
          <w:lang w:val="en-US"/>
        </w:rPr>
      </w:pPr>
      <w:r w:rsidRPr="006100A6">
        <w:rPr>
          <w:rFonts w:ascii="Cambria" w:eastAsia="Play" w:hAnsi="Cambria" w:cs="Cambria"/>
          <w:sz w:val="24"/>
          <w:szCs w:val="24"/>
          <w:lang w:val="en-US"/>
        </w:rPr>
        <w:t xml:space="preserve">  Scenario: Process strings ignoring case</w:t>
      </w:r>
    </w:p>
    <w:p w:rsidR="006100A6" w:rsidRPr="006100A6" w:rsidRDefault="006100A6" w:rsidP="006100A6">
      <w:pPr>
        <w:tabs>
          <w:tab w:val="left" w:pos="803"/>
        </w:tabs>
        <w:rPr>
          <w:rFonts w:ascii="Cambria" w:eastAsia="Play" w:hAnsi="Cambria" w:cs="Cambria"/>
          <w:sz w:val="24"/>
          <w:szCs w:val="24"/>
          <w:lang w:val="en-US"/>
        </w:rPr>
      </w:pPr>
      <w:r w:rsidRPr="006100A6">
        <w:rPr>
          <w:rFonts w:ascii="Cambria" w:eastAsia="Play" w:hAnsi="Cambria" w:cs="Cambria"/>
          <w:sz w:val="24"/>
          <w:szCs w:val="24"/>
          <w:lang w:val="en-US"/>
        </w:rPr>
        <w:t xml:space="preserve">    Given I have a list of strings ["a", "A", "b", "B", "a"]</w:t>
      </w:r>
    </w:p>
    <w:p w:rsidR="006100A6" w:rsidRPr="006100A6" w:rsidRDefault="006100A6" w:rsidP="006100A6">
      <w:pPr>
        <w:tabs>
          <w:tab w:val="left" w:pos="803"/>
        </w:tabs>
        <w:rPr>
          <w:rFonts w:ascii="Cambria" w:eastAsia="Play" w:hAnsi="Cambria" w:cs="Cambria"/>
          <w:sz w:val="24"/>
          <w:szCs w:val="24"/>
          <w:lang w:val="en-US"/>
        </w:rPr>
      </w:pPr>
      <w:r w:rsidRPr="006100A6">
        <w:rPr>
          <w:rFonts w:ascii="Cambria" w:eastAsia="Play" w:hAnsi="Cambria" w:cs="Cambria"/>
          <w:sz w:val="24"/>
          <w:szCs w:val="24"/>
          <w:lang w:val="en-US"/>
        </w:rPr>
        <w:t xml:space="preserve">    When I apply the Unique iterator ignoring case</w:t>
      </w:r>
    </w:p>
    <w:p w:rsidR="006100A6" w:rsidRPr="006100A6" w:rsidRDefault="006100A6" w:rsidP="006100A6">
      <w:pPr>
        <w:tabs>
          <w:tab w:val="left" w:pos="803"/>
        </w:tabs>
        <w:rPr>
          <w:rFonts w:ascii="Cambria" w:eastAsia="Play" w:hAnsi="Cambria" w:cs="Cambria"/>
          <w:sz w:val="24"/>
          <w:szCs w:val="24"/>
          <w:lang w:val="en-US"/>
        </w:rPr>
      </w:pPr>
      <w:r w:rsidRPr="006100A6">
        <w:rPr>
          <w:rFonts w:ascii="Cambria" w:eastAsia="Play" w:hAnsi="Cambria" w:cs="Cambria"/>
          <w:sz w:val="24"/>
          <w:szCs w:val="24"/>
          <w:lang w:val="en-US"/>
        </w:rPr>
        <w:t xml:space="preserve">    Then I should get values ["a", "b"]</w:t>
      </w:r>
    </w:p>
    <w:p w:rsidR="006100A6" w:rsidRPr="006100A6" w:rsidRDefault="006100A6" w:rsidP="006100A6">
      <w:pPr>
        <w:tabs>
          <w:tab w:val="left" w:pos="803"/>
        </w:tabs>
        <w:rPr>
          <w:rFonts w:ascii="Cambria" w:eastAsia="Play" w:hAnsi="Cambria" w:cs="Cambria"/>
          <w:sz w:val="24"/>
          <w:szCs w:val="24"/>
          <w:lang w:val="en-US"/>
        </w:rPr>
      </w:pPr>
    </w:p>
    <w:p w:rsidR="006100A6" w:rsidRPr="006100A6" w:rsidRDefault="006100A6" w:rsidP="006100A6">
      <w:pPr>
        <w:tabs>
          <w:tab w:val="left" w:pos="803"/>
        </w:tabs>
        <w:rPr>
          <w:rFonts w:ascii="Cambria" w:eastAsia="Play" w:hAnsi="Cambria" w:cs="Cambria"/>
          <w:sz w:val="24"/>
          <w:szCs w:val="24"/>
          <w:lang w:val="en-US"/>
        </w:rPr>
      </w:pPr>
      <w:r w:rsidRPr="006100A6">
        <w:rPr>
          <w:rFonts w:ascii="Cambria" w:eastAsia="Play" w:hAnsi="Cambria" w:cs="Cambria"/>
          <w:sz w:val="24"/>
          <w:szCs w:val="24"/>
          <w:lang w:val="en-US"/>
        </w:rPr>
        <w:t xml:space="preserve">  Scenario: Handle empty input</w:t>
      </w:r>
    </w:p>
    <w:p w:rsidR="006100A6" w:rsidRPr="006100A6" w:rsidRDefault="006100A6" w:rsidP="006100A6">
      <w:pPr>
        <w:tabs>
          <w:tab w:val="left" w:pos="803"/>
        </w:tabs>
        <w:rPr>
          <w:rFonts w:ascii="Cambria" w:eastAsia="Play" w:hAnsi="Cambria" w:cs="Cambria"/>
          <w:sz w:val="24"/>
          <w:szCs w:val="24"/>
          <w:lang w:val="en-US"/>
        </w:rPr>
      </w:pPr>
      <w:r w:rsidRPr="006100A6">
        <w:rPr>
          <w:rFonts w:ascii="Cambria" w:eastAsia="Play" w:hAnsi="Cambria" w:cs="Cambria"/>
          <w:sz w:val="24"/>
          <w:szCs w:val="24"/>
          <w:lang w:val="en-US"/>
        </w:rPr>
        <w:t xml:space="preserve">    Given I have an empty list</w:t>
      </w:r>
    </w:p>
    <w:p w:rsidR="006100A6" w:rsidRPr="006100A6" w:rsidRDefault="006100A6" w:rsidP="006100A6">
      <w:pPr>
        <w:tabs>
          <w:tab w:val="left" w:pos="803"/>
        </w:tabs>
        <w:rPr>
          <w:rFonts w:ascii="Cambria" w:eastAsia="Play" w:hAnsi="Cambria" w:cs="Cambria"/>
          <w:sz w:val="24"/>
          <w:szCs w:val="24"/>
          <w:lang w:val="en-US"/>
        </w:rPr>
      </w:pPr>
      <w:r w:rsidRPr="006100A6">
        <w:rPr>
          <w:rFonts w:ascii="Cambria" w:eastAsia="Play" w:hAnsi="Cambria" w:cs="Cambria"/>
          <w:sz w:val="24"/>
          <w:szCs w:val="24"/>
          <w:lang w:val="en-US"/>
        </w:rPr>
        <w:t xml:space="preserve">    When I apply the Unique iterator</w:t>
      </w:r>
    </w:p>
    <w:p w:rsidR="006100A6" w:rsidRPr="006100A6" w:rsidRDefault="006100A6" w:rsidP="006100A6">
      <w:pPr>
        <w:tabs>
          <w:tab w:val="left" w:pos="803"/>
        </w:tabs>
        <w:rPr>
          <w:rFonts w:ascii="Cambria" w:eastAsia="Play" w:hAnsi="Cambria" w:cs="Cambria"/>
          <w:sz w:val="24"/>
          <w:szCs w:val="24"/>
          <w:lang w:val="en-US"/>
        </w:rPr>
      </w:pPr>
      <w:r w:rsidRPr="006100A6">
        <w:rPr>
          <w:rFonts w:ascii="Cambria" w:eastAsia="Play" w:hAnsi="Cambria" w:cs="Cambria"/>
          <w:sz w:val="24"/>
          <w:szCs w:val="24"/>
          <w:lang w:val="en-US"/>
        </w:rPr>
        <w:t xml:space="preserve">    Then I should get an empty result</w:t>
      </w:r>
    </w:p>
    <w:p w:rsidR="006100A6" w:rsidRPr="006100A6" w:rsidRDefault="006100A6" w:rsidP="006100A6">
      <w:pPr>
        <w:tabs>
          <w:tab w:val="left" w:pos="803"/>
        </w:tabs>
        <w:rPr>
          <w:rFonts w:ascii="Cambria" w:eastAsia="Play" w:hAnsi="Cambria" w:cs="Cambria"/>
          <w:sz w:val="24"/>
          <w:szCs w:val="24"/>
          <w:lang w:val="en-US"/>
        </w:rPr>
      </w:pPr>
    </w:p>
    <w:p w:rsidR="006100A6" w:rsidRPr="006100A6" w:rsidRDefault="006100A6" w:rsidP="006100A6">
      <w:pPr>
        <w:tabs>
          <w:tab w:val="left" w:pos="803"/>
        </w:tabs>
        <w:rPr>
          <w:rFonts w:ascii="Cambria" w:eastAsia="Play" w:hAnsi="Cambria" w:cs="Cambria"/>
          <w:sz w:val="24"/>
          <w:szCs w:val="24"/>
          <w:lang w:val="en-US"/>
        </w:rPr>
      </w:pPr>
      <w:r w:rsidRPr="006100A6">
        <w:rPr>
          <w:rFonts w:ascii="Cambria" w:eastAsia="Play" w:hAnsi="Cambria" w:cs="Cambria"/>
          <w:sz w:val="24"/>
          <w:szCs w:val="24"/>
          <w:lang w:val="en-US"/>
        </w:rPr>
        <w:t xml:space="preserve">  Scenario: Preserve insertion order</w:t>
      </w:r>
    </w:p>
    <w:p w:rsidR="006100A6" w:rsidRPr="006100A6" w:rsidRDefault="006100A6" w:rsidP="006100A6">
      <w:pPr>
        <w:tabs>
          <w:tab w:val="left" w:pos="803"/>
        </w:tabs>
        <w:rPr>
          <w:rFonts w:ascii="Cambria" w:eastAsia="Play" w:hAnsi="Cambria" w:cs="Cambria"/>
          <w:sz w:val="24"/>
          <w:szCs w:val="24"/>
          <w:lang w:val="en-US"/>
        </w:rPr>
      </w:pPr>
      <w:r w:rsidRPr="006100A6">
        <w:rPr>
          <w:rFonts w:ascii="Cambria" w:eastAsia="Play" w:hAnsi="Cambria" w:cs="Cambria"/>
          <w:sz w:val="24"/>
          <w:szCs w:val="24"/>
          <w:lang w:val="en-US"/>
        </w:rPr>
        <w:t xml:space="preserve">    Given I have a list of integers [3, 1, 2, 1, 3, 4]</w:t>
      </w:r>
    </w:p>
    <w:p w:rsidR="006100A6" w:rsidRPr="006100A6" w:rsidRDefault="006100A6" w:rsidP="006100A6">
      <w:pPr>
        <w:tabs>
          <w:tab w:val="left" w:pos="803"/>
        </w:tabs>
        <w:rPr>
          <w:rFonts w:ascii="Cambria" w:eastAsia="Play" w:hAnsi="Cambria" w:cs="Cambria"/>
          <w:sz w:val="24"/>
          <w:szCs w:val="24"/>
          <w:lang w:val="en-US"/>
        </w:rPr>
      </w:pPr>
      <w:r w:rsidRPr="006100A6">
        <w:rPr>
          <w:rFonts w:ascii="Cambria" w:eastAsia="Play" w:hAnsi="Cambria" w:cs="Cambria"/>
          <w:sz w:val="24"/>
          <w:szCs w:val="24"/>
          <w:lang w:val="en-US"/>
        </w:rPr>
        <w:t xml:space="preserve">    When I apply the Unique iterator</w:t>
      </w:r>
    </w:p>
    <w:p w:rsidR="006100A6" w:rsidRDefault="006100A6" w:rsidP="006100A6">
      <w:pPr>
        <w:tabs>
          <w:tab w:val="left" w:pos="803"/>
        </w:tabs>
        <w:rPr>
          <w:rFonts w:ascii="Cambria" w:eastAsia="Play" w:hAnsi="Cambria" w:cs="Cambria"/>
          <w:sz w:val="24"/>
          <w:szCs w:val="24"/>
          <w:lang w:val="en-US"/>
        </w:rPr>
      </w:pPr>
      <w:r w:rsidRPr="006100A6">
        <w:rPr>
          <w:rFonts w:ascii="Cambria" w:eastAsia="Play" w:hAnsi="Cambria" w:cs="Cambria"/>
          <w:sz w:val="24"/>
          <w:szCs w:val="24"/>
          <w:lang w:val="en-US"/>
        </w:rPr>
        <w:t xml:space="preserve">    Then I should get values [3, 1, 2, 4]</w:t>
      </w:r>
    </w:p>
    <w:p w:rsidR="006100A6" w:rsidRDefault="006100A6" w:rsidP="006100A6">
      <w:pPr>
        <w:tabs>
          <w:tab w:val="left" w:pos="803"/>
        </w:tabs>
        <w:rPr>
          <w:rFonts w:ascii="Cambria" w:eastAsia="Play" w:hAnsi="Cambria" w:cs="Cambria"/>
          <w:sz w:val="40"/>
          <w:szCs w:val="40"/>
          <w:lang w:val="en-US"/>
        </w:rPr>
      </w:pPr>
      <w:r>
        <w:rPr>
          <w:rFonts w:ascii="Cambria" w:eastAsia="Play" w:hAnsi="Cambria" w:cs="Cambria"/>
          <w:sz w:val="40"/>
          <w:szCs w:val="40"/>
          <w:lang w:val="en-US"/>
        </w:rPr>
        <w:t>Unicue_steps.py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586C0"/>
          <w:sz w:val="18"/>
          <w:szCs w:val="18"/>
          <w:lang w:val="en-US"/>
        </w:rPr>
        <w:t>from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behave </w:t>
      </w:r>
      <w:r w:rsidRPr="006100A6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given, when, then </w:t>
      </w:r>
      <w:r w:rsidRPr="006100A6">
        <w:rPr>
          <w:rFonts w:ascii="Menlo" w:eastAsia="Times New Roman" w:hAnsi="Menlo" w:cs="Menlo"/>
          <w:color w:val="6A9955"/>
          <w:sz w:val="18"/>
          <w:szCs w:val="18"/>
          <w:lang w:val="en-US"/>
        </w:rPr>
        <w:t># type: ignore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sys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os</w:t>
      </w:r>
      <w:proofErr w:type="spellEnd"/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proofErr w:type="gramStart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sys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path</w:t>
      </w:r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proofErr w:type="gram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insert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0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proofErr w:type="gramStart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os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path</w:t>
      </w:r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abspath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os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path</w:t>
      </w:r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join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os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path</w:t>
      </w:r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dirname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__file__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), </w:t>
      </w:r>
      <w:proofErr w:type="gramStart"/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'../..</w:t>
      </w:r>
      <w:proofErr w:type="gramEnd"/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)))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586C0"/>
          <w:sz w:val="18"/>
          <w:szCs w:val="18"/>
          <w:lang w:val="en-US"/>
        </w:rPr>
        <w:t>from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unique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Unique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@</w:t>
      </w:r>
      <w:proofErr w:type="gram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given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'I have a list of integers </w:t>
      </w: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{values}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step_given_integer_</w:t>
      </w:r>
      <w:proofErr w:type="gram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list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context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values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context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.data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eval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values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@</w:t>
      </w:r>
      <w:proofErr w:type="gram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given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'I have a list of strings </w:t>
      </w: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{values}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step_given_string_</w:t>
      </w:r>
      <w:proofErr w:type="gram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list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context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values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context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.data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eval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values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@</w:t>
      </w:r>
      <w:proofErr w:type="gram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given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'I have an empty list'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step_given_empty_list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context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context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.data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[]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@</w:t>
      </w:r>
      <w:proofErr w:type="gram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when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'I apply the Unique iterator'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step_when_apply_unique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context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context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.result</w:t>
      </w:r>
      <w:proofErr w:type="spellEnd"/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list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Unique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context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.data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@</w:t>
      </w:r>
      <w:proofErr w:type="gram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when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'I apply the Unique iterator with case sensitivity'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step_when_apply_unique_case_sensitive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context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context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.result</w:t>
      </w:r>
      <w:proofErr w:type="spellEnd"/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list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Unique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context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.data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ignore_case</w:t>
      </w:r>
      <w:proofErr w:type="spellEnd"/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False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@</w:t>
      </w:r>
      <w:proofErr w:type="gram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when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'I apply the Unique iterator ignoring case'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step_when_apply_unique_ignore_case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context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context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.result</w:t>
      </w:r>
      <w:proofErr w:type="spellEnd"/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list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Unique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context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.data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ignore_case</w:t>
      </w:r>
      <w:proofErr w:type="spellEnd"/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True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@</w:t>
      </w:r>
      <w:proofErr w:type="gram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then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'I should get values </w:t>
      </w: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{expected}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step_then_check_</w:t>
      </w:r>
      <w:proofErr w:type="gram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values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context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expected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expected_list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eval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expected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6100A6">
        <w:rPr>
          <w:rFonts w:ascii="Menlo" w:eastAsia="Times New Roman" w:hAnsi="Menlo" w:cs="Menlo"/>
          <w:color w:val="C586C0"/>
          <w:sz w:val="18"/>
          <w:szCs w:val="18"/>
          <w:lang w:val="en-US"/>
        </w:rPr>
        <w:t>assert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context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.result</w:t>
      </w:r>
      <w:proofErr w:type="spellEnd"/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expected_list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f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"Expected</w:t>
      </w:r>
      <w:proofErr w:type="spellEnd"/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{</w:t>
      </w:r>
      <w:proofErr w:type="spell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expected_list</w:t>
      </w:r>
      <w:proofErr w:type="spellEnd"/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}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, but got </w:t>
      </w: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{</w:t>
      </w:r>
      <w:proofErr w:type="spellStart"/>
      <w:proofErr w:type="gram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context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.result</w:t>
      </w:r>
      <w:proofErr w:type="spellEnd"/>
      <w:proofErr w:type="gramEnd"/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}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@</w:t>
      </w:r>
      <w:proofErr w:type="gram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then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'I should get an empty result'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step_then_check_empty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context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6100A6">
        <w:rPr>
          <w:rFonts w:ascii="Menlo" w:eastAsia="Times New Roman" w:hAnsi="Menlo" w:cs="Menlo"/>
          <w:color w:val="C586C0"/>
          <w:sz w:val="18"/>
          <w:szCs w:val="18"/>
          <w:lang w:val="en-US"/>
        </w:rPr>
        <w:t>assert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context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.result</w:t>
      </w:r>
      <w:proofErr w:type="spellEnd"/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[], </w:t>
      </w:r>
      <w:proofErr w:type="spellStart"/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f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"Expected</w:t>
      </w:r>
      <w:proofErr w:type="spellEnd"/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empty list, but got </w:t>
      </w: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{</w:t>
      </w:r>
      <w:proofErr w:type="spellStart"/>
      <w:proofErr w:type="gram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context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.result</w:t>
      </w:r>
      <w:proofErr w:type="spellEnd"/>
      <w:proofErr w:type="gramEnd"/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}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@</w:t>
      </w:r>
      <w:proofErr w:type="gram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then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'I should get unique values </w:t>
      </w: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{expected}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step_then_check_unique_</w:t>
      </w:r>
      <w:proofErr w:type="gram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values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context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expected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expected_list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eval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expected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6100A6">
        <w:rPr>
          <w:rFonts w:ascii="Menlo" w:eastAsia="Times New Roman" w:hAnsi="Menlo" w:cs="Menlo"/>
          <w:color w:val="C586C0"/>
          <w:sz w:val="18"/>
          <w:szCs w:val="18"/>
          <w:lang w:val="en-US"/>
        </w:rPr>
        <w:t>assert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context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.result</w:t>
      </w:r>
      <w:proofErr w:type="spellEnd"/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expected_list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f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"Expected</w:t>
      </w:r>
      <w:proofErr w:type="spellEnd"/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{</w:t>
      </w:r>
      <w:proofErr w:type="spell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expected_list</w:t>
      </w:r>
      <w:proofErr w:type="spellEnd"/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}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, but got </w:t>
      </w: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{</w:t>
      </w:r>
      <w:proofErr w:type="spellStart"/>
      <w:proofErr w:type="gram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context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.result</w:t>
      </w:r>
      <w:proofErr w:type="spellEnd"/>
      <w:proofErr w:type="gramEnd"/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}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</w:p>
    <w:p w:rsidR="006100A6" w:rsidRDefault="006100A6" w:rsidP="008D4F8E">
      <w:pPr>
        <w:tabs>
          <w:tab w:val="left" w:pos="803"/>
        </w:tabs>
        <w:rPr>
          <w:rFonts w:ascii="Cambria" w:eastAsia="Play" w:hAnsi="Cambria" w:cs="Cambria"/>
          <w:sz w:val="40"/>
          <w:szCs w:val="40"/>
          <w:lang w:val="en-US"/>
        </w:rPr>
      </w:pPr>
      <w:r w:rsidRPr="006100A6">
        <w:rPr>
          <w:rFonts w:ascii="Cambria" w:eastAsia="Play" w:hAnsi="Cambria" w:cs="Cambria"/>
          <w:sz w:val="40"/>
          <w:szCs w:val="40"/>
          <w:lang w:val="en-US"/>
        </w:rPr>
        <w:t>test_unique_with_mocks</w:t>
      </w:r>
      <w:r>
        <w:rPr>
          <w:rFonts w:ascii="Cambria" w:eastAsia="Play" w:hAnsi="Cambria" w:cs="Cambria"/>
          <w:sz w:val="40"/>
          <w:szCs w:val="40"/>
          <w:lang w:val="en-US"/>
        </w:rPr>
        <w:t>.py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unittest</w:t>
      </w:r>
      <w:proofErr w:type="spellEnd"/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586C0"/>
          <w:sz w:val="18"/>
          <w:szCs w:val="18"/>
          <w:lang w:val="en-US"/>
        </w:rPr>
        <w:t>from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unittest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mock</w:t>
      </w:r>
      <w:proofErr w:type="spellEnd"/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Mock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MagicMock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patch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586C0"/>
          <w:sz w:val="18"/>
          <w:szCs w:val="18"/>
          <w:lang w:val="en-US"/>
        </w:rPr>
        <w:t>from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unique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Unique</w:t>
      </w:r>
    </w:p>
    <w:p w:rsidR="006100A6" w:rsidRPr="006100A6" w:rsidRDefault="006100A6" w:rsidP="006100A6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class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TestUniqueWithMocks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unittest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TestCase</w:t>
      </w:r>
      <w:proofErr w:type="spellEnd"/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test_unique_with_mock_iterator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mock_iterator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Mock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mock_</w:t>
      </w:r>
      <w:proofErr w:type="gram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iterator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_</w:t>
      </w:r>
      <w:proofErr w:type="gramEnd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_iter</w:t>
      </w:r>
      <w:proofErr w:type="spellEnd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__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Mock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return_value</w:t>
      </w:r>
      <w:proofErr w:type="spellEnd"/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proofErr w:type="gram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iter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]))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list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Unique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mock_iterator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assertEqual</w:t>
      </w:r>
      <w:proofErr w:type="spellEnd"/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, [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])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test_unique_calls_next_on_items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data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[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unique_obj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Unique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data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6100A6">
        <w:rPr>
          <w:rFonts w:ascii="Menlo" w:eastAsia="Times New Roman" w:hAnsi="Menlo" w:cs="Menlo"/>
          <w:color w:val="C586C0"/>
          <w:sz w:val="18"/>
          <w:szCs w:val="18"/>
          <w:lang w:val="en-US"/>
        </w:rPr>
        <w:t>with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patch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object</w:t>
      </w:r>
      <w:proofErr w:type="spellEnd"/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unique_obj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'items'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 </w:t>
      </w:r>
      <w:r w:rsidRPr="006100A6">
        <w:rPr>
          <w:rFonts w:ascii="Menlo" w:eastAsia="Times New Roman" w:hAnsi="Menlo" w:cs="Menlo"/>
          <w:color w:val="C586C0"/>
          <w:sz w:val="18"/>
          <w:szCs w:val="18"/>
          <w:lang w:val="en-US"/>
        </w:rPr>
        <w:t>as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mock_items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mock_</w:t>
      </w:r>
      <w:proofErr w:type="gram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items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_</w:t>
      </w:r>
      <w:proofErr w:type="gramEnd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_next</w:t>
      </w:r>
      <w:proofErr w:type="spellEnd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__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Mock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side_effect</w:t>
      </w:r>
      <w:proofErr w:type="spellEnd"/>
      <w:proofErr w:type="gramStart"/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StopIteration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])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6100A6">
        <w:rPr>
          <w:rFonts w:ascii="Menlo" w:eastAsia="Times New Roman" w:hAnsi="Menlo" w:cs="Menlo"/>
          <w:color w:val="C586C0"/>
          <w:sz w:val="18"/>
          <w:szCs w:val="18"/>
          <w:lang w:val="en-US"/>
        </w:rPr>
        <w:t>try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    </w:t>
      </w:r>
      <w:r w:rsidRPr="006100A6">
        <w:rPr>
          <w:rFonts w:ascii="Menlo" w:eastAsia="Times New Roman" w:hAnsi="Menlo" w:cs="Menlo"/>
          <w:color w:val="C586C0"/>
          <w:sz w:val="18"/>
          <w:szCs w:val="18"/>
          <w:lang w:val="en-US"/>
        </w:rPr>
        <w:t>while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True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        </w:t>
      </w: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next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unique_obj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6100A6">
        <w:rPr>
          <w:rFonts w:ascii="Menlo" w:eastAsia="Times New Roman" w:hAnsi="Menlo" w:cs="Menlo"/>
          <w:color w:val="C586C0"/>
          <w:sz w:val="18"/>
          <w:szCs w:val="18"/>
          <w:lang w:val="en-US"/>
        </w:rPr>
        <w:t>except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StopIteration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    </w:t>
      </w:r>
      <w:r w:rsidRPr="006100A6">
        <w:rPr>
          <w:rFonts w:ascii="Menlo" w:eastAsia="Times New Roman" w:hAnsi="Menlo" w:cs="Menlo"/>
          <w:color w:val="C586C0"/>
          <w:sz w:val="18"/>
          <w:szCs w:val="18"/>
          <w:lang w:val="en-US"/>
        </w:rPr>
        <w:t>pass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assertTrue</w:t>
      </w:r>
      <w:proofErr w:type="spellEnd"/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mock_</w:t>
      </w:r>
      <w:proofErr w:type="gram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items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_</w:t>
      </w:r>
      <w:proofErr w:type="gramEnd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_next_</w:t>
      </w:r>
      <w:proofErr w:type="gram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_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called</w:t>
      </w:r>
      <w:proofErr w:type="spellEnd"/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6100A6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test_unique_with_mock_data_source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mock_data_source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MagicMock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lastRenderedPageBreak/>
        <w:t xml:space="preserve">        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mock_data_</w:t>
      </w:r>
      <w:proofErr w:type="gram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source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_</w:t>
      </w:r>
      <w:proofErr w:type="gramEnd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_iter_</w:t>
      </w:r>
      <w:proofErr w:type="gram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_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proofErr w:type="spellStart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return</w:t>
      </w:r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_value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iter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'x'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'y'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'x'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'z'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])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list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6100A6">
        <w:rPr>
          <w:rFonts w:ascii="Menlo" w:eastAsia="Times New Roman" w:hAnsi="Menlo" w:cs="Menlo"/>
          <w:color w:val="4EC9B0"/>
          <w:sz w:val="18"/>
          <w:szCs w:val="18"/>
          <w:lang w:val="en-US"/>
        </w:rPr>
        <w:t>Unique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mock_data_source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assertEqual</w:t>
      </w:r>
      <w:proofErr w:type="spellEnd"/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, [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'x'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'y'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'z'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])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mock_data_</w:t>
      </w:r>
      <w:proofErr w:type="gramStart"/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source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_</w:t>
      </w:r>
      <w:proofErr w:type="gramEnd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_iter_</w:t>
      </w:r>
      <w:proofErr w:type="gramStart"/>
      <w:r w:rsidRPr="006100A6">
        <w:rPr>
          <w:rFonts w:ascii="Menlo" w:eastAsia="Times New Roman" w:hAnsi="Menlo" w:cs="Menlo"/>
          <w:color w:val="DCDCAA"/>
          <w:sz w:val="18"/>
          <w:szCs w:val="18"/>
          <w:lang w:val="en-US"/>
        </w:rPr>
        <w:t>_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proofErr w:type="spellStart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assert</w:t>
      </w:r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_called_</w:t>
      </w:r>
      <w:proofErr w:type="gramStart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once</w:t>
      </w:r>
      <w:proofErr w:type="spell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6100A6" w:rsidRPr="006100A6" w:rsidRDefault="006100A6" w:rsidP="006100A6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6100A6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9CDCFE"/>
          <w:sz w:val="18"/>
          <w:szCs w:val="18"/>
          <w:lang w:val="en-US"/>
        </w:rPr>
        <w:t>__name__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D4D4D4"/>
          <w:sz w:val="18"/>
          <w:szCs w:val="18"/>
          <w:lang w:val="en-US"/>
        </w:rPr>
        <w:t>==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6100A6">
        <w:rPr>
          <w:rFonts w:ascii="Menlo" w:eastAsia="Times New Roman" w:hAnsi="Menlo" w:cs="Menlo"/>
          <w:color w:val="CE9178"/>
          <w:sz w:val="18"/>
          <w:szCs w:val="18"/>
          <w:lang w:val="en-US"/>
        </w:rPr>
        <w:t>'__main__'</w:t>
      </w: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100A6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6100A6">
        <w:rPr>
          <w:rFonts w:ascii="Menlo" w:eastAsia="Times New Roman" w:hAnsi="Menlo" w:cs="Menlo"/>
          <w:color w:val="4EC9B0"/>
          <w:sz w:val="18"/>
          <w:szCs w:val="18"/>
        </w:rPr>
        <w:t>unittest</w:t>
      </w:r>
      <w:r w:rsidRPr="006100A6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100A6">
        <w:rPr>
          <w:rFonts w:ascii="Menlo" w:eastAsia="Times New Roman" w:hAnsi="Menlo" w:cs="Menlo"/>
          <w:color w:val="4EC9B0"/>
          <w:sz w:val="18"/>
          <w:szCs w:val="18"/>
        </w:rPr>
        <w:t>main</w:t>
      </w:r>
      <w:proofErr w:type="spellEnd"/>
      <w:proofErr w:type="gramEnd"/>
      <w:r w:rsidRPr="006100A6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6100A6">
        <w:rPr>
          <w:rFonts w:ascii="Menlo" w:eastAsia="Times New Roman" w:hAnsi="Menlo" w:cs="Menlo"/>
          <w:color w:val="9CDCFE"/>
          <w:sz w:val="18"/>
          <w:szCs w:val="18"/>
        </w:rPr>
        <w:t>verbosity</w:t>
      </w:r>
      <w:proofErr w:type="spellEnd"/>
      <w:r w:rsidRPr="006100A6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100A6">
        <w:rPr>
          <w:rFonts w:ascii="Menlo" w:eastAsia="Times New Roman" w:hAnsi="Menlo" w:cs="Menlo"/>
          <w:color w:val="B5CEA8"/>
          <w:sz w:val="18"/>
          <w:szCs w:val="18"/>
        </w:rPr>
        <w:t>2</w:t>
      </w:r>
      <w:r w:rsidRPr="006100A6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100A6" w:rsidRPr="006100A6" w:rsidRDefault="006100A6" w:rsidP="006100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100A6" w:rsidRPr="006100A6" w:rsidRDefault="006100A6" w:rsidP="008D4F8E">
      <w:pPr>
        <w:tabs>
          <w:tab w:val="left" w:pos="803"/>
        </w:tabs>
        <w:rPr>
          <w:rFonts w:ascii="Cambria" w:eastAsia="Play" w:hAnsi="Cambria" w:cs="Cambria"/>
          <w:sz w:val="40"/>
          <w:szCs w:val="40"/>
        </w:rPr>
      </w:pPr>
    </w:p>
    <w:p w:rsidR="006100A6" w:rsidRPr="006100A6" w:rsidRDefault="006100A6" w:rsidP="008D4F8E">
      <w:pPr>
        <w:tabs>
          <w:tab w:val="left" w:pos="803"/>
        </w:tabs>
        <w:rPr>
          <w:rFonts w:ascii="Cambria" w:eastAsia="Play" w:hAnsi="Cambria" w:cs="Cambria"/>
          <w:sz w:val="40"/>
          <w:szCs w:val="40"/>
        </w:rPr>
        <w:sectPr w:rsidR="006100A6" w:rsidRPr="006100A6" w:rsidSect="003F594D">
          <w:footerReference w:type="default" r:id="rId9"/>
          <w:type w:val="continuous"/>
          <w:pgSz w:w="11906" w:h="16838"/>
          <w:pgMar w:top="1138" w:right="850" w:bottom="1138" w:left="1699" w:header="720" w:footer="227" w:gutter="0"/>
          <w:cols w:space="720"/>
          <w:docGrid w:linePitch="299"/>
        </w:sectPr>
      </w:pPr>
    </w:p>
    <w:p w:rsidR="00226F11" w:rsidRPr="00BF22A8" w:rsidRDefault="00AE6A91" w:rsidP="002A119E">
      <w:pPr>
        <w:spacing w:after="0" w:line="285" w:lineRule="atLeast"/>
        <w:rPr>
          <w:noProof/>
          <w:color w:val="000000" w:themeColor="text1"/>
        </w:rPr>
      </w:pPr>
      <w:r w:rsidRPr="00BF22A8">
        <w:rPr>
          <w:rFonts w:ascii="Cambria" w:eastAsia="Play" w:hAnsi="Cambria" w:cs="Cambria"/>
          <w:color w:val="000000" w:themeColor="text1"/>
          <w:sz w:val="40"/>
          <w:szCs w:val="40"/>
        </w:rPr>
        <w:lastRenderedPageBreak/>
        <w:t>Примеры работы программы</w:t>
      </w:r>
      <w:r w:rsidR="00B021BB" w:rsidRPr="00BF22A8">
        <w:rPr>
          <w:noProof/>
          <w:color w:val="000000" w:themeColor="text1"/>
        </w:rPr>
        <w:t xml:space="preserve"> </w:t>
      </w:r>
    </w:p>
    <w:p w:rsidR="00E44635" w:rsidRDefault="00E44635" w:rsidP="002A119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B23C48" w:rsidRDefault="006100A6" w:rsidP="003F594D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val="en-US"/>
        </w:rPr>
        <w:drawing>
          <wp:inline distT="0" distB="0" distL="0" distR="0">
            <wp:extent cx="6591300" cy="3886200"/>
            <wp:effectExtent l="0" t="0" r="0" b="0"/>
            <wp:docPr id="148914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4739" name="Рисунок 1489147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0A6" w:rsidRPr="006100A6" w:rsidRDefault="006100A6" w:rsidP="003F594D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val="en-US"/>
        </w:rPr>
        <w:drawing>
          <wp:inline distT="0" distB="0" distL="0" distR="0">
            <wp:extent cx="7193280" cy="5585460"/>
            <wp:effectExtent l="0" t="0" r="0" b="2540"/>
            <wp:docPr id="19472544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54446" name="Рисунок 194725444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3280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00A6" w:rsidRPr="006100A6" w:rsidSect="00BA539D">
      <w:pgSz w:w="11906" w:h="16838"/>
      <w:pgMar w:top="289" w:right="289" w:bottom="295" w:left="289" w:header="720" w:footer="22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84F48" w:rsidRDefault="00E84F48">
      <w:pPr>
        <w:spacing w:after="0" w:line="240" w:lineRule="auto"/>
      </w:pPr>
      <w:r>
        <w:separator/>
      </w:r>
    </w:p>
  </w:endnote>
  <w:endnote w:type="continuationSeparator" w:id="0">
    <w:p w:rsidR="00E84F48" w:rsidRDefault="00E84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ay">
    <w:altName w:val="Times New Roman"/>
    <w:panose1 w:val="020B060402020202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1009305"/>
      <w:docPartObj>
        <w:docPartGallery w:val="Page Numbers (Bottom of Page)"/>
        <w:docPartUnique/>
      </w:docPartObj>
    </w:sdtPr>
    <w:sdtContent>
      <w:p w:rsidR="00B021BB" w:rsidRDefault="00B021BB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5DE5">
          <w:rPr>
            <w:noProof/>
          </w:rPr>
          <w:t>5</w:t>
        </w:r>
        <w:r>
          <w:fldChar w:fldCharType="end"/>
        </w:r>
      </w:p>
    </w:sdtContent>
  </w:sdt>
  <w:p w:rsidR="00B021BB" w:rsidRPr="0055367A" w:rsidRDefault="00B021BB" w:rsidP="00154CD4">
    <w:pPr>
      <w:pStyle w:val="a3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84F48" w:rsidRDefault="00E84F48">
      <w:pPr>
        <w:spacing w:after="0" w:line="240" w:lineRule="auto"/>
      </w:pPr>
      <w:r>
        <w:separator/>
      </w:r>
    </w:p>
  </w:footnote>
  <w:footnote w:type="continuationSeparator" w:id="0">
    <w:p w:rsidR="00E84F48" w:rsidRDefault="00E84F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FD7"/>
    <w:multiLevelType w:val="multilevel"/>
    <w:tmpl w:val="2892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174C2"/>
    <w:multiLevelType w:val="multilevel"/>
    <w:tmpl w:val="F020B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F047E"/>
    <w:multiLevelType w:val="hybridMultilevel"/>
    <w:tmpl w:val="27B46A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C6CBF"/>
    <w:multiLevelType w:val="hybridMultilevel"/>
    <w:tmpl w:val="4D9025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7D68AE"/>
    <w:multiLevelType w:val="multilevel"/>
    <w:tmpl w:val="53CE8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F642D3"/>
    <w:multiLevelType w:val="multilevel"/>
    <w:tmpl w:val="9A448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3B6FF1"/>
    <w:multiLevelType w:val="hybridMultilevel"/>
    <w:tmpl w:val="871E30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5535AD"/>
    <w:multiLevelType w:val="multilevel"/>
    <w:tmpl w:val="E8EE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262FC"/>
    <w:multiLevelType w:val="hybridMultilevel"/>
    <w:tmpl w:val="B79C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07173A"/>
    <w:multiLevelType w:val="hybridMultilevel"/>
    <w:tmpl w:val="7D5EF9B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F77CB"/>
    <w:multiLevelType w:val="hybridMultilevel"/>
    <w:tmpl w:val="CC186A2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D0A7002"/>
    <w:multiLevelType w:val="multilevel"/>
    <w:tmpl w:val="94308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1F1249"/>
    <w:multiLevelType w:val="hybridMultilevel"/>
    <w:tmpl w:val="5C3E0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934718"/>
    <w:multiLevelType w:val="multilevel"/>
    <w:tmpl w:val="4FE2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3F4F30"/>
    <w:multiLevelType w:val="multilevel"/>
    <w:tmpl w:val="55AC281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6B5DEB"/>
    <w:multiLevelType w:val="multilevel"/>
    <w:tmpl w:val="9CD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938FA"/>
    <w:multiLevelType w:val="hybridMultilevel"/>
    <w:tmpl w:val="049656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0211F3"/>
    <w:multiLevelType w:val="hybridMultilevel"/>
    <w:tmpl w:val="BA1A2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AC1F23"/>
    <w:multiLevelType w:val="hybridMultilevel"/>
    <w:tmpl w:val="F190A7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AF457C"/>
    <w:multiLevelType w:val="multilevel"/>
    <w:tmpl w:val="C5B6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4F32A9"/>
    <w:multiLevelType w:val="multilevel"/>
    <w:tmpl w:val="6D2E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423A0A"/>
    <w:multiLevelType w:val="hybridMultilevel"/>
    <w:tmpl w:val="6AC6C3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EF2CC5"/>
    <w:multiLevelType w:val="multilevel"/>
    <w:tmpl w:val="9E6AF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F47F0F"/>
    <w:multiLevelType w:val="hybridMultilevel"/>
    <w:tmpl w:val="8DA42EB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58F4014"/>
    <w:multiLevelType w:val="multilevel"/>
    <w:tmpl w:val="9A448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7A6215"/>
    <w:multiLevelType w:val="multilevel"/>
    <w:tmpl w:val="1F28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946C3F"/>
    <w:multiLevelType w:val="multilevel"/>
    <w:tmpl w:val="EB0E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BD0D83"/>
    <w:multiLevelType w:val="multilevel"/>
    <w:tmpl w:val="2242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0B3EF9"/>
    <w:multiLevelType w:val="hybridMultilevel"/>
    <w:tmpl w:val="7A360F4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9660889">
    <w:abstractNumId w:val="27"/>
  </w:num>
  <w:num w:numId="2" w16cid:durableId="1092437064">
    <w:abstractNumId w:val="20"/>
  </w:num>
  <w:num w:numId="3" w16cid:durableId="1652520161">
    <w:abstractNumId w:val="0"/>
  </w:num>
  <w:num w:numId="4" w16cid:durableId="987049776">
    <w:abstractNumId w:val="19"/>
  </w:num>
  <w:num w:numId="5" w16cid:durableId="1372724340">
    <w:abstractNumId w:val="17"/>
  </w:num>
  <w:num w:numId="6" w16cid:durableId="620957122">
    <w:abstractNumId w:val="16"/>
  </w:num>
  <w:num w:numId="7" w16cid:durableId="448352090">
    <w:abstractNumId w:val="6"/>
  </w:num>
  <w:num w:numId="8" w16cid:durableId="1179395918">
    <w:abstractNumId w:val="25"/>
  </w:num>
  <w:num w:numId="9" w16cid:durableId="944533075">
    <w:abstractNumId w:val="7"/>
  </w:num>
  <w:num w:numId="10" w16cid:durableId="570968806">
    <w:abstractNumId w:val="15"/>
  </w:num>
  <w:num w:numId="11" w16cid:durableId="298192632">
    <w:abstractNumId w:val="5"/>
  </w:num>
  <w:num w:numId="12" w16cid:durableId="1637641307">
    <w:abstractNumId w:val="24"/>
  </w:num>
  <w:num w:numId="13" w16cid:durableId="1795949884">
    <w:abstractNumId w:val="10"/>
  </w:num>
  <w:num w:numId="14" w16cid:durableId="202599576">
    <w:abstractNumId w:val="1"/>
  </w:num>
  <w:num w:numId="15" w16cid:durableId="944847107">
    <w:abstractNumId w:val="11"/>
  </w:num>
  <w:num w:numId="16" w16cid:durableId="228617067">
    <w:abstractNumId w:val="14"/>
  </w:num>
  <w:num w:numId="17" w16cid:durableId="249701389">
    <w:abstractNumId w:val="23"/>
  </w:num>
  <w:num w:numId="18" w16cid:durableId="1285846003">
    <w:abstractNumId w:val="22"/>
  </w:num>
  <w:num w:numId="19" w16cid:durableId="1214583555">
    <w:abstractNumId w:val="3"/>
  </w:num>
  <w:num w:numId="20" w16cid:durableId="1418286923">
    <w:abstractNumId w:val="12"/>
  </w:num>
  <w:num w:numId="21" w16cid:durableId="1320425398">
    <w:abstractNumId w:val="26"/>
  </w:num>
  <w:num w:numId="22" w16cid:durableId="600995785">
    <w:abstractNumId w:val="13"/>
  </w:num>
  <w:num w:numId="23" w16cid:durableId="388463047">
    <w:abstractNumId w:val="2"/>
  </w:num>
  <w:num w:numId="24" w16cid:durableId="132908750">
    <w:abstractNumId w:val="9"/>
  </w:num>
  <w:num w:numId="25" w16cid:durableId="1243830442">
    <w:abstractNumId w:val="21"/>
  </w:num>
  <w:num w:numId="26" w16cid:durableId="1090151813">
    <w:abstractNumId w:val="18"/>
  </w:num>
  <w:num w:numId="27" w16cid:durableId="1137146597">
    <w:abstractNumId w:val="4"/>
  </w:num>
  <w:num w:numId="28" w16cid:durableId="682973654">
    <w:abstractNumId w:val="28"/>
  </w:num>
  <w:num w:numId="29" w16cid:durableId="5480314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E71"/>
    <w:rsid w:val="00024B70"/>
    <w:rsid w:val="00077ACB"/>
    <w:rsid w:val="000D5747"/>
    <w:rsid w:val="001130F9"/>
    <w:rsid w:val="00116C9F"/>
    <w:rsid w:val="00154CD4"/>
    <w:rsid w:val="00196CD8"/>
    <w:rsid w:val="00196E82"/>
    <w:rsid w:val="001A46B8"/>
    <w:rsid w:val="001A6B40"/>
    <w:rsid w:val="002029C9"/>
    <w:rsid w:val="00213A9A"/>
    <w:rsid w:val="002147AA"/>
    <w:rsid w:val="00226F11"/>
    <w:rsid w:val="00274EEE"/>
    <w:rsid w:val="002A119E"/>
    <w:rsid w:val="00311D1C"/>
    <w:rsid w:val="00312A10"/>
    <w:rsid w:val="003B0567"/>
    <w:rsid w:val="003B27AB"/>
    <w:rsid w:val="003D6AC9"/>
    <w:rsid w:val="003F2616"/>
    <w:rsid w:val="003F594D"/>
    <w:rsid w:val="00427694"/>
    <w:rsid w:val="00432760"/>
    <w:rsid w:val="00442BA9"/>
    <w:rsid w:val="004C2049"/>
    <w:rsid w:val="004D3A94"/>
    <w:rsid w:val="004F007E"/>
    <w:rsid w:val="004F2DC8"/>
    <w:rsid w:val="00596B0B"/>
    <w:rsid w:val="005B7352"/>
    <w:rsid w:val="005C5B10"/>
    <w:rsid w:val="00606F22"/>
    <w:rsid w:val="006100A6"/>
    <w:rsid w:val="006148AD"/>
    <w:rsid w:val="00695E28"/>
    <w:rsid w:val="006D28E2"/>
    <w:rsid w:val="00737236"/>
    <w:rsid w:val="007562C4"/>
    <w:rsid w:val="00757B80"/>
    <w:rsid w:val="00761A5A"/>
    <w:rsid w:val="00786624"/>
    <w:rsid w:val="007D4AC7"/>
    <w:rsid w:val="007D4CB7"/>
    <w:rsid w:val="008A66B8"/>
    <w:rsid w:val="008B629C"/>
    <w:rsid w:val="008B70B2"/>
    <w:rsid w:val="008D4F8E"/>
    <w:rsid w:val="00904D83"/>
    <w:rsid w:val="00925AB0"/>
    <w:rsid w:val="00977720"/>
    <w:rsid w:val="00991433"/>
    <w:rsid w:val="009B2FE5"/>
    <w:rsid w:val="009E76F8"/>
    <w:rsid w:val="00A113A9"/>
    <w:rsid w:val="00A66B48"/>
    <w:rsid w:val="00A90F93"/>
    <w:rsid w:val="00AB126E"/>
    <w:rsid w:val="00AD52E4"/>
    <w:rsid w:val="00AE6A91"/>
    <w:rsid w:val="00AE73A2"/>
    <w:rsid w:val="00AF373D"/>
    <w:rsid w:val="00B021BB"/>
    <w:rsid w:val="00B23C48"/>
    <w:rsid w:val="00B60F3C"/>
    <w:rsid w:val="00B65E71"/>
    <w:rsid w:val="00B717F1"/>
    <w:rsid w:val="00B9351C"/>
    <w:rsid w:val="00BA539D"/>
    <w:rsid w:val="00BC32B8"/>
    <w:rsid w:val="00BF22A8"/>
    <w:rsid w:val="00BF291F"/>
    <w:rsid w:val="00C5036A"/>
    <w:rsid w:val="00C6353F"/>
    <w:rsid w:val="00C728D9"/>
    <w:rsid w:val="00CA6C47"/>
    <w:rsid w:val="00CE0E5A"/>
    <w:rsid w:val="00CF28F2"/>
    <w:rsid w:val="00D01FEC"/>
    <w:rsid w:val="00D61B08"/>
    <w:rsid w:val="00D657D5"/>
    <w:rsid w:val="00E05DE5"/>
    <w:rsid w:val="00E415A2"/>
    <w:rsid w:val="00E44635"/>
    <w:rsid w:val="00E84F48"/>
    <w:rsid w:val="00EE6BE2"/>
    <w:rsid w:val="00F10BFF"/>
    <w:rsid w:val="00F64E12"/>
    <w:rsid w:val="00F70DCF"/>
    <w:rsid w:val="00F74D5E"/>
    <w:rsid w:val="00F77389"/>
    <w:rsid w:val="00FE50B5"/>
    <w:rsid w:val="00FE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89805"/>
  <w15:chartTrackingRefBased/>
  <w15:docId w15:val="{CB184474-2B6D-4CA0-BDF5-E5294C36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A6C47"/>
    <w:rPr>
      <w:rFonts w:ascii="Aptos" w:eastAsia="Aptos" w:hAnsi="Aptos" w:cs="Aptos"/>
      <w:lang w:eastAsia="ru-RU"/>
    </w:rPr>
  </w:style>
  <w:style w:type="paragraph" w:styleId="1">
    <w:name w:val="heading 1"/>
    <w:basedOn w:val="a"/>
    <w:next w:val="a"/>
    <w:link w:val="10"/>
    <w:rsid w:val="00AE6A91"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029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57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E6A91"/>
    <w:rPr>
      <w:rFonts w:ascii="Play" w:eastAsia="Play" w:hAnsi="Play" w:cs="Play"/>
      <w:color w:val="0F4761"/>
      <w:sz w:val="40"/>
      <w:szCs w:val="40"/>
      <w:lang w:eastAsia="ru-RU"/>
    </w:rPr>
  </w:style>
  <w:style w:type="paragraph" w:styleId="a3">
    <w:name w:val="footer"/>
    <w:basedOn w:val="a"/>
    <w:link w:val="a4"/>
    <w:uiPriority w:val="99"/>
    <w:unhideWhenUsed/>
    <w:rsid w:val="00AE6A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AE6A91"/>
    <w:rPr>
      <w:rFonts w:ascii="Aptos" w:eastAsia="Aptos" w:hAnsi="Aptos" w:cs="Aptos"/>
      <w:lang w:eastAsia="ru-RU"/>
    </w:rPr>
  </w:style>
  <w:style w:type="paragraph" w:styleId="a5">
    <w:name w:val="Normal (Web)"/>
    <w:basedOn w:val="a"/>
    <w:uiPriority w:val="99"/>
    <w:semiHidden/>
    <w:unhideWhenUsed/>
    <w:rsid w:val="00AE6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A113A9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761A5A"/>
    <w:rPr>
      <w:color w:val="0563C1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A66B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A66B48"/>
    <w:rPr>
      <w:rFonts w:ascii="Segoe UI" w:eastAsia="Aptos" w:hAnsi="Segoe UI" w:cs="Segoe UI"/>
      <w:sz w:val="18"/>
      <w:szCs w:val="1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D574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A90F93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2029C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apple-converted-space">
    <w:name w:val="apple-converted-space"/>
    <w:basedOn w:val="a0"/>
    <w:rsid w:val="008D4F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7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5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1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6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4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3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2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7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1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3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6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4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4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5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7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8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7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8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8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1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4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9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1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6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2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0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9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1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5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7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1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9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8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6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5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1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2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2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9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1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5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77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7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1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4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4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4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9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5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4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5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8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1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5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41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4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6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2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2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5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4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2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1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98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9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8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6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99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2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2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9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4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5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7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5F24C8-A967-495A-98E9-996757DD9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982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Бурматов</dc:creator>
  <cp:keywords/>
  <dc:description/>
  <cp:lastModifiedBy>Kirill</cp:lastModifiedBy>
  <cp:revision>5</cp:revision>
  <cp:lastPrinted>2024-12-02T18:09:00Z</cp:lastPrinted>
  <dcterms:created xsi:type="dcterms:W3CDTF">2025-11-04T14:55:00Z</dcterms:created>
  <dcterms:modified xsi:type="dcterms:W3CDTF">2025-11-04T15:26:00Z</dcterms:modified>
</cp:coreProperties>
</file>