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b/>
          <w:caps/>
          <w:sz w:val="28"/>
          <w:szCs w:val="28"/>
        </w:rPr>
      </w:pPr>
      <w:r>
        <w:rPr>
          <w:b/>
          <w:caps/>
          <w:sz w:val="28"/>
          <w:szCs w:val="28"/>
        </w:rPr>
        <w:t>МИНОБРНАУКИ РОССИИ</w:t>
      </w:r>
    </w:p>
    <w:p>
      <w:pPr>
        <w:pStyle w:val="Normal"/>
        <w:spacing w:lineRule="auto" w:line="360"/>
        <w:jc w:val="center"/>
        <w:rPr>
          <w:b/>
          <w:caps/>
          <w:sz w:val="28"/>
          <w:szCs w:val="28"/>
        </w:rPr>
      </w:pPr>
      <w:r>
        <w:rPr>
          <w:b/>
          <w:caps/>
          <w:sz w:val="28"/>
          <w:szCs w:val="28"/>
        </w:rPr>
        <w:t>Санкт-Петербургский государственный</w:t>
      </w:r>
    </w:p>
    <w:p>
      <w:pPr>
        <w:pStyle w:val="Normal"/>
        <w:spacing w:lineRule="auto" w:line="360"/>
        <w:jc w:val="center"/>
        <w:rPr>
          <w:b/>
          <w:caps/>
          <w:sz w:val="28"/>
          <w:szCs w:val="28"/>
        </w:rPr>
      </w:pPr>
      <w:r>
        <w:rPr>
          <w:b/>
          <w:caps/>
          <w:sz w:val="28"/>
          <w:szCs w:val="28"/>
        </w:rPr>
        <w:t xml:space="preserve">электротехнический университет </w:t>
      </w:r>
    </w:p>
    <w:p>
      <w:pPr>
        <w:pStyle w:val="Normal"/>
        <w:spacing w:lineRule="auto" w:line="360"/>
        <w:jc w:val="center"/>
        <w:rPr>
          <w:b/>
          <w:caps/>
          <w:sz w:val="28"/>
          <w:szCs w:val="28"/>
        </w:rPr>
      </w:pPr>
      <w:r>
        <w:rPr>
          <w:b/>
          <w:caps/>
          <w:sz w:val="28"/>
          <w:szCs w:val="28"/>
        </w:rPr>
        <w:t>«ЛЭТИ» им. В.И. Ульянова (Ленина)</w:t>
      </w:r>
    </w:p>
    <w:p>
      <w:pPr>
        <w:pStyle w:val="Normal"/>
        <w:spacing w:lineRule="auto" w:line="360"/>
        <w:jc w:val="center"/>
        <w:rPr/>
      </w:pPr>
      <w:r>
        <w:rPr>
          <w:b/>
          <w:sz w:val="28"/>
          <w:szCs w:val="28"/>
        </w:rPr>
        <w:t xml:space="preserve">Кафедра </w:t>
      </w:r>
      <w:r>
        <w:rPr>
          <w:b/>
          <w:color w:val="000000"/>
          <w:sz w:val="28"/>
          <w:szCs w:val="28"/>
        </w:rPr>
        <w:t>Кафедра МОЭВМ</w:t>
      </w:r>
      <w:r>
        <w:rPr>
          <w:b/>
          <w:color w:val="FF0000"/>
          <w:sz w:val="28"/>
          <w:szCs w:val="28"/>
        </w:rPr>
        <w:t xml:space="preserve"> </w:t>
      </w:r>
    </w:p>
    <w:p>
      <w:pPr>
        <w:pStyle w:val="Normal"/>
        <w:spacing w:lineRule="auto" w:line="360"/>
        <w:jc w:val="center"/>
        <w:rPr>
          <w:b/>
          <w:sz w:val="28"/>
          <w:szCs w:val="28"/>
        </w:rPr>
      </w:pPr>
      <w:r>
        <w:rPr>
          <w:b/>
          <w:sz w:val="28"/>
          <w:szCs w:val="28"/>
        </w:rPr>
      </w:r>
    </w:p>
    <w:p>
      <w:pPr>
        <w:pStyle w:val="Normal"/>
        <w:spacing w:lineRule="auto" w:line="360"/>
        <w:jc w:val="center"/>
        <w:rPr>
          <w:b/>
          <w:sz w:val="28"/>
          <w:szCs w:val="28"/>
        </w:rPr>
      </w:pPr>
      <w:r>
        <w:rPr>
          <w:b/>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left="0" w:right="0"/>
        <w:jc w:val="center"/>
        <w:rPr/>
      </w:pPr>
      <w:r>
        <w:rPr>
          <w:rStyle w:val="Style16"/>
          <w:caps w:val="false"/>
          <w:smallCaps w:val="false"/>
          <w:color w:val="000000"/>
          <w:sz w:val="28"/>
          <w:szCs w:val="28"/>
        </w:rPr>
        <w:t xml:space="preserve">ОТЧЕТ </w:t>
      </w:r>
    </w:p>
    <w:p>
      <w:pPr>
        <w:pStyle w:val="Times1421"/>
        <w:spacing w:lineRule="auto" w:line="360"/>
        <w:ind w:hanging="0" w:left="0" w:right="0"/>
        <w:jc w:val="center"/>
        <w:rPr/>
      </w:pPr>
      <w:r>
        <w:rPr>
          <w:rStyle w:val="Style16"/>
          <w:caps w:val="false"/>
          <w:smallCaps w:val="false"/>
          <w:color w:val="000000"/>
          <w:sz w:val="28"/>
          <w:szCs w:val="28"/>
        </w:rPr>
        <w:t xml:space="preserve">по учебной практике НИР </w:t>
      </w:r>
    </w:p>
    <w:p>
      <w:pPr>
        <w:pStyle w:val="Times1421"/>
        <w:spacing w:lineRule="auto" w:line="360"/>
        <w:ind w:hanging="0" w:left="0" w:right="0"/>
        <w:jc w:val="center"/>
        <w:rPr/>
      </w:pPr>
      <w:r>
        <w:rPr>
          <w:rStyle w:val="Style16"/>
          <w:caps w:val="false"/>
          <w:smallCaps w:val="false"/>
          <w:color w:val="000000"/>
          <w:sz w:val="28"/>
          <w:szCs w:val="28"/>
        </w:rPr>
        <w:t xml:space="preserve">Тема: Оптимизация использования вычислительных ресурсов при решении задач автоматизированного машинного обучения. </w:t>
      </w:r>
      <w:r>
        <w:rPr>
          <w:rStyle w:val="Style16"/>
          <w:rFonts w:cs="Times New Roman"/>
          <w:b w:val="false"/>
          <w:bCs w:val="false"/>
          <w:caps w:val="false"/>
          <w:smallCaps w:val="false"/>
          <w:color w:val="000000"/>
          <w:sz w:val="28"/>
          <w:szCs w:val="28"/>
        </w:rPr>
        <w:t xml:space="preserve"> </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108" w:type="dxa"/>
        <w:tblLayout w:type="fixed"/>
        <w:tblCellMar>
          <w:top w:w="0" w:type="dxa"/>
          <w:left w:w="108" w:type="dxa"/>
          <w:bottom w:w="0" w:type="dxa"/>
          <w:right w:w="108" w:type="dxa"/>
        </w:tblCellMar>
      </w:tblPr>
      <w:tblGrid>
        <w:gridCol w:w="4074"/>
        <w:gridCol w:w="2385"/>
        <w:gridCol w:w="3179"/>
      </w:tblGrid>
      <w:tr>
        <w:trPr>
          <w:trHeight w:val="614" w:hRule="atLeast"/>
        </w:trPr>
        <w:tc>
          <w:tcPr>
            <w:tcW w:w="4074" w:type="dxa"/>
            <w:tcBorders/>
            <w:vAlign w:val="bottom"/>
          </w:tcPr>
          <w:p>
            <w:pPr>
              <w:pStyle w:val="Normal"/>
              <w:rPr/>
            </w:pPr>
            <w:r>
              <w:rPr>
                <w:sz w:val="28"/>
                <w:szCs w:val="28"/>
              </w:rPr>
              <w:t xml:space="preserve">Студент гр. </w:t>
            </w:r>
            <w:r>
              <w:rPr>
                <w:rFonts w:eastAsia="Times New Roman" w:cs="Times New Roman"/>
                <w:color w:val="000000"/>
                <w:sz w:val="28"/>
                <w:szCs w:val="28"/>
                <w:lang w:val="ru-RU" w:bidi="ar-SA"/>
              </w:rPr>
              <w:t>8303</w:t>
            </w:r>
          </w:p>
        </w:tc>
        <w:tc>
          <w:tcPr>
            <w:tcW w:w="2385" w:type="dxa"/>
            <w:tcBorders>
              <w:bottom w:val="single" w:sz="4" w:space="0" w:color="000000"/>
            </w:tcBorders>
            <w:vAlign w:val="bottom"/>
          </w:tcPr>
          <w:p>
            <w:pPr>
              <w:pStyle w:val="Normal"/>
              <w:snapToGrid w:val="false"/>
              <w:rPr>
                <w:sz w:val="28"/>
                <w:szCs w:val="28"/>
              </w:rPr>
            </w:pPr>
            <w:r>
              <w:rPr>
                <w:sz w:val="28"/>
                <w:szCs w:val="28"/>
              </w:rPr>
            </w:r>
          </w:p>
        </w:tc>
        <w:tc>
          <w:tcPr>
            <w:tcW w:w="3179" w:type="dxa"/>
            <w:tcBorders/>
            <w:vAlign w:val="bottom"/>
          </w:tcPr>
          <w:p>
            <w:pPr>
              <w:pStyle w:val="Normal"/>
              <w:jc w:val="center"/>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Гусев К. А.</w:t>
            </w:r>
          </w:p>
        </w:tc>
      </w:tr>
      <w:tr>
        <w:trPr>
          <w:trHeight w:val="614" w:hRule="atLeast"/>
        </w:trPr>
        <w:tc>
          <w:tcPr>
            <w:tcW w:w="4074" w:type="dxa"/>
            <w:tcBorders/>
            <w:vAlign w:val="bottom"/>
          </w:tcPr>
          <w:p>
            <w:pPr>
              <w:pStyle w:val="Normal"/>
              <w:rPr>
                <w:sz w:val="28"/>
                <w:szCs w:val="28"/>
              </w:rPr>
            </w:pPr>
            <w:r>
              <w:rPr>
                <w:sz w:val="28"/>
                <w:szCs w:val="28"/>
              </w:rPr>
              <w:t>Руководитель</w:t>
            </w:r>
          </w:p>
        </w:tc>
        <w:tc>
          <w:tcPr>
            <w:tcW w:w="2385" w:type="dxa"/>
            <w:tcBorders>
              <w:top w:val="single" w:sz="4" w:space="0" w:color="000000"/>
              <w:bottom w:val="single" w:sz="4" w:space="0" w:color="000000"/>
            </w:tcBorders>
            <w:vAlign w:val="bottom"/>
          </w:tcPr>
          <w:p>
            <w:pPr>
              <w:pStyle w:val="Normal"/>
              <w:snapToGrid w:val="false"/>
              <w:rPr>
                <w:sz w:val="28"/>
                <w:szCs w:val="28"/>
              </w:rPr>
            </w:pPr>
            <w:r>
              <w:rPr>
                <w:sz w:val="28"/>
                <w:szCs w:val="28"/>
              </w:rPr>
            </w:r>
          </w:p>
        </w:tc>
        <w:tc>
          <w:tcPr>
            <w:tcW w:w="3179" w:type="dxa"/>
            <w:tcBorders/>
            <w:vAlign w:val="bottom"/>
          </w:tcPr>
          <w:p>
            <w:pPr>
              <w:pStyle w:val="Normal"/>
              <w:jc w:val="center"/>
              <w:rPr>
                <w:rFonts w:ascii="Times New Roman" w:hAnsi="Times New Roman" w:cs="Times New Roman"/>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Жукова Н. 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pPr>
      <w:r>
        <w:rPr>
          <w:rFonts w:eastAsia="Times New Roman" w:cs="Times New Roman"/>
          <w:bCs/>
          <w:color w:val="000000"/>
          <w:sz w:val="28"/>
          <w:szCs w:val="28"/>
          <w:lang w:val="ru-RU" w:bidi="ar-SA"/>
        </w:rPr>
        <w:t>202</w:t>
      </w:r>
      <w:r>
        <w:rPr>
          <w:rFonts w:eastAsia="Times New Roman" w:cs="Times New Roman"/>
          <w:bCs/>
          <w:color w:val="000000"/>
          <w:sz w:val="28"/>
          <w:szCs w:val="28"/>
          <w:lang w:val="ru-RU" w:eastAsia="zh-CN" w:bidi="ar-SA"/>
        </w:rPr>
        <w:t>3</w:t>
      </w:r>
      <w:r>
        <w:br w:type="page"/>
      </w:r>
    </w:p>
    <w:p>
      <w:pPr>
        <w:pStyle w:val="Normal"/>
        <w:spacing w:lineRule="auto" w:line="360"/>
        <w:jc w:val="center"/>
        <w:rPr>
          <w:b/>
          <w:caps/>
          <w:sz w:val="28"/>
          <w:szCs w:val="28"/>
        </w:rPr>
      </w:pPr>
      <w:r>
        <w:rPr>
          <w:b/>
          <w:caps/>
          <w:sz w:val="28"/>
          <w:szCs w:val="28"/>
        </w:rPr>
        <w:t>ЗАДАНИЕ</w:t>
      </w:r>
    </w:p>
    <w:p>
      <w:pPr>
        <w:pStyle w:val="Normal"/>
        <w:spacing w:lineRule="auto" w:line="360"/>
        <w:jc w:val="center"/>
        <w:rPr>
          <w:b/>
          <w:caps/>
          <w:color w:val="000000"/>
          <w:sz w:val="28"/>
          <w:szCs w:val="28"/>
        </w:rPr>
      </w:pPr>
      <w:r>
        <w:rPr>
          <w:b/>
          <w:caps/>
          <w:color w:val="000000"/>
          <w:sz w:val="28"/>
          <w:szCs w:val="28"/>
        </w:rPr>
        <w:t xml:space="preserve"> </w:t>
      </w:r>
      <w:r>
        <w:rPr>
          <w:b/>
          <w:caps/>
          <w:color w:val="000000"/>
          <w:sz w:val="28"/>
          <w:szCs w:val="28"/>
        </w:rPr>
        <w:t xml:space="preserve">НА НАУЧНО-ИССЛЕДОВАТЕЛЬСКУЮ РАБОТУ </w:t>
      </w:r>
    </w:p>
    <w:p>
      <w:pPr>
        <w:pStyle w:val="Normal"/>
        <w:spacing w:lineRule="auto" w:line="360"/>
        <w:jc w:val="center"/>
        <w:rPr>
          <w:b/>
          <w:caps/>
          <w:sz w:val="28"/>
          <w:szCs w:val="28"/>
        </w:rPr>
      </w:pPr>
      <w:r>
        <w:rPr>
          <w:b/>
          <w:caps/>
          <w:sz w:val="28"/>
          <w:szCs w:val="28"/>
        </w:rPr>
      </w:r>
    </w:p>
    <w:tbl>
      <w:tblPr>
        <w:tblW w:w="9747" w:type="dxa"/>
        <w:jc w:val="left"/>
        <w:tblInd w:w="-108" w:type="dxa"/>
        <w:tblLayout w:type="fixed"/>
        <w:tblCellMar>
          <w:top w:w="0" w:type="dxa"/>
          <w:left w:w="108" w:type="dxa"/>
          <w:bottom w:w="0" w:type="dxa"/>
          <w:right w:w="108" w:type="dxa"/>
        </w:tblCellMar>
      </w:tblPr>
      <w:tblGrid>
        <w:gridCol w:w="4219"/>
        <w:gridCol w:w="2410"/>
        <w:gridCol w:w="3118"/>
      </w:tblGrid>
      <w:tr>
        <w:trPr/>
        <w:tc>
          <w:tcPr>
            <w:tcW w:w="9747" w:type="dxa"/>
            <w:gridSpan w:val="3"/>
            <w:tcBorders/>
          </w:tcPr>
          <w:p>
            <w:pPr>
              <w:pStyle w:val="Normal"/>
              <w:spacing w:lineRule="auto" w:line="360"/>
              <w:rPr/>
            </w:pPr>
            <w:r>
              <w:rPr>
                <w:sz w:val="28"/>
                <w:szCs w:val="28"/>
              </w:rPr>
              <w:t>Студент</w:t>
            </w:r>
            <w:r>
              <w:rPr>
                <w:color w:val="FF0000"/>
                <w:sz w:val="28"/>
                <w:szCs w:val="28"/>
              </w:rPr>
              <w:t xml:space="preserve"> </w:t>
            </w:r>
            <w:r>
              <w:rPr>
                <w:rFonts w:eastAsia="Times New Roman" w:cs="Times New Roman"/>
                <w:color w:val="000000"/>
                <w:sz w:val="28"/>
                <w:szCs w:val="28"/>
                <w:lang w:val="ru-RU" w:bidi="ar-SA"/>
              </w:rPr>
              <w:t>Гусев К. А.</w:t>
            </w:r>
          </w:p>
        </w:tc>
      </w:tr>
      <w:tr>
        <w:trPr/>
        <w:tc>
          <w:tcPr>
            <w:tcW w:w="9747" w:type="dxa"/>
            <w:gridSpan w:val="3"/>
            <w:tcBorders/>
          </w:tcPr>
          <w:p>
            <w:pPr>
              <w:pStyle w:val="Normal"/>
              <w:spacing w:lineRule="auto" w:line="360"/>
              <w:rPr/>
            </w:pPr>
            <w:r>
              <w:rPr>
                <w:sz w:val="28"/>
                <w:szCs w:val="28"/>
              </w:rPr>
              <w:t xml:space="preserve">Группа </w:t>
            </w:r>
            <w:r>
              <w:rPr>
                <w:rFonts w:eastAsia="Times New Roman" w:cs="Times New Roman"/>
                <w:color w:val="000000"/>
                <w:sz w:val="28"/>
                <w:szCs w:val="28"/>
                <w:lang w:val="ru-RU" w:bidi="ar-SA"/>
              </w:rPr>
              <w:t>8303</w:t>
            </w:r>
          </w:p>
        </w:tc>
      </w:tr>
      <w:tr>
        <w:trPr>
          <w:trHeight w:val="1000" w:hRule="atLeast"/>
        </w:trPr>
        <w:tc>
          <w:tcPr>
            <w:tcW w:w="9747" w:type="dxa"/>
            <w:gridSpan w:val="3"/>
            <w:tcBorders/>
          </w:tcPr>
          <w:p>
            <w:pPr>
              <w:pStyle w:val="Normal"/>
              <w:spacing w:lineRule="auto" w:line="360"/>
              <w:rPr/>
            </w:pPr>
            <w:r>
              <w:rPr>
                <w:b w:val="false"/>
                <w:bCs w:val="false"/>
                <w:sz w:val="28"/>
                <w:szCs w:val="28"/>
              </w:rPr>
              <w:t>Тема практики:</w:t>
            </w:r>
            <w:r>
              <w:rPr>
                <w:b/>
                <w:bCs/>
                <w:sz w:val="28"/>
                <w:szCs w:val="28"/>
              </w:rPr>
              <w:t xml:space="preserve"> </w:t>
            </w:r>
            <w:r>
              <w:rPr>
                <w:rStyle w:val="Style16"/>
                <w:b w:val="false"/>
                <w:bCs w:val="false"/>
                <w:caps w:val="false"/>
                <w:smallCaps w:val="false"/>
                <w:color w:val="000000"/>
                <w:sz w:val="28"/>
                <w:szCs w:val="28"/>
              </w:rPr>
              <w:t xml:space="preserve">Разработка метода настройки алгоритмов автоматического машинного обучения для решения задач классификации временных рядов </w:t>
            </w:r>
          </w:p>
        </w:tc>
      </w:tr>
      <w:tr>
        <w:trPr>
          <w:trHeight w:val="4796" w:hRule="atLeast"/>
        </w:trPr>
        <w:tc>
          <w:tcPr>
            <w:tcW w:w="9747" w:type="dxa"/>
            <w:gridSpan w:val="3"/>
            <w:tcBorders/>
          </w:tcPr>
          <w:p>
            <w:pPr>
              <w:pStyle w:val="Normal"/>
              <w:spacing w:lineRule="auto" w:line="360"/>
              <w:rPr>
                <w:sz w:val="28"/>
                <w:szCs w:val="28"/>
              </w:rPr>
            </w:pPr>
            <w:r>
              <w:rPr>
                <w:sz w:val="28"/>
                <w:szCs w:val="28"/>
              </w:rPr>
              <w:t xml:space="preserve">Задание на практику: </w:t>
            </w:r>
          </w:p>
          <w:p>
            <w:pPr>
              <w:pStyle w:val="Normal"/>
              <w:spacing w:lineRule="auto" w:line="360"/>
              <w:rPr>
                <w:color w:val="000000"/>
                <w:sz w:val="28"/>
                <w:szCs w:val="28"/>
              </w:rPr>
            </w:pPr>
            <w:r>
              <w:rPr>
                <w:color w:val="000000"/>
                <w:sz w:val="28"/>
                <w:szCs w:val="28"/>
              </w:rPr>
              <w:t>Выбрать библиотеку для работы с временными рядами, способную решать задачи классификации. Ознакомится с ее функционалом, провести набор экспериментов с различными конфигурациями параметров и сделать выводы на основе полученных данных.</w:t>
            </w:r>
          </w:p>
          <w:p>
            <w:pPr>
              <w:pStyle w:val="Normal"/>
              <w:spacing w:lineRule="auto" w:line="360"/>
              <w:rPr/>
            </w:pPr>
            <w:r>
              <w:rPr/>
            </w:r>
          </w:p>
        </w:tc>
      </w:tr>
      <w:tr>
        <w:trPr>
          <w:trHeight w:val="549" w:hRule="atLeast"/>
        </w:trPr>
        <w:tc>
          <w:tcPr>
            <w:tcW w:w="9747" w:type="dxa"/>
            <w:gridSpan w:val="3"/>
            <w:tcBorders/>
          </w:tcPr>
          <w:p>
            <w:pPr>
              <w:pStyle w:val="Normal"/>
              <w:spacing w:lineRule="auto" w:line="360"/>
              <w:rPr/>
            </w:pPr>
            <w:r>
              <w:rPr>
                <w:color w:val="000000"/>
                <w:sz w:val="28"/>
                <w:szCs w:val="28"/>
              </w:rPr>
              <w:t>Сроки прохождения практики: : 0</w:t>
            </w:r>
            <w:r>
              <w:rPr>
                <w:rFonts w:eastAsia="Times New Roman" w:cs="Times New Roman"/>
                <w:color w:val="000000"/>
                <w:sz w:val="28"/>
                <w:szCs w:val="28"/>
                <w:lang w:val="ru-RU" w:eastAsia="zh-CN" w:bidi="ar-SA"/>
              </w:rPr>
              <w:t>1</w:t>
            </w:r>
            <w:r>
              <w:rPr>
                <w:color w:val="000000"/>
                <w:sz w:val="28"/>
                <w:szCs w:val="28"/>
              </w:rPr>
              <w:t>.0</w:t>
            </w:r>
            <w:r>
              <w:rPr>
                <w:rFonts w:eastAsia="Times New Roman" w:cs="Times New Roman"/>
                <w:color w:val="000000"/>
                <w:sz w:val="28"/>
                <w:szCs w:val="28"/>
                <w:lang w:val="ru-RU" w:eastAsia="zh-CN" w:bidi="ar-SA"/>
              </w:rPr>
              <w:t>9</w:t>
            </w:r>
            <w:r>
              <w:rPr>
                <w:color w:val="000000"/>
                <w:sz w:val="28"/>
                <w:szCs w:val="28"/>
              </w:rPr>
              <w:t>.202</w:t>
            </w:r>
            <w:r>
              <w:rPr>
                <w:rFonts w:eastAsia="Times New Roman" w:cs="Times New Roman"/>
                <w:color w:val="000000"/>
                <w:sz w:val="28"/>
                <w:szCs w:val="28"/>
                <w:lang w:val="ru-RU" w:eastAsia="zh-CN" w:bidi="ar-SA"/>
              </w:rPr>
              <w:t>3</w:t>
            </w:r>
            <w:r>
              <w:rPr>
                <w:color w:val="000000"/>
                <w:sz w:val="28"/>
                <w:szCs w:val="28"/>
              </w:rPr>
              <w:t xml:space="preserve"> – </w:t>
            </w:r>
            <w:r>
              <w:rPr>
                <w:color w:val="000000"/>
                <w:sz w:val="28"/>
                <w:szCs w:val="28"/>
              </w:rPr>
              <w:t>2</w:t>
            </w:r>
            <w:r>
              <w:rPr>
                <w:rFonts w:eastAsia="Times New Roman" w:cs="Times New Roman"/>
                <w:color w:val="000000"/>
                <w:sz w:val="28"/>
                <w:szCs w:val="28"/>
                <w:lang w:val="ru-RU" w:eastAsia="zh-CN" w:bidi="ar-SA"/>
              </w:rPr>
              <w:t>0.</w:t>
            </w:r>
            <w:r>
              <w:rPr>
                <w:rFonts w:eastAsia="Times New Roman" w:cs="Times New Roman"/>
                <w:color w:val="000000"/>
                <w:sz w:val="28"/>
                <w:szCs w:val="28"/>
                <w:lang w:val="ru-RU" w:eastAsia="zh-CN" w:bidi="ar-SA"/>
              </w:rPr>
              <w:t>12</w:t>
            </w:r>
            <w:r>
              <w:rPr>
                <w:rFonts w:eastAsia="Times New Roman" w:cs="Times New Roman"/>
                <w:color w:val="000000"/>
                <w:sz w:val="28"/>
                <w:szCs w:val="28"/>
                <w:lang w:val="ru-RU" w:eastAsia="zh-CN" w:bidi="ar-SA"/>
              </w:rPr>
              <w:t xml:space="preserve">.2023 </w:t>
            </w:r>
            <w:r>
              <w:rPr>
                <w:color w:val="000000"/>
                <w:sz w:val="28"/>
                <w:szCs w:val="28"/>
              </w:rPr>
              <w:t xml:space="preserve"> </w:t>
            </w:r>
          </w:p>
        </w:tc>
      </w:tr>
      <w:tr>
        <w:trPr>
          <w:trHeight w:val="549" w:hRule="atLeast"/>
        </w:trPr>
        <w:tc>
          <w:tcPr>
            <w:tcW w:w="9747" w:type="dxa"/>
            <w:gridSpan w:val="3"/>
            <w:tcBorders/>
          </w:tcPr>
          <w:p>
            <w:pPr>
              <w:pStyle w:val="Normal"/>
              <w:spacing w:lineRule="auto" w:line="360"/>
              <w:rPr/>
            </w:pPr>
            <w:r>
              <w:rPr>
                <w:color w:val="000000"/>
                <w:sz w:val="28"/>
                <w:szCs w:val="28"/>
              </w:rPr>
              <w:t xml:space="preserve">Дата сдачи отчета: </w:t>
            </w:r>
            <w:r>
              <w:rPr>
                <w:color w:val="000000"/>
                <w:sz w:val="28"/>
                <w:szCs w:val="28"/>
              </w:rPr>
              <w:t>2</w:t>
            </w:r>
            <w:r>
              <w:rPr>
                <w:color w:val="000000"/>
                <w:sz w:val="28"/>
                <w:szCs w:val="28"/>
              </w:rPr>
              <w:t>0</w:t>
            </w:r>
            <w:r>
              <w:rPr>
                <w:color w:val="000000"/>
                <w:sz w:val="28"/>
                <w:szCs w:val="28"/>
              </w:rPr>
              <w:t>.</w:t>
            </w:r>
            <w:r>
              <w:rPr>
                <w:color w:val="000000"/>
                <w:sz w:val="28"/>
                <w:szCs w:val="28"/>
              </w:rPr>
              <w:t>12</w:t>
            </w:r>
            <w:r>
              <w:rPr>
                <w:color w:val="000000"/>
                <w:sz w:val="28"/>
                <w:szCs w:val="28"/>
              </w:rPr>
              <w:t>.202</w:t>
            </w:r>
            <w:r>
              <w:rPr>
                <w:color w:val="000000"/>
                <w:sz w:val="28"/>
                <w:szCs w:val="28"/>
              </w:rPr>
              <w:t>3</w:t>
            </w:r>
            <w:r>
              <w:rPr>
                <w:color w:val="000000"/>
                <w:sz w:val="28"/>
                <w:szCs w:val="28"/>
              </w:rPr>
              <w:t xml:space="preserve"> </w:t>
            </w:r>
          </w:p>
        </w:tc>
      </w:tr>
      <w:tr>
        <w:trPr>
          <w:trHeight w:val="549" w:hRule="atLeast"/>
        </w:trPr>
        <w:tc>
          <w:tcPr>
            <w:tcW w:w="9747" w:type="dxa"/>
            <w:gridSpan w:val="3"/>
            <w:tcBorders/>
          </w:tcPr>
          <w:p>
            <w:pPr>
              <w:pStyle w:val="Normal"/>
              <w:spacing w:lineRule="auto" w:line="360"/>
              <w:rPr/>
            </w:pPr>
            <w:r>
              <w:rPr>
                <w:color w:val="000000"/>
                <w:sz w:val="28"/>
                <w:szCs w:val="28"/>
              </w:rPr>
              <w:t xml:space="preserve">Дата защиты отчета: </w:t>
            </w:r>
            <w:r>
              <w:rPr>
                <w:color w:val="000000"/>
                <w:sz w:val="28"/>
                <w:szCs w:val="28"/>
              </w:rPr>
              <w:t>2</w:t>
            </w:r>
            <w:r>
              <w:rPr>
                <w:color w:val="000000"/>
                <w:sz w:val="28"/>
                <w:szCs w:val="28"/>
              </w:rPr>
              <w:t>0</w:t>
            </w:r>
            <w:r>
              <w:rPr>
                <w:color w:val="000000"/>
                <w:sz w:val="28"/>
                <w:szCs w:val="28"/>
              </w:rPr>
              <w:t>.</w:t>
            </w:r>
            <w:r>
              <w:rPr>
                <w:color w:val="000000"/>
                <w:sz w:val="28"/>
                <w:szCs w:val="28"/>
              </w:rPr>
              <w:t>12</w:t>
            </w:r>
            <w:r>
              <w:rPr>
                <w:color w:val="000000"/>
                <w:sz w:val="28"/>
                <w:szCs w:val="28"/>
              </w:rPr>
              <w:t>.202</w:t>
            </w:r>
            <w:r>
              <w:rPr>
                <w:color w:val="000000"/>
                <w:sz w:val="28"/>
                <w:szCs w:val="28"/>
              </w:rPr>
              <w:t>3</w:t>
            </w:r>
            <w:r>
              <w:rPr>
                <w:color w:val="000000"/>
                <w:sz w:val="28"/>
                <w:szCs w:val="28"/>
              </w:rPr>
              <w:t xml:space="preserve"> </w:t>
            </w:r>
          </w:p>
        </w:tc>
      </w:tr>
      <w:tr>
        <w:trPr>
          <w:trHeight w:val="483" w:hRule="atLeast"/>
        </w:trPr>
        <w:tc>
          <w:tcPr>
            <w:tcW w:w="9747" w:type="dxa"/>
            <w:gridSpan w:val="3"/>
            <w:tcBorders/>
          </w:tcPr>
          <w:p>
            <w:pPr>
              <w:pStyle w:val="Normal"/>
              <w:snapToGrid w:val="false"/>
              <w:spacing w:lineRule="auto" w:line="360"/>
              <w:rPr>
                <w:sz w:val="28"/>
                <w:szCs w:val="28"/>
              </w:rPr>
            </w:pPr>
            <w:r>
              <w:rPr>
                <w:sz w:val="28"/>
                <w:szCs w:val="28"/>
              </w:rPr>
            </w:r>
          </w:p>
        </w:tc>
      </w:tr>
      <w:tr>
        <w:trPr>
          <w:trHeight w:val="614" w:hRule="atLeast"/>
        </w:trPr>
        <w:tc>
          <w:tcPr>
            <w:tcW w:w="4219" w:type="dxa"/>
            <w:tcBorders/>
            <w:vAlign w:val="bottom"/>
          </w:tcPr>
          <w:p>
            <w:pPr>
              <w:pStyle w:val="Normal"/>
              <w:rPr>
                <w:sz w:val="28"/>
                <w:szCs w:val="28"/>
              </w:rPr>
            </w:pPr>
            <w:r>
              <w:rPr>
                <w:sz w:val="28"/>
                <w:szCs w:val="28"/>
              </w:rPr>
              <w:t>Студент</w:t>
            </w:r>
          </w:p>
        </w:tc>
        <w:tc>
          <w:tcPr>
            <w:tcW w:w="2410" w:type="dxa"/>
            <w:tcBorders>
              <w:bottom w:val="single" w:sz="4" w:space="0" w:color="000000"/>
            </w:tcBorders>
            <w:vAlign w:val="bottom"/>
          </w:tcPr>
          <w:p>
            <w:pPr>
              <w:pStyle w:val="Normal"/>
              <w:snapToGrid w:val="false"/>
              <w:rPr>
                <w:sz w:val="28"/>
                <w:szCs w:val="28"/>
                <w:lang w:val="en-US"/>
              </w:rPr>
            </w:pPr>
            <w:r>
              <w:rPr>
                <w:sz w:val="28"/>
                <w:szCs w:val="28"/>
                <w:lang w:val="en-US"/>
              </w:rPr>
            </w:r>
          </w:p>
        </w:tc>
        <w:tc>
          <w:tcPr>
            <w:tcW w:w="3118" w:type="dxa"/>
            <w:tcBorders/>
            <w:vAlign w:val="bottom"/>
          </w:tcPr>
          <w:p>
            <w:pPr>
              <w:pStyle w:val="Normal"/>
              <w:jc w:val="center"/>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Гусев К. А.</w:t>
            </w:r>
          </w:p>
        </w:tc>
      </w:tr>
      <w:tr>
        <w:trPr>
          <w:trHeight w:val="614" w:hRule="atLeast"/>
        </w:trPr>
        <w:tc>
          <w:tcPr>
            <w:tcW w:w="4219" w:type="dxa"/>
            <w:tcBorders/>
            <w:vAlign w:val="bottom"/>
          </w:tcPr>
          <w:p>
            <w:pPr>
              <w:pStyle w:val="Normal"/>
              <w:rPr>
                <w:sz w:val="28"/>
                <w:szCs w:val="28"/>
              </w:rPr>
            </w:pPr>
            <w:r>
              <w:rPr>
                <w:sz w:val="28"/>
                <w:szCs w:val="28"/>
              </w:rPr>
              <w:t>Руководитель</w:t>
            </w:r>
          </w:p>
        </w:tc>
        <w:tc>
          <w:tcPr>
            <w:tcW w:w="2410" w:type="dxa"/>
            <w:tcBorders>
              <w:top w:val="single" w:sz="4" w:space="0" w:color="000000"/>
              <w:bottom w:val="single" w:sz="4" w:space="0" w:color="000000"/>
            </w:tcBorders>
            <w:vAlign w:val="bottom"/>
          </w:tcPr>
          <w:p>
            <w:pPr>
              <w:pStyle w:val="Normal"/>
              <w:snapToGrid w:val="false"/>
              <w:rPr>
                <w:sz w:val="28"/>
                <w:szCs w:val="28"/>
              </w:rPr>
            </w:pPr>
            <w:r>
              <w:rPr>
                <w:sz w:val="28"/>
                <w:szCs w:val="28"/>
              </w:rPr>
            </w:r>
          </w:p>
        </w:tc>
        <w:tc>
          <w:tcPr>
            <w:tcW w:w="3118" w:type="dxa"/>
            <w:tcBorders/>
            <w:vAlign w:val="bottom"/>
          </w:tcPr>
          <w:p>
            <w:pPr>
              <w:pStyle w:val="Normal"/>
              <w:jc w:val="center"/>
              <w:rPr>
                <w:rFonts w:ascii="Times New Roman" w:hAnsi="Times New Roman" w:cs="Times New Roman"/>
                <w:b w:val="false"/>
                <w:i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Жукова Н. А.</w:t>
            </w:r>
          </w:p>
        </w:tc>
      </w:tr>
    </w:tbl>
    <w:p>
      <w:pPr>
        <w:pStyle w:val="Normal"/>
        <w:rPr>
          <w:b/>
          <w:caps/>
          <w:sz w:val="28"/>
          <w:szCs w:val="28"/>
          <w:lang w:val="en-US"/>
        </w:rPr>
      </w:pPr>
      <w:r>
        <w:rPr>
          <w:b/>
          <w:caps/>
          <w:sz w:val="28"/>
          <w:szCs w:val="28"/>
          <w:lang w:val="en-US"/>
        </w:rPr>
      </w:r>
      <w:r>
        <w:br w:type="page"/>
      </w:r>
    </w:p>
    <w:p>
      <w:pPr>
        <w:pStyle w:val="Normal"/>
        <w:spacing w:lineRule="auto" w:line="360"/>
        <w:jc w:val="center"/>
        <w:rPr>
          <w:b/>
          <w:caps/>
          <w:sz w:val="28"/>
          <w:szCs w:val="28"/>
        </w:rPr>
      </w:pPr>
      <w:r>
        <w:rPr>
          <w:b/>
          <w:caps/>
          <w:sz w:val="28"/>
          <w:szCs w:val="28"/>
        </w:rPr>
        <w:t>Аннотация</w:t>
      </w:r>
    </w:p>
    <w:p>
      <w:pPr>
        <w:pStyle w:val="Normal"/>
        <w:spacing w:lineRule="auto" w:line="360"/>
        <w:ind w:firstLine="709" w:left="0" w:right="0"/>
        <w:jc w:val="both"/>
        <w:rPr/>
      </w:pPr>
      <w:r>
        <w:rPr>
          <w:rFonts w:eastAsia="Times New Roman" w:cs="Times New Roman"/>
          <w:color w:val="000000"/>
          <w:sz w:val="28"/>
          <w:szCs w:val="28"/>
        </w:rPr>
        <w:tab/>
        <w:t>В работе приведен обзор на</w:t>
      </w:r>
      <w:r>
        <w:rPr>
          <w:rFonts w:eastAsia="Times New Roman" w:cs="Times New Roman"/>
          <w:color w:val="000000"/>
          <w:sz w:val="28"/>
          <w:szCs w:val="28"/>
          <w:lang w:val="en-US"/>
        </w:rPr>
        <w:t xml:space="preserve"> AutoML</w:t>
      </w:r>
      <w:r>
        <w:rPr>
          <w:rFonts w:eastAsia="Times New Roman" w:cs="Times New Roman"/>
          <w:color w:val="000000"/>
          <w:sz w:val="28"/>
          <w:szCs w:val="28"/>
          <w:lang w:val="ru-RU"/>
        </w:rPr>
        <w:t xml:space="preserve"> библиотеку</w:t>
      </w:r>
      <w:r>
        <w:rPr>
          <w:rFonts w:eastAsia="Times New Roman" w:cs="Times New Roman"/>
          <w:color w:val="000000"/>
          <w:sz w:val="28"/>
          <w:szCs w:val="28"/>
          <w:lang w:val="en-US"/>
        </w:rPr>
        <w:t xml:space="preserve"> AutoGluon</w:t>
      </w:r>
      <w:r>
        <w:rPr>
          <w:rFonts w:eastAsia="Times New Roman" w:cs="Times New Roman"/>
          <w:color w:val="000000"/>
          <w:sz w:val="28"/>
          <w:szCs w:val="28"/>
          <w:lang w:val="ru-RU"/>
        </w:rPr>
        <w:t xml:space="preserve">. </w:t>
      </w:r>
      <w:r>
        <w:rPr>
          <w:rFonts w:eastAsia="Times New Roman" w:cs="Times New Roman"/>
          <w:color w:val="000000"/>
          <w:sz w:val="28"/>
          <w:szCs w:val="28"/>
          <w:lang w:val="ru-RU"/>
        </w:rPr>
        <w:t>Выполнен ряд экспериментов, выявлены зависимости базовых параметров на итоговые результаты. Сделаны предположения по поводу итоговых технических решений на весенний семместр 2024 года.</w:t>
      </w:r>
    </w:p>
    <w:p>
      <w:pPr>
        <w:pStyle w:val="Normal"/>
        <w:spacing w:lineRule="auto" w:line="360"/>
        <w:ind w:firstLine="709" w:left="0" w:right="0"/>
        <w:jc w:val="both"/>
        <w:rPr>
          <w:color w:val="000000"/>
          <w:sz w:val="28"/>
          <w:szCs w:val="28"/>
        </w:rPr>
      </w:pPr>
      <w:r>
        <w:rPr>
          <w:color w:val="000000"/>
          <w:sz w:val="28"/>
          <w:szCs w:val="28"/>
        </w:rPr>
      </w:r>
    </w:p>
    <w:p>
      <w:pPr>
        <w:pStyle w:val="Normal"/>
        <w:spacing w:lineRule="auto" w:line="360"/>
        <w:ind w:firstLine="709" w:left="0" w:right="0"/>
        <w:jc w:val="both"/>
        <w:rPr>
          <w:color w:val="000000"/>
          <w:sz w:val="28"/>
          <w:szCs w:val="28"/>
        </w:rPr>
      </w:pPr>
      <w:r>
        <w:rPr>
          <w:color w:val="000000"/>
          <w:sz w:val="28"/>
          <w:szCs w:val="28"/>
        </w:rPr>
      </w:r>
    </w:p>
    <w:p>
      <w:pPr>
        <w:pStyle w:val="Normal"/>
        <w:spacing w:lineRule="auto" w:line="360"/>
        <w:ind w:firstLine="709" w:left="0" w:right="0"/>
        <w:jc w:val="both"/>
        <w:rPr>
          <w:color w:val="000000"/>
          <w:sz w:val="28"/>
          <w:szCs w:val="28"/>
        </w:rPr>
      </w:pPr>
      <w:r>
        <w:rPr>
          <w:color w:val="000000"/>
          <w:sz w:val="28"/>
          <w:szCs w:val="28"/>
        </w:rPr>
      </w:r>
    </w:p>
    <w:p>
      <w:pPr>
        <w:pStyle w:val="Normal"/>
        <w:spacing w:lineRule="auto" w:line="360"/>
        <w:ind w:firstLine="709" w:left="0" w:right="0"/>
        <w:jc w:val="both"/>
        <w:rPr>
          <w:color w:val="000000"/>
          <w:sz w:val="28"/>
          <w:szCs w:val="28"/>
        </w:rPr>
      </w:pPr>
      <w:r>
        <w:rPr>
          <w:color w:val="000000"/>
          <w:sz w:val="28"/>
          <w:szCs w:val="28"/>
        </w:rPr>
      </w:r>
    </w:p>
    <w:p>
      <w:pPr>
        <w:pStyle w:val="Normal"/>
        <w:spacing w:lineRule="auto" w:line="360"/>
        <w:ind w:firstLine="709" w:left="0" w:right="0"/>
        <w:jc w:val="both"/>
        <w:rPr>
          <w:color w:val="000000"/>
          <w:sz w:val="28"/>
          <w:szCs w:val="28"/>
        </w:rPr>
      </w:pPr>
      <w:r>
        <w:rPr>
          <w:color w:val="000000"/>
          <w:sz w:val="28"/>
          <w:szCs w:val="28"/>
        </w:rPr>
      </w:r>
    </w:p>
    <w:p>
      <w:pPr>
        <w:pStyle w:val="Normal"/>
        <w:spacing w:lineRule="auto" w:line="360"/>
        <w:ind w:firstLine="709" w:left="0" w:right="0"/>
        <w:jc w:val="both"/>
        <w:rPr>
          <w:color w:val="000000"/>
          <w:sz w:val="28"/>
          <w:szCs w:val="28"/>
        </w:rPr>
      </w:pPr>
      <w:r>
        <w:rPr>
          <w:color w:val="000000"/>
          <w:sz w:val="28"/>
          <w:szCs w:val="28"/>
        </w:rPr>
      </w:r>
    </w:p>
    <w:p>
      <w:pPr>
        <w:pStyle w:val="Normal"/>
        <w:spacing w:lineRule="auto" w:line="360"/>
        <w:jc w:val="center"/>
        <w:rPr>
          <w:b/>
          <w:caps/>
          <w:color w:val="000000"/>
          <w:sz w:val="28"/>
          <w:szCs w:val="28"/>
          <w:lang w:val="en-US"/>
        </w:rPr>
      </w:pPr>
      <w:r>
        <w:rPr>
          <w:b/>
          <w:caps/>
          <w:color w:val="000000"/>
          <w:sz w:val="28"/>
          <w:szCs w:val="28"/>
          <w:lang w:val="en-US"/>
        </w:rPr>
        <w:t>Summary</w:t>
      </w:r>
    </w:p>
    <w:p>
      <w:pPr>
        <w:pStyle w:val="Normal"/>
        <w:spacing w:lineRule="auto" w:line="360"/>
        <w:jc w:val="center"/>
        <w:rPr>
          <w:b/>
          <w:caps/>
          <w:color w:val="000000"/>
          <w:sz w:val="28"/>
          <w:szCs w:val="28"/>
          <w:lang w:val="en-US"/>
        </w:rPr>
      </w:pPr>
      <w:r>
        <w:rPr>
          <w:b/>
          <w:caps/>
          <w:color w:val="000000"/>
          <w:sz w:val="28"/>
          <w:szCs w:val="28"/>
          <w:lang w:val="en-US"/>
        </w:rPr>
      </w:r>
    </w:p>
    <w:p>
      <w:pPr>
        <w:pStyle w:val="Normal"/>
        <w:spacing w:lineRule="auto" w:line="360"/>
        <w:ind w:firstLine="709" w:left="0" w:right="0"/>
        <w:jc w:val="both"/>
        <w:rPr>
          <w:color w:val="000000"/>
          <w:sz w:val="28"/>
          <w:szCs w:val="28"/>
          <w:lang w:val="en-US"/>
        </w:rPr>
      </w:pPr>
      <w:r>
        <w:rPr>
          <w:color w:val="000000"/>
          <w:sz w:val="28"/>
          <w:szCs w:val="28"/>
          <w:lang w:val="en-US"/>
        </w:rPr>
        <w:t>The work provides an overview of the AutoML library AutoGluon. A number of experiments were performed and the dependences of the basic parameters on the final results were identified. Assumptions are made regarding the final technical solutions for the spring semester of 2024.</w:t>
      </w:r>
    </w:p>
    <w:p>
      <w:pPr>
        <w:pStyle w:val="Normal"/>
        <w:rPr>
          <w:color w:val="FF0000"/>
          <w:spacing w:val="-2"/>
          <w:sz w:val="28"/>
          <w:szCs w:val="28"/>
          <w:lang w:val="en-US"/>
        </w:rPr>
      </w:pPr>
      <w:r>
        <w:rPr>
          <w:color w:val="FF0000"/>
          <w:spacing w:val="-2"/>
          <w:sz w:val="28"/>
          <w:szCs w:val="28"/>
          <w:lang w:val="en-US"/>
        </w:rPr>
      </w:r>
      <w:r>
        <w:br w:type="page"/>
      </w:r>
    </w:p>
    <w:p>
      <w:pPr>
        <w:pStyle w:val="Normal"/>
        <w:spacing w:lineRule="auto" w:line="360"/>
        <w:jc w:val="center"/>
        <w:rPr>
          <w:b/>
          <w:caps/>
          <w:sz w:val="28"/>
          <w:szCs w:val="28"/>
        </w:rPr>
      </w:pPr>
      <w:r>
        <w:rPr>
          <w:b/>
          <w:caps/>
          <w:sz w:val="28"/>
          <w:szCs w:val="28"/>
        </w:rPr>
        <w:t>Содержание</w:t>
      </w:r>
    </w:p>
    <w:tbl>
      <w:tblPr>
        <w:tblW w:w="9637" w:type="dxa"/>
        <w:jc w:val="left"/>
        <w:tblInd w:w="0" w:type="dxa"/>
        <w:tblLayout w:type="fixed"/>
        <w:tblCellMar>
          <w:top w:w="0" w:type="dxa"/>
          <w:left w:w="0" w:type="dxa"/>
          <w:bottom w:w="0" w:type="dxa"/>
          <w:right w:w="0" w:type="dxa"/>
        </w:tblCellMar>
      </w:tblPr>
      <w:tblGrid>
        <w:gridCol w:w="781"/>
        <w:gridCol w:w="7784"/>
        <w:gridCol w:w="1072"/>
      </w:tblGrid>
      <w:tr>
        <w:trPr/>
        <w:tc>
          <w:tcPr>
            <w:tcW w:w="781" w:type="dxa"/>
            <w:tcBorders/>
          </w:tcPr>
          <w:p>
            <w:pPr>
              <w:pStyle w:val="Normal"/>
              <w:snapToGrid w:val="false"/>
              <w:spacing w:lineRule="auto" w:line="360"/>
              <w:ind w:hanging="0" w:left="0" w:right="0"/>
              <w:jc w:val="center"/>
              <w:rPr>
                <w:bCs w:val="false"/>
                <w:iCs w:val="false"/>
                <w:sz w:val="28"/>
                <w:szCs w:val="24"/>
              </w:rPr>
            </w:pPr>
            <w:r>
              <w:rPr>
                <w:bCs w:val="false"/>
                <w:iCs w:val="false"/>
                <w:sz w:val="28"/>
                <w:szCs w:val="24"/>
              </w:rPr>
            </w:r>
          </w:p>
        </w:tc>
        <w:tc>
          <w:tcPr>
            <w:tcW w:w="7784" w:type="dxa"/>
            <w:tcBorders/>
          </w:tcPr>
          <w:p>
            <w:pPr>
              <w:pStyle w:val="Normal"/>
              <w:spacing w:lineRule="auto" w:line="360"/>
              <w:jc w:val="left"/>
              <w:rPr>
                <w:bCs w:val="false"/>
                <w:iCs w:val="false"/>
                <w:sz w:val="28"/>
                <w:szCs w:val="24"/>
              </w:rPr>
            </w:pPr>
            <w:r>
              <w:rPr>
                <w:bCs w:val="false"/>
                <w:iCs w:val="false"/>
                <w:sz w:val="28"/>
                <w:szCs w:val="24"/>
              </w:rPr>
              <w:t>Определения и обозначения</w:t>
            </w:r>
          </w:p>
        </w:tc>
        <w:tc>
          <w:tcPr>
            <w:tcW w:w="1072" w:type="dxa"/>
            <w:tcBorders/>
          </w:tcPr>
          <w:p>
            <w:pPr>
              <w:pStyle w:val="Normal"/>
              <w:spacing w:lineRule="auto" w:line="360"/>
              <w:ind w:hanging="0" w:left="0" w:right="0"/>
              <w:jc w:val="center"/>
              <w:rPr>
                <w:bCs w:val="false"/>
                <w:iCs w:val="false"/>
                <w:sz w:val="28"/>
                <w:szCs w:val="24"/>
              </w:rPr>
            </w:pPr>
            <w:r>
              <w:rPr>
                <w:bCs w:val="false"/>
                <w:iCs w:val="false"/>
                <w:sz w:val="28"/>
                <w:szCs w:val="24"/>
              </w:rPr>
              <w:t>5</w:t>
            </w:r>
          </w:p>
        </w:tc>
      </w:tr>
      <w:tr>
        <w:trPr/>
        <w:tc>
          <w:tcPr>
            <w:tcW w:w="781" w:type="dxa"/>
            <w:tcBorders/>
          </w:tcPr>
          <w:p>
            <w:pPr>
              <w:pStyle w:val="Normal"/>
              <w:snapToGrid w:val="false"/>
              <w:spacing w:lineRule="auto" w:line="360"/>
              <w:ind w:hanging="0" w:left="0" w:right="0"/>
              <w:jc w:val="center"/>
              <w:rPr>
                <w:bCs w:val="false"/>
                <w:iCs w:val="false"/>
                <w:sz w:val="28"/>
                <w:szCs w:val="24"/>
              </w:rPr>
            </w:pPr>
            <w:r>
              <w:rPr>
                <w:bCs w:val="false"/>
                <w:iCs w:val="false"/>
                <w:sz w:val="28"/>
                <w:szCs w:val="24"/>
              </w:rPr>
            </w:r>
          </w:p>
        </w:tc>
        <w:tc>
          <w:tcPr>
            <w:tcW w:w="7784" w:type="dxa"/>
            <w:tcBorders/>
          </w:tcPr>
          <w:p>
            <w:pPr>
              <w:pStyle w:val="Normal"/>
              <w:spacing w:lineRule="auto" w:line="360"/>
              <w:jc w:val="left"/>
              <w:rPr>
                <w:bCs w:val="false"/>
                <w:iCs w:val="false"/>
                <w:sz w:val="28"/>
                <w:szCs w:val="24"/>
              </w:rPr>
            </w:pPr>
            <w:r>
              <w:rPr>
                <w:bCs w:val="false"/>
                <w:iCs w:val="false"/>
                <w:sz w:val="28"/>
                <w:szCs w:val="24"/>
              </w:rPr>
              <w:t>Введение</w:t>
            </w:r>
          </w:p>
        </w:tc>
        <w:tc>
          <w:tcPr>
            <w:tcW w:w="1072" w:type="dxa"/>
            <w:tcBorders/>
          </w:tcPr>
          <w:p>
            <w:pPr>
              <w:pStyle w:val="Normal"/>
              <w:spacing w:lineRule="auto" w:line="360"/>
              <w:ind w:hanging="0" w:left="0" w:right="0"/>
              <w:jc w:val="center"/>
              <w:rPr>
                <w:rFonts w:eastAsia="Times New Roman" w:cs="Times New Roman"/>
                <w:bCs w:val="false"/>
                <w:iCs w:val="false"/>
                <w:color w:val="auto"/>
                <w:sz w:val="28"/>
                <w:szCs w:val="24"/>
                <w:lang w:val="ru-RU" w:bidi="ar-SA"/>
              </w:rPr>
            </w:pPr>
            <w:r>
              <w:rPr>
                <w:rFonts w:eastAsia="Times New Roman" w:cs="Times New Roman"/>
                <w:bCs w:val="false"/>
                <w:iCs w:val="false"/>
                <w:color w:val="auto"/>
                <w:sz w:val="28"/>
                <w:szCs w:val="24"/>
                <w:lang w:val="ru-RU" w:bidi="ar-SA"/>
              </w:rPr>
              <w:t>6</w:t>
            </w:r>
          </w:p>
        </w:tc>
      </w:tr>
      <w:tr>
        <w:trPr/>
        <w:tc>
          <w:tcPr>
            <w:tcW w:w="781" w:type="dxa"/>
            <w:tcBorders/>
          </w:tcPr>
          <w:p>
            <w:pPr>
              <w:pStyle w:val="Normal"/>
              <w:spacing w:lineRule="auto" w:line="360"/>
              <w:ind w:hanging="0" w:left="0" w:right="0"/>
              <w:rPr>
                <w:bCs/>
                <w:iCs w:val="false"/>
                <w:sz w:val="28"/>
                <w:szCs w:val="28"/>
              </w:rPr>
            </w:pPr>
            <w:r>
              <w:rPr>
                <w:bCs/>
                <w:iCs w:val="false"/>
                <w:sz w:val="28"/>
                <w:szCs w:val="28"/>
              </w:rPr>
              <w:t>1.</w:t>
            </w:r>
          </w:p>
        </w:tc>
        <w:tc>
          <w:tcPr>
            <w:tcW w:w="7784" w:type="dxa"/>
            <w:tcBorders/>
          </w:tcPr>
          <w:p>
            <w:pPr>
              <w:pStyle w:val="BodyText"/>
              <w:jc w:val="left"/>
              <w:rPr/>
            </w:pPr>
            <w:r>
              <w:rPr>
                <w:b w:val="false"/>
                <w:bCs w:val="false"/>
                <w:iCs w:val="false"/>
                <w:szCs w:val="24"/>
              </w:rPr>
              <w:t xml:space="preserve">Результаты работы в </w:t>
            </w:r>
            <w:r>
              <w:rPr>
                <w:rFonts w:eastAsia="Times New Roman" w:cs="Times New Roman"/>
                <w:b w:val="false"/>
                <w:bCs w:val="false"/>
                <w:iCs w:val="false"/>
                <w:color w:val="auto"/>
                <w:sz w:val="28"/>
                <w:szCs w:val="24"/>
                <w:lang w:val="ru-RU" w:eastAsia="zh-CN" w:bidi="ar-SA"/>
              </w:rPr>
              <w:t>осеннем</w:t>
            </w:r>
            <w:r>
              <w:rPr>
                <w:b w:val="false"/>
                <w:bCs w:val="false"/>
                <w:iCs w:val="false"/>
                <w:szCs w:val="24"/>
              </w:rPr>
              <w:t xml:space="preserve"> семестре</w:t>
            </w:r>
          </w:p>
        </w:tc>
        <w:tc>
          <w:tcPr>
            <w:tcW w:w="1072" w:type="dxa"/>
            <w:tcBorders/>
          </w:tcPr>
          <w:p>
            <w:pPr>
              <w:pStyle w:val="Normal"/>
              <w:spacing w:lineRule="auto" w:line="360"/>
              <w:ind w:hanging="0" w:left="0" w:right="0"/>
              <w:jc w:val="center"/>
              <w:rPr>
                <w:rFonts w:eastAsia="Times New Roman" w:cs="Times New Roman"/>
                <w:bCs w:val="false"/>
                <w:iCs w:val="false"/>
                <w:color w:val="auto"/>
                <w:sz w:val="28"/>
                <w:szCs w:val="24"/>
                <w:lang w:val="ru-RU" w:bidi="ar-SA"/>
              </w:rPr>
            </w:pPr>
            <w:r>
              <w:rPr>
                <w:rFonts w:eastAsia="Times New Roman" w:cs="Times New Roman"/>
                <w:bCs w:val="false"/>
                <w:iCs w:val="false"/>
                <w:color w:val="auto"/>
                <w:sz w:val="28"/>
                <w:szCs w:val="24"/>
                <w:lang w:val="ru-RU" w:bidi="ar-SA"/>
              </w:rPr>
              <w:t>7</w:t>
            </w:r>
          </w:p>
        </w:tc>
      </w:tr>
      <w:tr>
        <w:trPr/>
        <w:tc>
          <w:tcPr>
            <w:tcW w:w="781" w:type="dxa"/>
            <w:tcBorders/>
          </w:tcPr>
          <w:p>
            <w:pPr>
              <w:pStyle w:val="Normal"/>
              <w:spacing w:lineRule="auto" w:line="360"/>
              <w:ind w:firstLine="142" w:left="0" w:right="0"/>
              <w:rPr>
                <w:bCs w:val="false"/>
                <w:iCs w:val="false"/>
                <w:sz w:val="28"/>
                <w:szCs w:val="24"/>
              </w:rPr>
            </w:pPr>
            <w:r>
              <w:rPr>
                <w:bCs w:val="false"/>
                <w:iCs w:val="false"/>
                <w:sz w:val="28"/>
                <w:szCs w:val="24"/>
              </w:rPr>
              <w:t>1.1.</w:t>
            </w:r>
          </w:p>
        </w:tc>
        <w:tc>
          <w:tcPr>
            <w:tcW w:w="7784" w:type="dxa"/>
            <w:tcBorders/>
          </w:tcPr>
          <w:p>
            <w:pPr>
              <w:pStyle w:val="Normal"/>
              <w:snapToGrid w:val="false"/>
              <w:spacing w:lineRule="auto" w:line="360"/>
              <w:jc w:val="left"/>
              <w:rPr>
                <w:b w:val="false"/>
                <w:bCs w:val="false"/>
                <w:iCs w:val="false"/>
                <w:color w:val="000000"/>
                <w:sz w:val="28"/>
                <w:szCs w:val="24"/>
              </w:rPr>
            </w:pPr>
            <w:r>
              <w:rPr>
                <w:b w:val="false"/>
                <w:bCs w:val="false"/>
                <w:iCs w:val="false"/>
                <w:color w:val="000000"/>
                <w:sz w:val="28"/>
                <w:szCs w:val="24"/>
              </w:rPr>
              <w:t>Ход работы</w:t>
            </w:r>
          </w:p>
        </w:tc>
        <w:tc>
          <w:tcPr>
            <w:tcW w:w="1072" w:type="dxa"/>
            <w:tcBorders/>
          </w:tcPr>
          <w:p>
            <w:pPr>
              <w:pStyle w:val="Normal"/>
              <w:spacing w:lineRule="auto" w:line="360"/>
              <w:ind w:hanging="0" w:left="0" w:right="0"/>
              <w:jc w:val="center"/>
              <w:rPr>
                <w:rFonts w:eastAsia="Times New Roman" w:cs="Times New Roman"/>
                <w:bCs w:val="false"/>
                <w:iCs w:val="false"/>
                <w:color w:val="000000"/>
                <w:sz w:val="28"/>
                <w:szCs w:val="24"/>
                <w:lang w:val="ru-RU" w:bidi="ar-SA"/>
              </w:rPr>
            </w:pPr>
            <w:r>
              <w:rPr>
                <w:rFonts w:eastAsia="Times New Roman" w:cs="Times New Roman"/>
                <w:bCs w:val="false"/>
                <w:iCs w:val="false"/>
                <w:color w:val="000000"/>
                <w:sz w:val="28"/>
                <w:szCs w:val="24"/>
                <w:lang w:val="ru-RU" w:bidi="ar-SA"/>
              </w:rPr>
              <w:t>7</w:t>
            </w:r>
          </w:p>
        </w:tc>
      </w:tr>
      <w:tr>
        <w:trPr/>
        <w:tc>
          <w:tcPr>
            <w:tcW w:w="781" w:type="dxa"/>
            <w:tcBorders/>
          </w:tcPr>
          <w:p>
            <w:pPr>
              <w:pStyle w:val="Normal"/>
              <w:spacing w:lineRule="auto" w:line="360"/>
              <w:ind w:firstLine="142" w:left="0" w:right="0"/>
              <w:rPr>
                <w:bCs w:val="false"/>
                <w:iCs w:val="false"/>
                <w:sz w:val="28"/>
                <w:szCs w:val="24"/>
              </w:rPr>
            </w:pPr>
            <w:r>
              <w:rPr>
                <w:bCs w:val="false"/>
                <w:iCs w:val="false"/>
                <w:sz w:val="28"/>
                <w:szCs w:val="24"/>
              </w:rPr>
              <w:t>2.</w:t>
            </w:r>
          </w:p>
        </w:tc>
        <w:tc>
          <w:tcPr>
            <w:tcW w:w="7784" w:type="dxa"/>
            <w:tcBorders/>
          </w:tcPr>
          <w:p>
            <w:pPr>
              <w:pStyle w:val="Normal"/>
              <w:snapToGrid w:val="false"/>
              <w:spacing w:lineRule="auto" w:line="360"/>
              <w:jc w:val="left"/>
              <w:rPr>
                <w:b w:val="false"/>
                <w:bCs w:val="false"/>
                <w:iCs w:val="false"/>
                <w:color w:val="000000"/>
                <w:sz w:val="28"/>
                <w:szCs w:val="24"/>
              </w:rPr>
            </w:pPr>
            <w:r>
              <w:rPr>
                <w:b w:val="false"/>
                <w:bCs w:val="false"/>
                <w:iCs w:val="false"/>
                <w:color w:val="000000"/>
                <w:sz w:val="28"/>
                <w:szCs w:val="24"/>
              </w:rPr>
              <w:t>Описание предполагаемого метода решения</w:t>
            </w:r>
          </w:p>
        </w:tc>
        <w:tc>
          <w:tcPr>
            <w:tcW w:w="1072" w:type="dxa"/>
            <w:tcBorders/>
          </w:tcPr>
          <w:p>
            <w:pPr>
              <w:pStyle w:val="Normal"/>
              <w:spacing w:lineRule="auto" w:line="360"/>
              <w:ind w:hanging="0" w:left="0" w:right="0"/>
              <w:jc w:val="center"/>
              <w:rPr>
                <w:rFonts w:eastAsia="Times New Roman" w:cs="Times New Roman"/>
                <w:bCs w:val="false"/>
                <w:iCs w:val="false"/>
                <w:color w:val="000000"/>
                <w:sz w:val="28"/>
                <w:szCs w:val="24"/>
                <w:lang w:val="ru-RU" w:bidi="ar-SA"/>
              </w:rPr>
            </w:pPr>
            <w:r>
              <w:rPr>
                <w:rFonts w:eastAsia="Times New Roman" w:cs="Times New Roman"/>
                <w:bCs w:val="false"/>
                <w:iCs w:val="false"/>
                <w:color w:val="000000"/>
                <w:sz w:val="28"/>
                <w:szCs w:val="24"/>
                <w:lang w:val="ru-RU" w:bidi="ar-SA"/>
              </w:rPr>
              <w:t>13</w:t>
            </w:r>
          </w:p>
        </w:tc>
      </w:tr>
      <w:tr>
        <w:trPr/>
        <w:tc>
          <w:tcPr>
            <w:tcW w:w="781" w:type="dxa"/>
            <w:tcBorders/>
          </w:tcPr>
          <w:p>
            <w:pPr>
              <w:pStyle w:val="Normal"/>
              <w:spacing w:lineRule="auto" w:line="360"/>
              <w:ind w:firstLine="142" w:left="0" w:right="0"/>
              <w:rPr>
                <w:bCs w:val="false"/>
                <w:iCs w:val="false"/>
                <w:sz w:val="28"/>
                <w:szCs w:val="24"/>
              </w:rPr>
            </w:pPr>
            <w:r>
              <w:rPr>
                <w:bCs w:val="false"/>
                <w:iCs w:val="false"/>
                <w:sz w:val="28"/>
                <w:szCs w:val="24"/>
              </w:rPr>
              <w:t>2.1.</w:t>
            </w:r>
          </w:p>
        </w:tc>
        <w:tc>
          <w:tcPr>
            <w:tcW w:w="7784" w:type="dxa"/>
            <w:tcBorders/>
          </w:tcPr>
          <w:p>
            <w:pPr>
              <w:pStyle w:val="Normal"/>
              <w:snapToGrid w:val="false"/>
              <w:spacing w:lineRule="auto" w:line="360"/>
              <w:jc w:val="left"/>
              <w:rPr>
                <w:b w:val="false"/>
                <w:bCs w:val="false"/>
                <w:iCs w:val="false"/>
                <w:color w:val="000000"/>
                <w:sz w:val="28"/>
                <w:szCs w:val="24"/>
              </w:rPr>
            </w:pPr>
            <w:r>
              <w:rPr>
                <w:b w:val="false"/>
                <w:bCs w:val="false"/>
                <w:iCs w:val="false"/>
                <w:color w:val="000000"/>
                <w:sz w:val="28"/>
                <w:szCs w:val="24"/>
              </w:rPr>
              <w:t>Предполагаемые решения</w:t>
            </w:r>
          </w:p>
        </w:tc>
        <w:tc>
          <w:tcPr>
            <w:tcW w:w="1072" w:type="dxa"/>
            <w:tcBorders/>
          </w:tcPr>
          <w:p>
            <w:pPr>
              <w:pStyle w:val="Normal"/>
              <w:spacing w:lineRule="auto" w:line="360"/>
              <w:ind w:hanging="0" w:left="0" w:right="0"/>
              <w:jc w:val="center"/>
              <w:rPr>
                <w:rFonts w:eastAsia="Times New Roman" w:cs="Times New Roman"/>
                <w:bCs w:val="false"/>
                <w:iCs w:val="false"/>
                <w:color w:val="000000"/>
                <w:sz w:val="28"/>
                <w:szCs w:val="24"/>
                <w:lang w:val="ru-RU" w:bidi="ar-SA"/>
              </w:rPr>
            </w:pPr>
            <w:r>
              <w:rPr>
                <w:rFonts w:eastAsia="Times New Roman" w:cs="Times New Roman"/>
                <w:bCs w:val="false"/>
                <w:iCs w:val="false"/>
                <w:color w:val="000000"/>
                <w:sz w:val="28"/>
                <w:szCs w:val="24"/>
                <w:lang w:val="ru-RU" w:bidi="ar-SA"/>
              </w:rPr>
              <w:t>13</w:t>
            </w:r>
          </w:p>
        </w:tc>
      </w:tr>
      <w:tr>
        <w:trPr/>
        <w:tc>
          <w:tcPr>
            <w:tcW w:w="781" w:type="dxa"/>
            <w:tcBorders/>
          </w:tcPr>
          <w:p>
            <w:pPr>
              <w:pStyle w:val="Normal"/>
              <w:spacing w:lineRule="auto" w:line="360"/>
              <w:ind w:hanging="0" w:left="0" w:right="0"/>
              <w:rPr>
                <w:bCs/>
                <w:iCs w:val="false"/>
                <w:sz w:val="28"/>
                <w:szCs w:val="28"/>
              </w:rPr>
            </w:pPr>
            <w:r>
              <w:rPr>
                <w:bCs/>
                <w:iCs w:val="false"/>
                <w:sz w:val="28"/>
                <w:szCs w:val="28"/>
              </w:rPr>
              <w:t>3</w:t>
            </w:r>
            <w:r>
              <w:rPr>
                <w:bCs/>
                <w:iCs w:val="false"/>
                <w:sz w:val="28"/>
                <w:szCs w:val="28"/>
              </w:rPr>
              <w:t>.</w:t>
            </w:r>
          </w:p>
        </w:tc>
        <w:tc>
          <w:tcPr>
            <w:tcW w:w="7784" w:type="dxa"/>
            <w:tcBorders/>
          </w:tcPr>
          <w:p>
            <w:pPr>
              <w:pStyle w:val="Normal"/>
              <w:snapToGrid w:val="false"/>
              <w:spacing w:lineRule="auto" w:line="360"/>
              <w:rPr/>
            </w:pPr>
            <w:r>
              <w:rPr>
                <w:bCs/>
                <w:color w:val="000000"/>
                <w:sz w:val="28"/>
                <w:szCs w:val="28"/>
              </w:rPr>
              <w:t xml:space="preserve">План работы на </w:t>
            </w:r>
            <w:r>
              <w:rPr>
                <w:rFonts w:eastAsia="Times New Roman" w:cs="Times New Roman"/>
                <w:bCs/>
                <w:color w:val="000000"/>
                <w:sz w:val="28"/>
                <w:szCs w:val="28"/>
                <w:lang w:val="ru-RU" w:eastAsia="zh-CN" w:bidi="ar-SA"/>
              </w:rPr>
              <w:t>весенний</w:t>
            </w:r>
            <w:r>
              <w:rPr>
                <w:bCs/>
                <w:color w:val="000000"/>
                <w:sz w:val="28"/>
                <w:szCs w:val="28"/>
              </w:rPr>
              <w:t xml:space="preserve"> семестр</w:t>
            </w:r>
          </w:p>
        </w:tc>
        <w:tc>
          <w:tcPr>
            <w:tcW w:w="1072" w:type="dxa"/>
            <w:tcBorders/>
          </w:tcPr>
          <w:p>
            <w:pPr>
              <w:pStyle w:val="Normal"/>
              <w:spacing w:lineRule="auto" w:line="360"/>
              <w:ind w:hanging="0" w:left="0" w:right="0"/>
              <w:jc w:val="center"/>
              <w:rPr/>
            </w:pPr>
            <w:r>
              <w:rPr>
                <w:rFonts w:eastAsia="Times New Roman" w:cs="Times New Roman"/>
                <w:bCs w:val="false"/>
                <w:iCs w:val="false"/>
                <w:color w:val="000000"/>
                <w:sz w:val="28"/>
                <w:szCs w:val="24"/>
                <w:lang w:val="ru-RU" w:eastAsia="zh-CN" w:bidi="ar-SA"/>
              </w:rPr>
              <w:t>1</w:t>
            </w:r>
            <w:r>
              <w:rPr>
                <w:rFonts w:eastAsia="Times New Roman" w:cs="Times New Roman"/>
                <w:bCs w:val="false"/>
                <w:iCs w:val="false"/>
                <w:color w:val="000000"/>
                <w:sz w:val="28"/>
                <w:szCs w:val="24"/>
                <w:lang w:val="ru-RU" w:eastAsia="zh-CN" w:bidi="ar-SA"/>
              </w:rPr>
              <w:t>4</w:t>
            </w:r>
          </w:p>
        </w:tc>
      </w:tr>
      <w:tr>
        <w:trPr/>
        <w:tc>
          <w:tcPr>
            <w:tcW w:w="781" w:type="dxa"/>
            <w:tcBorders/>
          </w:tcPr>
          <w:p>
            <w:pPr>
              <w:pStyle w:val="Normal"/>
              <w:spacing w:lineRule="auto" w:line="360"/>
              <w:ind w:firstLine="142" w:left="0" w:right="0"/>
              <w:rPr>
                <w:bCs w:val="false"/>
                <w:iCs w:val="false"/>
                <w:sz w:val="28"/>
                <w:szCs w:val="24"/>
              </w:rPr>
            </w:pPr>
            <w:r>
              <w:rPr>
                <w:bCs w:val="false"/>
                <w:iCs w:val="false"/>
                <w:sz w:val="28"/>
                <w:szCs w:val="24"/>
              </w:rPr>
              <w:t>3</w:t>
            </w:r>
            <w:r>
              <w:rPr>
                <w:bCs w:val="false"/>
                <w:iCs w:val="false"/>
                <w:sz w:val="28"/>
                <w:szCs w:val="24"/>
              </w:rPr>
              <w:t>.1.</w:t>
            </w:r>
          </w:p>
        </w:tc>
        <w:tc>
          <w:tcPr>
            <w:tcW w:w="7784" w:type="dxa"/>
            <w:tcBorders/>
          </w:tcPr>
          <w:p>
            <w:pPr>
              <w:pStyle w:val="Normal"/>
              <w:snapToGrid w:val="false"/>
              <w:spacing w:lineRule="auto" w:line="360"/>
              <w:rPr>
                <w:bCs w:val="false"/>
                <w:iCs w:val="false"/>
                <w:color w:val="000000"/>
                <w:sz w:val="28"/>
                <w:szCs w:val="24"/>
              </w:rPr>
            </w:pPr>
            <w:r>
              <w:rPr>
                <w:bCs w:val="false"/>
                <w:iCs w:val="false"/>
                <w:color w:val="000000"/>
                <w:sz w:val="28"/>
                <w:szCs w:val="24"/>
              </w:rPr>
              <w:t>Ход работы</w:t>
            </w:r>
          </w:p>
        </w:tc>
        <w:tc>
          <w:tcPr>
            <w:tcW w:w="1072" w:type="dxa"/>
            <w:tcBorders/>
          </w:tcPr>
          <w:p>
            <w:pPr>
              <w:pStyle w:val="Normal"/>
              <w:spacing w:lineRule="auto" w:line="360"/>
              <w:ind w:hanging="0" w:left="0" w:right="0"/>
              <w:jc w:val="center"/>
              <w:rPr/>
            </w:pPr>
            <w:r>
              <w:rPr>
                <w:rFonts w:eastAsia="Times New Roman" w:cs="Times New Roman"/>
                <w:bCs w:val="false"/>
                <w:iCs w:val="false"/>
                <w:color w:val="000000"/>
                <w:sz w:val="28"/>
                <w:szCs w:val="24"/>
                <w:lang w:val="ru-RU" w:eastAsia="zh-CN" w:bidi="ar-SA"/>
              </w:rPr>
              <w:t>1</w:t>
            </w:r>
            <w:r>
              <w:rPr>
                <w:rFonts w:eastAsia="Times New Roman" w:cs="Times New Roman"/>
                <w:bCs w:val="false"/>
                <w:iCs w:val="false"/>
                <w:color w:val="000000"/>
                <w:sz w:val="28"/>
                <w:szCs w:val="24"/>
                <w:lang w:val="ru-RU" w:eastAsia="zh-CN" w:bidi="ar-SA"/>
              </w:rPr>
              <w:t>4</w:t>
            </w:r>
          </w:p>
        </w:tc>
      </w:tr>
      <w:tr>
        <w:trPr/>
        <w:tc>
          <w:tcPr>
            <w:tcW w:w="781" w:type="dxa"/>
            <w:tcBorders/>
          </w:tcPr>
          <w:p>
            <w:pPr>
              <w:pStyle w:val="Normal"/>
              <w:snapToGrid w:val="false"/>
              <w:spacing w:lineRule="auto" w:line="360"/>
              <w:ind w:hanging="0" w:left="0" w:right="0"/>
              <w:jc w:val="center"/>
              <w:rPr>
                <w:bCs w:val="false"/>
                <w:iCs w:val="false"/>
                <w:color w:val="FF0000"/>
                <w:sz w:val="28"/>
                <w:szCs w:val="24"/>
              </w:rPr>
            </w:pPr>
            <w:r>
              <w:rPr>
                <w:bCs w:val="false"/>
                <w:iCs w:val="false"/>
                <w:color w:val="FF0000"/>
                <w:sz w:val="28"/>
                <w:szCs w:val="24"/>
              </w:rPr>
            </w:r>
          </w:p>
        </w:tc>
        <w:tc>
          <w:tcPr>
            <w:tcW w:w="7784" w:type="dxa"/>
            <w:tcBorders/>
          </w:tcPr>
          <w:p>
            <w:pPr>
              <w:pStyle w:val="Normal"/>
              <w:spacing w:lineRule="auto" w:line="360"/>
              <w:rPr>
                <w:bCs w:val="false"/>
                <w:iCs w:val="false"/>
                <w:sz w:val="28"/>
                <w:szCs w:val="24"/>
              </w:rPr>
            </w:pPr>
            <w:r>
              <w:rPr>
                <w:bCs w:val="false"/>
                <w:iCs w:val="false"/>
                <w:sz w:val="28"/>
                <w:szCs w:val="24"/>
              </w:rPr>
              <w:t>Заключение</w:t>
            </w:r>
          </w:p>
        </w:tc>
        <w:tc>
          <w:tcPr>
            <w:tcW w:w="1072" w:type="dxa"/>
            <w:tcBorders/>
          </w:tcPr>
          <w:p>
            <w:pPr>
              <w:pStyle w:val="Normal"/>
              <w:spacing w:lineRule="auto" w:line="360"/>
              <w:ind w:hanging="0" w:left="0" w:right="0"/>
              <w:jc w:val="center"/>
              <w:rPr/>
            </w:pPr>
            <w:r>
              <w:rPr>
                <w:rFonts w:eastAsia="Times New Roman" w:cs="Times New Roman"/>
                <w:bCs w:val="false"/>
                <w:iCs w:val="false"/>
                <w:color w:val="000000"/>
                <w:sz w:val="28"/>
                <w:szCs w:val="24"/>
                <w:lang w:val="ru-RU" w:eastAsia="zh-CN" w:bidi="ar-SA"/>
              </w:rPr>
              <w:t>1</w:t>
            </w:r>
            <w:r>
              <w:rPr>
                <w:rFonts w:eastAsia="Times New Roman" w:cs="Times New Roman"/>
                <w:bCs w:val="false"/>
                <w:iCs w:val="false"/>
                <w:color w:val="000000"/>
                <w:sz w:val="28"/>
                <w:szCs w:val="24"/>
                <w:lang w:val="ru-RU" w:eastAsia="zh-CN" w:bidi="ar-SA"/>
              </w:rPr>
              <w:t>5</w:t>
            </w:r>
          </w:p>
        </w:tc>
      </w:tr>
      <w:tr>
        <w:trPr/>
        <w:tc>
          <w:tcPr>
            <w:tcW w:w="781" w:type="dxa"/>
            <w:tcBorders/>
          </w:tcPr>
          <w:p>
            <w:pPr>
              <w:pStyle w:val="Normal"/>
              <w:snapToGrid w:val="false"/>
              <w:spacing w:lineRule="auto" w:line="360"/>
              <w:ind w:hanging="0" w:left="0" w:right="0"/>
              <w:jc w:val="center"/>
              <w:rPr>
                <w:bCs w:val="false"/>
                <w:iCs w:val="false"/>
                <w:color w:val="FF0000"/>
                <w:sz w:val="28"/>
                <w:szCs w:val="24"/>
                <w:lang w:val="en-US"/>
              </w:rPr>
            </w:pPr>
            <w:r>
              <w:rPr>
                <w:bCs w:val="false"/>
                <w:iCs w:val="false"/>
                <w:color w:val="FF0000"/>
                <w:sz w:val="28"/>
                <w:szCs w:val="24"/>
                <w:lang w:val="en-US"/>
              </w:rPr>
            </w:r>
          </w:p>
        </w:tc>
        <w:tc>
          <w:tcPr>
            <w:tcW w:w="7784" w:type="dxa"/>
            <w:tcBorders/>
          </w:tcPr>
          <w:p>
            <w:pPr>
              <w:pStyle w:val="Normal"/>
              <w:spacing w:lineRule="auto" w:line="360"/>
              <w:rPr>
                <w:bCs w:val="false"/>
                <w:iCs w:val="false"/>
                <w:sz w:val="28"/>
                <w:szCs w:val="24"/>
              </w:rPr>
            </w:pPr>
            <w:r>
              <w:rPr>
                <w:bCs w:val="false"/>
                <w:iCs w:val="false"/>
                <w:sz w:val="28"/>
                <w:szCs w:val="24"/>
              </w:rPr>
              <w:t>Список использованных источников</w:t>
            </w:r>
          </w:p>
        </w:tc>
        <w:tc>
          <w:tcPr>
            <w:tcW w:w="1072" w:type="dxa"/>
            <w:tcBorders/>
          </w:tcPr>
          <w:p>
            <w:pPr>
              <w:pStyle w:val="Normal"/>
              <w:spacing w:lineRule="auto" w:line="360"/>
              <w:ind w:hanging="0" w:left="0" w:right="0"/>
              <w:jc w:val="center"/>
              <w:rPr>
                <w:rFonts w:ascii="Times New Roman" w:hAnsi="Times New Roman" w:eastAsia="Times New Roman" w:cs="Times New Roman"/>
                <w:bCs w:val="false"/>
                <w:iCs w:val="false"/>
                <w:color w:val="000000"/>
                <w:sz w:val="28"/>
                <w:szCs w:val="24"/>
                <w:lang w:val="ru-RU" w:eastAsia="zh-CN" w:bidi="ar-SA"/>
              </w:rPr>
            </w:pPr>
            <w:r>
              <w:rPr>
                <w:rFonts w:eastAsia="Times New Roman" w:cs="Times New Roman"/>
                <w:bCs w:val="false"/>
                <w:iCs w:val="false"/>
                <w:color w:val="000000"/>
                <w:sz w:val="28"/>
                <w:szCs w:val="24"/>
                <w:lang w:val="ru-RU" w:eastAsia="zh-CN" w:bidi="ar-SA"/>
              </w:rPr>
              <w:t>16</w:t>
            </w:r>
          </w:p>
        </w:tc>
      </w:tr>
    </w:tbl>
    <w:p>
      <w:pPr>
        <w:pStyle w:val="Normal"/>
        <w:spacing w:lineRule="auto" w:line="360"/>
        <w:jc w:val="center"/>
        <w:rPr>
          <w:b/>
          <w:caps/>
          <w:sz w:val="28"/>
          <w:szCs w:val="28"/>
        </w:rPr>
      </w:pPr>
      <w:r>
        <w:rPr>
          <w:b/>
          <w:caps/>
          <w:sz w:val="28"/>
          <w:szCs w:val="28"/>
        </w:rPr>
      </w:r>
      <w:r>
        <w:br w:type="page"/>
      </w:r>
    </w:p>
    <w:p>
      <w:pPr>
        <w:pStyle w:val="Normal"/>
        <w:spacing w:lineRule="auto" w:line="360"/>
        <w:ind w:firstLine="709" w:left="0" w:right="0"/>
        <w:jc w:val="center"/>
        <w:rPr>
          <w:b/>
          <w:caps/>
          <w:sz w:val="28"/>
          <w:szCs w:val="28"/>
        </w:rPr>
      </w:pPr>
      <w:r>
        <w:rPr>
          <w:b/>
          <w:caps/>
          <w:sz w:val="28"/>
          <w:szCs w:val="28"/>
        </w:rPr>
        <w:t xml:space="preserve">Определения и обозначения  </w:t>
      </w:r>
    </w:p>
    <w:p>
      <w:pPr>
        <w:pStyle w:val="BodyText"/>
        <w:spacing w:lineRule="auto" w:line="360"/>
        <w:ind w:firstLine="709" w:left="0" w:right="0"/>
        <w:jc w:val="left"/>
        <w:rPr/>
      </w:pPr>
      <w:r>
        <w:rPr>
          <w:b w:val="false"/>
          <w:bCs w:val="false"/>
          <w:lang w:val="en-US"/>
        </w:rPr>
        <w:t xml:space="preserve">ML – </w:t>
      </w:r>
      <w:r>
        <w:rPr>
          <w:b w:val="false"/>
          <w:bCs w:val="false"/>
          <w:lang w:val="ru-RU"/>
        </w:rPr>
        <w:t>машинное обучение – сложный, многоэтапный процесс, который поддается автоматизации: данные загружают в модель, обученная реализация обрабатывает данные и выдает предсказание, которое можно использовать для аналитики.</w:t>
      </w:r>
    </w:p>
    <w:p>
      <w:pPr>
        <w:pStyle w:val="BodyText"/>
        <w:spacing w:lineRule="auto" w:line="360"/>
        <w:ind w:firstLine="709" w:left="0" w:right="0"/>
        <w:jc w:val="left"/>
        <w:rPr>
          <w:b w:val="false"/>
          <w:bCs w:val="false"/>
          <w:lang w:val="ru-RU"/>
        </w:rPr>
      </w:pPr>
      <w:r>
        <w:rPr>
          <w:b w:val="false"/>
          <w:bCs w:val="false"/>
          <w:lang w:val="ru-RU"/>
        </w:rPr>
        <w:t>AutoML – автоматическое машинное обучение – инструмент, который позволяет полностью автоматизировать применение методов ML к реальным задачам</w:t>
      </w:r>
    </w:p>
    <w:p>
      <w:pPr>
        <w:pStyle w:val="BodyText"/>
        <w:spacing w:lineRule="auto" w:line="360"/>
        <w:ind w:firstLine="709" w:left="0" w:right="0"/>
        <w:jc w:val="left"/>
        <w:rPr/>
      </w:pPr>
      <w:r>
        <w:rPr>
          <w:b w:val="false"/>
          <w:bCs w:val="false"/>
          <w:lang w:val="en-US"/>
        </w:rPr>
        <w:t>HPO – оптимизация гиперпараметров</w:t>
      </w:r>
      <w:r>
        <w:rPr>
          <w:b w:val="false"/>
          <w:bCs w:val="false"/>
          <w:lang w:val="ru-RU"/>
        </w:rPr>
        <w:t xml:space="preserve"> </w:t>
      </w:r>
    </w:p>
    <w:p>
      <w:pPr>
        <w:pStyle w:val="BodyText"/>
        <w:spacing w:lineRule="auto" w:line="360"/>
        <w:ind w:firstLine="709" w:left="0" w:right="0"/>
        <w:jc w:val="left"/>
        <w:rPr>
          <w:b w:val="false"/>
          <w:bCs w:val="false"/>
          <w:lang w:val="ru-RU"/>
        </w:rPr>
      </w:pPr>
      <w:r>
        <w:rPr>
          <w:b w:val="false"/>
          <w:bCs w:val="false"/>
          <w:lang w:val="ru-RU"/>
        </w:rPr>
        <w:t>Гиперпараметр – В машинном обучении гиперпараметрами называют параметры алгоритмов, значения которых устанавливаются перед запуском процесса обучения. В этом смысле они и отличаются от обычных параметров, вычисляемых в процессе обучения. Гиперпараметры используются для управления процессом обучения.</w:t>
      </w:r>
    </w:p>
    <w:p>
      <w:pPr>
        <w:pStyle w:val="BodyText"/>
        <w:spacing w:lineRule="auto" w:line="360"/>
        <w:ind w:firstLine="709" w:left="0" w:right="0"/>
        <w:jc w:val="left"/>
        <w:rPr>
          <w:b w:val="false"/>
          <w:bCs w:val="false"/>
          <w:lang w:val="ru-RU"/>
        </w:rPr>
      </w:pPr>
      <w:r>
        <w:rPr>
          <w:b w:val="false"/>
          <w:bCs w:val="false"/>
          <w:lang w:val="ru-RU"/>
        </w:rPr>
        <w:t>Модель – подход к решению поставленной задачи</w:t>
      </w:r>
    </w:p>
    <w:p>
      <w:pPr>
        <w:pStyle w:val="Normal"/>
        <w:spacing w:lineRule="auto" w:line="360"/>
        <w:ind w:firstLine="709" w:left="0" w:right="0"/>
        <w:jc w:val="left"/>
        <w:rPr>
          <w:rFonts w:ascii="Times New Roman" w:hAnsi="Times New Roman" w:cs="Times New Roman"/>
          <w:b w:val="false"/>
          <w:bCs w:val="false"/>
          <w:color w:val="000000"/>
          <w:sz w:val="28"/>
          <w:szCs w:val="28"/>
          <w:lang w:val="ru-RU"/>
        </w:rPr>
      </w:pPr>
      <w:r>
        <w:rPr>
          <w:rFonts w:cs="Times New Roman"/>
          <w:b w:val="false"/>
          <w:bCs w:val="false"/>
          <w:color w:val="000000"/>
          <w:sz w:val="28"/>
          <w:szCs w:val="28"/>
          <w:lang w:val="ru-RU"/>
        </w:rPr>
        <w:t xml:space="preserve">MAC – число операций умножения-накопления </w:t>
      </w:r>
    </w:p>
    <w:p>
      <w:pPr>
        <w:pStyle w:val="Normal"/>
        <w:spacing w:lineRule="auto" w:line="360"/>
        <w:ind w:firstLine="709" w:left="0" w:right="0"/>
        <w:jc w:val="left"/>
        <w:rPr>
          <w:rFonts w:ascii="Times New Roman" w:hAnsi="Times New Roman" w:cs="Times New Roman"/>
          <w:b w:val="false"/>
          <w:bCs w:val="false"/>
          <w:color w:val="000000"/>
          <w:sz w:val="28"/>
          <w:szCs w:val="28"/>
          <w:lang w:val="ru-RU"/>
        </w:rPr>
      </w:pPr>
      <w:r>
        <w:rPr>
          <w:rFonts w:cs="Times New Roman"/>
          <w:b w:val="false"/>
          <w:bCs w:val="false"/>
          <w:color w:val="000000"/>
          <w:sz w:val="28"/>
          <w:szCs w:val="28"/>
          <w:lang w:val="ru-RU"/>
        </w:rPr>
        <w:t xml:space="preserve">FLOP – число операций с плавающей точкой </w:t>
      </w:r>
    </w:p>
    <w:p>
      <w:pPr>
        <w:pStyle w:val="Normal"/>
        <w:spacing w:lineRule="auto" w:line="360"/>
        <w:ind w:firstLine="709" w:left="0" w:right="0"/>
        <w:jc w:val="left"/>
        <w:rPr>
          <w:rFonts w:ascii="Times New Roman" w:hAnsi="Times New Roman" w:cs="Times New Roman"/>
          <w:b w:val="false"/>
          <w:bCs w:val="false"/>
          <w:color w:val="000000"/>
          <w:sz w:val="28"/>
          <w:szCs w:val="28"/>
        </w:rPr>
      </w:pPr>
      <w:r>
        <w:rPr>
          <w:rFonts w:cs="Times New Roman"/>
          <w:b w:val="false"/>
          <w:bCs w:val="false"/>
          <w:color w:val="000000"/>
          <w:sz w:val="28"/>
          <w:szCs w:val="28"/>
        </w:rPr>
        <w:t xml:space="preserve">Low fidelity  – Низкая точность </w:t>
      </w:r>
    </w:p>
    <w:p>
      <w:pPr>
        <w:pStyle w:val="Normal"/>
        <w:spacing w:lineRule="auto" w:line="360"/>
        <w:ind w:firstLine="709" w:left="0" w:right="0"/>
        <w:jc w:val="left"/>
        <w:rPr>
          <w:rFonts w:ascii="Times New Roman" w:hAnsi="Times New Roman" w:cs="Times New Roman"/>
          <w:b w:val="false"/>
          <w:bCs w:val="false"/>
          <w:color w:val="000000"/>
          <w:sz w:val="28"/>
          <w:szCs w:val="28"/>
        </w:rPr>
      </w:pPr>
      <w:r>
        <w:rPr>
          <w:rFonts w:cs="Times New Roman"/>
          <w:b w:val="false"/>
          <w:bCs w:val="false"/>
          <w:color w:val="000000"/>
          <w:sz w:val="28"/>
          <w:szCs w:val="28"/>
        </w:rPr>
        <w:t xml:space="preserve">Surrogate method  – Суррогатный метод </w:t>
      </w:r>
    </w:p>
    <w:p>
      <w:pPr>
        <w:pStyle w:val="Normal"/>
        <w:spacing w:lineRule="auto" w:line="360"/>
        <w:ind w:firstLine="709" w:left="0" w:right="0"/>
        <w:jc w:val="left"/>
        <w:rPr>
          <w:rFonts w:ascii="Times New Roman" w:hAnsi="Times New Roman" w:cs="Times New Roman"/>
          <w:b w:val="false"/>
          <w:bCs w:val="false"/>
          <w:color w:val="000000"/>
          <w:sz w:val="28"/>
          <w:szCs w:val="28"/>
          <w:lang w:val="ru-RU"/>
        </w:rPr>
      </w:pPr>
      <w:r>
        <w:rPr>
          <w:rFonts w:cs="Times New Roman"/>
          <w:b w:val="false"/>
          <w:bCs w:val="false"/>
          <w:color w:val="000000"/>
          <w:sz w:val="28"/>
          <w:szCs w:val="28"/>
          <w:lang w:val="ru-RU"/>
        </w:rPr>
        <w:t xml:space="preserve">Early stopping  – Ранняя остановка  </w:t>
      </w:r>
    </w:p>
    <w:p>
      <w:pPr>
        <w:pStyle w:val="Normal"/>
        <w:spacing w:lineRule="auto" w:line="360"/>
        <w:ind w:firstLine="709" w:left="0" w:right="0"/>
        <w:jc w:val="left"/>
        <w:rPr>
          <w:rFonts w:ascii="Times New Roman" w:hAnsi="Times New Roman" w:cs="Times New Roman"/>
          <w:b w:val="false"/>
          <w:bCs w:val="false"/>
          <w:color w:val="000000"/>
          <w:sz w:val="28"/>
          <w:szCs w:val="28"/>
          <w:lang w:val="ru-RU"/>
        </w:rPr>
      </w:pPr>
      <w:r>
        <w:rPr>
          <w:rFonts w:cs="Times New Roman"/>
          <w:b w:val="false"/>
          <w:bCs w:val="false"/>
          <w:color w:val="000000"/>
          <w:sz w:val="28"/>
          <w:szCs w:val="28"/>
          <w:lang w:val="ru-RU"/>
        </w:rPr>
        <w:t xml:space="preserve">Resource-aware  – Оптимизация ресурсов </w:t>
      </w:r>
    </w:p>
    <w:p>
      <w:pPr>
        <w:pStyle w:val="Normal"/>
        <w:spacing w:lineRule="auto" w:line="360"/>
        <w:ind w:firstLine="709" w:left="0" w:right="0"/>
        <w:jc w:val="left"/>
        <w:rPr>
          <w:rFonts w:ascii="Times New Roman" w:hAnsi="Times New Roman" w:cs="Times New Roman"/>
          <w:b w:val="false"/>
          <w:bCs w:val="false"/>
          <w:color w:val="000000"/>
          <w:sz w:val="28"/>
          <w:szCs w:val="28"/>
          <w:lang w:val="en-US"/>
        </w:rPr>
      </w:pPr>
      <w:r>
        <w:rPr>
          <w:rFonts w:cs="Times New Roman"/>
          <w:b w:val="false"/>
          <w:bCs w:val="false"/>
          <w:color w:val="000000"/>
          <w:sz w:val="28"/>
          <w:szCs w:val="28"/>
          <w:lang w:val="en-US"/>
        </w:rPr>
        <w:t>Аугментация данных —  методика создания дополнительных данных из имеющихся данных. Чаще всего, проблема ограниченного набора данных возникает при решении задач, связанных с обработкой изображений.</w:t>
      </w:r>
    </w:p>
    <w:p>
      <w:pPr>
        <w:pStyle w:val="BodyText"/>
        <w:spacing w:lineRule="auto" w:line="360"/>
        <w:ind w:firstLine="709" w:left="0" w:right="0"/>
        <w:jc w:val="left"/>
        <w:rPr/>
      </w:pPr>
      <w:r>
        <w:rPr>
          <w:rFonts w:eastAsia="Times New Roman" w:cs="Times New Roman"/>
          <w:b w:val="false"/>
          <w:bCs w:val="false"/>
          <w:color w:val="000000"/>
          <w:sz w:val="28"/>
          <w:szCs w:val="28"/>
          <w:lang w:val="ru-RU" w:bidi="ar-SA"/>
        </w:rPr>
        <w:t>М</w:t>
      </w:r>
      <w:r>
        <w:rPr>
          <w:rFonts w:cs="Times New Roman"/>
          <w:b w:val="false"/>
          <w:bCs w:val="false"/>
          <w:color w:val="000000"/>
          <w:sz w:val="28"/>
          <w:szCs w:val="28"/>
          <w:lang w:val="en-US"/>
        </w:rPr>
        <w:t xml:space="preserve">иноритарным класс – </w:t>
      </w:r>
      <w:r>
        <w:rPr>
          <w:rFonts w:cs="Times New Roman"/>
          <w:b w:val="false"/>
          <w:bCs w:val="false"/>
          <w:color w:val="000000"/>
          <w:sz w:val="28"/>
          <w:szCs w:val="28"/>
          <w:lang w:val="ru-RU"/>
        </w:rPr>
        <w:t xml:space="preserve"> </w:t>
      </w:r>
      <w:r>
        <w:rPr>
          <w:rFonts w:cs="Times New Roman"/>
          <w:b w:val="false"/>
          <w:bCs w:val="false"/>
          <w:color w:val="000000"/>
          <w:sz w:val="28"/>
          <w:szCs w:val="28"/>
          <w:lang w:val="en-US"/>
        </w:rPr>
        <w:t xml:space="preserve">часть набора данных, </w:t>
      </w:r>
      <w:r>
        <w:rPr>
          <w:rFonts w:cs="Times New Roman"/>
          <w:b w:val="false"/>
          <w:bCs w:val="false"/>
          <w:color w:val="000000"/>
          <w:sz w:val="28"/>
          <w:szCs w:val="28"/>
          <w:lang w:val="ru-RU"/>
        </w:rPr>
        <w:t xml:space="preserve">которая скудно представлена </w:t>
      </w:r>
    </w:p>
    <w:p>
      <w:pPr>
        <w:pStyle w:val="BodyText"/>
        <w:spacing w:lineRule="auto" w:line="360"/>
        <w:ind w:firstLine="709" w:left="0" w:right="0"/>
        <w:jc w:val="left"/>
        <w:rPr/>
      </w:pPr>
      <w:r>
        <w:rPr>
          <w:rFonts w:eastAsia="Times New Roman" w:cs="Times New Roman"/>
          <w:b w:val="false"/>
          <w:bCs w:val="false"/>
          <w:color w:val="000000"/>
          <w:sz w:val="28"/>
          <w:szCs w:val="28"/>
          <w:lang w:val="ru-RU" w:bidi="ar-SA"/>
        </w:rPr>
        <w:t>М</w:t>
      </w:r>
      <w:r>
        <w:rPr>
          <w:rFonts w:cs="Times New Roman"/>
          <w:b w:val="false"/>
          <w:bCs w:val="false"/>
          <w:color w:val="000000"/>
          <w:sz w:val="28"/>
          <w:szCs w:val="28"/>
          <w:lang w:val="en-US"/>
        </w:rPr>
        <w:t xml:space="preserve">ажоритарным класс – часть набора данных, </w:t>
      </w:r>
      <w:r>
        <w:rPr>
          <w:rFonts w:cs="Times New Roman"/>
          <w:b w:val="false"/>
          <w:bCs w:val="false"/>
          <w:color w:val="000000"/>
          <w:sz w:val="28"/>
          <w:szCs w:val="28"/>
          <w:lang w:val="ru-RU"/>
        </w:rPr>
        <w:t xml:space="preserve">которая представлена изобильно </w:t>
      </w:r>
    </w:p>
    <w:p>
      <w:pPr>
        <w:pStyle w:val="BodyText"/>
        <w:spacing w:lineRule="auto" w:line="360"/>
        <w:ind w:firstLine="709" w:left="0" w:right="0"/>
        <w:jc w:val="left"/>
        <w:rPr/>
      </w:pPr>
      <w:r>
        <w:rPr/>
        <w:t xml:space="preserve"> </w:t>
      </w:r>
      <w:r>
        <w:rPr>
          <w:b w:val="false"/>
          <w:bCs w:val="false"/>
        </w:rPr>
        <w:t>Pipeline – пайплайн – конвейер</w:t>
      </w:r>
      <w:r>
        <w:br w:type="page"/>
      </w:r>
    </w:p>
    <w:p>
      <w:pPr>
        <w:pStyle w:val="Normal"/>
        <w:spacing w:lineRule="auto" w:line="360"/>
        <w:ind w:firstLine="709" w:left="0" w:right="0"/>
        <w:jc w:val="center"/>
        <w:rPr>
          <w:b/>
          <w:caps/>
          <w:sz w:val="28"/>
          <w:szCs w:val="28"/>
        </w:rPr>
      </w:pPr>
      <w:r>
        <w:rPr>
          <w:b/>
          <w:caps/>
          <w:sz w:val="28"/>
          <w:szCs w:val="28"/>
        </w:rPr>
        <w:t>введение</w:t>
      </w:r>
    </w:p>
    <w:p>
      <w:pPr>
        <w:pStyle w:val="Normal"/>
        <w:spacing w:lineRule="auto" w:line="360"/>
        <w:ind w:firstLine="709" w:left="0" w:right="0"/>
        <w:jc w:val="both"/>
        <w:rPr>
          <w:color w:val="000000"/>
          <w:sz w:val="28"/>
          <w:szCs w:val="28"/>
        </w:rPr>
      </w:pPr>
      <w:r>
        <w:rPr>
          <w:color w:val="000000"/>
          <w:sz w:val="28"/>
          <w:szCs w:val="28"/>
        </w:rPr>
        <w:t xml:space="preserve">Автоматизированное машинное обучение, которое также называется автоматизированным ML или AutoML, представляет собой процесс автоматизации трудоемких и многократно повторяющихся задач разработки моделей машинного обучения. </w:t>
      </w:r>
    </w:p>
    <w:p>
      <w:pPr>
        <w:pStyle w:val="Normal"/>
        <w:spacing w:lineRule="auto" w:line="360"/>
        <w:ind w:firstLine="709" w:left="0" w:right="0"/>
        <w:jc w:val="both"/>
        <w:rPr/>
      </w:pPr>
      <w:r>
        <w:rPr>
          <w:sz w:val="28"/>
          <w:szCs w:val="28"/>
        </w:rPr>
        <w:t xml:space="preserve">Машинное обучение (ML) добилось значительных успехов в последние годы, и на него опирается постоянно растущее число дисциплин. </w:t>
      </w:r>
      <w:r>
        <w:rPr>
          <w:sz w:val="28"/>
          <w:szCs w:val="28"/>
          <w:shd w:fill="auto" w:val="clear"/>
        </w:rPr>
        <w:t>Однако этот успех в решающей степени зависит от специалистов по машинному обучению, которые выполняют следующие задачи:</w:t>
      </w:r>
    </w:p>
    <w:p>
      <w:pPr>
        <w:pStyle w:val="Normal"/>
        <w:numPr>
          <w:ilvl w:val="0"/>
          <w:numId w:val="4"/>
        </w:numPr>
        <w:spacing w:lineRule="auto" w:line="360"/>
        <w:jc w:val="both"/>
        <w:rPr/>
      </w:pPr>
      <w:r>
        <w:rPr>
          <w:sz w:val="28"/>
          <w:szCs w:val="28"/>
        </w:rPr>
        <w:t>Предварительн</w:t>
      </w:r>
      <w:r>
        <w:rPr>
          <w:rFonts w:eastAsia="Times New Roman" w:cs="Times New Roman"/>
          <w:color w:val="auto"/>
          <w:sz w:val="28"/>
          <w:szCs w:val="28"/>
          <w:lang w:val="ru-RU" w:bidi="ar-SA"/>
        </w:rPr>
        <w:t xml:space="preserve">ая </w:t>
      </w:r>
      <w:r>
        <w:rPr>
          <w:sz w:val="28"/>
          <w:szCs w:val="28"/>
        </w:rPr>
        <w:t>обработ</w:t>
      </w:r>
      <w:r>
        <w:rPr>
          <w:rFonts w:eastAsia="Times New Roman" w:cs="Times New Roman"/>
          <w:color w:val="auto"/>
          <w:sz w:val="28"/>
          <w:szCs w:val="28"/>
          <w:lang w:val="ru-RU" w:bidi="ar-SA"/>
        </w:rPr>
        <w:t>ка</w:t>
      </w:r>
      <w:r>
        <w:rPr>
          <w:sz w:val="28"/>
          <w:szCs w:val="28"/>
        </w:rPr>
        <w:t xml:space="preserve"> и очистка данных.</w:t>
      </w:r>
    </w:p>
    <w:p>
      <w:pPr>
        <w:pStyle w:val="Normal"/>
        <w:numPr>
          <w:ilvl w:val="0"/>
          <w:numId w:val="4"/>
        </w:numPr>
        <w:spacing w:lineRule="auto" w:line="360"/>
        <w:jc w:val="both"/>
        <w:rPr/>
      </w:pPr>
      <w:r>
        <w:rPr>
          <w:sz w:val="28"/>
          <w:szCs w:val="28"/>
        </w:rPr>
        <w:t>Выб</w:t>
      </w:r>
      <w:r>
        <w:rPr>
          <w:rFonts w:eastAsia="Times New Roman" w:cs="Times New Roman"/>
          <w:color w:val="auto"/>
          <w:sz w:val="28"/>
          <w:szCs w:val="28"/>
          <w:lang w:val="ru-RU" w:bidi="ar-SA"/>
        </w:rPr>
        <w:t>о</w:t>
      </w:r>
      <w:r>
        <w:rPr>
          <w:sz w:val="28"/>
          <w:szCs w:val="28"/>
        </w:rPr>
        <w:t>р и построение соответствующи</w:t>
      </w:r>
      <w:r>
        <w:rPr>
          <w:rFonts w:eastAsia="Times New Roman" w:cs="Times New Roman"/>
          <w:color w:val="auto"/>
          <w:sz w:val="28"/>
          <w:szCs w:val="28"/>
          <w:lang w:val="ru-RU" w:bidi="ar-SA"/>
        </w:rPr>
        <w:t xml:space="preserve">х </w:t>
      </w:r>
      <w:r>
        <w:rPr>
          <w:sz w:val="28"/>
          <w:szCs w:val="28"/>
        </w:rPr>
        <w:t>функций.</w:t>
      </w:r>
    </w:p>
    <w:p>
      <w:pPr>
        <w:pStyle w:val="Normal"/>
        <w:numPr>
          <w:ilvl w:val="0"/>
          <w:numId w:val="4"/>
        </w:numPr>
        <w:spacing w:lineRule="auto" w:line="360"/>
        <w:jc w:val="both"/>
        <w:rPr/>
      </w:pPr>
      <w:r>
        <w:rPr>
          <w:sz w:val="28"/>
          <w:szCs w:val="28"/>
        </w:rPr>
        <w:t>Выб</w:t>
      </w:r>
      <w:r>
        <w:rPr>
          <w:rFonts w:eastAsia="Times New Roman" w:cs="Times New Roman"/>
          <w:color w:val="auto"/>
          <w:sz w:val="28"/>
          <w:szCs w:val="28"/>
          <w:lang w:val="ru-RU" w:bidi="ar-SA"/>
        </w:rPr>
        <w:t>о</w:t>
      </w:r>
      <w:r>
        <w:rPr>
          <w:sz w:val="28"/>
          <w:szCs w:val="28"/>
        </w:rPr>
        <w:t>р подходяще</w:t>
      </w:r>
      <w:r>
        <w:rPr>
          <w:rFonts w:eastAsia="Times New Roman" w:cs="Times New Roman"/>
          <w:color w:val="auto"/>
          <w:sz w:val="28"/>
          <w:szCs w:val="28"/>
          <w:lang w:val="ru-RU" w:bidi="ar-SA"/>
        </w:rPr>
        <w:t xml:space="preserve">го </w:t>
      </w:r>
      <w:r>
        <w:rPr>
          <w:sz w:val="28"/>
          <w:szCs w:val="28"/>
        </w:rPr>
        <w:t>семейств</w:t>
      </w:r>
      <w:r>
        <w:rPr>
          <w:rFonts w:eastAsia="Times New Roman" w:cs="Times New Roman"/>
          <w:color w:val="auto"/>
          <w:sz w:val="28"/>
          <w:szCs w:val="28"/>
          <w:lang w:val="ru-RU" w:bidi="ar-SA"/>
        </w:rPr>
        <w:t>а</w:t>
      </w:r>
      <w:r>
        <w:rPr>
          <w:sz w:val="28"/>
          <w:szCs w:val="28"/>
        </w:rPr>
        <w:t xml:space="preserve"> моделей.</w:t>
      </w:r>
    </w:p>
    <w:p>
      <w:pPr>
        <w:pStyle w:val="Normal"/>
        <w:numPr>
          <w:ilvl w:val="0"/>
          <w:numId w:val="4"/>
        </w:numPr>
        <w:spacing w:lineRule="auto" w:line="360"/>
        <w:jc w:val="both"/>
        <w:rPr>
          <w:sz w:val="28"/>
          <w:szCs w:val="28"/>
        </w:rPr>
      </w:pPr>
      <w:r>
        <w:rPr>
          <w:sz w:val="28"/>
          <w:szCs w:val="28"/>
        </w:rPr>
        <w:t>Оптимизация гиперпараметров модели.</w:t>
      </w:r>
    </w:p>
    <w:p>
      <w:pPr>
        <w:pStyle w:val="Normal"/>
        <w:numPr>
          <w:ilvl w:val="0"/>
          <w:numId w:val="4"/>
        </w:numPr>
        <w:spacing w:lineRule="auto" w:line="360"/>
        <w:jc w:val="both"/>
        <w:rPr/>
      </w:pPr>
      <w:r>
        <w:rPr>
          <w:sz w:val="28"/>
          <w:szCs w:val="28"/>
        </w:rPr>
        <w:t>Разработ</w:t>
      </w:r>
      <w:r>
        <w:rPr>
          <w:rFonts w:eastAsia="Times New Roman" w:cs="Times New Roman"/>
          <w:color w:val="auto"/>
          <w:sz w:val="28"/>
          <w:szCs w:val="28"/>
          <w:lang w:val="ru-RU" w:bidi="ar-SA"/>
        </w:rPr>
        <w:t>ка</w:t>
      </w:r>
      <w:r>
        <w:rPr>
          <w:sz w:val="28"/>
          <w:szCs w:val="28"/>
        </w:rPr>
        <w:t xml:space="preserve"> топологи</w:t>
      </w:r>
      <w:r>
        <w:rPr>
          <w:rFonts w:eastAsia="Times New Roman" w:cs="Times New Roman"/>
          <w:color w:val="auto"/>
          <w:sz w:val="28"/>
          <w:szCs w:val="28"/>
          <w:lang w:val="ru-RU" w:bidi="ar-SA"/>
        </w:rPr>
        <w:t>и</w:t>
      </w:r>
      <w:r>
        <w:rPr>
          <w:sz w:val="28"/>
          <w:szCs w:val="28"/>
        </w:rPr>
        <w:t xml:space="preserve"> нейронных сетей (если используется глубокое обучение).</w:t>
      </w:r>
    </w:p>
    <w:p>
      <w:pPr>
        <w:pStyle w:val="Normal"/>
        <w:numPr>
          <w:ilvl w:val="0"/>
          <w:numId w:val="4"/>
        </w:numPr>
        <w:spacing w:lineRule="auto" w:line="360"/>
        <w:jc w:val="both"/>
        <w:rPr/>
      </w:pPr>
      <w:r>
        <w:rPr>
          <w:sz w:val="28"/>
          <w:szCs w:val="28"/>
        </w:rPr>
        <w:t>Анализ полученны</w:t>
      </w:r>
      <w:r>
        <w:rPr>
          <w:rFonts w:eastAsia="Times New Roman" w:cs="Times New Roman"/>
          <w:color w:val="auto"/>
          <w:sz w:val="28"/>
          <w:szCs w:val="28"/>
          <w:lang w:val="ru-RU" w:bidi="ar-SA"/>
        </w:rPr>
        <w:t>х</w:t>
      </w:r>
      <w:r>
        <w:rPr>
          <w:sz w:val="28"/>
          <w:szCs w:val="28"/>
        </w:rPr>
        <w:t xml:space="preserve"> результа</w:t>
      </w:r>
      <w:r>
        <w:rPr>
          <w:rFonts w:eastAsia="Times New Roman" w:cs="Times New Roman"/>
          <w:color w:val="auto"/>
          <w:sz w:val="28"/>
          <w:szCs w:val="28"/>
          <w:lang w:val="ru-RU" w:bidi="ar-SA"/>
        </w:rPr>
        <w:t>тов</w:t>
      </w:r>
      <w:r>
        <w:rPr>
          <w:sz w:val="28"/>
          <w:szCs w:val="28"/>
        </w:rPr>
        <w:t>.</w:t>
      </w:r>
    </w:p>
    <w:p>
      <w:pPr>
        <w:pStyle w:val="Normal"/>
        <w:spacing w:lineRule="auto" w:line="360"/>
        <w:ind w:firstLine="709" w:left="0" w:right="0"/>
        <w:jc w:val="both"/>
        <w:rPr/>
      </w:pPr>
      <w:r>
        <w:rPr>
          <w:sz w:val="28"/>
          <w:szCs w:val="28"/>
        </w:rPr>
        <w:t xml:space="preserve">Поскольку сложность этих задач </w:t>
      </w:r>
      <w:r>
        <w:rPr>
          <w:rFonts w:eastAsia="Times New Roman" w:cs="Times New Roman"/>
          <w:color w:val="auto"/>
          <w:sz w:val="28"/>
          <w:szCs w:val="28"/>
          <w:lang w:val="ru-RU" w:bidi="ar-SA"/>
        </w:rPr>
        <w:t>в большинстве случаев</w:t>
      </w:r>
      <w:r>
        <w:rPr>
          <w:sz w:val="28"/>
          <w:szCs w:val="28"/>
        </w:rPr>
        <w:t xml:space="preserve"> не под силу специалистам, не специализирующимся на машинном обучении, быстрый рост приложений машинного обучения создал спрос на готовые методы машинного обучения, которые можно легко использовать без специальных знаний. </w:t>
      </w:r>
      <w:r>
        <w:rPr>
          <w:rFonts w:eastAsia="Times New Roman" w:cs="Times New Roman"/>
          <w:color w:val="auto"/>
          <w:sz w:val="28"/>
          <w:szCs w:val="28"/>
          <w:lang w:val="ru-RU" w:bidi="ar-SA"/>
        </w:rPr>
        <w:t>Область исследования</w:t>
      </w:r>
      <w:r>
        <w:rPr>
          <w:sz w:val="28"/>
          <w:szCs w:val="28"/>
        </w:rPr>
        <w:t>, нацеленн</w:t>
      </w:r>
      <w:r>
        <w:rPr>
          <w:rFonts w:eastAsia="Times New Roman" w:cs="Times New Roman"/>
          <w:color w:val="auto"/>
          <w:sz w:val="28"/>
          <w:szCs w:val="28"/>
          <w:lang w:val="ru-RU" w:bidi="ar-SA"/>
        </w:rPr>
        <w:t>ая</w:t>
      </w:r>
      <w:r>
        <w:rPr>
          <w:sz w:val="28"/>
          <w:szCs w:val="28"/>
        </w:rPr>
        <w:t xml:space="preserve"> на прогрессивную автоматизацию машинного обучения </w:t>
      </w:r>
      <w:r>
        <w:rPr>
          <w:rFonts w:eastAsia="Times New Roman" w:cs="Times New Roman"/>
          <w:color w:val="auto"/>
          <w:sz w:val="28"/>
          <w:szCs w:val="28"/>
          <w:lang w:val="ru-RU" w:bidi="ar-SA"/>
        </w:rPr>
        <w:t xml:space="preserve">назвали – </w:t>
      </w:r>
      <w:r>
        <w:rPr>
          <w:sz w:val="28"/>
          <w:szCs w:val="28"/>
        </w:rPr>
        <w:t>AutoML.</w:t>
      </w:r>
    </w:p>
    <w:p>
      <w:pPr>
        <w:pStyle w:val="Normal"/>
        <w:spacing w:lineRule="auto" w:line="360"/>
        <w:ind w:firstLine="709" w:left="0" w:right="0"/>
        <w:jc w:val="both"/>
        <w:rPr/>
      </w:pPr>
      <w:r>
        <w:rPr/>
      </w:r>
      <w:r>
        <w:br w:type="page"/>
      </w:r>
    </w:p>
    <w:p>
      <w:pPr>
        <w:pStyle w:val="Normal"/>
        <w:spacing w:lineRule="auto" w:line="360"/>
        <w:ind w:firstLine="709" w:left="0" w:right="0"/>
        <w:jc w:val="center"/>
        <w:rPr/>
      </w:pPr>
      <w:r>
        <w:rPr>
          <w:rFonts w:eastAsia="Times New Roman" w:cs="Times New Roman"/>
          <w:b/>
          <w:bCs/>
          <w:caps/>
          <w:color w:val="000000"/>
          <w:sz w:val="28"/>
          <w:szCs w:val="28"/>
          <w:lang w:val="en-US" w:eastAsia="zh-CN" w:bidi="ar-SA"/>
        </w:rPr>
        <w:t>1</w:t>
      </w:r>
      <w:r>
        <w:rPr>
          <w:b/>
          <w:bCs/>
          <w:caps/>
          <w:color w:val="000000"/>
          <w:sz w:val="28"/>
          <w:szCs w:val="28"/>
        </w:rPr>
        <w:t xml:space="preserve">. ПЛАН РАБОТЫ НА </w:t>
      </w:r>
      <w:r>
        <w:rPr>
          <w:b/>
          <w:bCs/>
          <w:caps/>
          <w:color w:val="000000"/>
          <w:sz w:val="28"/>
          <w:szCs w:val="28"/>
        </w:rPr>
        <w:t>осенний</w:t>
      </w:r>
      <w:r>
        <w:rPr>
          <w:b/>
          <w:bCs/>
          <w:caps/>
          <w:color w:val="000000"/>
          <w:sz w:val="28"/>
          <w:szCs w:val="28"/>
        </w:rPr>
        <w:t xml:space="preserve"> СЕМЕСТР </w:t>
      </w:r>
    </w:p>
    <w:p>
      <w:pPr>
        <w:pStyle w:val="Normal"/>
        <w:spacing w:lineRule="auto" w:line="360"/>
        <w:ind w:firstLine="709" w:left="0" w:right="0"/>
        <w:jc w:val="left"/>
        <w:rPr/>
      </w:pPr>
      <w:r>
        <w:rPr>
          <w:b w:val="false"/>
          <w:bCs w:val="false"/>
          <w:color w:val="000000"/>
          <w:sz w:val="28"/>
          <w:szCs w:val="28"/>
          <w:lang w:val="ru-RU"/>
        </w:rPr>
        <w:t>В результате обсуждения темы с научным руководителем, было при</w:t>
      </w:r>
      <w:r>
        <w:rPr>
          <w:b w:val="false"/>
          <w:bCs w:val="false"/>
          <w:color w:val="000000"/>
          <w:sz w:val="28"/>
          <w:szCs w:val="28"/>
          <w:lang w:val="ru-RU"/>
        </w:rPr>
        <w:t>ня</w:t>
      </w:r>
      <w:r>
        <w:rPr>
          <w:b w:val="false"/>
          <w:bCs w:val="false"/>
          <w:color w:val="000000"/>
          <w:sz w:val="28"/>
          <w:szCs w:val="28"/>
          <w:lang w:val="ru-RU"/>
        </w:rPr>
        <w:t>то решение изменить тему работы с «</w:t>
      </w:r>
      <w:r>
        <w:rPr>
          <w:b w:val="false"/>
          <w:bCs w:val="false"/>
          <w:color w:val="000000"/>
          <w:sz w:val="28"/>
          <w:szCs w:val="28"/>
          <w:lang w:val="ru-RU"/>
        </w:rPr>
        <w:t xml:space="preserve">Оптимизация использования вычислительных ресурсов при решении задач автоматизированного машинного обучения.» </w:t>
      </w:r>
      <w:r>
        <w:rPr>
          <w:b w:val="false"/>
          <w:bCs w:val="false"/>
          <w:color w:val="000000"/>
          <w:sz w:val="28"/>
          <w:szCs w:val="28"/>
          <w:lang w:val="ru-RU"/>
        </w:rPr>
        <w:t>на «</w:t>
      </w:r>
      <w:r>
        <w:rPr>
          <w:rStyle w:val="Style16"/>
          <w:b w:val="false"/>
          <w:bCs w:val="false"/>
          <w:caps w:val="false"/>
          <w:smallCaps w:val="false"/>
          <w:color w:val="000000"/>
          <w:sz w:val="28"/>
          <w:szCs w:val="28"/>
          <w:lang w:val="ru-RU"/>
        </w:rPr>
        <w:t xml:space="preserve">Разработка метода настройки алгоритмов автоматического машинного обучения для решения задач классификации временных рядов </w:t>
      </w:r>
      <w:r>
        <w:rPr>
          <w:b w:val="false"/>
          <w:bCs w:val="false"/>
          <w:color w:val="000000"/>
          <w:sz w:val="28"/>
          <w:szCs w:val="28"/>
          <w:lang w:val="ru-RU"/>
        </w:rPr>
        <w:t>»</w:t>
      </w:r>
    </w:p>
    <w:p>
      <w:pPr>
        <w:pStyle w:val="Normal"/>
        <w:spacing w:lineRule="auto" w:line="360"/>
        <w:ind w:firstLine="709" w:left="0" w:right="0"/>
        <w:jc w:val="left"/>
        <w:rPr/>
      </w:pPr>
      <w:r>
        <w:rPr>
          <w:rFonts w:eastAsia="Times New Roman" w:cs="Times New Roman"/>
          <w:b w:val="false"/>
          <w:bCs w:val="false"/>
          <w:color w:val="000000"/>
          <w:sz w:val="28"/>
          <w:szCs w:val="28"/>
          <w:lang w:val="en-US" w:eastAsia="zh-CN" w:bidi="ar-SA"/>
        </w:rPr>
        <w:t>1</w:t>
      </w:r>
      <w:r>
        <w:rPr>
          <w:b w:val="false"/>
          <w:bCs w:val="false"/>
          <w:color w:val="000000"/>
          <w:sz w:val="28"/>
          <w:szCs w:val="28"/>
          <w:lang w:val="ru-RU"/>
        </w:rPr>
        <w:t>.1 Ход работы</w:t>
      </w:r>
    </w:p>
    <w:p>
      <w:pPr>
        <w:pStyle w:val="Normal"/>
        <w:spacing w:lineRule="auto" w:line="360"/>
        <w:ind w:firstLine="709" w:left="0" w:right="0"/>
        <w:jc w:val="left"/>
        <w:rPr>
          <w:b w:val="false"/>
          <w:bCs w:val="false"/>
          <w:color w:val="000000"/>
          <w:sz w:val="28"/>
          <w:szCs w:val="28"/>
          <w:lang w:val="ru-RU"/>
        </w:rPr>
      </w:pPr>
      <w:r>
        <w:rPr>
          <w:b w:val="false"/>
          <w:bCs w:val="false"/>
          <w:color w:val="000000"/>
          <w:sz w:val="28"/>
          <w:szCs w:val="28"/>
          <w:lang w:val="ru-RU"/>
        </w:rPr>
        <w:t xml:space="preserve">В результате исследования нового набора библиотек, </w:t>
      </w:r>
      <w:r>
        <w:rPr>
          <w:b w:val="false"/>
          <w:bCs w:val="false"/>
          <w:color w:val="000000"/>
          <w:sz w:val="28"/>
          <w:szCs w:val="28"/>
          <w:lang w:val="ru-RU"/>
        </w:rPr>
        <w:t xml:space="preserve">я выбрал библиотеку AutoGluon </w:t>
      </w:r>
      <w:r>
        <w:rPr>
          <w:b w:val="false"/>
          <w:bCs w:val="false"/>
          <w:color w:val="000000"/>
          <w:sz w:val="28"/>
          <w:szCs w:val="28"/>
          <w:lang w:val="en-US"/>
        </w:rPr>
        <w:t>[</w:t>
      </w:r>
      <w:r>
        <w:rPr>
          <w:b w:val="false"/>
          <w:bCs w:val="false"/>
          <w:color w:val="000000"/>
          <w:sz w:val="28"/>
          <w:szCs w:val="28"/>
          <w:lang w:val="ru-RU"/>
        </w:rPr>
        <w:t>1</w:t>
      </w:r>
      <w:r>
        <w:rPr>
          <w:b w:val="false"/>
          <w:bCs w:val="false"/>
          <w:color w:val="000000"/>
          <w:sz w:val="28"/>
          <w:szCs w:val="28"/>
          <w:lang w:val="en-US"/>
        </w:rPr>
        <w:t>]</w:t>
      </w:r>
    </w:p>
    <w:p>
      <w:pPr>
        <w:pStyle w:val="Normal"/>
        <w:spacing w:lineRule="auto" w:line="360"/>
        <w:ind w:firstLine="709" w:left="0" w:right="0"/>
        <w:jc w:val="left"/>
        <w:rPr>
          <w:b w:val="false"/>
          <w:bCs w:val="false"/>
          <w:color w:val="000000"/>
          <w:sz w:val="28"/>
          <w:szCs w:val="28"/>
          <w:lang w:val="ru-RU"/>
        </w:rPr>
      </w:pPr>
      <w:r>
        <w:rPr>
          <w:b w:val="false"/>
          <w:bCs w:val="false"/>
          <w:color w:val="000000"/>
          <w:sz w:val="28"/>
          <w:szCs w:val="28"/>
          <w:lang w:val="ru-RU"/>
        </w:rPr>
        <w:t>Причины выбора данной библиотеки следующие:</w:t>
      </w:r>
    </w:p>
    <w:p>
      <w:pPr>
        <w:pStyle w:val="Normal"/>
        <w:numPr>
          <w:ilvl w:val="0"/>
          <w:numId w:val="5"/>
        </w:numPr>
        <w:spacing w:lineRule="auto" w:line="360"/>
        <w:jc w:val="left"/>
        <w:rPr>
          <w:b w:val="false"/>
          <w:bCs w:val="false"/>
          <w:color w:val="000000"/>
          <w:sz w:val="28"/>
          <w:szCs w:val="28"/>
          <w:lang w:val="ru-RU"/>
        </w:rPr>
      </w:pPr>
      <w:r>
        <w:rPr>
          <w:b w:val="false"/>
          <w:bCs w:val="false"/>
          <w:color w:val="000000"/>
          <w:sz w:val="28"/>
          <w:szCs w:val="28"/>
          <w:lang w:val="ru-RU"/>
        </w:rPr>
        <w:t>Наличие инструментов для работы непосредственно с временными рядами (по данному критерию не проходит большинство библиотек и решений, рассматриваемых мной в предыдущем семестре)</w:t>
      </w:r>
    </w:p>
    <w:p>
      <w:pPr>
        <w:pStyle w:val="Normal"/>
        <w:numPr>
          <w:ilvl w:val="0"/>
          <w:numId w:val="5"/>
        </w:numPr>
        <w:spacing w:lineRule="auto" w:line="360"/>
        <w:jc w:val="left"/>
        <w:rPr>
          <w:b w:val="false"/>
          <w:bCs w:val="false"/>
          <w:color w:val="000000"/>
          <w:sz w:val="28"/>
          <w:szCs w:val="28"/>
          <w:lang w:val="ru-RU"/>
        </w:rPr>
      </w:pPr>
      <w:r>
        <w:rPr>
          <w:b w:val="false"/>
          <w:bCs w:val="false"/>
          <w:color w:val="000000"/>
          <w:sz w:val="28"/>
          <w:szCs w:val="28"/>
          <w:lang w:val="ru-RU"/>
        </w:rPr>
        <w:t xml:space="preserve">Полное соответствие технических характеристик моей машины и требований для установки </w:t>
      </w:r>
      <w:r>
        <w:rPr>
          <w:b w:val="false"/>
          <w:bCs w:val="false"/>
          <w:color w:val="000000"/>
          <w:sz w:val="28"/>
          <w:szCs w:val="28"/>
          <w:lang w:val="ru-RU"/>
        </w:rPr>
        <w:t xml:space="preserve">(исключены библиотеки </w:t>
      </w:r>
      <w:r>
        <w:rPr>
          <w:b w:val="false"/>
          <w:bCs w:val="false"/>
          <w:color w:val="000000"/>
          <w:sz w:val="28"/>
          <w:szCs w:val="28"/>
          <w:lang w:val="en-US"/>
        </w:rPr>
        <w:t xml:space="preserve">AutoKeras[2], </w:t>
      </w:r>
      <w:r>
        <w:rPr>
          <w:b w:val="false"/>
          <w:bCs w:val="false"/>
          <w:i w:val="false"/>
          <w:iCs w:val="false"/>
          <w:color w:val="000000"/>
          <w:sz w:val="28"/>
          <w:szCs w:val="28"/>
          <w:lang w:val="ru-RU"/>
        </w:rPr>
        <w:t>Auto</w:t>
      </w:r>
      <w:r>
        <w:rPr>
          <w:b w:val="false"/>
          <w:bCs w:val="false"/>
          <w:i w:val="false"/>
          <w:iCs w:val="false"/>
          <w:color w:val="000000"/>
          <w:sz w:val="28"/>
          <w:szCs w:val="28"/>
          <w:lang w:val="en-US"/>
        </w:rPr>
        <w:t>PyTorch-TS</w:t>
      </w:r>
      <w:r>
        <w:rPr>
          <w:b w:val="false"/>
          <w:bCs w:val="false"/>
          <w:color w:val="000000"/>
          <w:sz w:val="28"/>
          <w:szCs w:val="28"/>
          <w:lang w:val="en-US"/>
        </w:rPr>
        <w:t>[3], AutoTS[4]</w:t>
      </w:r>
      <w:r>
        <w:rPr>
          <w:b w:val="false"/>
          <w:bCs w:val="false"/>
          <w:color w:val="000000"/>
          <w:sz w:val="28"/>
          <w:szCs w:val="28"/>
          <w:lang w:val="ru-RU"/>
        </w:rPr>
        <w:t>)</w:t>
      </w:r>
    </w:p>
    <w:p>
      <w:pPr>
        <w:pStyle w:val="Normal"/>
        <w:numPr>
          <w:ilvl w:val="0"/>
          <w:numId w:val="5"/>
        </w:numPr>
        <w:spacing w:lineRule="auto" w:line="360"/>
        <w:jc w:val="left"/>
        <w:rPr>
          <w:b w:val="false"/>
          <w:bCs w:val="false"/>
          <w:color w:val="000000"/>
          <w:sz w:val="28"/>
          <w:szCs w:val="28"/>
          <w:lang w:val="ru-RU"/>
        </w:rPr>
      </w:pPr>
      <w:r>
        <w:rPr>
          <w:b w:val="false"/>
          <w:bCs w:val="false"/>
          <w:color w:val="000000"/>
          <w:sz w:val="28"/>
          <w:szCs w:val="28"/>
          <w:lang w:val="ru-RU"/>
        </w:rPr>
        <w:t xml:space="preserve">Удобство и возможность установки </w:t>
      </w:r>
      <w:r>
        <w:rPr>
          <w:b w:val="false"/>
          <w:bCs w:val="false"/>
          <w:color w:val="000000"/>
          <w:sz w:val="28"/>
          <w:szCs w:val="28"/>
          <w:lang w:val="ru-RU"/>
        </w:rPr>
        <w:t xml:space="preserve">(исключены библиотеки </w:t>
      </w:r>
      <w:r>
        <w:rPr>
          <w:b w:val="false"/>
          <w:bCs w:val="false"/>
          <w:color w:val="000000"/>
          <w:sz w:val="28"/>
          <w:szCs w:val="28"/>
          <w:lang w:val="en-US"/>
        </w:rPr>
        <w:t xml:space="preserve">AutoKeras, </w:t>
      </w:r>
      <w:r>
        <w:rPr>
          <w:b w:val="false"/>
          <w:bCs w:val="false"/>
          <w:i w:val="false"/>
          <w:iCs w:val="false"/>
          <w:color w:val="000000"/>
          <w:sz w:val="28"/>
          <w:szCs w:val="28"/>
          <w:lang w:val="ru-RU"/>
        </w:rPr>
        <w:t>Auto</w:t>
      </w:r>
      <w:r>
        <w:rPr>
          <w:b w:val="false"/>
          <w:bCs w:val="false"/>
          <w:i w:val="false"/>
          <w:iCs w:val="false"/>
          <w:color w:val="000000"/>
          <w:sz w:val="28"/>
          <w:szCs w:val="28"/>
          <w:lang w:val="en-US"/>
        </w:rPr>
        <w:t>PyTorch-TS</w:t>
      </w:r>
      <w:r>
        <w:rPr>
          <w:b w:val="false"/>
          <w:bCs w:val="false"/>
          <w:color w:val="000000"/>
          <w:sz w:val="28"/>
          <w:szCs w:val="28"/>
          <w:lang w:val="en-US"/>
        </w:rPr>
        <w:t>, AutoTS</w:t>
      </w:r>
      <w:r>
        <w:rPr>
          <w:b w:val="false"/>
          <w:bCs w:val="false"/>
          <w:color w:val="000000"/>
          <w:sz w:val="28"/>
          <w:szCs w:val="28"/>
          <w:lang w:val="ru-RU"/>
        </w:rPr>
        <w:t>)</w:t>
      </w:r>
    </w:p>
    <w:p>
      <w:pPr>
        <w:pStyle w:val="Normal"/>
        <w:numPr>
          <w:ilvl w:val="0"/>
          <w:numId w:val="5"/>
        </w:numPr>
        <w:spacing w:lineRule="auto" w:line="360"/>
        <w:jc w:val="left"/>
        <w:rPr>
          <w:b w:val="false"/>
          <w:bCs w:val="false"/>
          <w:color w:val="000000"/>
          <w:sz w:val="28"/>
          <w:szCs w:val="28"/>
          <w:lang w:val="ru-RU"/>
        </w:rPr>
      </w:pPr>
      <w:r>
        <w:rPr>
          <w:b w:val="false"/>
          <w:bCs w:val="false"/>
          <w:color w:val="000000"/>
          <w:sz w:val="28"/>
          <w:szCs w:val="28"/>
          <w:lang w:val="ru-RU"/>
        </w:rPr>
        <w:t xml:space="preserve">Объем базового инструментария </w:t>
      </w:r>
      <w:r>
        <w:rPr>
          <w:b w:val="false"/>
          <w:bCs w:val="false"/>
          <w:color w:val="000000"/>
          <w:sz w:val="28"/>
          <w:szCs w:val="28"/>
          <w:lang w:val="ru-RU"/>
        </w:rPr>
        <w:t xml:space="preserve">(исключены библиотеки </w:t>
      </w:r>
      <w:r>
        <w:rPr>
          <w:b w:val="false"/>
          <w:bCs w:val="false"/>
          <w:color w:val="000000"/>
          <w:sz w:val="28"/>
          <w:szCs w:val="28"/>
          <w:lang w:val="en-US"/>
        </w:rPr>
        <w:t>Azure[5]</w:t>
      </w:r>
      <w:r>
        <w:rPr>
          <w:b w:val="false"/>
          <w:bCs w:val="false"/>
          <w:color w:val="000000"/>
          <w:sz w:val="28"/>
          <w:szCs w:val="28"/>
          <w:lang w:val="ru-RU"/>
        </w:rPr>
        <w:t>)</w:t>
      </w:r>
    </w:p>
    <w:p>
      <w:pPr>
        <w:pStyle w:val="Normal"/>
        <w:numPr>
          <w:ilvl w:val="0"/>
          <w:numId w:val="5"/>
        </w:numPr>
        <w:spacing w:lineRule="auto" w:line="360"/>
        <w:jc w:val="left"/>
        <w:rPr>
          <w:b w:val="false"/>
          <w:bCs w:val="false"/>
          <w:color w:val="000000"/>
          <w:sz w:val="28"/>
          <w:szCs w:val="28"/>
          <w:lang w:val="ru-RU"/>
        </w:rPr>
      </w:pPr>
      <w:r>
        <w:rPr>
          <w:b w:val="false"/>
          <w:bCs w:val="false"/>
          <w:color w:val="000000"/>
          <w:sz w:val="28"/>
          <w:szCs w:val="28"/>
          <w:lang w:val="ru-RU"/>
        </w:rPr>
        <w:t xml:space="preserve">Возможность работы с комплексом временных рядов </w:t>
      </w:r>
      <w:r>
        <w:rPr>
          <w:b w:val="false"/>
          <w:bCs w:val="false"/>
          <w:color w:val="000000"/>
          <w:sz w:val="28"/>
          <w:szCs w:val="28"/>
          <w:lang w:val="ru-RU"/>
        </w:rPr>
        <w:t xml:space="preserve">(исключены библиотеки </w:t>
      </w:r>
      <w:r>
        <w:rPr>
          <w:b w:val="false"/>
          <w:bCs w:val="false"/>
          <w:color w:val="000000"/>
          <w:sz w:val="28"/>
          <w:szCs w:val="28"/>
          <w:lang w:val="en-US"/>
        </w:rPr>
        <w:t>AutoKeras</w:t>
      </w:r>
      <w:r>
        <w:rPr>
          <w:b w:val="false"/>
          <w:bCs w:val="false"/>
          <w:color w:val="000000"/>
          <w:sz w:val="28"/>
          <w:szCs w:val="28"/>
          <w:lang w:val="ru-RU"/>
        </w:rPr>
        <w:t>)</w:t>
      </w:r>
    </w:p>
    <w:p>
      <w:pPr>
        <w:pStyle w:val="Normal"/>
        <w:spacing w:lineRule="auto" w:line="360"/>
        <w:ind w:firstLine="709" w:left="0" w:right="0"/>
        <w:jc w:val="left"/>
        <w:rPr>
          <w:sz w:val="28"/>
          <w:szCs w:val="28"/>
        </w:rPr>
      </w:pPr>
      <w:r>
        <w:rPr>
          <w:sz w:val="28"/>
          <w:szCs w:val="28"/>
        </w:rPr>
        <w:t>Для исследования был</w:t>
      </w:r>
      <w:r>
        <w:rPr>
          <w:sz w:val="28"/>
          <w:szCs w:val="28"/>
        </w:rPr>
        <w:t>а</w:t>
      </w:r>
      <w:r>
        <w:rPr>
          <w:sz w:val="28"/>
          <w:szCs w:val="28"/>
        </w:rPr>
        <w:t xml:space="preserve"> </w:t>
      </w:r>
      <w:r>
        <w:rPr>
          <w:sz w:val="28"/>
          <w:szCs w:val="28"/>
        </w:rPr>
        <w:t>выбран</w:t>
      </w:r>
      <w:r>
        <w:rPr>
          <w:sz w:val="28"/>
          <w:szCs w:val="28"/>
        </w:rPr>
        <w:t>а</w:t>
      </w:r>
      <w:r>
        <w:rPr>
          <w:sz w:val="28"/>
          <w:szCs w:val="28"/>
        </w:rPr>
        <w:t xml:space="preserve"> </w:t>
      </w:r>
      <w:r>
        <w:rPr>
          <w:sz w:val="28"/>
          <w:szCs w:val="28"/>
        </w:rPr>
        <w:t xml:space="preserve">группа </w:t>
      </w:r>
      <w:r>
        <w:rPr>
          <w:sz w:val="28"/>
          <w:szCs w:val="28"/>
        </w:rPr>
        <w:t>временн</w:t>
      </w:r>
      <w:r>
        <w:rPr>
          <w:sz w:val="28"/>
          <w:szCs w:val="28"/>
        </w:rPr>
        <w:t>ых</w:t>
      </w:r>
      <w:r>
        <w:rPr>
          <w:sz w:val="28"/>
          <w:szCs w:val="28"/>
        </w:rPr>
        <w:t xml:space="preserve"> ряд</w:t>
      </w:r>
      <w:r>
        <w:rPr>
          <w:sz w:val="28"/>
          <w:szCs w:val="28"/>
        </w:rPr>
        <w:t>ов, приведенная к</w:t>
      </w:r>
      <w:r>
        <w:rPr>
          <w:sz w:val="28"/>
          <w:szCs w:val="28"/>
        </w:rPr>
        <w:t xml:space="preserve"> следующей структур</w:t>
      </w:r>
      <w:r>
        <w:rPr>
          <w:sz w:val="28"/>
          <w:szCs w:val="28"/>
        </w:rPr>
        <w:t>е</w:t>
      </w:r>
      <w:r>
        <w:rPr>
          <w:sz w:val="28"/>
          <w:szCs w:val="28"/>
        </w:rPr>
        <w:t>:</w:t>
      </w:r>
    </w:p>
    <w:p>
      <w:pPr>
        <w:pStyle w:val="Normal"/>
        <w:spacing w:lineRule="auto" w:line="360"/>
        <w:jc w:val="left"/>
        <w:rPr>
          <w:sz w:val="28"/>
          <w:szCs w:val="28"/>
        </w:rPr>
      </w:pPr>
      <w:r>
        <w:rPr>
          <w:sz w:val="28"/>
          <w:szCs w:val="28"/>
        </w:rPr>
        <w:t xml:space="preserve">Таб. </w:t>
      </w:r>
      <w:r>
        <w:rPr>
          <w:sz w:val="28"/>
          <w:szCs w:val="28"/>
        </w:rPr>
        <w:t>1</w:t>
      </w:r>
      <w:r>
        <w:rPr>
          <w:sz w:val="28"/>
          <w:szCs w:val="28"/>
        </w:rPr>
        <w:t xml:space="preserve"> – </w:t>
      </w:r>
      <w:r>
        <w:rPr>
          <w:b w:val="false"/>
          <w:bCs w:val="false"/>
          <w:i w:val="false"/>
          <w:iCs w:val="false"/>
          <w:color w:val="000000"/>
          <w:sz w:val="28"/>
          <w:szCs w:val="28"/>
          <w:lang w:val="ru-RU"/>
        </w:rPr>
        <w:t>Структура исследуем</w:t>
      </w:r>
      <w:r>
        <w:rPr>
          <w:b w:val="false"/>
          <w:bCs w:val="false"/>
          <w:i w:val="false"/>
          <w:iCs w:val="false"/>
          <w:color w:val="000000"/>
          <w:sz w:val="28"/>
          <w:szCs w:val="28"/>
          <w:lang w:val="ru-RU"/>
        </w:rPr>
        <w:t>ых</w:t>
      </w:r>
      <w:r>
        <w:rPr>
          <w:b w:val="false"/>
          <w:bCs w:val="false"/>
          <w:i w:val="false"/>
          <w:iCs w:val="false"/>
          <w:color w:val="000000"/>
          <w:sz w:val="28"/>
          <w:szCs w:val="28"/>
          <w:lang w:val="ru-RU"/>
        </w:rPr>
        <w:t xml:space="preserve"> временн</w:t>
      </w:r>
      <w:r>
        <w:rPr>
          <w:b w:val="false"/>
          <w:bCs w:val="false"/>
          <w:i w:val="false"/>
          <w:iCs w:val="false"/>
          <w:color w:val="000000"/>
          <w:sz w:val="28"/>
          <w:szCs w:val="28"/>
          <w:lang w:val="ru-RU"/>
        </w:rPr>
        <w:t>ых</w:t>
      </w:r>
      <w:r>
        <w:rPr>
          <w:b w:val="false"/>
          <w:bCs w:val="false"/>
          <w:i w:val="false"/>
          <w:iCs w:val="false"/>
          <w:color w:val="000000"/>
          <w:sz w:val="28"/>
          <w:szCs w:val="28"/>
          <w:lang w:val="ru-RU"/>
        </w:rPr>
        <w:t xml:space="preserve"> ряд</w:t>
      </w:r>
      <w:r>
        <w:rPr>
          <w:b w:val="false"/>
          <w:bCs w:val="false"/>
          <w:i w:val="false"/>
          <w:iCs w:val="false"/>
          <w:color w:val="000000"/>
          <w:sz w:val="28"/>
          <w:szCs w:val="28"/>
          <w:lang w:val="ru-RU"/>
        </w:rPr>
        <w:t>ов</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Normal"/>
              <w:bidi w:val="0"/>
              <w:jc w:val="left"/>
              <w:rPr>
                <w:rFonts w:ascii="Times New Roman" w:hAnsi="Times New Roman"/>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t>item_id</w:t>
            </w:r>
          </w:p>
          <w:p>
            <w:pPr>
              <w:pStyle w:val="Normal"/>
              <w:jc w:val="left"/>
              <w:rPr>
                <w:rFonts w:ascii="Times New Roman" w:hAnsi="Times New Roman"/>
                <w:sz w:val="24"/>
                <w:szCs w:val="24"/>
              </w:rPr>
            </w:pPr>
            <w:r>
              <w:rPr>
                <w:sz w:val="24"/>
                <w:szCs w:val="24"/>
              </w:rPr>
            </w:r>
          </w:p>
        </w:tc>
        <w:tc>
          <w:tcPr>
            <w:tcW w:w="3213" w:type="dxa"/>
            <w:tcBorders>
              <w:top w:val="single" w:sz="4" w:space="0" w:color="000000"/>
              <w:left w:val="single" w:sz="4" w:space="0" w:color="000000"/>
              <w:bottom w:val="single" w:sz="4" w:space="0" w:color="000000"/>
            </w:tcBorders>
          </w:tcPr>
          <w:p>
            <w:pPr>
              <w:pStyle w:val="Normal"/>
              <w:bidi w:val="0"/>
              <w:jc w:val="left"/>
              <w:rPr>
                <w:rFonts w:ascii="Times New Roman" w:hAnsi="Times New Roman"/>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t>timestamp</w:t>
            </w:r>
          </w:p>
        </w:tc>
        <w:tc>
          <w:tcPr>
            <w:tcW w:w="3213"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Times New Roman" w:hAnsi="Times New Roman"/>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t>target</w:t>
            </w:r>
          </w:p>
        </w:tc>
      </w:tr>
      <w:tr>
        <w:trPr/>
        <w:tc>
          <w:tcPr>
            <w:tcW w:w="3212" w:type="dxa"/>
            <w:tcBorders>
              <w:left w:val="single" w:sz="4" w:space="0" w:color="000000"/>
              <w:bottom w:val="single" w:sz="4" w:space="0" w:color="000000"/>
            </w:tcBorders>
          </w:tcPr>
          <w:p>
            <w:pPr>
              <w:pStyle w:val="Style36"/>
              <w:jc w:val="left"/>
              <w:rPr>
                <w:lang w:val="en-US"/>
              </w:rPr>
            </w:pPr>
            <w:r>
              <w:rPr>
                <w:lang w:val="en-US"/>
              </w:rPr>
              <w:t xml:space="preserve">ID </w:t>
            </w:r>
            <w:r>
              <w:rPr>
                <w:lang w:val="ru-RU"/>
              </w:rPr>
              <w:t>временного ряда</w:t>
            </w:r>
          </w:p>
        </w:tc>
        <w:tc>
          <w:tcPr>
            <w:tcW w:w="3213" w:type="dxa"/>
            <w:tcBorders>
              <w:left w:val="single" w:sz="4" w:space="0" w:color="000000"/>
              <w:bottom w:val="single" w:sz="4" w:space="0" w:color="000000"/>
            </w:tcBorders>
          </w:tcPr>
          <w:p>
            <w:pPr>
              <w:pStyle w:val="Style36"/>
              <w:jc w:val="left"/>
              <w:rPr/>
            </w:pPr>
            <w:r>
              <w:rPr/>
              <w:t xml:space="preserve">Временная точка (каждый час, </w:t>
            </w:r>
            <w:r>
              <w:rPr/>
              <w:t>для данной группы временных рядов</w:t>
            </w:r>
            <w:r>
              <w:rPr/>
              <w:t>)</w:t>
            </w:r>
          </w:p>
        </w:tc>
        <w:tc>
          <w:tcPr>
            <w:tcW w:w="3213" w:type="dxa"/>
            <w:tcBorders>
              <w:left w:val="single" w:sz="4" w:space="0" w:color="000000"/>
              <w:bottom w:val="single" w:sz="4" w:space="0" w:color="000000"/>
              <w:right w:val="single" w:sz="4" w:space="0" w:color="000000"/>
            </w:tcBorders>
          </w:tcPr>
          <w:p>
            <w:pPr>
              <w:pStyle w:val="Style36"/>
              <w:jc w:val="left"/>
              <w:rPr/>
            </w:pPr>
            <w:r>
              <w:rPr/>
              <w:t xml:space="preserve">Значение </w:t>
            </w:r>
            <w:r>
              <w:rPr/>
              <w:t>в конкретной временной точке</w:t>
            </w:r>
          </w:p>
        </w:tc>
      </w:tr>
    </w:tbl>
    <w:p>
      <w:pPr>
        <w:pStyle w:val="Normal"/>
        <w:spacing w:lineRule="auto" w:line="360"/>
        <w:ind w:firstLine="709" w:left="0" w:right="0"/>
        <w:jc w:val="left"/>
        <w:rPr>
          <w:sz w:val="28"/>
          <w:szCs w:val="28"/>
        </w:rPr>
      </w:pPr>
      <w:r>
        <w:rPr>
          <w:sz w:val="28"/>
          <w:szCs w:val="28"/>
        </w:rPr>
        <w:t>Всего существует 157660 временн</w:t>
      </w:r>
      <w:r>
        <w:rPr>
          <w:sz w:val="28"/>
          <w:szCs w:val="28"/>
        </w:rPr>
        <w:t>ых</w:t>
      </w:r>
      <w:r>
        <w:rPr>
          <w:sz w:val="28"/>
          <w:szCs w:val="28"/>
        </w:rPr>
        <w:t xml:space="preserve"> точ</w:t>
      </w:r>
      <w:r>
        <w:rPr>
          <w:sz w:val="28"/>
          <w:szCs w:val="28"/>
        </w:rPr>
        <w:t>ек</w:t>
      </w:r>
      <w:r>
        <w:rPr>
          <w:sz w:val="28"/>
          <w:szCs w:val="28"/>
        </w:rPr>
        <w:t>, что доводит количество элементов временного ряда до 472980</w:t>
      </w:r>
    </w:p>
    <w:p>
      <w:pPr>
        <w:pStyle w:val="Normal"/>
        <w:spacing w:lineRule="auto" w:line="360"/>
        <w:ind w:firstLine="709" w:left="0" w:right="0"/>
        <w:jc w:val="left"/>
        <w:rPr>
          <w:sz w:val="28"/>
          <w:szCs w:val="28"/>
        </w:rPr>
      </w:pPr>
      <w:r>
        <w:rPr>
          <w:sz w:val="28"/>
          <w:szCs w:val="28"/>
        </w:rPr>
        <w:t xml:space="preserve">Полный временной ряд можно найти в репозитории проекта на </w:t>
      </w:r>
      <w:r>
        <w:rPr>
          <w:sz w:val="28"/>
          <w:szCs w:val="28"/>
          <w:lang w:val="en-US"/>
        </w:rPr>
        <w:t>github [</w:t>
      </w:r>
      <w:r>
        <w:rPr>
          <w:sz w:val="28"/>
          <w:szCs w:val="28"/>
          <w:lang w:val="ru-RU"/>
        </w:rPr>
        <w:t>6</w:t>
      </w:r>
      <w:r>
        <w:rPr>
          <w:sz w:val="28"/>
          <w:szCs w:val="28"/>
          <w:lang w:val="en-US"/>
        </w:rPr>
        <w:t>]</w:t>
      </w:r>
    </w:p>
    <w:p>
      <w:pPr>
        <w:pStyle w:val="Normal"/>
        <w:spacing w:lineRule="auto" w:line="360"/>
        <w:ind w:firstLine="709" w:left="0" w:right="0"/>
        <w:jc w:val="left"/>
        <w:rPr>
          <w:sz w:val="28"/>
          <w:szCs w:val="28"/>
          <w:lang w:val="ru-RU"/>
        </w:rPr>
      </w:pPr>
      <w:r>
        <w:rPr>
          <w:sz w:val="28"/>
          <w:szCs w:val="28"/>
          <w:lang w:val="ru-RU"/>
        </w:rPr>
        <w:t>Для начала рассмотрим особенность загрузки необработанных входных данных</w:t>
      </w:r>
    </w:p>
    <w:p>
      <w:pPr>
        <w:pStyle w:val="Normal"/>
        <w:spacing w:lineRule="auto" w:line="360"/>
        <w:ind w:firstLine="709" w:left="0" w:right="0"/>
        <w:jc w:val="left"/>
        <w:rPr>
          <w:sz w:val="28"/>
          <w:szCs w:val="28"/>
          <w:lang w:val="ru-RU"/>
        </w:rPr>
      </w:pPr>
      <w:r>
        <w:rPr>
          <w:sz w:val="28"/>
          <w:szCs w:val="28"/>
          <w:lang w:val="ru-RU"/>
        </w:rPr>
      </w:r>
    </w:p>
    <w:p>
      <w:pPr>
        <w:pStyle w:val="Normal"/>
        <w:spacing w:lineRule="auto" w:line="360"/>
        <w:ind w:firstLine="709" w:left="0" w:right="0"/>
        <w:jc w:val="left"/>
        <w:rPr>
          <w:sz w:val="28"/>
          <w:szCs w:val="28"/>
          <w:lang w:val="ru-RU"/>
        </w:rPr>
      </w:pPr>
      <w:r>
        <w:rPr>
          <w:sz w:val="28"/>
          <w:szCs w:val="28"/>
          <w:lang w:val="ru-RU"/>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10100" cy="10191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610100" cy="1019175"/>
                    </a:xfrm>
                    <a:prstGeom prst="rect">
                      <a:avLst/>
                    </a:prstGeom>
                  </pic:spPr>
                </pic:pic>
              </a:graphicData>
            </a:graphic>
          </wp:anchor>
        </w:drawing>
      </w:r>
    </w:p>
    <w:p>
      <w:pPr>
        <w:pStyle w:val="Normal"/>
        <w:spacing w:lineRule="auto" w:line="360"/>
        <w:ind w:firstLine="709" w:left="0" w:right="0"/>
        <w:jc w:val="left"/>
        <w:rPr>
          <w:sz w:val="28"/>
          <w:szCs w:val="28"/>
          <w:lang w:val="ru-RU"/>
        </w:rPr>
      </w:pPr>
      <w:r>
        <w:rPr>
          <w:sz w:val="28"/>
          <w:szCs w:val="28"/>
          <w:lang w:val="ru-RU"/>
        </w:rPr>
      </w:r>
    </w:p>
    <w:p>
      <w:pPr>
        <w:pStyle w:val="Normal"/>
        <w:spacing w:lineRule="auto" w:line="360"/>
        <w:ind w:firstLine="709" w:left="0" w:right="0"/>
        <w:jc w:val="left"/>
        <w:rPr>
          <w:sz w:val="28"/>
          <w:szCs w:val="28"/>
          <w:lang w:val="ru-RU"/>
        </w:rPr>
      </w:pPr>
      <w:r>
        <w:rPr>
          <w:sz w:val="28"/>
          <w:szCs w:val="28"/>
          <w:lang w:val="ru-RU"/>
        </w:rPr>
      </w:r>
    </w:p>
    <w:p>
      <w:pPr>
        <w:pStyle w:val="Normal"/>
        <w:spacing w:lineRule="auto" w:line="360"/>
        <w:ind w:firstLine="709" w:left="0" w:right="0"/>
        <w:jc w:val="center"/>
        <w:rPr>
          <w:sz w:val="28"/>
          <w:szCs w:val="28"/>
          <w:lang w:val="ru-RU"/>
        </w:rPr>
      </w:pPr>
      <w:r>
        <w:rPr>
          <w:sz w:val="28"/>
          <w:szCs w:val="28"/>
          <w:lang w:val="ru-RU"/>
        </w:rPr>
        <w:t>Рис. 1 — Минимально возможное описание входных данных</w:t>
      </w:r>
    </w:p>
    <w:p>
      <w:pPr>
        <w:pStyle w:val="Normal"/>
        <w:spacing w:lineRule="auto" w:line="360"/>
        <w:ind w:firstLine="709" w:left="0" w:right="0"/>
        <w:jc w:val="left"/>
        <w:rPr>
          <w:sz w:val="28"/>
          <w:szCs w:val="28"/>
          <w:lang w:val="ru-RU"/>
        </w:rPr>
      </w:pPr>
      <w:r>
        <w:rPr>
          <w:sz w:val="28"/>
          <w:szCs w:val="28"/>
          <w:lang w:val="ru-RU"/>
        </w:rPr>
        <w:t xml:space="preserve">Набор необработанных данных всегда должен соответствовать этому формату и содержать как минимум три столбца для уникального идентификатора, метки времени и целевого значения, но имена этих столбцов могут быть произвольными. </w:t>
      </w:r>
      <w:r>
        <w:rPr>
          <w:sz w:val="28"/>
          <w:szCs w:val="28"/>
          <w:lang w:val="en-US"/>
        </w:rPr>
        <w:t>[</w:t>
      </w:r>
      <w:r>
        <w:rPr>
          <w:sz w:val="28"/>
          <w:szCs w:val="28"/>
          <w:lang w:val="en-US"/>
        </w:rPr>
        <w:t>7</w:t>
      </w:r>
      <w:r>
        <w:rPr>
          <w:sz w:val="28"/>
          <w:szCs w:val="28"/>
          <w:lang w:val="en-US"/>
        </w:rPr>
        <w:t>]</w:t>
      </w:r>
    </w:p>
    <w:p>
      <w:pPr>
        <w:pStyle w:val="Normal"/>
        <w:spacing w:lineRule="auto" w:line="360"/>
        <w:ind w:firstLine="709" w:left="0" w:right="0"/>
        <w:jc w:val="left"/>
        <w:rPr>
          <w:sz w:val="28"/>
          <w:szCs w:val="28"/>
          <w:lang w:val="ru-RU"/>
        </w:rPr>
      </w:pPr>
      <w:r>
        <w:rPr>
          <w:sz w:val="28"/>
          <w:szCs w:val="28"/>
          <w:lang w:val="ru-RU"/>
        </w:rPr>
        <w:t>Собственно как можно заметить по Таб. 1 исследуемые временные ряды, был приведен к подобному формату.</w:t>
      </w:r>
    </w:p>
    <w:p>
      <w:pPr>
        <w:pStyle w:val="Normal"/>
        <w:spacing w:lineRule="auto" w:line="360"/>
        <w:ind w:firstLine="709" w:left="0" w:right="0"/>
        <w:jc w:val="center"/>
        <w:rPr>
          <w:sz w:val="28"/>
          <w:szCs w:val="28"/>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57165" cy="208280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257165" cy="2082800"/>
                    </a:xfrm>
                    <a:prstGeom prst="rect">
                      <a:avLst/>
                    </a:prstGeom>
                  </pic:spPr>
                </pic:pic>
              </a:graphicData>
            </a:graphic>
          </wp:anchor>
        </w:drawing>
      </w:r>
      <w:r>
        <w:rPr>
          <w:sz w:val="28"/>
          <w:szCs w:val="28"/>
          <w:lang w:val="ru-RU"/>
        </w:rPr>
        <w:t>Рис. 2 — Хранение необработанных входных данных</w:t>
      </w:r>
    </w:p>
    <w:p>
      <w:pPr>
        <w:pStyle w:val="Normal"/>
        <w:spacing w:lineRule="auto" w:line="360"/>
        <w:ind w:firstLine="709" w:left="0" w:right="0"/>
        <w:jc w:val="left"/>
        <w:rPr>
          <w:sz w:val="28"/>
          <w:szCs w:val="28"/>
          <w:lang w:val="ru-RU"/>
        </w:rPr>
      </w:pPr>
      <w:r>
        <w:rPr>
          <w:sz w:val="28"/>
          <w:szCs w:val="28"/>
          <w:lang w:val="ru-RU"/>
        </w:rPr>
        <w:t>Таб. 2 — Описание аргументов</w:t>
      </w:r>
    </w:p>
    <w:tbl>
      <w:tblPr>
        <w:tblW w:w="5000" w:type="pct"/>
        <w:jc w:val="left"/>
        <w:tblInd w:w="-5" w:type="dxa"/>
        <w:tblLayout w:type="fixed"/>
        <w:tblCellMar>
          <w:top w:w="55" w:type="dxa"/>
          <w:left w:w="55" w:type="dxa"/>
          <w:bottom w:w="55" w:type="dxa"/>
          <w:right w:w="55" w:type="dxa"/>
        </w:tblCellMar>
      </w:tblPr>
      <w:tblGrid>
        <w:gridCol w:w="3342"/>
        <w:gridCol w:w="6296"/>
      </w:tblGrid>
      <w:tr>
        <w:trPr/>
        <w:tc>
          <w:tcPr>
            <w:tcW w:w="3342" w:type="dxa"/>
            <w:tcBorders>
              <w:top w:val="single" w:sz="4" w:space="0" w:color="000000"/>
              <w:left w:val="single" w:sz="4" w:space="0" w:color="000000"/>
              <w:bottom w:val="single" w:sz="4" w:space="0" w:color="000000"/>
            </w:tcBorders>
          </w:tcPr>
          <w:p>
            <w:pPr>
              <w:pStyle w:val="Style36"/>
              <w:jc w:val="left"/>
              <w:rPr/>
            </w:pPr>
            <w:r>
              <w:rPr/>
              <w:t>Название аргумента</w:t>
            </w:r>
          </w:p>
        </w:tc>
        <w:tc>
          <w:tcPr>
            <w:tcW w:w="6296" w:type="dxa"/>
            <w:tcBorders>
              <w:top w:val="single" w:sz="4" w:space="0" w:color="000000"/>
              <w:left w:val="single" w:sz="4" w:space="0" w:color="000000"/>
              <w:bottom w:val="single" w:sz="4" w:space="0" w:color="000000"/>
              <w:right w:val="single" w:sz="4" w:space="0" w:color="000000"/>
            </w:tcBorders>
          </w:tcPr>
          <w:p>
            <w:pPr>
              <w:pStyle w:val="Style36"/>
              <w:jc w:val="left"/>
              <w:rPr/>
            </w:pPr>
            <w:r>
              <w:rPr/>
              <w:t>Описание</w:t>
            </w:r>
          </w:p>
        </w:tc>
      </w:tr>
      <w:tr>
        <w:trPr/>
        <w:tc>
          <w:tcPr>
            <w:tcW w:w="3342" w:type="dxa"/>
            <w:tcBorders>
              <w:left w:val="single" w:sz="4" w:space="0" w:color="000000"/>
              <w:bottom w:val="single" w:sz="4" w:space="0" w:color="000000"/>
            </w:tcBorders>
          </w:tcPr>
          <w:p>
            <w:pPr>
              <w:pStyle w:val="Style36"/>
              <w:jc w:val="left"/>
              <w:rPr/>
            </w:pPr>
            <w:r>
              <w:rPr/>
              <w:t>eval_metric</w:t>
            </w:r>
          </w:p>
        </w:tc>
        <w:tc>
          <w:tcPr>
            <w:tcW w:w="6296" w:type="dxa"/>
            <w:tcBorders>
              <w:left w:val="single" w:sz="4" w:space="0" w:color="000000"/>
              <w:bottom w:val="single" w:sz="4" w:space="0" w:color="000000"/>
              <w:right w:val="single" w:sz="4" w:space="0" w:color="000000"/>
            </w:tcBorders>
          </w:tcPr>
          <w:p>
            <w:pPr>
              <w:pStyle w:val="Style36"/>
              <w:jc w:val="left"/>
              <w:rPr/>
            </w:pPr>
            <w:r>
              <w:rPr/>
              <w:t xml:space="preserve">Выбор </w:t>
            </w:r>
            <w:r>
              <w:rPr/>
              <w:t>метрики оценки</w:t>
            </w:r>
          </w:p>
        </w:tc>
      </w:tr>
      <w:tr>
        <w:trPr/>
        <w:tc>
          <w:tcPr>
            <w:tcW w:w="3342" w:type="dxa"/>
            <w:tcBorders>
              <w:left w:val="single" w:sz="4" w:space="0" w:color="000000"/>
              <w:bottom w:val="single" w:sz="4" w:space="0" w:color="000000"/>
            </w:tcBorders>
          </w:tcPr>
          <w:p>
            <w:pPr>
              <w:pStyle w:val="Style36"/>
              <w:jc w:val="left"/>
              <w:rPr/>
            </w:pPr>
            <w:r>
              <w:rPr/>
              <w:t>hyperparameters</w:t>
            </w:r>
          </w:p>
        </w:tc>
        <w:tc>
          <w:tcPr>
            <w:tcW w:w="6296" w:type="dxa"/>
            <w:tcBorders>
              <w:left w:val="single" w:sz="4" w:space="0" w:color="000000"/>
              <w:bottom w:val="single" w:sz="4" w:space="0" w:color="000000"/>
              <w:right w:val="single" w:sz="4" w:space="0" w:color="000000"/>
            </w:tcBorders>
          </w:tcPr>
          <w:p>
            <w:pPr>
              <w:pStyle w:val="Style36"/>
              <w:jc w:val="left"/>
              <w:rPr>
                <w:lang w:val="ru-RU"/>
              </w:rPr>
            </w:pPr>
            <w:r>
              <w:rPr>
                <w:lang w:val="ru-RU"/>
              </w:rPr>
              <w:t>Выбор моделей для предиктора</w:t>
            </w:r>
          </w:p>
        </w:tc>
      </w:tr>
      <w:tr>
        <w:trPr/>
        <w:tc>
          <w:tcPr>
            <w:tcW w:w="3342" w:type="dxa"/>
            <w:tcBorders>
              <w:left w:val="single" w:sz="4" w:space="0" w:color="000000"/>
              <w:bottom w:val="single" w:sz="4" w:space="0" w:color="000000"/>
            </w:tcBorders>
          </w:tcPr>
          <w:p>
            <w:pPr>
              <w:pStyle w:val="Style36"/>
              <w:jc w:val="left"/>
              <w:rPr/>
            </w:pPr>
            <w:r>
              <w:rPr/>
              <w:t>known_covariates_names</w:t>
            </w:r>
          </w:p>
        </w:tc>
        <w:tc>
          <w:tcPr>
            <w:tcW w:w="6296" w:type="dxa"/>
            <w:tcBorders>
              <w:left w:val="single" w:sz="4" w:space="0" w:color="000000"/>
              <w:bottom w:val="single" w:sz="4" w:space="0" w:color="000000"/>
              <w:right w:val="single" w:sz="4" w:space="0" w:color="000000"/>
            </w:tcBorders>
          </w:tcPr>
          <w:p>
            <w:pPr>
              <w:pStyle w:val="Style36"/>
              <w:jc w:val="left"/>
              <w:rPr/>
            </w:pPr>
            <w:r>
              <w:rPr/>
              <w:t>это изменяющиеся во времени характеристики, которые могут влиять на целевой временной ряд. Иногда их также называют динамическими признаками, экзогенными регрессорами или связанными временными рядами. AutoGluon поддерживает два типа ковариат:</w:t>
            </w:r>
          </w:p>
          <w:p>
            <w:pPr>
              <w:pStyle w:val="Style36"/>
              <w:jc w:val="left"/>
              <w:rPr/>
            </w:pPr>
            <w:r>
              <w:rPr/>
              <w:t>известные ковариаты, известные для всего горизонта прогноза</w:t>
            </w:r>
          </w:p>
          <w:p>
            <w:pPr>
              <w:pStyle w:val="Style36"/>
              <w:jc w:val="left"/>
              <w:rPr/>
            </w:pPr>
            <w:r>
              <w:rPr/>
              <w:t>прошлые ковариаты, которые известны только до начала горизонта прогнозирования</w:t>
            </w:r>
          </w:p>
        </w:tc>
      </w:tr>
      <w:tr>
        <w:trPr/>
        <w:tc>
          <w:tcPr>
            <w:tcW w:w="3342" w:type="dxa"/>
            <w:tcBorders>
              <w:left w:val="single" w:sz="4" w:space="0" w:color="000000"/>
              <w:bottom w:val="single" w:sz="4" w:space="0" w:color="000000"/>
            </w:tcBorders>
          </w:tcPr>
          <w:p>
            <w:pPr>
              <w:pStyle w:val="Style36"/>
              <w:jc w:val="left"/>
              <w:rPr/>
            </w:pPr>
            <w:r>
              <w:rPr/>
              <w:t>num_val_windows</w:t>
            </w:r>
          </w:p>
        </w:tc>
        <w:tc>
          <w:tcPr>
            <w:tcW w:w="6296" w:type="dxa"/>
            <w:tcBorders>
              <w:left w:val="single" w:sz="4" w:space="0" w:color="000000"/>
              <w:bottom w:val="single" w:sz="4" w:space="0" w:color="000000"/>
              <w:right w:val="single" w:sz="4" w:space="0" w:color="000000"/>
            </w:tcBorders>
          </w:tcPr>
          <w:p>
            <w:pPr>
              <w:pStyle w:val="Style36"/>
              <w:jc w:val="left"/>
              <w:rPr/>
            </w:pPr>
            <w:r>
              <w:rPr/>
              <w:t>Количество окон проверки, чем их больше, тем меньше вероятность переобучения, но прямо пропорционально количеству окон, увеличивается время работы</w:t>
            </w:r>
          </w:p>
        </w:tc>
      </w:tr>
      <w:tr>
        <w:trPr/>
        <w:tc>
          <w:tcPr>
            <w:tcW w:w="3342" w:type="dxa"/>
            <w:tcBorders>
              <w:left w:val="single" w:sz="4" w:space="0" w:color="000000"/>
              <w:bottom w:val="single" w:sz="4" w:space="0" w:color="000000"/>
            </w:tcBorders>
          </w:tcPr>
          <w:p>
            <w:pPr>
              <w:pStyle w:val="Style36"/>
              <w:jc w:val="left"/>
              <w:rPr/>
            </w:pPr>
            <w:r>
              <w:rPr/>
              <w:t>prediction_length</w:t>
            </w:r>
          </w:p>
        </w:tc>
        <w:tc>
          <w:tcPr>
            <w:tcW w:w="6296" w:type="dxa"/>
            <w:tcBorders>
              <w:left w:val="single" w:sz="4" w:space="0" w:color="000000"/>
              <w:bottom w:val="single" w:sz="4" w:space="0" w:color="000000"/>
              <w:right w:val="single" w:sz="4" w:space="0" w:color="000000"/>
            </w:tcBorders>
          </w:tcPr>
          <w:p>
            <w:pPr>
              <w:pStyle w:val="Style36"/>
              <w:jc w:val="left"/>
              <w:rPr/>
            </w:pPr>
            <w:r>
              <w:rPr/>
              <w:t>«дальность» предсказывания возможных значений</w:t>
            </w:r>
          </w:p>
        </w:tc>
      </w:tr>
      <w:tr>
        <w:trPr/>
        <w:tc>
          <w:tcPr>
            <w:tcW w:w="3342" w:type="dxa"/>
            <w:tcBorders>
              <w:left w:val="single" w:sz="4" w:space="0" w:color="000000"/>
              <w:bottom w:val="single" w:sz="4" w:space="0" w:color="000000"/>
            </w:tcBorders>
          </w:tcPr>
          <w:p>
            <w:pPr>
              <w:pStyle w:val="Style36"/>
              <w:jc w:val="left"/>
              <w:rPr/>
            </w:pPr>
            <w:r>
              <w:rPr/>
              <w:t>quantile_levels</w:t>
            </w:r>
          </w:p>
        </w:tc>
        <w:tc>
          <w:tcPr>
            <w:tcW w:w="6296" w:type="dxa"/>
            <w:tcBorders>
              <w:left w:val="single" w:sz="4" w:space="0" w:color="000000"/>
              <w:bottom w:val="single" w:sz="4" w:space="0" w:color="000000"/>
              <w:right w:val="single" w:sz="4" w:space="0" w:color="000000"/>
            </w:tcBorders>
          </w:tcPr>
          <w:p>
            <w:pPr>
              <w:pStyle w:val="Style36"/>
              <w:jc w:val="left"/>
              <w:rPr/>
            </w:pPr>
            <w:r>
              <w:rPr/>
              <w:t xml:space="preserve">представляет квантиль распределения прогноза. Например, если квантиль 0.1 (также известный как P10 или 10-й процентиль) равен x, это означает, что прогнозируемое значение временного ряда будет ниже x 10 % времени. </w:t>
            </w:r>
          </w:p>
        </w:tc>
      </w:tr>
      <w:tr>
        <w:trPr/>
        <w:tc>
          <w:tcPr>
            <w:tcW w:w="3342" w:type="dxa"/>
            <w:tcBorders>
              <w:left w:val="single" w:sz="4" w:space="0" w:color="000000"/>
              <w:bottom w:val="single" w:sz="4" w:space="0" w:color="000000"/>
            </w:tcBorders>
          </w:tcPr>
          <w:p>
            <w:pPr>
              <w:pStyle w:val="Style36"/>
              <w:jc w:val="left"/>
              <w:rPr/>
            </w:pPr>
            <w:r>
              <w:rPr/>
              <w:t>target</w:t>
            </w:r>
          </w:p>
        </w:tc>
        <w:tc>
          <w:tcPr>
            <w:tcW w:w="6296" w:type="dxa"/>
            <w:tcBorders>
              <w:left w:val="single" w:sz="4" w:space="0" w:color="000000"/>
              <w:bottom w:val="single" w:sz="4" w:space="0" w:color="000000"/>
              <w:right w:val="single" w:sz="4" w:space="0" w:color="000000"/>
            </w:tcBorders>
          </w:tcPr>
          <w:p>
            <w:pPr>
              <w:pStyle w:val="Style36"/>
              <w:jc w:val="left"/>
              <w:rPr/>
            </w:pPr>
            <w:r>
              <w:rPr/>
              <w:t>Название исследуемого параметра временного ряда</w:t>
            </w:r>
          </w:p>
        </w:tc>
      </w:tr>
      <w:tr>
        <w:trPr/>
        <w:tc>
          <w:tcPr>
            <w:tcW w:w="3342" w:type="dxa"/>
            <w:tcBorders>
              <w:left w:val="single" w:sz="4" w:space="0" w:color="000000"/>
              <w:bottom w:val="single" w:sz="4" w:space="0" w:color="000000"/>
            </w:tcBorders>
          </w:tcPr>
          <w:p>
            <w:pPr>
              <w:pStyle w:val="Style36"/>
              <w:jc w:val="left"/>
              <w:rPr/>
            </w:pPr>
            <w:r>
              <w:rPr/>
              <w:t>time_limit</w:t>
            </w:r>
          </w:p>
        </w:tc>
        <w:tc>
          <w:tcPr>
            <w:tcW w:w="6296" w:type="dxa"/>
            <w:tcBorders>
              <w:left w:val="single" w:sz="4" w:space="0" w:color="000000"/>
              <w:bottom w:val="single" w:sz="4" w:space="0" w:color="000000"/>
              <w:right w:val="single" w:sz="4" w:space="0" w:color="000000"/>
            </w:tcBorders>
          </w:tcPr>
          <w:p>
            <w:pPr>
              <w:pStyle w:val="Style36"/>
              <w:jc w:val="left"/>
              <w:rPr/>
            </w:pPr>
            <w:r>
              <w:rPr/>
              <w:t>Лимит времени работы</w:t>
            </w:r>
          </w:p>
        </w:tc>
      </w:tr>
    </w:tbl>
    <w:p>
      <w:pPr>
        <w:pStyle w:val="Normal"/>
        <w:spacing w:lineRule="auto" w:line="360"/>
        <w:ind w:firstLine="709" w:left="0" w:right="0"/>
        <w:jc w:val="left"/>
        <w:rPr>
          <w:sz w:val="28"/>
          <w:szCs w:val="28"/>
          <w:lang w:val="ru-RU"/>
        </w:rPr>
      </w:pPr>
      <w:r>
        <w:rPr>
          <w:sz w:val="28"/>
          <w:szCs w:val="28"/>
          <w:lang w:val="ru-RU"/>
        </w:rPr>
        <w:t>В AutoGluon сущесвует 4 пресета качества работы, более высокая степень качества, увеличивает как время работы, так и качество работы, подробный обзор степеней качества представлен в Таб.3</w:t>
      </w:r>
    </w:p>
    <w:p>
      <w:pPr>
        <w:pStyle w:val="Normal"/>
        <w:spacing w:lineRule="auto" w:line="360"/>
        <w:ind w:firstLine="709" w:left="0" w:right="0"/>
        <w:jc w:val="left"/>
        <w:rPr>
          <w:sz w:val="28"/>
          <w:szCs w:val="28"/>
          <w:lang w:val="ru-RU"/>
        </w:rPr>
      </w:pPr>
      <w:r>
        <w:rPr>
          <w:sz w:val="28"/>
          <w:szCs w:val="28"/>
          <w:lang w:val="ru-RU"/>
        </w:rPr>
        <w:t>Таб. 3 — Описание пресетов качеств работы</w:t>
      </w:r>
    </w:p>
    <w:tbl>
      <w:tblPr>
        <w:tblW w:w="5000" w:type="pct"/>
        <w:jc w:val="left"/>
        <w:tblInd w:w="-5" w:type="dxa"/>
        <w:tblLayout w:type="fixed"/>
        <w:tblCellMar>
          <w:top w:w="55" w:type="dxa"/>
          <w:left w:w="55" w:type="dxa"/>
          <w:bottom w:w="55" w:type="dxa"/>
          <w:right w:w="55" w:type="dxa"/>
        </w:tblCellMar>
      </w:tblPr>
      <w:tblGrid>
        <w:gridCol w:w="2495"/>
        <w:gridCol w:w="2589"/>
        <w:gridCol w:w="2905"/>
        <w:gridCol w:w="1649"/>
      </w:tblGrid>
      <w:tr>
        <w:trPr/>
        <w:tc>
          <w:tcPr>
            <w:tcW w:w="2495" w:type="dxa"/>
            <w:tcBorders>
              <w:top w:val="single" w:sz="4" w:space="0" w:color="000000"/>
              <w:left w:val="single" w:sz="4" w:space="0" w:color="000000"/>
              <w:bottom w:val="single" w:sz="4" w:space="0" w:color="000000"/>
            </w:tcBorders>
          </w:tcPr>
          <w:p>
            <w:pPr>
              <w:pStyle w:val="Style36"/>
              <w:jc w:val="left"/>
              <w:rPr/>
            </w:pPr>
            <w:r>
              <w:rPr/>
              <w:t>Название</w:t>
            </w:r>
          </w:p>
        </w:tc>
        <w:tc>
          <w:tcPr>
            <w:tcW w:w="2589" w:type="dxa"/>
            <w:tcBorders>
              <w:top w:val="single" w:sz="4" w:space="0" w:color="000000"/>
              <w:left w:val="single" w:sz="4" w:space="0" w:color="000000"/>
              <w:bottom w:val="single" w:sz="4" w:space="0" w:color="000000"/>
            </w:tcBorders>
          </w:tcPr>
          <w:p>
            <w:pPr>
              <w:pStyle w:val="Style36"/>
              <w:jc w:val="left"/>
              <w:rPr/>
            </w:pPr>
            <w:r>
              <w:rPr/>
              <w:t>Описание</w:t>
            </w:r>
          </w:p>
        </w:tc>
        <w:tc>
          <w:tcPr>
            <w:tcW w:w="2905" w:type="dxa"/>
            <w:tcBorders>
              <w:top w:val="single" w:sz="4" w:space="0" w:color="000000"/>
              <w:left w:val="single" w:sz="4" w:space="0" w:color="000000"/>
              <w:bottom w:val="single" w:sz="4" w:space="0" w:color="000000"/>
            </w:tcBorders>
          </w:tcPr>
          <w:p>
            <w:pPr>
              <w:pStyle w:val="Style36"/>
              <w:jc w:val="left"/>
              <w:rPr/>
            </w:pPr>
            <w:r>
              <w:rPr/>
              <w:t>Рекомендуемые с</w:t>
            </w:r>
            <w:r>
              <w:rPr/>
              <w:t>лучаи использования</w:t>
            </w:r>
          </w:p>
        </w:tc>
        <w:tc>
          <w:tcPr>
            <w:tcW w:w="1649" w:type="dxa"/>
            <w:tcBorders>
              <w:top w:val="single" w:sz="4" w:space="0" w:color="000000"/>
              <w:left w:val="single" w:sz="4" w:space="0" w:color="000000"/>
              <w:bottom w:val="single" w:sz="4" w:space="0" w:color="000000"/>
              <w:right w:val="single" w:sz="4" w:space="0" w:color="000000"/>
            </w:tcBorders>
          </w:tcPr>
          <w:p>
            <w:pPr>
              <w:pStyle w:val="Style36"/>
              <w:jc w:val="left"/>
              <w:rPr/>
            </w:pPr>
            <w:r>
              <w:rPr/>
              <w:t>Подходящее время (идеальное)</w:t>
            </w:r>
          </w:p>
        </w:tc>
      </w:tr>
      <w:tr>
        <w:trPr/>
        <w:tc>
          <w:tcPr>
            <w:tcW w:w="2495" w:type="dxa"/>
            <w:tcBorders>
              <w:left w:val="single" w:sz="4" w:space="0" w:color="000000"/>
              <w:bottom w:val="single" w:sz="4" w:space="0" w:color="000000"/>
            </w:tcBorders>
          </w:tcPr>
          <w:p>
            <w:pPr>
              <w:pStyle w:val="Style36"/>
              <w:jc w:val="left"/>
              <w:rPr/>
            </w:pPr>
            <w:r>
              <w:rPr/>
              <w:t>fast_training</w:t>
            </w:r>
          </w:p>
        </w:tc>
        <w:tc>
          <w:tcPr>
            <w:tcW w:w="2589" w:type="dxa"/>
            <w:tcBorders>
              <w:left w:val="single" w:sz="4" w:space="0" w:color="000000"/>
              <w:bottom w:val="single" w:sz="4" w:space="0" w:color="000000"/>
            </w:tcBorders>
          </w:tcPr>
          <w:p>
            <w:pPr>
              <w:pStyle w:val="Style36"/>
              <w:jc w:val="left"/>
              <w:rPr/>
            </w:pPr>
            <w:r>
              <w:rPr/>
              <w:t>Подбор простых статистических и базовых моделей + быстрые древовидные модели</w:t>
            </w:r>
          </w:p>
        </w:tc>
        <w:tc>
          <w:tcPr>
            <w:tcW w:w="2905" w:type="dxa"/>
            <w:tcBorders>
              <w:left w:val="single" w:sz="4" w:space="0" w:color="000000"/>
              <w:bottom w:val="single" w:sz="4" w:space="0" w:color="000000"/>
            </w:tcBorders>
          </w:tcPr>
          <w:p>
            <w:pPr>
              <w:pStyle w:val="Style36"/>
              <w:jc w:val="left"/>
              <w:rPr/>
            </w:pPr>
            <w:r>
              <w:rPr/>
              <w:t>Быстро обучается, но может быть не очень точным</w:t>
            </w:r>
          </w:p>
        </w:tc>
        <w:tc>
          <w:tcPr>
            <w:tcW w:w="1649" w:type="dxa"/>
            <w:tcBorders>
              <w:left w:val="single" w:sz="4" w:space="0" w:color="000000"/>
              <w:bottom w:val="single" w:sz="4" w:space="0" w:color="000000"/>
              <w:right w:val="single" w:sz="4" w:space="0" w:color="000000"/>
            </w:tcBorders>
          </w:tcPr>
          <w:p>
            <w:pPr>
              <w:pStyle w:val="Style36"/>
              <w:jc w:val="left"/>
              <w:rPr/>
            </w:pPr>
            <w:r>
              <w:rPr/>
              <w:t>0.5</w:t>
            </w:r>
            <w:r>
              <w:rPr>
                <w:lang w:val="en-US"/>
              </w:rPr>
              <w:t>x</w:t>
            </w:r>
          </w:p>
        </w:tc>
      </w:tr>
      <w:tr>
        <w:trPr/>
        <w:tc>
          <w:tcPr>
            <w:tcW w:w="2495" w:type="dxa"/>
            <w:tcBorders>
              <w:left w:val="single" w:sz="4" w:space="0" w:color="000000"/>
              <w:bottom w:val="single" w:sz="4" w:space="0" w:color="000000"/>
            </w:tcBorders>
          </w:tcPr>
          <w:p>
            <w:pPr>
              <w:pStyle w:val="Style36"/>
              <w:jc w:val="left"/>
              <w:rPr/>
            </w:pPr>
            <w:r>
              <w:rPr/>
              <w:t>medium_quality</w:t>
            </w:r>
          </w:p>
        </w:tc>
        <w:tc>
          <w:tcPr>
            <w:tcW w:w="2589" w:type="dxa"/>
            <w:tcBorders>
              <w:left w:val="single" w:sz="4" w:space="0" w:color="000000"/>
              <w:bottom w:val="single" w:sz="4" w:space="0" w:color="000000"/>
            </w:tcBorders>
          </w:tcPr>
          <w:p>
            <w:pPr>
              <w:pStyle w:val="Style36"/>
              <w:jc w:val="left"/>
              <w:rPr/>
            </w:pPr>
            <w:r>
              <w:rPr/>
              <w:t>Те же модели, что и в fast_training + модель глубокого обучения TemporalFusionTransforme</w:t>
            </w:r>
          </w:p>
        </w:tc>
        <w:tc>
          <w:tcPr>
            <w:tcW w:w="2905" w:type="dxa"/>
            <w:tcBorders>
              <w:left w:val="single" w:sz="4" w:space="0" w:color="000000"/>
              <w:bottom w:val="single" w:sz="4" w:space="0" w:color="000000"/>
            </w:tcBorders>
          </w:tcPr>
          <w:p>
            <w:pPr>
              <w:pStyle w:val="Style36"/>
              <w:jc w:val="left"/>
              <w:rPr/>
            </w:pPr>
            <w:r>
              <w:rPr/>
              <w:t>Хорошие прогнозы с разумным временем обучения</w:t>
            </w:r>
          </w:p>
        </w:tc>
        <w:tc>
          <w:tcPr>
            <w:tcW w:w="1649" w:type="dxa"/>
            <w:tcBorders>
              <w:left w:val="single" w:sz="4" w:space="0" w:color="000000"/>
              <w:bottom w:val="single" w:sz="4" w:space="0" w:color="000000"/>
              <w:right w:val="single" w:sz="4" w:space="0" w:color="000000"/>
            </w:tcBorders>
          </w:tcPr>
          <w:p>
            <w:pPr>
              <w:pStyle w:val="Style36"/>
              <w:jc w:val="left"/>
              <w:rPr/>
            </w:pPr>
            <w:r>
              <w:rPr/>
              <w:t>1</w:t>
            </w:r>
            <w:r>
              <w:rPr>
                <w:lang w:val="en-US"/>
              </w:rPr>
              <w:t>x</w:t>
            </w:r>
          </w:p>
        </w:tc>
      </w:tr>
      <w:tr>
        <w:trPr/>
        <w:tc>
          <w:tcPr>
            <w:tcW w:w="2495" w:type="dxa"/>
            <w:tcBorders>
              <w:left w:val="single" w:sz="4" w:space="0" w:color="000000"/>
              <w:bottom w:val="single" w:sz="4" w:space="0" w:color="000000"/>
            </w:tcBorders>
          </w:tcPr>
          <w:p>
            <w:pPr>
              <w:pStyle w:val="Style36"/>
              <w:jc w:val="left"/>
              <w:rPr/>
            </w:pPr>
            <w:r>
              <w:rPr/>
              <w:t>high_quality</w:t>
            </w:r>
          </w:p>
        </w:tc>
        <w:tc>
          <w:tcPr>
            <w:tcW w:w="2589" w:type="dxa"/>
            <w:tcBorders>
              <w:left w:val="single" w:sz="4" w:space="0" w:color="000000"/>
              <w:bottom w:val="single" w:sz="4" w:space="0" w:color="000000"/>
            </w:tcBorders>
          </w:tcPr>
          <w:p>
            <w:pPr>
              <w:pStyle w:val="Style36"/>
              <w:jc w:val="left"/>
              <w:rPr/>
            </w:pPr>
            <w:r>
              <w:rPr/>
              <w:t>Более мощные модели глубокого обучения, машинного обучения и статистического прогнозирования.</w:t>
            </w:r>
          </w:p>
        </w:tc>
        <w:tc>
          <w:tcPr>
            <w:tcW w:w="2905" w:type="dxa"/>
            <w:tcBorders>
              <w:left w:val="single" w:sz="4" w:space="0" w:color="000000"/>
              <w:bottom w:val="single" w:sz="4" w:space="0" w:color="000000"/>
            </w:tcBorders>
          </w:tcPr>
          <w:p>
            <w:pPr>
              <w:pStyle w:val="Style36"/>
              <w:jc w:val="left"/>
              <w:rPr/>
            </w:pPr>
            <w:r>
              <w:rPr/>
              <w:t>Гораздо точнее, чем medium_quality, но обучение занимает больше времени</w:t>
            </w:r>
          </w:p>
        </w:tc>
        <w:tc>
          <w:tcPr>
            <w:tcW w:w="1649" w:type="dxa"/>
            <w:tcBorders>
              <w:left w:val="single" w:sz="4" w:space="0" w:color="000000"/>
              <w:bottom w:val="single" w:sz="4" w:space="0" w:color="000000"/>
              <w:right w:val="single" w:sz="4" w:space="0" w:color="000000"/>
            </w:tcBorders>
          </w:tcPr>
          <w:p>
            <w:pPr>
              <w:pStyle w:val="Style36"/>
              <w:jc w:val="left"/>
              <w:rPr/>
            </w:pPr>
            <w:r>
              <w:rPr/>
              <w:t>3</w:t>
            </w:r>
            <w:r>
              <w:rPr>
                <w:lang w:val="en-US"/>
              </w:rPr>
              <w:t>x</w:t>
            </w:r>
          </w:p>
        </w:tc>
      </w:tr>
      <w:tr>
        <w:trPr/>
        <w:tc>
          <w:tcPr>
            <w:tcW w:w="2495" w:type="dxa"/>
            <w:tcBorders>
              <w:left w:val="single" w:sz="4" w:space="0" w:color="000000"/>
              <w:bottom w:val="single" w:sz="4" w:space="0" w:color="000000"/>
            </w:tcBorders>
          </w:tcPr>
          <w:p>
            <w:pPr>
              <w:pStyle w:val="Style36"/>
              <w:jc w:val="left"/>
              <w:rPr/>
            </w:pPr>
            <w:r>
              <w:rPr/>
              <w:t>best_quality</w:t>
            </w:r>
          </w:p>
        </w:tc>
        <w:tc>
          <w:tcPr>
            <w:tcW w:w="2589" w:type="dxa"/>
            <w:tcBorders>
              <w:left w:val="single" w:sz="4" w:space="0" w:color="000000"/>
              <w:bottom w:val="single" w:sz="4" w:space="0" w:color="000000"/>
            </w:tcBorders>
          </w:tcPr>
          <w:p>
            <w:pPr>
              <w:pStyle w:val="Style36"/>
              <w:jc w:val="left"/>
              <w:rPr/>
            </w:pPr>
            <w:r>
              <w:rPr/>
              <w:t>Те же модели, что и в high_quality, больше окон перекрестной проверки</w:t>
            </w:r>
          </w:p>
        </w:tc>
        <w:tc>
          <w:tcPr>
            <w:tcW w:w="2905" w:type="dxa"/>
            <w:tcBorders>
              <w:left w:val="single" w:sz="4" w:space="0" w:color="000000"/>
              <w:bottom w:val="single" w:sz="4" w:space="0" w:color="000000"/>
            </w:tcBorders>
          </w:tcPr>
          <w:p>
            <w:pPr>
              <w:pStyle w:val="Style36"/>
              <w:jc w:val="left"/>
              <w:rPr/>
            </w:pPr>
            <w:r>
              <w:rPr/>
              <w:t>Обычно более точный, чем high_quality, особенно для наборов данных с небольшим количеством (&lt;50) временных рядов</w:t>
            </w:r>
          </w:p>
        </w:tc>
        <w:tc>
          <w:tcPr>
            <w:tcW w:w="1649" w:type="dxa"/>
            <w:tcBorders>
              <w:left w:val="single" w:sz="4" w:space="0" w:color="000000"/>
              <w:bottom w:val="single" w:sz="4" w:space="0" w:color="000000"/>
              <w:right w:val="single" w:sz="4" w:space="0" w:color="000000"/>
            </w:tcBorders>
          </w:tcPr>
          <w:p>
            <w:pPr>
              <w:pStyle w:val="Style36"/>
              <w:jc w:val="left"/>
              <w:rPr/>
            </w:pPr>
            <w:r>
              <w:rPr/>
              <w:t>6</w:t>
            </w:r>
            <w:r>
              <w:rPr>
                <w:lang w:val="en-US"/>
              </w:rPr>
              <w:t>x</w:t>
            </w:r>
          </w:p>
        </w:tc>
      </w:tr>
    </w:tbl>
    <w:p>
      <w:pPr>
        <w:pStyle w:val="Normal"/>
        <w:spacing w:lineRule="auto" w:line="360"/>
        <w:ind w:firstLine="709" w:left="0" w:right="0"/>
        <w:jc w:val="left"/>
        <w:rPr>
          <w:sz w:val="28"/>
          <w:szCs w:val="28"/>
          <w:lang w:val="ru-RU"/>
        </w:rPr>
      </w:pPr>
      <w:r>
        <w:rPr>
          <w:sz w:val="28"/>
          <w:szCs w:val="28"/>
          <w:lang w:val="ru-RU"/>
        </w:rPr>
        <w:t>Таб. 4 — Описание метрик оценки</w:t>
      </w:r>
    </w:p>
    <w:tbl>
      <w:tblPr>
        <w:tblW w:w="5000" w:type="pct"/>
        <w:jc w:val="left"/>
        <w:tblInd w:w="-5" w:type="dxa"/>
        <w:tblLayout w:type="fixed"/>
        <w:tblCellMar>
          <w:top w:w="55" w:type="dxa"/>
          <w:left w:w="55" w:type="dxa"/>
          <w:bottom w:w="55" w:type="dxa"/>
          <w:right w:w="55" w:type="dxa"/>
        </w:tblCellMar>
      </w:tblPr>
      <w:tblGrid>
        <w:gridCol w:w="1813"/>
        <w:gridCol w:w="7825"/>
      </w:tblGrid>
      <w:tr>
        <w:trPr/>
        <w:tc>
          <w:tcPr>
            <w:tcW w:w="1813" w:type="dxa"/>
            <w:tcBorders>
              <w:top w:val="single" w:sz="4" w:space="0" w:color="000000"/>
              <w:left w:val="single" w:sz="4" w:space="0" w:color="000000"/>
              <w:bottom w:val="single" w:sz="4" w:space="0" w:color="000000"/>
            </w:tcBorders>
          </w:tcPr>
          <w:p>
            <w:pPr>
              <w:pStyle w:val="Style36"/>
              <w:jc w:val="left"/>
              <w:rPr/>
            </w:pPr>
            <w:r>
              <w:rPr/>
              <w:t>Название</w:t>
            </w:r>
          </w:p>
        </w:tc>
        <w:tc>
          <w:tcPr>
            <w:tcW w:w="7825" w:type="dxa"/>
            <w:tcBorders>
              <w:top w:val="single" w:sz="4" w:space="0" w:color="000000"/>
              <w:left w:val="single" w:sz="4" w:space="0" w:color="000000"/>
              <w:bottom w:val="single" w:sz="4" w:space="0" w:color="000000"/>
              <w:right w:val="single" w:sz="4" w:space="0" w:color="000000"/>
            </w:tcBorders>
          </w:tcPr>
          <w:p>
            <w:pPr>
              <w:pStyle w:val="Style36"/>
              <w:jc w:val="left"/>
              <w:rPr/>
            </w:pPr>
            <w:r>
              <w:rPr/>
              <w:t>Описание</w:t>
            </w:r>
          </w:p>
        </w:tc>
      </w:tr>
      <w:tr>
        <w:trPr/>
        <w:tc>
          <w:tcPr>
            <w:tcW w:w="1813" w:type="dxa"/>
            <w:tcBorders>
              <w:left w:val="single" w:sz="4" w:space="0" w:color="000000"/>
              <w:bottom w:val="single" w:sz="4" w:space="0" w:color="000000"/>
            </w:tcBorders>
          </w:tcPr>
          <w:p>
            <w:pPr>
              <w:pStyle w:val="Style36"/>
              <w:jc w:val="left"/>
              <w:rPr/>
            </w:pPr>
            <w:r>
              <w:rPr/>
              <w:t>SQL</w:t>
            </w:r>
          </w:p>
        </w:tc>
        <w:tc>
          <w:tcPr>
            <w:tcW w:w="7825" w:type="dxa"/>
            <w:tcBorders>
              <w:left w:val="single" w:sz="4" w:space="0" w:color="000000"/>
              <w:bottom w:val="single" w:sz="4" w:space="0" w:color="000000"/>
              <w:right w:val="single" w:sz="4" w:space="0" w:color="000000"/>
            </w:tcBorders>
          </w:tcPr>
          <w:p>
            <w:pPr>
              <w:pStyle w:val="Style36"/>
              <w:jc w:val="left"/>
              <w:rPr/>
            </w:pPr>
            <w:r>
              <w:rPr/>
              <w:t>Масштабированные квантильные потери.</w:t>
            </w:r>
          </w:p>
        </w:tc>
      </w:tr>
      <w:tr>
        <w:trPr/>
        <w:tc>
          <w:tcPr>
            <w:tcW w:w="1813" w:type="dxa"/>
            <w:tcBorders>
              <w:left w:val="single" w:sz="4" w:space="0" w:color="000000"/>
              <w:bottom w:val="single" w:sz="4" w:space="0" w:color="000000"/>
            </w:tcBorders>
          </w:tcPr>
          <w:p>
            <w:pPr>
              <w:pStyle w:val="Style36"/>
              <w:jc w:val="left"/>
              <w:rPr/>
            </w:pPr>
            <w:r>
              <w:rPr/>
              <w:t>WQL</w:t>
            </w:r>
          </w:p>
        </w:tc>
        <w:tc>
          <w:tcPr>
            <w:tcW w:w="7825" w:type="dxa"/>
            <w:tcBorders>
              <w:left w:val="single" w:sz="4" w:space="0" w:color="000000"/>
              <w:bottom w:val="single" w:sz="4" w:space="0" w:color="000000"/>
              <w:right w:val="single" w:sz="4" w:space="0" w:color="000000"/>
            </w:tcBorders>
          </w:tcPr>
          <w:p>
            <w:pPr>
              <w:pStyle w:val="Style36"/>
              <w:jc w:val="left"/>
              <w:rPr/>
            </w:pPr>
            <w:r>
              <w:rPr/>
              <w:t>Взвешенная квантильная потеря.</w:t>
            </w:r>
          </w:p>
        </w:tc>
      </w:tr>
      <w:tr>
        <w:trPr/>
        <w:tc>
          <w:tcPr>
            <w:tcW w:w="1813" w:type="dxa"/>
            <w:tcBorders>
              <w:left w:val="single" w:sz="4" w:space="0" w:color="000000"/>
              <w:bottom w:val="single" w:sz="4" w:space="0" w:color="000000"/>
            </w:tcBorders>
          </w:tcPr>
          <w:p>
            <w:pPr>
              <w:pStyle w:val="Style36"/>
              <w:jc w:val="left"/>
              <w:rPr/>
            </w:pPr>
            <w:r>
              <w:rPr/>
              <w:t>MAE</w:t>
            </w:r>
          </w:p>
        </w:tc>
        <w:tc>
          <w:tcPr>
            <w:tcW w:w="7825" w:type="dxa"/>
            <w:tcBorders>
              <w:left w:val="single" w:sz="4" w:space="0" w:color="000000"/>
              <w:bottom w:val="single" w:sz="4" w:space="0" w:color="000000"/>
              <w:right w:val="single" w:sz="4" w:space="0" w:color="000000"/>
            </w:tcBorders>
          </w:tcPr>
          <w:p>
            <w:pPr>
              <w:pStyle w:val="Style36"/>
              <w:jc w:val="left"/>
              <w:rPr/>
            </w:pPr>
            <w:r>
              <w:rPr/>
              <w:t>Средняя абсолютная ошибка.</w:t>
            </w:r>
          </w:p>
        </w:tc>
      </w:tr>
      <w:tr>
        <w:trPr/>
        <w:tc>
          <w:tcPr>
            <w:tcW w:w="1813" w:type="dxa"/>
            <w:tcBorders>
              <w:left w:val="single" w:sz="4" w:space="0" w:color="000000"/>
              <w:bottom w:val="single" w:sz="4" w:space="0" w:color="000000"/>
            </w:tcBorders>
          </w:tcPr>
          <w:p>
            <w:pPr>
              <w:pStyle w:val="Style36"/>
              <w:jc w:val="left"/>
              <w:rPr/>
            </w:pPr>
            <w:r>
              <w:rPr/>
              <w:t>MAPE</w:t>
            </w:r>
          </w:p>
        </w:tc>
        <w:tc>
          <w:tcPr>
            <w:tcW w:w="7825" w:type="dxa"/>
            <w:tcBorders>
              <w:left w:val="single" w:sz="4" w:space="0" w:color="000000"/>
              <w:bottom w:val="single" w:sz="4" w:space="0" w:color="000000"/>
              <w:right w:val="single" w:sz="4" w:space="0" w:color="000000"/>
            </w:tcBorders>
          </w:tcPr>
          <w:p>
            <w:pPr>
              <w:pStyle w:val="Style36"/>
              <w:jc w:val="left"/>
              <w:rPr/>
            </w:pPr>
            <w:r>
              <w:rPr/>
              <w:t>Средняя абсолютная процентная ошибка.</w:t>
            </w:r>
          </w:p>
        </w:tc>
      </w:tr>
      <w:tr>
        <w:trPr/>
        <w:tc>
          <w:tcPr>
            <w:tcW w:w="1813" w:type="dxa"/>
            <w:tcBorders>
              <w:left w:val="single" w:sz="4" w:space="0" w:color="000000"/>
              <w:bottom w:val="single" w:sz="4" w:space="0" w:color="000000"/>
            </w:tcBorders>
          </w:tcPr>
          <w:p>
            <w:pPr>
              <w:pStyle w:val="Style36"/>
              <w:jc w:val="left"/>
              <w:rPr/>
            </w:pPr>
            <w:r>
              <w:rPr/>
              <w:t>MASE</w:t>
            </w:r>
          </w:p>
        </w:tc>
        <w:tc>
          <w:tcPr>
            <w:tcW w:w="7825" w:type="dxa"/>
            <w:tcBorders>
              <w:left w:val="single" w:sz="4" w:space="0" w:color="000000"/>
              <w:bottom w:val="single" w:sz="4" w:space="0" w:color="000000"/>
              <w:right w:val="single" w:sz="4" w:space="0" w:color="000000"/>
            </w:tcBorders>
          </w:tcPr>
          <w:p>
            <w:pPr>
              <w:pStyle w:val="Style36"/>
              <w:jc w:val="left"/>
              <w:rPr/>
            </w:pPr>
            <w:r>
              <w:rPr/>
              <w:t>Средняя абсолютная масштабированная ошибка.</w:t>
            </w:r>
          </w:p>
        </w:tc>
      </w:tr>
      <w:tr>
        <w:trPr/>
        <w:tc>
          <w:tcPr>
            <w:tcW w:w="1813" w:type="dxa"/>
            <w:tcBorders>
              <w:left w:val="single" w:sz="4" w:space="0" w:color="000000"/>
              <w:bottom w:val="single" w:sz="4" w:space="0" w:color="000000"/>
            </w:tcBorders>
          </w:tcPr>
          <w:p>
            <w:pPr>
              <w:pStyle w:val="Style36"/>
              <w:jc w:val="left"/>
              <w:rPr/>
            </w:pPr>
            <w:r>
              <w:rPr/>
              <w:t>MSE</w:t>
            </w:r>
          </w:p>
        </w:tc>
        <w:tc>
          <w:tcPr>
            <w:tcW w:w="7825" w:type="dxa"/>
            <w:tcBorders>
              <w:left w:val="single" w:sz="4" w:space="0" w:color="000000"/>
              <w:bottom w:val="single" w:sz="4" w:space="0" w:color="000000"/>
              <w:right w:val="single" w:sz="4" w:space="0" w:color="000000"/>
            </w:tcBorders>
          </w:tcPr>
          <w:p>
            <w:pPr>
              <w:pStyle w:val="Style36"/>
              <w:jc w:val="left"/>
              <w:rPr/>
            </w:pPr>
            <w:r>
              <w:rPr/>
              <w:t>Среднеквадратическая ошибка.</w:t>
            </w:r>
          </w:p>
        </w:tc>
      </w:tr>
      <w:tr>
        <w:trPr/>
        <w:tc>
          <w:tcPr>
            <w:tcW w:w="1813" w:type="dxa"/>
            <w:tcBorders>
              <w:left w:val="single" w:sz="4" w:space="0" w:color="000000"/>
              <w:bottom w:val="single" w:sz="4" w:space="0" w:color="000000"/>
            </w:tcBorders>
          </w:tcPr>
          <w:p>
            <w:pPr>
              <w:pStyle w:val="Style36"/>
              <w:jc w:val="left"/>
              <w:rPr/>
            </w:pPr>
            <w:r>
              <w:rPr/>
              <w:t>RMSE</w:t>
            </w:r>
          </w:p>
        </w:tc>
        <w:tc>
          <w:tcPr>
            <w:tcW w:w="7825" w:type="dxa"/>
            <w:tcBorders>
              <w:left w:val="single" w:sz="4" w:space="0" w:color="000000"/>
              <w:bottom w:val="single" w:sz="4" w:space="0" w:color="000000"/>
              <w:right w:val="single" w:sz="4" w:space="0" w:color="000000"/>
            </w:tcBorders>
          </w:tcPr>
          <w:p>
            <w:pPr>
              <w:pStyle w:val="Style36"/>
              <w:jc w:val="left"/>
              <w:rPr/>
            </w:pPr>
            <w:r>
              <w:rPr/>
              <w:t>Среднеквадратическая ошибка.</w:t>
            </w:r>
          </w:p>
        </w:tc>
      </w:tr>
      <w:tr>
        <w:trPr/>
        <w:tc>
          <w:tcPr>
            <w:tcW w:w="1813" w:type="dxa"/>
            <w:tcBorders>
              <w:left w:val="single" w:sz="4" w:space="0" w:color="000000"/>
              <w:bottom w:val="single" w:sz="4" w:space="0" w:color="000000"/>
            </w:tcBorders>
          </w:tcPr>
          <w:p>
            <w:pPr>
              <w:pStyle w:val="Style36"/>
              <w:jc w:val="left"/>
              <w:rPr/>
            </w:pPr>
            <w:r>
              <w:rPr/>
              <w:t>RMSSE</w:t>
            </w:r>
          </w:p>
        </w:tc>
        <w:tc>
          <w:tcPr>
            <w:tcW w:w="7825" w:type="dxa"/>
            <w:tcBorders>
              <w:left w:val="single" w:sz="4" w:space="0" w:color="000000"/>
              <w:bottom w:val="single" w:sz="4" w:space="0" w:color="000000"/>
              <w:right w:val="single" w:sz="4" w:space="0" w:color="000000"/>
            </w:tcBorders>
          </w:tcPr>
          <w:p>
            <w:pPr>
              <w:pStyle w:val="Style36"/>
              <w:jc w:val="left"/>
              <w:rPr/>
            </w:pPr>
            <w:r>
              <w:rPr/>
              <w:t>Среднеквадратическая масштабированная ошибка.</w:t>
            </w:r>
          </w:p>
        </w:tc>
      </w:tr>
      <w:tr>
        <w:trPr/>
        <w:tc>
          <w:tcPr>
            <w:tcW w:w="1813" w:type="dxa"/>
            <w:tcBorders>
              <w:left w:val="single" w:sz="4" w:space="0" w:color="000000"/>
              <w:bottom w:val="single" w:sz="4" w:space="0" w:color="000000"/>
            </w:tcBorders>
          </w:tcPr>
          <w:p>
            <w:pPr>
              <w:pStyle w:val="Style36"/>
              <w:jc w:val="left"/>
              <w:rPr/>
            </w:pPr>
            <w:r>
              <w:rPr/>
              <w:t>SMAPE</w:t>
            </w:r>
          </w:p>
        </w:tc>
        <w:tc>
          <w:tcPr>
            <w:tcW w:w="7825" w:type="dxa"/>
            <w:tcBorders>
              <w:left w:val="single" w:sz="4" w:space="0" w:color="000000"/>
              <w:bottom w:val="single" w:sz="4" w:space="0" w:color="000000"/>
              <w:right w:val="single" w:sz="4" w:space="0" w:color="000000"/>
            </w:tcBorders>
          </w:tcPr>
          <w:p>
            <w:pPr>
              <w:pStyle w:val="Style36"/>
              <w:jc w:val="left"/>
              <w:rPr/>
            </w:pPr>
            <w:r>
              <w:rPr/>
              <w:t>Симметричная средняя абсолютная процентная ошибка.</w:t>
            </w:r>
          </w:p>
        </w:tc>
      </w:tr>
      <w:tr>
        <w:trPr/>
        <w:tc>
          <w:tcPr>
            <w:tcW w:w="1813" w:type="dxa"/>
            <w:tcBorders>
              <w:left w:val="single" w:sz="4" w:space="0" w:color="000000"/>
              <w:bottom w:val="single" w:sz="4" w:space="0" w:color="000000"/>
            </w:tcBorders>
          </w:tcPr>
          <w:p>
            <w:pPr>
              <w:pStyle w:val="Style36"/>
              <w:jc w:val="left"/>
              <w:rPr/>
            </w:pPr>
            <w:r>
              <w:rPr/>
              <w:t>WAPE</w:t>
            </w:r>
          </w:p>
        </w:tc>
        <w:tc>
          <w:tcPr>
            <w:tcW w:w="7825" w:type="dxa"/>
            <w:tcBorders>
              <w:left w:val="single" w:sz="4" w:space="0" w:color="000000"/>
              <w:bottom w:val="single" w:sz="4" w:space="0" w:color="000000"/>
              <w:right w:val="single" w:sz="4" w:space="0" w:color="000000"/>
            </w:tcBorders>
          </w:tcPr>
          <w:p>
            <w:pPr>
              <w:pStyle w:val="Style36"/>
              <w:jc w:val="left"/>
              <w:rPr/>
            </w:pPr>
            <w:r>
              <w:rPr/>
              <w:t>Взвешенная абсолютная процентная ошибка.</w:t>
            </w:r>
          </w:p>
        </w:tc>
      </w:tr>
    </w:tbl>
    <w:p>
      <w:pPr>
        <w:pStyle w:val="Normal"/>
        <w:spacing w:lineRule="auto" w:line="360"/>
        <w:ind w:firstLine="709" w:left="0" w:right="0"/>
        <w:jc w:val="left"/>
        <w:rPr>
          <w:sz w:val="28"/>
          <w:szCs w:val="28"/>
          <w:lang w:val="ru-RU"/>
        </w:rPr>
      </w:pPr>
      <w:r>
        <w:rPr>
          <w:sz w:val="28"/>
          <w:szCs w:val="28"/>
          <w:lang w:val="ru-RU"/>
        </w:rPr>
        <w:t xml:space="preserve">Метрика оценки выбирается под конкретную задачу. По умолчанию рекомендованная — </w:t>
      </w:r>
      <w:r>
        <w:rPr>
          <w:sz w:val="28"/>
          <w:szCs w:val="28"/>
          <w:lang w:val="en-US"/>
        </w:rPr>
        <w:t>MASE.</w:t>
      </w:r>
    </w:p>
    <w:p>
      <w:pPr>
        <w:pStyle w:val="Normal"/>
        <w:spacing w:lineRule="auto" w:line="360"/>
        <w:ind w:firstLine="709" w:left="0" w:right="0"/>
        <w:jc w:val="left"/>
        <w:rPr>
          <w:sz w:val="28"/>
          <w:szCs w:val="28"/>
          <w:lang w:val="ru-RU"/>
        </w:rPr>
      </w:pPr>
      <w:r>
        <w:rPr>
          <w:sz w:val="28"/>
          <w:szCs w:val="28"/>
          <w:lang w:val="ru-RU"/>
        </w:rPr>
        <w:t>Мной была проведена серия экспериментов, на выбранной группе временных рядов.</w:t>
      </w:r>
    </w:p>
    <w:p>
      <w:pPr>
        <w:pStyle w:val="Normal"/>
        <w:spacing w:lineRule="auto" w:line="360"/>
        <w:ind w:firstLine="709" w:left="0" w:right="0"/>
        <w:jc w:val="left"/>
        <w:rPr>
          <w:sz w:val="28"/>
          <w:szCs w:val="28"/>
          <w:lang w:val="ru-RU"/>
        </w:rPr>
      </w:pPr>
      <w:r>
        <w:rPr>
          <w:sz w:val="28"/>
          <w:szCs w:val="28"/>
          <w:lang w:val="ru-RU"/>
        </w:rPr>
        <w:t>Изменяемыми параметрами стали:</w:t>
      </w:r>
    </w:p>
    <w:p>
      <w:pPr>
        <w:pStyle w:val="Normal"/>
        <w:numPr>
          <w:ilvl w:val="0"/>
          <w:numId w:val="6"/>
        </w:numPr>
        <w:spacing w:lineRule="auto" w:line="360"/>
        <w:jc w:val="left"/>
        <w:rPr>
          <w:sz w:val="28"/>
          <w:szCs w:val="28"/>
          <w:lang w:val="ru-RU"/>
        </w:rPr>
      </w:pPr>
      <w:r>
        <w:rPr>
          <w:sz w:val="28"/>
          <w:szCs w:val="28"/>
          <w:lang w:val="ru-RU"/>
        </w:rPr>
        <w:t>prediction_length</w:t>
      </w:r>
    </w:p>
    <w:p>
      <w:pPr>
        <w:pStyle w:val="Normal"/>
        <w:numPr>
          <w:ilvl w:val="0"/>
          <w:numId w:val="6"/>
        </w:numPr>
        <w:spacing w:lineRule="auto" w:line="360"/>
        <w:jc w:val="left"/>
        <w:rPr>
          <w:sz w:val="28"/>
          <w:szCs w:val="28"/>
          <w:lang w:val="ru-RU"/>
        </w:rPr>
      </w:pPr>
      <w:r>
        <w:rPr>
          <w:sz w:val="28"/>
          <w:szCs w:val="28"/>
          <w:lang w:val="ru-RU"/>
        </w:rPr>
        <w:t>time_limit</w:t>
      </w:r>
    </w:p>
    <w:p>
      <w:pPr>
        <w:pStyle w:val="Normal"/>
        <w:numPr>
          <w:ilvl w:val="0"/>
          <w:numId w:val="6"/>
        </w:numPr>
        <w:spacing w:lineRule="auto" w:line="360"/>
        <w:jc w:val="left"/>
        <w:rPr>
          <w:sz w:val="28"/>
          <w:szCs w:val="28"/>
          <w:lang w:val="ru-RU"/>
        </w:rPr>
      </w:pPr>
      <w:r>
        <w:rPr>
          <w:sz w:val="28"/>
          <w:szCs w:val="28"/>
          <w:lang w:val="ru-RU"/>
        </w:rPr>
        <w:t>пресеты качества</w:t>
      </w:r>
    </w:p>
    <w:p>
      <w:pPr>
        <w:pStyle w:val="Normal"/>
        <w:numPr>
          <w:ilvl w:val="0"/>
          <w:numId w:val="6"/>
        </w:numPr>
        <w:spacing w:lineRule="auto" w:line="360"/>
        <w:jc w:val="left"/>
        <w:rPr>
          <w:sz w:val="28"/>
          <w:szCs w:val="28"/>
          <w:lang w:val="ru-RU"/>
        </w:rPr>
      </w:pPr>
      <w:r>
        <w:rPr>
          <w:sz w:val="28"/>
          <w:szCs w:val="28"/>
          <w:lang w:val="ru-RU"/>
        </w:rPr>
        <w:t>метрика оценки</w:t>
      </w:r>
    </w:p>
    <w:p>
      <w:pPr>
        <w:pStyle w:val="Normal"/>
        <w:spacing w:lineRule="auto" w:line="360"/>
        <w:ind w:firstLine="709" w:left="0" w:right="0"/>
        <w:jc w:val="left"/>
        <w:rPr>
          <w:sz w:val="28"/>
          <w:szCs w:val="28"/>
          <w:lang w:val="ru-RU"/>
        </w:rPr>
      </w:pPr>
      <w:r>
        <w:rPr>
          <w:sz w:val="28"/>
          <w:szCs w:val="28"/>
          <w:lang w:val="ru-RU"/>
        </w:rPr>
        <w:t>Данные параметры были выбраны, т. к. они влияют на качество работы с любой задачей, именно они не могут быть указанны как параметры по умолчанию</w:t>
      </w:r>
    </w:p>
    <w:p>
      <w:pPr>
        <w:pStyle w:val="Normal"/>
        <w:spacing w:lineRule="auto" w:line="360"/>
        <w:ind w:firstLine="709" w:left="0" w:right="0"/>
        <w:jc w:val="left"/>
        <w:rPr>
          <w:sz w:val="28"/>
          <w:szCs w:val="28"/>
          <w:lang w:val="ru-RU"/>
        </w:rPr>
      </w:pPr>
      <w:r>
        <w:rPr>
          <w:sz w:val="28"/>
          <w:szCs w:val="28"/>
          <w:lang w:val="ru-RU"/>
        </w:rPr>
        <w:t>Таб. 5 — Результаты экспериментальных запусков</w:t>
      </w:r>
    </w:p>
    <w:tbl>
      <w:tblPr>
        <w:tblW w:w="5000" w:type="pct"/>
        <w:jc w:val="left"/>
        <w:tblInd w:w="-5" w:type="dxa"/>
        <w:tblLayout w:type="fixed"/>
        <w:tblCellMar>
          <w:top w:w="55" w:type="dxa"/>
          <w:left w:w="55" w:type="dxa"/>
          <w:bottom w:w="55" w:type="dxa"/>
          <w:right w:w="55" w:type="dxa"/>
        </w:tblCellMar>
      </w:tblPr>
      <w:tblGrid>
        <w:gridCol w:w="1375"/>
        <w:gridCol w:w="1377"/>
        <w:gridCol w:w="1377"/>
        <w:gridCol w:w="1377"/>
        <w:gridCol w:w="1376"/>
        <w:gridCol w:w="1378"/>
        <w:gridCol w:w="1378"/>
      </w:tblGrid>
      <w:tr>
        <w:trPr/>
        <w:tc>
          <w:tcPr>
            <w:tcW w:w="1375" w:type="dxa"/>
            <w:tcBorders>
              <w:top w:val="single" w:sz="4" w:space="0" w:color="000000"/>
              <w:left w:val="single" w:sz="4" w:space="0" w:color="000000"/>
              <w:bottom w:val="single" w:sz="4" w:space="0" w:color="000000"/>
            </w:tcBorders>
          </w:tcPr>
          <w:p>
            <w:pPr>
              <w:pStyle w:val="Style36"/>
              <w:ind w:hanging="0"/>
              <w:jc w:val="left"/>
              <w:rPr/>
            </w:pPr>
            <w:r>
              <w:rPr/>
              <w:t>Номер эксперимента</w:t>
            </w:r>
          </w:p>
        </w:tc>
        <w:tc>
          <w:tcPr>
            <w:tcW w:w="1377" w:type="dxa"/>
            <w:tcBorders>
              <w:top w:val="single" w:sz="4" w:space="0" w:color="000000"/>
              <w:left w:val="single" w:sz="4" w:space="0" w:color="000000"/>
              <w:bottom w:val="single" w:sz="4" w:space="0" w:color="000000"/>
            </w:tcBorders>
          </w:tcPr>
          <w:p>
            <w:pPr>
              <w:pStyle w:val="Style36"/>
              <w:ind w:hanging="0"/>
              <w:jc w:val="left"/>
              <w:rPr/>
            </w:pPr>
            <w:r>
              <w:rPr/>
              <w:t>prediction_length (временные точки)</w:t>
            </w:r>
          </w:p>
        </w:tc>
        <w:tc>
          <w:tcPr>
            <w:tcW w:w="1377" w:type="dxa"/>
            <w:tcBorders>
              <w:top w:val="single" w:sz="4" w:space="0" w:color="000000"/>
              <w:left w:val="single" w:sz="4" w:space="0" w:color="000000"/>
              <w:bottom w:val="single" w:sz="4" w:space="0" w:color="000000"/>
            </w:tcBorders>
          </w:tcPr>
          <w:p>
            <w:pPr>
              <w:pStyle w:val="Style36"/>
              <w:ind w:hanging="0"/>
              <w:jc w:val="left"/>
              <w:rPr/>
            </w:pPr>
            <w:r>
              <w:rPr/>
              <w:t xml:space="preserve">time_limit </w:t>
            </w:r>
            <w:r>
              <w:rPr>
                <w:lang w:val="en-US"/>
              </w:rPr>
              <w:t>(</w:t>
            </w:r>
            <w:r>
              <w:rPr>
                <w:lang w:val="ru-RU"/>
              </w:rPr>
              <w:t>секунды</w:t>
            </w:r>
            <w:r>
              <w:rPr>
                <w:lang w:val="en-US"/>
              </w:rPr>
              <w:t>)</w:t>
            </w:r>
          </w:p>
        </w:tc>
        <w:tc>
          <w:tcPr>
            <w:tcW w:w="1377" w:type="dxa"/>
            <w:tcBorders>
              <w:top w:val="single" w:sz="4" w:space="0" w:color="000000"/>
              <w:left w:val="single" w:sz="4" w:space="0" w:color="000000"/>
              <w:bottom w:val="single" w:sz="4" w:space="0" w:color="000000"/>
            </w:tcBorders>
          </w:tcPr>
          <w:p>
            <w:pPr>
              <w:pStyle w:val="Style36"/>
              <w:ind w:hanging="0"/>
              <w:jc w:val="left"/>
              <w:rPr/>
            </w:pPr>
            <w:r>
              <w:rPr/>
              <w:t>пресет качества</w:t>
            </w:r>
          </w:p>
        </w:tc>
        <w:tc>
          <w:tcPr>
            <w:tcW w:w="1376" w:type="dxa"/>
            <w:tcBorders>
              <w:top w:val="single" w:sz="4" w:space="0" w:color="000000"/>
              <w:left w:val="single" w:sz="4" w:space="0" w:color="000000"/>
              <w:bottom w:val="single" w:sz="4" w:space="0" w:color="000000"/>
            </w:tcBorders>
          </w:tcPr>
          <w:p>
            <w:pPr>
              <w:pStyle w:val="Style36"/>
              <w:ind w:hanging="0"/>
              <w:jc w:val="left"/>
              <w:rPr/>
            </w:pPr>
            <w:r>
              <w:rPr/>
              <w:t>метрика оценки</w:t>
            </w:r>
          </w:p>
        </w:tc>
        <w:tc>
          <w:tcPr>
            <w:tcW w:w="1378" w:type="dxa"/>
            <w:tcBorders>
              <w:top w:val="single" w:sz="4" w:space="0" w:color="000000"/>
              <w:left w:val="single" w:sz="4" w:space="0" w:color="000000"/>
              <w:bottom w:val="single" w:sz="4" w:space="0" w:color="000000"/>
            </w:tcBorders>
          </w:tcPr>
          <w:p>
            <w:pPr>
              <w:pStyle w:val="Style36"/>
              <w:ind w:hanging="0"/>
              <w:jc w:val="left"/>
              <w:rPr/>
            </w:pPr>
            <w:r>
              <w:rPr/>
              <w:t>Фактическое время работы</w:t>
            </w:r>
          </w:p>
          <w:p>
            <w:pPr>
              <w:pStyle w:val="Style36"/>
              <w:ind w:hanging="0"/>
              <w:jc w:val="left"/>
              <w:rPr/>
            </w:pPr>
            <w:r>
              <w:rPr/>
              <w:t>(</w:t>
            </w:r>
            <w:r>
              <w:rPr>
                <w:lang w:val="ru-RU"/>
              </w:rPr>
              <w:t>секунды</w:t>
            </w:r>
            <w:r>
              <w:rPr/>
              <w:t>)</w:t>
            </w:r>
          </w:p>
        </w:tc>
        <w:tc>
          <w:tcPr>
            <w:tcW w:w="1378" w:type="dxa"/>
            <w:tcBorders>
              <w:top w:val="single" w:sz="4" w:space="0" w:color="000000"/>
              <w:left w:val="single" w:sz="4" w:space="0" w:color="000000"/>
              <w:bottom w:val="single" w:sz="4" w:space="0" w:color="000000"/>
              <w:right w:val="single" w:sz="4" w:space="0" w:color="000000"/>
            </w:tcBorders>
          </w:tcPr>
          <w:p>
            <w:pPr>
              <w:pStyle w:val="Style36"/>
              <w:ind w:hanging="0"/>
              <w:jc w:val="left"/>
              <w:rPr/>
            </w:pPr>
            <w:r>
              <w:rPr/>
              <w:t>Счет модели (качество работы)</w:t>
            </w:r>
          </w:p>
        </w:tc>
      </w:tr>
      <w:tr>
        <w:trPr/>
        <w:tc>
          <w:tcPr>
            <w:tcW w:w="1375" w:type="dxa"/>
            <w:tcBorders>
              <w:left w:val="single" w:sz="4" w:space="0" w:color="000000"/>
              <w:bottom w:val="single" w:sz="4" w:space="0" w:color="000000"/>
            </w:tcBorders>
          </w:tcPr>
          <w:p>
            <w:pPr>
              <w:pStyle w:val="Style36"/>
              <w:ind w:hanging="0"/>
              <w:jc w:val="center"/>
              <w:rPr/>
            </w:pPr>
            <w:r>
              <w:rPr/>
              <w:t>0</w:t>
            </w:r>
          </w:p>
        </w:tc>
        <w:tc>
          <w:tcPr>
            <w:tcW w:w="1377" w:type="dxa"/>
            <w:tcBorders>
              <w:left w:val="single" w:sz="4" w:space="0" w:color="000000"/>
              <w:bottom w:val="single" w:sz="4" w:space="0" w:color="000000"/>
            </w:tcBorders>
          </w:tcPr>
          <w:p>
            <w:pPr>
              <w:pStyle w:val="Style36"/>
              <w:ind w:hanging="0"/>
              <w:jc w:val="center"/>
              <w:rPr/>
            </w:pPr>
            <w:r>
              <w:rPr/>
              <w:t xml:space="preserve">48 </w:t>
            </w:r>
          </w:p>
        </w:tc>
        <w:tc>
          <w:tcPr>
            <w:tcW w:w="1377" w:type="dxa"/>
            <w:tcBorders>
              <w:left w:val="single" w:sz="4" w:space="0" w:color="000000"/>
              <w:bottom w:val="single" w:sz="4" w:space="0" w:color="000000"/>
            </w:tcBorders>
          </w:tcPr>
          <w:p>
            <w:pPr>
              <w:pStyle w:val="Style36"/>
              <w:ind w:hanging="0"/>
              <w:jc w:val="center"/>
              <w:rPr/>
            </w:pPr>
            <w:r>
              <w:rPr/>
              <w:t>600</w:t>
            </w:r>
          </w:p>
        </w:tc>
        <w:tc>
          <w:tcPr>
            <w:tcW w:w="1377" w:type="dxa"/>
            <w:tcBorders>
              <w:left w:val="single" w:sz="4" w:space="0" w:color="000000"/>
              <w:bottom w:val="single" w:sz="4" w:space="0" w:color="000000"/>
            </w:tcBorders>
          </w:tcPr>
          <w:p>
            <w:pPr>
              <w:pStyle w:val="Style36"/>
              <w:ind w:hanging="0"/>
              <w:jc w:val="left"/>
              <w:rPr/>
            </w:pPr>
            <w:r>
              <w:rPr/>
              <w:t>medium_quality</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en-US"/>
              </w:rPr>
            </w:pPr>
            <w:r>
              <w:rPr>
                <w:sz w:val="28"/>
                <w:szCs w:val="28"/>
                <w:lang w:val="en-US"/>
              </w:rPr>
              <w:t>MASE</w:t>
            </w:r>
          </w:p>
        </w:tc>
        <w:tc>
          <w:tcPr>
            <w:tcW w:w="1378" w:type="dxa"/>
            <w:tcBorders>
              <w:left w:val="single" w:sz="4" w:space="0" w:color="000000"/>
              <w:bottom w:val="single" w:sz="4" w:space="0" w:color="000000"/>
            </w:tcBorders>
          </w:tcPr>
          <w:p>
            <w:pPr>
              <w:pStyle w:val="Style36"/>
              <w:ind w:hanging="0"/>
              <w:jc w:val="center"/>
              <w:rPr/>
            </w:pPr>
            <w:r>
              <w:rPr/>
              <w:t>460.98</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-0.9247</w:t>
            </w:r>
          </w:p>
        </w:tc>
      </w:tr>
      <w:tr>
        <w:trPr/>
        <w:tc>
          <w:tcPr>
            <w:tcW w:w="1375" w:type="dxa"/>
            <w:tcBorders>
              <w:left w:val="single" w:sz="4" w:space="0" w:color="000000"/>
              <w:bottom w:val="single" w:sz="4" w:space="0" w:color="000000"/>
            </w:tcBorders>
          </w:tcPr>
          <w:p>
            <w:pPr>
              <w:pStyle w:val="Style36"/>
              <w:ind w:hanging="0"/>
              <w:jc w:val="center"/>
              <w:rPr/>
            </w:pPr>
            <w:r>
              <w:rPr/>
              <w:t>1</w:t>
            </w:r>
          </w:p>
        </w:tc>
        <w:tc>
          <w:tcPr>
            <w:tcW w:w="1377" w:type="dxa"/>
            <w:tcBorders>
              <w:left w:val="single" w:sz="4" w:space="0" w:color="000000"/>
              <w:bottom w:val="single" w:sz="4" w:space="0" w:color="000000"/>
            </w:tcBorders>
          </w:tcPr>
          <w:p>
            <w:pPr>
              <w:pStyle w:val="Style36"/>
              <w:ind w:hanging="0"/>
              <w:jc w:val="center"/>
              <w:rPr/>
            </w:pPr>
            <w:r>
              <w:rPr/>
              <w:t xml:space="preserve">48 </w:t>
            </w:r>
          </w:p>
        </w:tc>
        <w:tc>
          <w:tcPr>
            <w:tcW w:w="1377" w:type="dxa"/>
            <w:tcBorders>
              <w:left w:val="single" w:sz="4" w:space="0" w:color="000000"/>
              <w:bottom w:val="single" w:sz="4" w:space="0" w:color="000000"/>
            </w:tcBorders>
          </w:tcPr>
          <w:p>
            <w:pPr>
              <w:pStyle w:val="Style36"/>
              <w:ind w:hanging="0"/>
              <w:jc w:val="center"/>
              <w:rPr/>
            </w:pPr>
            <w:r>
              <w:rPr/>
              <w:t>1500</w:t>
            </w:r>
          </w:p>
        </w:tc>
        <w:tc>
          <w:tcPr>
            <w:tcW w:w="1377" w:type="dxa"/>
            <w:tcBorders>
              <w:left w:val="single" w:sz="4" w:space="0" w:color="000000"/>
              <w:bottom w:val="single" w:sz="4" w:space="0" w:color="000000"/>
            </w:tcBorders>
          </w:tcPr>
          <w:p>
            <w:pPr>
              <w:pStyle w:val="Style36"/>
              <w:ind w:hanging="0"/>
              <w:jc w:val="left"/>
              <w:rPr/>
            </w:pPr>
            <w:r>
              <w:rPr/>
              <w:t>medium_quality</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en-US"/>
              </w:rPr>
            </w:pPr>
            <w:r>
              <w:rPr>
                <w:sz w:val="28"/>
                <w:szCs w:val="28"/>
                <w:lang w:val="en-US"/>
              </w:rPr>
              <w:t>MASE</w:t>
            </w:r>
          </w:p>
        </w:tc>
        <w:tc>
          <w:tcPr>
            <w:tcW w:w="1378" w:type="dxa"/>
            <w:tcBorders>
              <w:left w:val="single" w:sz="4" w:space="0" w:color="000000"/>
              <w:bottom w:val="single" w:sz="4" w:space="0" w:color="000000"/>
            </w:tcBorders>
          </w:tcPr>
          <w:p>
            <w:pPr>
              <w:pStyle w:val="Style36"/>
              <w:ind w:hanging="0"/>
              <w:jc w:val="center"/>
              <w:rPr/>
            </w:pPr>
            <w:r>
              <w:rPr/>
              <w:t>937.26</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-0.9240</w:t>
            </w:r>
          </w:p>
        </w:tc>
      </w:tr>
      <w:tr>
        <w:trPr/>
        <w:tc>
          <w:tcPr>
            <w:tcW w:w="1375" w:type="dxa"/>
            <w:tcBorders>
              <w:left w:val="single" w:sz="4" w:space="0" w:color="000000"/>
              <w:bottom w:val="single" w:sz="4" w:space="0" w:color="000000"/>
            </w:tcBorders>
          </w:tcPr>
          <w:p>
            <w:pPr>
              <w:pStyle w:val="Style36"/>
              <w:ind w:hanging="0"/>
              <w:jc w:val="center"/>
              <w:rPr/>
            </w:pPr>
            <w:r>
              <w:rPr/>
              <w:t>2</w:t>
            </w:r>
          </w:p>
        </w:tc>
        <w:tc>
          <w:tcPr>
            <w:tcW w:w="1377" w:type="dxa"/>
            <w:tcBorders>
              <w:left w:val="single" w:sz="4" w:space="0" w:color="000000"/>
              <w:bottom w:val="single" w:sz="4" w:space="0" w:color="000000"/>
            </w:tcBorders>
          </w:tcPr>
          <w:p>
            <w:pPr>
              <w:pStyle w:val="Style36"/>
              <w:ind w:hanging="0"/>
              <w:jc w:val="center"/>
              <w:rPr/>
            </w:pPr>
            <w:r>
              <w:rPr/>
              <w:t>60</w:t>
            </w:r>
            <w:r>
              <w:rPr/>
              <w:t xml:space="preserve"> </w:t>
            </w:r>
          </w:p>
        </w:tc>
        <w:tc>
          <w:tcPr>
            <w:tcW w:w="1377" w:type="dxa"/>
            <w:tcBorders>
              <w:left w:val="single" w:sz="4" w:space="0" w:color="000000"/>
              <w:bottom w:val="single" w:sz="4" w:space="0" w:color="000000"/>
            </w:tcBorders>
          </w:tcPr>
          <w:p>
            <w:pPr>
              <w:pStyle w:val="Style36"/>
              <w:ind w:hanging="0"/>
              <w:jc w:val="center"/>
              <w:rPr/>
            </w:pPr>
            <w:r>
              <w:rPr/>
              <w:t>600</w:t>
            </w:r>
          </w:p>
        </w:tc>
        <w:tc>
          <w:tcPr>
            <w:tcW w:w="1377" w:type="dxa"/>
            <w:tcBorders>
              <w:left w:val="single" w:sz="4" w:space="0" w:color="000000"/>
              <w:bottom w:val="single" w:sz="4" w:space="0" w:color="000000"/>
            </w:tcBorders>
          </w:tcPr>
          <w:p>
            <w:pPr>
              <w:pStyle w:val="Style36"/>
              <w:ind w:hanging="0"/>
              <w:jc w:val="left"/>
              <w:rPr/>
            </w:pPr>
            <w:r>
              <w:rPr/>
              <w:t>medium_quality</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en-US"/>
              </w:rPr>
            </w:pPr>
            <w:r>
              <w:rPr>
                <w:sz w:val="28"/>
                <w:szCs w:val="28"/>
                <w:lang w:val="en-US"/>
              </w:rPr>
              <w:t>MASE</w:t>
            </w:r>
          </w:p>
        </w:tc>
        <w:tc>
          <w:tcPr>
            <w:tcW w:w="1378" w:type="dxa"/>
            <w:tcBorders>
              <w:left w:val="single" w:sz="4" w:space="0" w:color="000000"/>
              <w:bottom w:val="single" w:sz="4" w:space="0" w:color="000000"/>
            </w:tcBorders>
          </w:tcPr>
          <w:p>
            <w:pPr>
              <w:pStyle w:val="Style36"/>
              <w:ind w:hanging="0"/>
              <w:jc w:val="center"/>
              <w:rPr/>
            </w:pPr>
            <w:r>
              <w:rPr/>
              <w:t xml:space="preserve">447.27 </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-1.0234</w:t>
            </w:r>
          </w:p>
        </w:tc>
      </w:tr>
      <w:tr>
        <w:trPr/>
        <w:tc>
          <w:tcPr>
            <w:tcW w:w="1375" w:type="dxa"/>
            <w:tcBorders>
              <w:left w:val="single" w:sz="4" w:space="0" w:color="000000"/>
              <w:bottom w:val="single" w:sz="4" w:space="0" w:color="000000"/>
            </w:tcBorders>
          </w:tcPr>
          <w:p>
            <w:pPr>
              <w:pStyle w:val="Style36"/>
              <w:ind w:hanging="0"/>
              <w:jc w:val="center"/>
              <w:rPr/>
            </w:pPr>
            <w:r>
              <w:rPr/>
              <w:t>3</w:t>
            </w:r>
          </w:p>
        </w:tc>
        <w:tc>
          <w:tcPr>
            <w:tcW w:w="1377" w:type="dxa"/>
            <w:tcBorders>
              <w:left w:val="single" w:sz="4" w:space="0" w:color="000000"/>
              <w:bottom w:val="single" w:sz="4" w:space="0" w:color="000000"/>
            </w:tcBorders>
          </w:tcPr>
          <w:p>
            <w:pPr>
              <w:pStyle w:val="Style36"/>
              <w:ind w:hanging="0"/>
              <w:jc w:val="center"/>
              <w:rPr/>
            </w:pPr>
            <w:r>
              <w:rPr/>
              <w:t>32</w:t>
            </w:r>
            <w:r>
              <w:rPr/>
              <w:t xml:space="preserve"> </w:t>
            </w:r>
          </w:p>
        </w:tc>
        <w:tc>
          <w:tcPr>
            <w:tcW w:w="1377" w:type="dxa"/>
            <w:tcBorders>
              <w:left w:val="single" w:sz="4" w:space="0" w:color="000000"/>
              <w:bottom w:val="single" w:sz="4" w:space="0" w:color="000000"/>
            </w:tcBorders>
          </w:tcPr>
          <w:p>
            <w:pPr>
              <w:pStyle w:val="Style36"/>
              <w:ind w:hanging="0"/>
              <w:jc w:val="center"/>
              <w:rPr/>
            </w:pPr>
            <w:r>
              <w:rPr/>
              <w:t>600</w:t>
            </w:r>
          </w:p>
        </w:tc>
        <w:tc>
          <w:tcPr>
            <w:tcW w:w="1377" w:type="dxa"/>
            <w:tcBorders>
              <w:left w:val="single" w:sz="4" w:space="0" w:color="000000"/>
              <w:bottom w:val="single" w:sz="4" w:space="0" w:color="000000"/>
            </w:tcBorders>
          </w:tcPr>
          <w:p>
            <w:pPr>
              <w:pStyle w:val="Style36"/>
              <w:ind w:hanging="0"/>
              <w:jc w:val="left"/>
              <w:rPr/>
            </w:pPr>
            <w:r>
              <w:rPr/>
              <w:t>medium_quality</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en-US"/>
              </w:rPr>
            </w:pPr>
            <w:r>
              <w:rPr>
                <w:sz w:val="28"/>
                <w:szCs w:val="28"/>
                <w:lang w:val="en-US"/>
              </w:rPr>
              <w:t>MASE</w:t>
            </w:r>
          </w:p>
        </w:tc>
        <w:tc>
          <w:tcPr>
            <w:tcW w:w="1378" w:type="dxa"/>
            <w:tcBorders>
              <w:left w:val="single" w:sz="4" w:space="0" w:color="000000"/>
              <w:bottom w:val="single" w:sz="4" w:space="0" w:color="000000"/>
            </w:tcBorders>
          </w:tcPr>
          <w:p>
            <w:pPr>
              <w:pStyle w:val="Style36"/>
              <w:ind w:hanging="0"/>
              <w:jc w:val="center"/>
              <w:rPr/>
            </w:pPr>
            <w:r>
              <w:rPr/>
              <w:t>426.47</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-0.8192</w:t>
            </w:r>
          </w:p>
        </w:tc>
      </w:tr>
      <w:tr>
        <w:trPr/>
        <w:tc>
          <w:tcPr>
            <w:tcW w:w="1375" w:type="dxa"/>
            <w:tcBorders>
              <w:left w:val="single" w:sz="4" w:space="0" w:color="000000"/>
              <w:bottom w:val="single" w:sz="4" w:space="0" w:color="000000"/>
            </w:tcBorders>
          </w:tcPr>
          <w:p>
            <w:pPr>
              <w:pStyle w:val="Style36"/>
              <w:ind w:hanging="0"/>
              <w:jc w:val="center"/>
              <w:rPr/>
            </w:pPr>
            <w:r>
              <w:rPr/>
              <w:t>4</w:t>
            </w:r>
          </w:p>
        </w:tc>
        <w:tc>
          <w:tcPr>
            <w:tcW w:w="1377" w:type="dxa"/>
            <w:tcBorders>
              <w:left w:val="single" w:sz="4" w:space="0" w:color="000000"/>
              <w:bottom w:val="single" w:sz="4" w:space="0" w:color="000000"/>
            </w:tcBorders>
          </w:tcPr>
          <w:p>
            <w:pPr>
              <w:pStyle w:val="Style36"/>
              <w:ind w:hanging="0"/>
              <w:jc w:val="center"/>
              <w:rPr/>
            </w:pPr>
            <w:r>
              <w:rPr/>
              <w:t>60</w:t>
            </w:r>
            <w:r>
              <w:rPr/>
              <w:t xml:space="preserve"> </w:t>
            </w:r>
          </w:p>
        </w:tc>
        <w:tc>
          <w:tcPr>
            <w:tcW w:w="1377" w:type="dxa"/>
            <w:tcBorders>
              <w:left w:val="single" w:sz="4" w:space="0" w:color="000000"/>
              <w:bottom w:val="single" w:sz="4" w:space="0" w:color="000000"/>
            </w:tcBorders>
          </w:tcPr>
          <w:p>
            <w:pPr>
              <w:pStyle w:val="Style36"/>
              <w:ind w:hanging="0"/>
              <w:jc w:val="center"/>
              <w:rPr/>
            </w:pPr>
            <w:r>
              <w:rPr/>
              <w:t>1500</w:t>
            </w:r>
          </w:p>
        </w:tc>
        <w:tc>
          <w:tcPr>
            <w:tcW w:w="1377" w:type="dxa"/>
            <w:tcBorders>
              <w:left w:val="single" w:sz="4" w:space="0" w:color="000000"/>
              <w:bottom w:val="single" w:sz="4" w:space="0" w:color="000000"/>
            </w:tcBorders>
          </w:tcPr>
          <w:p>
            <w:pPr>
              <w:pStyle w:val="Style36"/>
              <w:ind w:hanging="0"/>
              <w:jc w:val="left"/>
              <w:rPr/>
            </w:pPr>
            <w:r>
              <w:rPr/>
              <w:t>medium_quality</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en-US"/>
              </w:rPr>
            </w:pPr>
            <w:r>
              <w:rPr>
                <w:sz w:val="28"/>
                <w:szCs w:val="28"/>
                <w:lang w:val="en-US"/>
              </w:rPr>
              <w:t>MASE</w:t>
            </w:r>
          </w:p>
        </w:tc>
        <w:tc>
          <w:tcPr>
            <w:tcW w:w="1378" w:type="dxa"/>
            <w:tcBorders>
              <w:left w:val="single" w:sz="4" w:space="0" w:color="000000"/>
              <w:bottom w:val="single" w:sz="4" w:space="0" w:color="000000"/>
            </w:tcBorders>
          </w:tcPr>
          <w:p>
            <w:pPr>
              <w:pStyle w:val="Style36"/>
              <w:ind w:hanging="0"/>
              <w:jc w:val="center"/>
              <w:rPr/>
            </w:pPr>
            <w:r>
              <w:rPr/>
              <w:t xml:space="preserve"> </w:t>
            </w:r>
            <w:r>
              <w:rPr/>
              <w:t>902.82</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-1.3182</w:t>
            </w:r>
          </w:p>
        </w:tc>
      </w:tr>
      <w:tr>
        <w:trPr/>
        <w:tc>
          <w:tcPr>
            <w:tcW w:w="1375" w:type="dxa"/>
            <w:tcBorders>
              <w:left w:val="single" w:sz="4" w:space="0" w:color="000000"/>
              <w:bottom w:val="single" w:sz="4" w:space="0" w:color="000000"/>
            </w:tcBorders>
          </w:tcPr>
          <w:p>
            <w:pPr>
              <w:pStyle w:val="Style36"/>
              <w:ind w:hanging="0"/>
              <w:jc w:val="center"/>
              <w:rPr/>
            </w:pPr>
            <w:r>
              <w:rPr/>
              <w:t>5</w:t>
            </w:r>
          </w:p>
        </w:tc>
        <w:tc>
          <w:tcPr>
            <w:tcW w:w="1377" w:type="dxa"/>
            <w:tcBorders>
              <w:left w:val="single" w:sz="4" w:space="0" w:color="000000"/>
              <w:bottom w:val="single" w:sz="4" w:space="0" w:color="000000"/>
            </w:tcBorders>
          </w:tcPr>
          <w:p>
            <w:pPr>
              <w:pStyle w:val="Style36"/>
              <w:ind w:hanging="0"/>
              <w:jc w:val="center"/>
              <w:rPr/>
            </w:pPr>
            <w:r>
              <w:rPr/>
              <w:t xml:space="preserve">48 </w:t>
            </w:r>
          </w:p>
        </w:tc>
        <w:tc>
          <w:tcPr>
            <w:tcW w:w="1377" w:type="dxa"/>
            <w:tcBorders>
              <w:left w:val="single" w:sz="4" w:space="0" w:color="000000"/>
              <w:bottom w:val="single" w:sz="4" w:space="0" w:color="000000"/>
            </w:tcBorders>
          </w:tcPr>
          <w:p>
            <w:pPr>
              <w:pStyle w:val="Style36"/>
              <w:ind w:hanging="0"/>
              <w:jc w:val="center"/>
              <w:rPr/>
            </w:pPr>
            <w:r>
              <w:rPr/>
              <w:t>600</w:t>
            </w:r>
          </w:p>
        </w:tc>
        <w:tc>
          <w:tcPr>
            <w:tcW w:w="1377" w:type="dxa"/>
            <w:tcBorders>
              <w:left w:val="single" w:sz="4" w:space="0" w:color="000000"/>
              <w:bottom w:val="single" w:sz="4" w:space="0" w:color="000000"/>
            </w:tcBorders>
          </w:tcPr>
          <w:p>
            <w:pPr>
              <w:pStyle w:val="Style36"/>
              <w:ind w:hanging="0"/>
              <w:jc w:val="left"/>
              <w:rPr/>
            </w:pPr>
            <w:r>
              <w:rPr/>
              <w:t>high_quality</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en-US"/>
              </w:rPr>
            </w:pPr>
            <w:r>
              <w:rPr>
                <w:sz w:val="28"/>
                <w:szCs w:val="28"/>
                <w:lang w:val="en-US"/>
              </w:rPr>
              <w:t>MASE</w:t>
            </w:r>
          </w:p>
        </w:tc>
        <w:tc>
          <w:tcPr>
            <w:tcW w:w="1378" w:type="dxa"/>
            <w:tcBorders>
              <w:left w:val="single" w:sz="4" w:space="0" w:color="000000"/>
              <w:bottom w:val="single" w:sz="4" w:space="0" w:color="000000"/>
            </w:tcBorders>
          </w:tcPr>
          <w:p>
            <w:pPr>
              <w:pStyle w:val="Style36"/>
              <w:ind w:hanging="0"/>
              <w:jc w:val="center"/>
              <w:rPr/>
            </w:pPr>
            <w:r>
              <w:rPr/>
              <w:t>549.92</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 xml:space="preserve"> </w:t>
            </w:r>
            <w:r>
              <w:rPr/>
              <w:t>-0.9210</w:t>
            </w:r>
          </w:p>
        </w:tc>
      </w:tr>
      <w:tr>
        <w:trPr/>
        <w:tc>
          <w:tcPr>
            <w:tcW w:w="1375" w:type="dxa"/>
            <w:tcBorders>
              <w:left w:val="single" w:sz="4" w:space="0" w:color="000000"/>
              <w:bottom w:val="single" w:sz="4" w:space="0" w:color="000000"/>
            </w:tcBorders>
          </w:tcPr>
          <w:p>
            <w:pPr>
              <w:pStyle w:val="Style36"/>
              <w:ind w:hanging="0"/>
              <w:jc w:val="center"/>
              <w:rPr/>
            </w:pPr>
            <w:r>
              <w:rPr/>
              <w:t>6</w:t>
            </w:r>
          </w:p>
        </w:tc>
        <w:tc>
          <w:tcPr>
            <w:tcW w:w="1377" w:type="dxa"/>
            <w:tcBorders>
              <w:left w:val="single" w:sz="4" w:space="0" w:color="000000"/>
              <w:bottom w:val="single" w:sz="4" w:space="0" w:color="000000"/>
            </w:tcBorders>
          </w:tcPr>
          <w:p>
            <w:pPr>
              <w:pStyle w:val="Style36"/>
              <w:ind w:hanging="0"/>
              <w:jc w:val="center"/>
              <w:rPr/>
            </w:pPr>
            <w:r>
              <w:rPr/>
              <w:t xml:space="preserve">48 </w:t>
            </w:r>
          </w:p>
        </w:tc>
        <w:tc>
          <w:tcPr>
            <w:tcW w:w="1377" w:type="dxa"/>
            <w:tcBorders>
              <w:left w:val="single" w:sz="4" w:space="0" w:color="000000"/>
              <w:bottom w:val="single" w:sz="4" w:space="0" w:color="000000"/>
            </w:tcBorders>
          </w:tcPr>
          <w:p>
            <w:pPr>
              <w:pStyle w:val="Style36"/>
              <w:ind w:hanging="0"/>
              <w:jc w:val="center"/>
              <w:rPr/>
            </w:pPr>
            <w:r>
              <w:rPr/>
              <w:t>1500</w:t>
            </w:r>
          </w:p>
        </w:tc>
        <w:tc>
          <w:tcPr>
            <w:tcW w:w="1377" w:type="dxa"/>
            <w:tcBorders>
              <w:left w:val="single" w:sz="4" w:space="0" w:color="000000"/>
              <w:bottom w:val="single" w:sz="4" w:space="0" w:color="000000"/>
            </w:tcBorders>
          </w:tcPr>
          <w:p>
            <w:pPr>
              <w:pStyle w:val="Style36"/>
              <w:ind w:hanging="0"/>
              <w:jc w:val="left"/>
              <w:rPr/>
            </w:pPr>
            <w:r>
              <w:rPr/>
              <w:t>high_quality</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en-US"/>
              </w:rPr>
            </w:pPr>
            <w:r>
              <w:rPr>
                <w:sz w:val="28"/>
                <w:szCs w:val="28"/>
                <w:lang w:val="en-US"/>
              </w:rPr>
              <w:t>MASE</w:t>
            </w:r>
          </w:p>
        </w:tc>
        <w:tc>
          <w:tcPr>
            <w:tcW w:w="1378" w:type="dxa"/>
            <w:tcBorders>
              <w:left w:val="single" w:sz="4" w:space="0" w:color="000000"/>
              <w:bottom w:val="single" w:sz="4" w:space="0" w:color="000000"/>
            </w:tcBorders>
          </w:tcPr>
          <w:p>
            <w:pPr>
              <w:pStyle w:val="Style36"/>
              <w:ind w:hanging="0"/>
              <w:jc w:val="center"/>
              <w:rPr/>
            </w:pPr>
            <w:r>
              <w:rPr/>
              <w:t>1284.25</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 xml:space="preserve"> </w:t>
            </w:r>
            <w:r>
              <w:rPr/>
              <w:t>-0.9029</w:t>
            </w:r>
          </w:p>
        </w:tc>
      </w:tr>
      <w:tr>
        <w:trPr/>
        <w:tc>
          <w:tcPr>
            <w:tcW w:w="1375" w:type="dxa"/>
            <w:tcBorders>
              <w:left w:val="single" w:sz="4" w:space="0" w:color="000000"/>
              <w:bottom w:val="single" w:sz="4" w:space="0" w:color="000000"/>
            </w:tcBorders>
          </w:tcPr>
          <w:p>
            <w:pPr>
              <w:pStyle w:val="Style36"/>
              <w:ind w:hanging="0"/>
              <w:jc w:val="center"/>
              <w:rPr/>
            </w:pPr>
            <w:r>
              <w:rPr/>
              <w:t>7</w:t>
            </w:r>
          </w:p>
        </w:tc>
        <w:tc>
          <w:tcPr>
            <w:tcW w:w="1377" w:type="dxa"/>
            <w:tcBorders>
              <w:left w:val="single" w:sz="4" w:space="0" w:color="000000"/>
              <w:bottom w:val="single" w:sz="4" w:space="0" w:color="000000"/>
            </w:tcBorders>
          </w:tcPr>
          <w:p>
            <w:pPr>
              <w:pStyle w:val="Style36"/>
              <w:ind w:hanging="0"/>
              <w:jc w:val="center"/>
              <w:rPr/>
            </w:pPr>
            <w:r>
              <w:rPr/>
              <w:t xml:space="preserve">48 </w:t>
            </w:r>
          </w:p>
        </w:tc>
        <w:tc>
          <w:tcPr>
            <w:tcW w:w="1377" w:type="dxa"/>
            <w:tcBorders>
              <w:left w:val="single" w:sz="4" w:space="0" w:color="000000"/>
              <w:bottom w:val="single" w:sz="4" w:space="0" w:color="000000"/>
            </w:tcBorders>
          </w:tcPr>
          <w:p>
            <w:pPr>
              <w:pStyle w:val="Style36"/>
              <w:ind w:hanging="0"/>
              <w:jc w:val="center"/>
              <w:rPr/>
            </w:pPr>
            <w:r>
              <w:rPr/>
              <w:t>600</w:t>
            </w:r>
          </w:p>
        </w:tc>
        <w:tc>
          <w:tcPr>
            <w:tcW w:w="1377" w:type="dxa"/>
            <w:tcBorders>
              <w:left w:val="single" w:sz="4" w:space="0" w:color="000000"/>
              <w:bottom w:val="single" w:sz="4" w:space="0" w:color="000000"/>
            </w:tcBorders>
          </w:tcPr>
          <w:p>
            <w:pPr>
              <w:pStyle w:val="Style36"/>
              <w:ind w:hanging="0"/>
              <w:jc w:val="left"/>
              <w:rPr/>
            </w:pPr>
            <w:r>
              <w:rPr/>
              <w:t>fast_training</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en-US"/>
              </w:rPr>
            </w:pPr>
            <w:r>
              <w:rPr>
                <w:sz w:val="28"/>
                <w:szCs w:val="28"/>
                <w:lang w:val="en-US"/>
              </w:rPr>
              <w:t>MASE</w:t>
            </w:r>
          </w:p>
        </w:tc>
        <w:tc>
          <w:tcPr>
            <w:tcW w:w="1378" w:type="dxa"/>
            <w:tcBorders>
              <w:left w:val="single" w:sz="4" w:space="0" w:color="000000"/>
              <w:bottom w:val="single" w:sz="4" w:space="0" w:color="000000"/>
            </w:tcBorders>
          </w:tcPr>
          <w:p>
            <w:pPr>
              <w:pStyle w:val="Style36"/>
              <w:ind w:hanging="0"/>
              <w:jc w:val="center"/>
              <w:rPr/>
            </w:pPr>
            <w:r>
              <w:rPr/>
              <w:t>252.51</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 xml:space="preserve"> </w:t>
            </w:r>
            <w:r>
              <w:rPr/>
              <w:t>-0.9055</w:t>
            </w:r>
          </w:p>
        </w:tc>
      </w:tr>
      <w:tr>
        <w:trPr/>
        <w:tc>
          <w:tcPr>
            <w:tcW w:w="1375" w:type="dxa"/>
            <w:tcBorders>
              <w:left w:val="single" w:sz="4" w:space="0" w:color="000000"/>
              <w:bottom w:val="single" w:sz="4" w:space="0" w:color="000000"/>
            </w:tcBorders>
          </w:tcPr>
          <w:p>
            <w:pPr>
              <w:pStyle w:val="Style36"/>
              <w:ind w:hanging="0"/>
              <w:jc w:val="center"/>
              <w:rPr/>
            </w:pPr>
            <w:r>
              <w:rPr/>
              <w:t>8</w:t>
            </w:r>
          </w:p>
        </w:tc>
        <w:tc>
          <w:tcPr>
            <w:tcW w:w="1377" w:type="dxa"/>
            <w:tcBorders>
              <w:left w:val="single" w:sz="4" w:space="0" w:color="000000"/>
              <w:bottom w:val="single" w:sz="4" w:space="0" w:color="000000"/>
            </w:tcBorders>
          </w:tcPr>
          <w:p>
            <w:pPr>
              <w:pStyle w:val="Style36"/>
              <w:ind w:hanging="0"/>
              <w:jc w:val="center"/>
              <w:rPr/>
            </w:pPr>
            <w:r>
              <w:rPr/>
              <w:t xml:space="preserve">48 </w:t>
            </w:r>
          </w:p>
        </w:tc>
        <w:tc>
          <w:tcPr>
            <w:tcW w:w="1377" w:type="dxa"/>
            <w:tcBorders>
              <w:left w:val="single" w:sz="4" w:space="0" w:color="000000"/>
              <w:bottom w:val="single" w:sz="4" w:space="0" w:color="000000"/>
            </w:tcBorders>
          </w:tcPr>
          <w:p>
            <w:pPr>
              <w:pStyle w:val="Style36"/>
              <w:ind w:hanging="0"/>
              <w:jc w:val="center"/>
              <w:rPr/>
            </w:pPr>
            <w:r>
              <w:rPr/>
              <w:t>600</w:t>
            </w:r>
          </w:p>
        </w:tc>
        <w:tc>
          <w:tcPr>
            <w:tcW w:w="1377" w:type="dxa"/>
            <w:tcBorders>
              <w:left w:val="single" w:sz="4" w:space="0" w:color="000000"/>
              <w:bottom w:val="single" w:sz="4" w:space="0" w:color="000000"/>
            </w:tcBorders>
          </w:tcPr>
          <w:p>
            <w:pPr>
              <w:pStyle w:val="Style36"/>
              <w:ind w:hanging="0"/>
              <w:jc w:val="left"/>
              <w:rPr/>
            </w:pPr>
            <w:r>
              <w:rPr/>
              <w:t>medium_quality</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en-US"/>
              </w:rPr>
            </w:pPr>
            <w:r>
              <w:rPr>
                <w:sz w:val="28"/>
                <w:szCs w:val="28"/>
                <w:lang w:val="en-US"/>
              </w:rPr>
              <w:t>MAE</w:t>
            </w:r>
          </w:p>
        </w:tc>
        <w:tc>
          <w:tcPr>
            <w:tcW w:w="1378" w:type="dxa"/>
            <w:tcBorders>
              <w:left w:val="single" w:sz="4" w:space="0" w:color="000000"/>
              <w:bottom w:val="single" w:sz="4" w:space="0" w:color="000000"/>
            </w:tcBorders>
          </w:tcPr>
          <w:p>
            <w:pPr>
              <w:pStyle w:val="Style36"/>
              <w:ind w:hanging="0"/>
              <w:jc w:val="center"/>
              <w:rPr/>
            </w:pPr>
            <w:r>
              <w:rPr/>
              <w:t>415.43</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-552.2477</w:t>
            </w:r>
          </w:p>
        </w:tc>
      </w:tr>
      <w:tr>
        <w:trPr/>
        <w:tc>
          <w:tcPr>
            <w:tcW w:w="1375" w:type="dxa"/>
            <w:tcBorders>
              <w:left w:val="single" w:sz="4" w:space="0" w:color="000000"/>
              <w:bottom w:val="single" w:sz="4" w:space="0" w:color="000000"/>
            </w:tcBorders>
          </w:tcPr>
          <w:p>
            <w:pPr>
              <w:pStyle w:val="Style36"/>
              <w:ind w:hanging="0"/>
              <w:jc w:val="center"/>
              <w:rPr/>
            </w:pPr>
            <w:r>
              <w:rPr/>
              <w:t>9</w:t>
            </w:r>
          </w:p>
        </w:tc>
        <w:tc>
          <w:tcPr>
            <w:tcW w:w="1377" w:type="dxa"/>
            <w:tcBorders>
              <w:left w:val="single" w:sz="4" w:space="0" w:color="000000"/>
              <w:bottom w:val="single" w:sz="4" w:space="0" w:color="000000"/>
            </w:tcBorders>
          </w:tcPr>
          <w:p>
            <w:pPr>
              <w:pStyle w:val="Style36"/>
              <w:ind w:hanging="0"/>
              <w:jc w:val="center"/>
              <w:rPr/>
            </w:pPr>
            <w:r>
              <w:rPr/>
              <w:t xml:space="preserve">48 </w:t>
            </w:r>
          </w:p>
        </w:tc>
        <w:tc>
          <w:tcPr>
            <w:tcW w:w="1377" w:type="dxa"/>
            <w:tcBorders>
              <w:left w:val="single" w:sz="4" w:space="0" w:color="000000"/>
              <w:bottom w:val="single" w:sz="4" w:space="0" w:color="000000"/>
            </w:tcBorders>
          </w:tcPr>
          <w:p>
            <w:pPr>
              <w:pStyle w:val="Style36"/>
              <w:ind w:hanging="0"/>
              <w:jc w:val="center"/>
              <w:rPr/>
            </w:pPr>
            <w:r>
              <w:rPr/>
              <w:t>600</w:t>
            </w:r>
          </w:p>
        </w:tc>
        <w:tc>
          <w:tcPr>
            <w:tcW w:w="1377" w:type="dxa"/>
            <w:tcBorders>
              <w:left w:val="single" w:sz="4" w:space="0" w:color="000000"/>
              <w:bottom w:val="single" w:sz="4" w:space="0" w:color="000000"/>
            </w:tcBorders>
          </w:tcPr>
          <w:p>
            <w:pPr>
              <w:pStyle w:val="Style36"/>
              <w:ind w:hanging="0"/>
              <w:jc w:val="left"/>
              <w:rPr/>
            </w:pPr>
            <w:r>
              <w:rPr/>
              <w:t>medium_quality</w:t>
            </w:r>
          </w:p>
        </w:tc>
        <w:tc>
          <w:tcPr>
            <w:tcW w:w="1376" w:type="dxa"/>
            <w:tcBorders>
              <w:left w:val="single" w:sz="4" w:space="0" w:color="000000"/>
              <w:bottom w:val="single" w:sz="4" w:space="0" w:color="000000"/>
            </w:tcBorders>
          </w:tcPr>
          <w:p>
            <w:pPr>
              <w:pStyle w:val="Normal"/>
              <w:spacing w:lineRule="auto" w:line="360"/>
              <w:ind w:hanging="0" w:left="0" w:right="0"/>
              <w:jc w:val="left"/>
              <w:rPr>
                <w:sz w:val="28"/>
                <w:szCs w:val="28"/>
                <w:lang w:val="ru-RU"/>
              </w:rPr>
            </w:pPr>
            <w:r>
              <w:rPr>
                <w:sz w:val="28"/>
                <w:szCs w:val="28"/>
                <w:lang w:val="ru-RU"/>
              </w:rPr>
              <w:t>WAPE</w:t>
            </w:r>
          </w:p>
        </w:tc>
        <w:tc>
          <w:tcPr>
            <w:tcW w:w="1378" w:type="dxa"/>
            <w:tcBorders>
              <w:left w:val="single" w:sz="4" w:space="0" w:color="000000"/>
              <w:bottom w:val="single" w:sz="4" w:space="0" w:color="000000"/>
            </w:tcBorders>
          </w:tcPr>
          <w:p>
            <w:pPr>
              <w:pStyle w:val="Style36"/>
              <w:ind w:hanging="0"/>
              <w:jc w:val="center"/>
              <w:rPr/>
            </w:pPr>
            <w:r>
              <w:rPr/>
              <w:t>398.03</w:t>
            </w:r>
          </w:p>
        </w:tc>
        <w:tc>
          <w:tcPr>
            <w:tcW w:w="1378" w:type="dxa"/>
            <w:tcBorders>
              <w:left w:val="single" w:sz="4" w:space="0" w:color="000000"/>
              <w:bottom w:val="single" w:sz="4" w:space="0" w:color="000000"/>
              <w:right w:val="single" w:sz="4" w:space="0" w:color="000000"/>
            </w:tcBorders>
          </w:tcPr>
          <w:p>
            <w:pPr>
              <w:pStyle w:val="Style36"/>
              <w:ind w:hanging="0"/>
              <w:jc w:val="left"/>
              <w:rPr/>
            </w:pPr>
            <w:r>
              <w:rPr/>
              <w:t>-0.0375</w:t>
            </w:r>
          </w:p>
        </w:tc>
      </w:tr>
    </w:tbl>
    <w:p>
      <w:pPr>
        <w:pStyle w:val="Normal"/>
        <w:spacing w:lineRule="auto" w:line="360"/>
        <w:ind w:firstLine="709" w:left="0" w:right="0"/>
        <w:jc w:val="left"/>
        <w:rPr>
          <w:sz w:val="28"/>
          <w:szCs w:val="28"/>
          <w:lang w:val="ru-RU"/>
        </w:rPr>
      </w:pPr>
      <w:r>
        <w:rPr>
          <w:sz w:val="28"/>
          <w:szCs w:val="28"/>
          <w:lang w:val="ru-RU"/>
        </w:rPr>
        <w:t xml:space="preserve">В AutoGluon более высокие баллы всегда соответствуют лучшей эффективности прогнозирования. Поэтому оценки умножаются на -1, так что более высокие «отрицательные значения» соответствуют более точным прогнозам. </w:t>
      </w:r>
      <w:r>
        <w:rPr>
          <w:sz w:val="28"/>
          <w:szCs w:val="28"/>
          <w:lang w:val="en-US"/>
        </w:rPr>
        <w:t>[</w:t>
      </w:r>
      <w:r>
        <w:rPr>
          <w:sz w:val="28"/>
          <w:szCs w:val="28"/>
          <w:lang w:val="en-US"/>
        </w:rPr>
        <w:t>7</w:t>
      </w:r>
      <w:r>
        <w:rPr>
          <w:sz w:val="28"/>
          <w:szCs w:val="28"/>
          <w:lang w:val="en-US"/>
        </w:rPr>
        <w:t>]</w:t>
      </w:r>
    </w:p>
    <w:p>
      <w:pPr>
        <w:pStyle w:val="Normal"/>
        <w:spacing w:lineRule="auto" w:line="360"/>
        <w:ind w:firstLine="709" w:left="0" w:right="0"/>
        <w:jc w:val="left"/>
        <w:rPr>
          <w:sz w:val="28"/>
          <w:szCs w:val="28"/>
          <w:lang w:val="ru-RU"/>
        </w:rPr>
      </w:pPr>
      <w:r>
        <w:rPr>
          <w:sz w:val="28"/>
          <w:szCs w:val="28"/>
          <w:lang w:val="ru-RU"/>
        </w:rPr>
        <w:t xml:space="preserve">Для используемых оценок наиболее подходят данные со следующими характеристиками </w:t>
      </w:r>
      <w:r>
        <w:rPr>
          <w:sz w:val="28"/>
          <w:szCs w:val="28"/>
          <w:lang w:val="en-US"/>
        </w:rPr>
        <w:t>[</w:t>
      </w:r>
      <w:r>
        <w:rPr>
          <w:sz w:val="28"/>
          <w:szCs w:val="28"/>
          <w:lang w:val="en-US"/>
        </w:rPr>
        <w:t>8</w:t>
      </w:r>
      <w:r>
        <w:rPr>
          <w:sz w:val="28"/>
          <w:szCs w:val="28"/>
          <w:lang w:val="en-US"/>
        </w:rPr>
        <w:t>]</w:t>
      </w:r>
      <w:r>
        <w:rPr>
          <w:sz w:val="28"/>
          <w:szCs w:val="28"/>
          <w:lang w:val="ru-RU"/>
        </w:rPr>
        <w:t>:</w:t>
      </w:r>
    </w:p>
    <w:p>
      <w:pPr>
        <w:pStyle w:val="Normal"/>
        <w:numPr>
          <w:ilvl w:val="0"/>
          <w:numId w:val="7"/>
        </w:numPr>
        <w:spacing w:lineRule="auto" w:line="360"/>
        <w:jc w:val="left"/>
        <w:rPr>
          <w:sz w:val="28"/>
          <w:szCs w:val="28"/>
          <w:lang w:val="ru-RU"/>
        </w:rPr>
      </w:pPr>
      <w:r>
        <w:rPr>
          <w:sz w:val="28"/>
          <w:szCs w:val="28"/>
          <w:lang w:val="ru-RU"/>
        </w:rPr>
        <w:t>MAE —  зависит от масштаба (временные ряды с большим абсолютным значением вносят больший вклад в потери); предпоч</w:t>
      </w:r>
      <w:r>
        <w:rPr>
          <w:sz w:val="28"/>
          <w:szCs w:val="28"/>
          <w:lang w:val="ru-RU"/>
        </w:rPr>
        <w:t>тительны</w:t>
      </w:r>
      <w:r>
        <w:rPr>
          <w:sz w:val="28"/>
          <w:szCs w:val="28"/>
          <w:lang w:val="ru-RU"/>
        </w:rPr>
        <w:t xml:space="preserve"> модели, которые точно оценивают медиану </w:t>
      </w:r>
      <w:r>
        <w:rPr>
          <w:sz w:val="28"/>
          <w:szCs w:val="28"/>
          <w:lang w:val="en-US"/>
        </w:rPr>
        <w:t>[</w:t>
      </w:r>
      <w:r>
        <w:rPr>
          <w:sz w:val="28"/>
          <w:szCs w:val="28"/>
          <w:lang w:val="en-US"/>
        </w:rPr>
        <w:t>8</w:t>
      </w:r>
      <w:r>
        <w:rPr>
          <w:sz w:val="28"/>
          <w:szCs w:val="28"/>
          <w:lang w:val="en-US"/>
        </w:rPr>
        <w:t>]</w:t>
      </w:r>
    </w:p>
    <w:p>
      <w:pPr>
        <w:pStyle w:val="Normal"/>
        <w:numPr>
          <w:ilvl w:val="0"/>
          <w:numId w:val="7"/>
        </w:numPr>
        <w:spacing w:lineRule="auto" w:line="360"/>
        <w:jc w:val="left"/>
        <w:rPr>
          <w:sz w:val="28"/>
          <w:szCs w:val="28"/>
          <w:lang w:val="ru-RU"/>
        </w:rPr>
      </w:pPr>
      <w:r>
        <w:rPr>
          <w:sz w:val="28"/>
          <w:szCs w:val="28"/>
          <w:lang w:val="ru-RU"/>
        </w:rPr>
        <w:t xml:space="preserve">MASE — следует использовать только в том случае, если все временные ряды имеют положительные значения; не определено для временных рядов, содержащих нулевые значения; наказывает за завышение прогноза более строго, чем за недооценку </w:t>
      </w:r>
      <w:r>
        <w:rPr>
          <w:sz w:val="28"/>
          <w:szCs w:val="28"/>
          <w:lang w:val="en-US"/>
        </w:rPr>
        <w:t>[</w:t>
      </w:r>
      <w:r>
        <w:rPr>
          <w:sz w:val="28"/>
          <w:szCs w:val="28"/>
          <w:lang w:val="en-US"/>
        </w:rPr>
        <w:t>8</w:t>
      </w:r>
      <w:r>
        <w:rPr>
          <w:sz w:val="28"/>
          <w:szCs w:val="28"/>
          <w:lang w:val="en-US"/>
        </w:rPr>
        <w:t>]</w:t>
      </w:r>
    </w:p>
    <w:p>
      <w:pPr>
        <w:pStyle w:val="Normal"/>
        <w:numPr>
          <w:ilvl w:val="0"/>
          <w:numId w:val="7"/>
        </w:numPr>
        <w:spacing w:lineRule="auto" w:line="360"/>
        <w:jc w:val="left"/>
        <w:rPr>
          <w:sz w:val="28"/>
          <w:szCs w:val="28"/>
          <w:lang w:val="ru-RU"/>
        </w:rPr>
      </w:pPr>
      <w:r>
        <w:rPr>
          <w:sz w:val="28"/>
          <w:szCs w:val="28"/>
          <w:lang w:val="ru-RU"/>
        </w:rPr>
        <w:t xml:space="preserve">WAPE — масштабированная метрика (нормализует ошибку для каждого временного ряда по шкале этого временного ряда); не определено для постоянного временного ряда; не чувствителен к выбросам; предпочитает модели, которые точно оценивают медиану </w:t>
      </w:r>
      <w:r>
        <w:rPr>
          <w:sz w:val="28"/>
          <w:szCs w:val="28"/>
          <w:lang w:val="en-US"/>
        </w:rPr>
        <w:t>[8]</w:t>
      </w:r>
    </w:p>
    <w:p>
      <w:pPr>
        <w:pStyle w:val="Normal"/>
        <w:numPr>
          <w:ilvl w:val="0"/>
          <w:numId w:val="0"/>
        </w:numPr>
        <w:spacing w:lineRule="auto" w:line="360"/>
        <w:ind w:hanging="0" w:left="720"/>
        <w:jc w:val="left"/>
        <w:rPr>
          <w:sz w:val="28"/>
          <w:szCs w:val="28"/>
          <w:lang w:val="ru-RU"/>
        </w:rPr>
      </w:pPr>
      <w:r>
        <w:rPr>
          <w:sz w:val="28"/>
          <w:szCs w:val="28"/>
          <w:lang w:val="ru-RU"/>
        </w:rPr>
        <w:t xml:space="preserve">Полные логи работы, графики прогнозов, </w:t>
      </w:r>
      <w:r>
        <w:rPr>
          <w:sz w:val="28"/>
          <w:szCs w:val="28"/>
          <w:lang w:val="ru-RU"/>
        </w:rPr>
        <w:t>код программы</w:t>
      </w:r>
      <w:r>
        <w:rPr>
          <w:sz w:val="28"/>
          <w:szCs w:val="28"/>
          <w:lang w:val="ru-RU"/>
        </w:rPr>
        <w:t xml:space="preserve"> приведены в репозитории проекта.</w:t>
      </w:r>
    </w:p>
    <w:p>
      <w:pPr>
        <w:pStyle w:val="Normal"/>
        <w:spacing w:lineRule="auto" w:line="360"/>
        <w:jc w:val="left"/>
        <w:rPr>
          <w:sz w:val="28"/>
          <w:szCs w:val="28"/>
          <w:lang w:val="ru-RU"/>
        </w:rPr>
      </w:pPr>
      <w:r>
        <w:rPr>
          <w:sz w:val="28"/>
          <w:szCs w:val="28"/>
          <w:lang w:val="ru-RU"/>
        </w:rPr>
        <w:t xml:space="preserve">Выводы: </w:t>
      </w:r>
    </w:p>
    <w:p>
      <w:pPr>
        <w:pStyle w:val="Normal"/>
        <w:spacing w:lineRule="auto" w:line="360"/>
        <w:jc w:val="left"/>
        <w:rPr>
          <w:sz w:val="28"/>
          <w:szCs w:val="28"/>
          <w:lang w:val="ru-RU"/>
        </w:rPr>
      </w:pPr>
      <w:r>
        <w:rPr>
          <w:sz w:val="28"/>
          <w:szCs w:val="28"/>
          <w:lang w:val="ru-RU"/>
        </w:rPr>
        <w:t>Наибольшее значение на итоговый счет модели и точность прогнозов влияет метрика оценки</w:t>
      </w:r>
    </w:p>
    <w:p>
      <w:pPr>
        <w:pStyle w:val="Normal"/>
        <w:spacing w:lineRule="auto" w:line="360"/>
        <w:jc w:val="left"/>
        <w:rPr>
          <w:sz w:val="28"/>
          <w:szCs w:val="28"/>
          <w:lang w:val="ru-RU"/>
        </w:rPr>
      </w:pPr>
      <w:r>
        <w:rPr>
          <w:sz w:val="28"/>
          <w:szCs w:val="28"/>
          <w:lang w:val="ru-RU"/>
        </w:rPr>
        <w:t>Пресет качества может улучшать работу незначительно, но при этом можно значительно снизить время работы</w:t>
      </w:r>
    </w:p>
    <w:p>
      <w:pPr>
        <w:pStyle w:val="Normal"/>
        <w:spacing w:lineRule="auto" w:line="360"/>
        <w:jc w:val="left"/>
        <w:rPr>
          <w:sz w:val="28"/>
          <w:szCs w:val="28"/>
          <w:lang w:val="ru-RU"/>
        </w:rPr>
      </w:pPr>
      <w:r>
        <w:rPr>
          <w:sz w:val="28"/>
          <w:szCs w:val="28"/>
          <w:lang w:val="ru-RU"/>
        </w:rPr>
        <w:t>Чем больше «дальность» предсказывание, тем выше счет модели и меньше время, но это верно не для всех пресетов</w:t>
      </w:r>
    </w:p>
    <w:p>
      <w:pPr>
        <w:pStyle w:val="Normal"/>
        <w:spacing w:lineRule="auto" w:line="360"/>
        <w:jc w:val="left"/>
        <w:rPr>
          <w:sz w:val="28"/>
          <w:szCs w:val="28"/>
          <w:lang w:val="ru-RU"/>
        </w:rPr>
      </w:pPr>
      <w:r>
        <w:rPr>
          <w:sz w:val="28"/>
          <w:szCs w:val="28"/>
          <w:lang w:val="ru-RU"/>
        </w:rPr>
        <w:t>Увеличение общего лимита времени работы, может негативно влиять на счет модели</w:t>
      </w:r>
      <w:r>
        <w:br w:type="page"/>
      </w:r>
    </w:p>
    <w:p>
      <w:pPr>
        <w:pStyle w:val="Normal"/>
        <w:spacing w:lineRule="auto" w:line="360"/>
        <w:ind w:firstLine="709" w:left="0" w:right="0"/>
        <w:jc w:val="center"/>
        <w:rPr>
          <w:b/>
          <w:bCs/>
          <w:caps/>
          <w:color w:val="000000"/>
          <w:sz w:val="28"/>
          <w:szCs w:val="28"/>
        </w:rPr>
      </w:pPr>
      <w:r>
        <w:rPr>
          <w:b/>
          <w:bCs/>
          <w:caps/>
          <w:color w:val="000000"/>
          <w:sz w:val="28"/>
          <w:szCs w:val="28"/>
        </w:rPr>
        <w:t>2. Описание предполагаемого метода решения.</w:t>
      </w:r>
    </w:p>
    <w:p>
      <w:pPr>
        <w:pStyle w:val="Normal"/>
        <w:spacing w:lineRule="auto" w:line="360"/>
        <w:ind w:firstLine="709" w:left="0" w:right="0"/>
        <w:jc w:val="left"/>
        <w:rPr/>
      </w:pPr>
      <w:r>
        <w:rPr>
          <w:b w:val="false"/>
          <w:bCs w:val="false"/>
          <w:caps/>
          <w:color w:val="000000"/>
          <w:sz w:val="28"/>
          <w:szCs w:val="28"/>
        </w:rPr>
        <w:t xml:space="preserve">2.1 </w:t>
      </w:r>
      <w:r>
        <w:rPr>
          <w:sz w:val="28"/>
          <w:szCs w:val="28"/>
        </w:rPr>
        <w:t>Пр</w:t>
      </w:r>
      <w:r>
        <w:rPr>
          <w:sz w:val="28"/>
          <w:szCs w:val="28"/>
        </w:rPr>
        <w:t>едполагаемые решения:</w:t>
      </w:r>
    </w:p>
    <w:p>
      <w:pPr>
        <w:pStyle w:val="Normal"/>
        <w:numPr>
          <w:ilvl w:val="0"/>
          <w:numId w:val="0"/>
        </w:numPr>
        <w:spacing w:lineRule="auto" w:line="360"/>
        <w:ind w:hanging="0" w:left="720"/>
        <w:jc w:val="left"/>
        <w:rPr/>
      </w:pPr>
      <w:r>
        <w:rPr>
          <w:sz w:val="28"/>
          <w:szCs w:val="28"/>
        </w:rPr>
        <w:t>И</w:t>
      </w:r>
      <w:r>
        <w:rPr>
          <w:sz w:val="28"/>
          <w:szCs w:val="28"/>
        </w:rPr>
        <w:t>з выводов полученных в предыдущем пункте, можно сделать общие предположения на счет технических решений</w:t>
      </w:r>
    </w:p>
    <w:p>
      <w:pPr>
        <w:pStyle w:val="Normal"/>
        <w:numPr>
          <w:ilvl w:val="0"/>
          <w:numId w:val="8"/>
        </w:numPr>
        <w:spacing w:lineRule="auto" w:line="360"/>
        <w:ind w:hanging="0"/>
        <w:jc w:val="left"/>
        <w:rPr/>
      </w:pPr>
      <w:r>
        <w:rPr>
          <w:sz w:val="28"/>
          <w:szCs w:val="28"/>
        </w:rPr>
        <w:t xml:space="preserve">Библиотека  </w:t>
      </w:r>
      <w:r>
        <w:rPr>
          <w:b w:val="false"/>
          <w:bCs w:val="false"/>
          <w:color w:val="000000"/>
          <w:sz w:val="28"/>
          <w:szCs w:val="28"/>
          <w:lang w:val="ru-RU"/>
        </w:rPr>
        <w:t xml:space="preserve">AutoGluon, </w:t>
      </w:r>
      <w:r>
        <w:rPr>
          <w:b w:val="false"/>
          <w:bCs w:val="false"/>
          <w:color w:val="000000"/>
          <w:sz w:val="28"/>
          <w:szCs w:val="28"/>
          <w:lang w:val="ru-RU"/>
        </w:rPr>
        <w:t>показала достойные результаты с высокой вероятностью, именно она будет использоваться в итоге</w:t>
      </w:r>
    </w:p>
    <w:p>
      <w:pPr>
        <w:pStyle w:val="Normal"/>
        <w:numPr>
          <w:ilvl w:val="0"/>
          <w:numId w:val="8"/>
        </w:numPr>
        <w:spacing w:lineRule="auto" w:line="360"/>
        <w:ind w:hanging="0"/>
        <w:jc w:val="left"/>
        <w:rPr>
          <w:sz w:val="28"/>
          <w:szCs w:val="28"/>
        </w:rPr>
      </w:pPr>
      <w:r>
        <w:rPr>
          <w:sz w:val="28"/>
          <w:szCs w:val="28"/>
        </w:rPr>
        <w:t>С большей вероятностью будет выбран средний или небольшой лимит времени (до 10 мин)</w:t>
      </w:r>
    </w:p>
    <w:p>
      <w:pPr>
        <w:pStyle w:val="Normal"/>
        <w:numPr>
          <w:ilvl w:val="0"/>
          <w:numId w:val="8"/>
        </w:numPr>
        <w:spacing w:lineRule="auto" w:line="360"/>
        <w:ind w:hanging="0"/>
        <w:jc w:val="left"/>
        <w:rPr/>
      </w:pPr>
      <w:r>
        <w:rPr>
          <w:sz w:val="28"/>
          <w:szCs w:val="28"/>
        </w:rPr>
        <w:t xml:space="preserve">Для большого объема данных и прогнозирования медианы больше всего подходит метрика оценки </w:t>
      </w:r>
      <w:r>
        <w:rPr>
          <w:sz w:val="28"/>
          <w:szCs w:val="28"/>
          <w:lang w:val="en-US"/>
        </w:rPr>
        <w:t xml:space="preserve">MAE, </w:t>
      </w:r>
      <w:r>
        <w:rPr>
          <w:sz w:val="28"/>
          <w:szCs w:val="28"/>
          <w:lang w:val="ru-RU"/>
        </w:rPr>
        <w:t>но может быть использована другая метрика, в зависимости от типа задачи и объема данных</w:t>
      </w:r>
      <w:r>
        <w:br w:type="page"/>
      </w:r>
    </w:p>
    <w:p>
      <w:pPr>
        <w:pStyle w:val="Normal"/>
        <w:spacing w:lineRule="auto" w:line="360"/>
        <w:ind w:firstLine="709" w:left="0" w:right="0"/>
        <w:jc w:val="center"/>
        <w:rPr>
          <w:b/>
          <w:bCs/>
          <w:caps/>
          <w:color w:val="000000"/>
          <w:sz w:val="28"/>
          <w:szCs w:val="28"/>
        </w:rPr>
      </w:pPr>
      <w:r>
        <w:rPr>
          <w:b/>
          <w:bCs/>
          <w:caps/>
          <w:color w:val="000000"/>
          <w:sz w:val="28"/>
          <w:szCs w:val="28"/>
        </w:rPr>
        <w:t>3</w:t>
      </w:r>
      <w:r>
        <w:rPr>
          <w:b/>
          <w:bCs/>
          <w:caps/>
          <w:color w:val="000000"/>
          <w:sz w:val="28"/>
          <w:szCs w:val="28"/>
        </w:rPr>
        <w:t xml:space="preserve">. ПЛАН РАБОТЫ НА </w:t>
      </w:r>
      <w:r>
        <w:rPr>
          <w:b/>
          <w:bCs/>
          <w:caps/>
          <w:color w:val="000000"/>
          <w:sz w:val="28"/>
          <w:szCs w:val="28"/>
        </w:rPr>
        <w:t>весенний</w:t>
      </w:r>
      <w:r>
        <w:rPr>
          <w:b/>
          <w:bCs/>
          <w:caps/>
          <w:color w:val="000000"/>
          <w:sz w:val="28"/>
          <w:szCs w:val="28"/>
        </w:rPr>
        <w:t xml:space="preserve"> СЕМЕСТР </w:t>
      </w:r>
    </w:p>
    <w:p>
      <w:pPr>
        <w:pStyle w:val="Normal"/>
        <w:spacing w:lineRule="auto" w:line="360"/>
        <w:ind w:firstLine="709" w:left="0" w:right="0"/>
        <w:jc w:val="left"/>
        <w:rPr>
          <w:rFonts w:eastAsia="Times New Roman" w:cs="Times New Roman"/>
          <w:b w:val="false"/>
          <w:bCs w:val="false"/>
          <w:color w:val="000000"/>
          <w:sz w:val="28"/>
          <w:szCs w:val="28"/>
          <w:lang w:val="ru-RU" w:bidi="ar-SA"/>
        </w:rPr>
      </w:pPr>
      <w:r>
        <w:rPr>
          <w:rFonts w:eastAsia="Times New Roman" w:cs="Times New Roman"/>
          <w:b w:val="false"/>
          <w:bCs w:val="false"/>
          <w:color w:val="000000"/>
          <w:sz w:val="28"/>
          <w:szCs w:val="28"/>
          <w:lang w:val="ru-RU" w:bidi="ar-SA"/>
        </w:rPr>
        <w:t>3</w:t>
      </w:r>
      <w:r>
        <w:rPr>
          <w:rFonts w:eastAsia="Times New Roman" w:cs="Times New Roman"/>
          <w:b w:val="false"/>
          <w:bCs w:val="false"/>
          <w:color w:val="000000"/>
          <w:sz w:val="28"/>
          <w:szCs w:val="28"/>
          <w:lang w:val="ru-RU" w:bidi="ar-SA"/>
        </w:rPr>
        <w:t>.1 Ход работы</w:t>
      </w:r>
    </w:p>
    <w:p>
      <w:pPr>
        <w:pStyle w:val="Normal"/>
        <w:numPr>
          <w:ilvl w:val="0"/>
          <w:numId w:val="9"/>
        </w:numPr>
        <w:spacing w:lineRule="auto" w:line="360"/>
        <w:jc w:val="left"/>
        <w:rPr>
          <w:rFonts w:eastAsia="Times New Roman" w:cs="Times New Roman"/>
          <w:b w:val="false"/>
          <w:bCs w:val="false"/>
          <w:color w:val="000000"/>
          <w:sz w:val="28"/>
          <w:szCs w:val="28"/>
          <w:lang w:val="ru-RU" w:bidi="ar-SA"/>
        </w:rPr>
      </w:pPr>
      <w:r>
        <w:rPr>
          <w:rFonts w:eastAsia="Times New Roman" w:cs="Times New Roman"/>
          <w:b w:val="false"/>
          <w:bCs w:val="false"/>
          <w:color w:val="000000"/>
          <w:sz w:val="28"/>
          <w:szCs w:val="28"/>
          <w:lang w:val="ru-RU" w:bidi="ar-SA"/>
        </w:rPr>
        <w:t>Получить задачу/</w:t>
      </w:r>
      <w:r>
        <w:rPr>
          <w:rFonts w:eastAsia="Times New Roman" w:cs="Times New Roman"/>
          <w:b w:val="false"/>
          <w:bCs w:val="false"/>
          <w:color w:val="000000"/>
          <w:sz w:val="28"/>
          <w:szCs w:val="28"/>
          <w:lang w:val="ru-RU" w:bidi="ar-SA"/>
        </w:rPr>
        <w:t>задачи</w:t>
      </w:r>
      <w:r>
        <w:rPr>
          <w:rFonts w:eastAsia="Times New Roman" w:cs="Times New Roman"/>
          <w:b w:val="false"/>
          <w:bCs w:val="false"/>
          <w:color w:val="000000"/>
          <w:sz w:val="28"/>
          <w:szCs w:val="28"/>
          <w:lang w:val="ru-RU" w:bidi="ar-SA"/>
        </w:rPr>
        <w:t xml:space="preserve"> для исследования</w:t>
      </w:r>
    </w:p>
    <w:p>
      <w:pPr>
        <w:pStyle w:val="Normal"/>
        <w:numPr>
          <w:ilvl w:val="0"/>
          <w:numId w:val="9"/>
        </w:numPr>
        <w:spacing w:lineRule="auto" w:line="360"/>
        <w:jc w:val="left"/>
        <w:rPr>
          <w:rFonts w:eastAsia="Times New Roman" w:cs="Times New Roman"/>
          <w:b w:val="false"/>
          <w:bCs w:val="false"/>
          <w:color w:val="000000"/>
          <w:sz w:val="28"/>
          <w:szCs w:val="28"/>
          <w:lang w:val="ru-RU" w:bidi="ar-SA"/>
        </w:rPr>
      </w:pPr>
      <w:r>
        <w:rPr>
          <w:rFonts w:eastAsia="Times New Roman" w:cs="Times New Roman"/>
          <w:b w:val="false"/>
          <w:bCs w:val="false"/>
          <w:color w:val="000000"/>
          <w:sz w:val="28"/>
          <w:szCs w:val="28"/>
          <w:lang w:val="ru-RU" w:bidi="ar-SA"/>
        </w:rPr>
        <w:t>Собрать или получить набор/</w:t>
      </w:r>
      <w:r>
        <w:rPr>
          <w:rFonts w:eastAsia="Times New Roman" w:cs="Times New Roman"/>
          <w:b w:val="false"/>
          <w:bCs w:val="false"/>
          <w:color w:val="000000"/>
          <w:sz w:val="28"/>
          <w:szCs w:val="28"/>
          <w:lang w:val="ru-RU" w:bidi="ar-SA"/>
        </w:rPr>
        <w:t>наборы</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временных рядов</w:t>
      </w:r>
      <w:r>
        <w:rPr>
          <w:rFonts w:eastAsia="Times New Roman" w:cs="Times New Roman"/>
          <w:b w:val="false"/>
          <w:bCs w:val="false"/>
          <w:color w:val="000000"/>
          <w:sz w:val="28"/>
          <w:szCs w:val="28"/>
          <w:lang w:val="ru-RU" w:bidi="ar-SA"/>
        </w:rPr>
        <w:t>, необходимый для реализации итоговой задачи</w:t>
      </w:r>
    </w:p>
    <w:p>
      <w:pPr>
        <w:pStyle w:val="Normal"/>
        <w:numPr>
          <w:ilvl w:val="0"/>
          <w:numId w:val="9"/>
        </w:numPr>
        <w:spacing w:lineRule="auto" w:line="360"/>
        <w:jc w:val="left"/>
        <w:rPr>
          <w:rFonts w:eastAsia="Times New Roman" w:cs="Times New Roman"/>
          <w:b w:val="false"/>
          <w:bCs w:val="false"/>
          <w:color w:val="000000"/>
          <w:sz w:val="28"/>
          <w:szCs w:val="28"/>
          <w:lang w:val="ru-RU" w:bidi="ar-SA"/>
        </w:rPr>
      </w:pPr>
      <w:r>
        <w:rPr>
          <w:rFonts w:eastAsia="Times New Roman" w:cs="Times New Roman"/>
          <w:b w:val="false"/>
          <w:bCs w:val="false"/>
          <w:color w:val="000000"/>
          <w:sz w:val="28"/>
          <w:szCs w:val="28"/>
          <w:lang w:val="ru-RU" w:bidi="ar-SA"/>
        </w:rPr>
        <w:t>Выполнить точную настройку параметров для решения конкретной поставленной задачи</w:t>
      </w:r>
    </w:p>
    <w:p>
      <w:pPr>
        <w:pStyle w:val="Normal"/>
        <w:numPr>
          <w:ilvl w:val="0"/>
          <w:numId w:val="0"/>
        </w:numPr>
        <w:spacing w:lineRule="auto" w:line="360"/>
        <w:ind w:hanging="0" w:left="720"/>
        <w:jc w:val="left"/>
        <w:rPr>
          <w:rFonts w:eastAsia="Times New Roman" w:cs="Times New Roman"/>
          <w:b w:val="false"/>
          <w:bCs w:val="false"/>
          <w:color w:val="000000"/>
          <w:sz w:val="28"/>
          <w:szCs w:val="28"/>
          <w:lang w:val="ru-RU" w:bidi="ar-SA"/>
        </w:rPr>
      </w:pPr>
      <w:r>
        <w:rPr>
          <w:rFonts w:eastAsia="Times New Roman" w:cs="Times New Roman"/>
          <w:b w:val="false"/>
          <w:bCs w:val="false"/>
          <w:color w:val="000000"/>
          <w:sz w:val="28"/>
          <w:szCs w:val="28"/>
          <w:lang w:val="ru-RU" w:bidi="ar-SA"/>
        </w:rPr>
      </w:r>
      <w:r>
        <w:br w:type="page"/>
      </w:r>
    </w:p>
    <w:p>
      <w:pPr>
        <w:pStyle w:val="Normal"/>
        <w:spacing w:lineRule="auto" w:line="360"/>
        <w:ind w:firstLine="709" w:left="0" w:right="0"/>
        <w:jc w:val="center"/>
        <w:rPr>
          <w:b/>
          <w:caps/>
          <w:sz w:val="28"/>
          <w:szCs w:val="28"/>
        </w:rPr>
      </w:pPr>
      <w:r>
        <w:rPr>
          <w:b/>
          <w:caps/>
          <w:sz w:val="28"/>
          <w:szCs w:val="28"/>
        </w:rPr>
        <w:t>заключение</w:t>
      </w:r>
    </w:p>
    <w:p>
      <w:pPr>
        <w:pStyle w:val="Normal"/>
        <w:spacing w:lineRule="auto" w:line="360"/>
        <w:ind w:firstLine="709" w:left="0" w:right="0"/>
        <w:jc w:val="both"/>
        <w:rPr/>
      </w:pPr>
      <w:r>
        <w:rPr>
          <w:color w:val="000000"/>
          <w:sz w:val="28"/>
          <w:szCs w:val="28"/>
        </w:rPr>
        <w:t xml:space="preserve">В ходе данной работы был </w:t>
      </w:r>
      <w:r>
        <w:rPr>
          <w:color w:val="000000"/>
          <w:sz w:val="28"/>
          <w:szCs w:val="28"/>
        </w:rPr>
        <w:t xml:space="preserve">проведен </w:t>
      </w:r>
      <w:r>
        <w:rPr>
          <w:color w:val="000000"/>
          <w:sz w:val="28"/>
          <w:szCs w:val="28"/>
        </w:rPr>
        <w:t xml:space="preserve">обзор на </w:t>
      </w:r>
      <w:r>
        <w:rPr>
          <w:color w:val="000000"/>
          <w:sz w:val="28"/>
          <w:szCs w:val="28"/>
          <w:lang w:val="en-US"/>
        </w:rPr>
        <w:t>Auto ML</w:t>
      </w:r>
      <w:r>
        <w:rPr>
          <w:color w:val="000000"/>
          <w:sz w:val="28"/>
          <w:szCs w:val="28"/>
          <w:lang w:val="ru-RU"/>
        </w:rPr>
        <w:t xml:space="preserve"> </w:t>
      </w:r>
      <w:r>
        <w:rPr>
          <w:color w:val="000000"/>
          <w:sz w:val="28"/>
          <w:szCs w:val="28"/>
          <w:lang w:val="ru-RU"/>
        </w:rPr>
        <w:t>библиотеку</w:t>
      </w:r>
      <w:r>
        <w:rPr>
          <w:color w:val="000000"/>
          <w:sz w:val="28"/>
          <w:szCs w:val="28"/>
          <w:lang w:val="en-US"/>
        </w:rPr>
        <w:t xml:space="preserve"> AutoGluon</w:t>
      </w:r>
      <w:r>
        <w:rPr>
          <w:color w:val="000000"/>
          <w:sz w:val="28"/>
          <w:szCs w:val="28"/>
          <w:lang w:val="en-US"/>
        </w:rPr>
        <w:t xml:space="preserve"> </w:t>
      </w:r>
      <w:r>
        <w:rPr>
          <w:color w:val="000000"/>
          <w:sz w:val="28"/>
          <w:szCs w:val="28"/>
          <w:lang w:val="ru-RU"/>
        </w:rPr>
        <w:t>для работы с временными рядами</w:t>
      </w:r>
      <w:r>
        <w:rPr>
          <w:color w:val="000000"/>
          <w:sz w:val="28"/>
          <w:szCs w:val="28"/>
          <w:lang w:val="ru-RU"/>
        </w:rPr>
        <w:t xml:space="preserve">, </w:t>
      </w:r>
      <w:r>
        <w:rPr>
          <w:rFonts w:eastAsia="Times New Roman" w:cs="Times New Roman"/>
          <w:color w:val="000000"/>
          <w:sz w:val="28"/>
          <w:szCs w:val="28"/>
          <w:lang w:val="ru-RU" w:eastAsia="zh-CN" w:bidi="ar-SA"/>
        </w:rPr>
        <w:t>исследовалась зависимость настраиваемых параметров на длительность и качество работы</w:t>
      </w:r>
      <w:r>
        <w:rPr>
          <w:rFonts w:eastAsia="Times New Roman" w:cs="Times New Roman"/>
          <w:color w:val="000000"/>
          <w:sz w:val="28"/>
          <w:szCs w:val="28"/>
          <w:lang w:val="en-US" w:eastAsia="zh-CN" w:bidi="ar-SA"/>
        </w:rPr>
        <w:t xml:space="preserve"> AutoML</w:t>
      </w:r>
      <w:r>
        <w:rPr>
          <w:rFonts w:eastAsia="Times New Roman" w:cs="Times New Roman"/>
          <w:color w:val="000000"/>
          <w:sz w:val="28"/>
          <w:szCs w:val="28"/>
          <w:lang w:val="ru-RU" w:eastAsia="zh-CN" w:bidi="ar-SA"/>
        </w:rPr>
        <w:t xml:space="preserve"> системы</w:t>
      </w:r>
      <w:r>
        <w:rPr>
          <w:color w:val="000000"/>
          <w:sz w:val="28"/>
          <w:szCs w:val="28"/>
          <w:lang w:val="ru-RU"/>
        </w:rPr>
        <w:t xml:space="preserve"> </w:t>
      </w:r>
      <w:r>
        <w:rPr>
          <w:color w:val="000000"/>
          <w:sz w:val="28"/>
          <w:szCs w:val="28"/>
        </w:rPr>
        <w:t xml:space="preserve">. </w:t>
      </w:r>
      <w:r>
        <w:rPr>
          <w:color w:val="000000"/>
          <w:sz w:val="28"/>
          <w:szCs w:val="28"/>
        </w:rPr>
        <w:t>Продолжена</w:t>
      </w:r>
      <w:r>
        <w:rPr>
          <w:color w:val="000000"/>
          <w:sz w:val="28"/>
          <w:szCs w:val="28"/>
        </w:rPr>
        <w:t xml:space="preserve"> работа над магистерской диссертацией.</w:t>
      </w:r>
    </w:p>
    <w:p>
      <w:pPr>
        <w:pStyle w:val="Normal"/>
        <w:ind w:firstLine="709" w:left="0" w:right="0"/>
        <w:rPr>
          <w:color w:val="000000"/>
          <w:spacing w:val="-2"/>
          <w:sz w:val="28"/>
          <w:szCs w:val="28"/>
        </w:rPr>
      </w:pPr>
      <w:r>
        <w:rPr>
          <w:color w:val="000000"/>
          <w:spacing w:val="-2"/>
          <w:sz w:val="28"/>
          <w:szCs w:val="28"/>
        </w:rPr>
      </w:r>
      <w:r>
        <w:br w:type="page"/>
      </w:r>
    </w:p>
    <w:p>
      <w:pPr>
        <w:pStyle w:val="Normal"/>
        <w:spacing w:lineRule="auto" w:line="360"/>
        <w:ind w:firstLine="709" w:left="0" w:right="0"/>
        <w:jc w:val="center"/>
        <w:rPr>
          <w:b/>
          <w:caps/>
          <w:sz w:val="28"/>
          <w:szCs w:val="28"/>
        </w:rPr>
      </w:pPr>
      <w:r>
        <w:rPr>
          <w:b/>
          <w:caps/>
          <w:sz w:val="28"/>
          <w:szCs w:val="28"/>
        </w:rPr>
        <w:t>список использованных источников</w:t>
      </w:r>
    </w:p>
    <w:p>
      <w:pPr>
        <w:pStyle w:val="Normal"/>
        <w:spacing w:lineRule="auto" w:line="360"/>
        <w:ind w:firstLine="709" w:left="0" w:right="0"/>
        <w:jc w:val="left"/>
        <w:rPr/>
      </w:pPr>
      <w:r>
        <w:rPr>
          <w:b w:val="false"/>
          <w:bCs w:val="false"/>
          <w:i w:val="false"/>
          <w:iCs w:val="false"/>
          <w:color w:val="000000"/>
          <w:sz w:val="28"/>
          <w:szCs w:val="28"/>
        </w:rPr>
        <w:t xml:space="preserve">1. </w:t>
      </w:r>
      <w:r>
        <w:rPr>
          <w:b w:val="false"/>
          <w:bCs w:val="false"/>
          <w:i w:val="false"/>
          <w:iCs w:val="false"/>
          <w:color w:val="000000"/>
          <w:sz w:val="28"/>
          <w:szCs w:val="28"/>
          <w:lang w:val="ru-RU"/>
        </w:rPr>
        <w:t xml:space="preserve">Описание </w:t>
      </w:r>
      <w:r>
        <w:rPr>
          <w:b w:val="false"/>
          <w:bCs w:val="false"/>
          <w:i w:val="false"/>
          <w:iCs w:val="false"/>
          <w:color w:val="000000"/>
          <w:sz w:val="28"/>
          <w:szCs w:val="28"/>
          <w:lang w:val="ru-RU"/>
        </w:rPr>
        <w:t xml:space="preserve">AutoGluon </w:t>
      </w:r>
      <w:r>
        <w:rPr>
          <w:b w:val="false"/>
          <w:bCs w:val="false"/>
          <w:i w:val="false"/>
          <w:iCs w:val="false"/>
          <w:color w:val="000000"/>
          <w:sz w:val="28"/>
          <w:szCs w:val="28"/>
          <w:lang w:val="en-US"/>
        </w:rPr>
        <w:t>URL: https://auto.gluon.ai/stable/index.html</w:t>
      </w:r>
      <w:r>
        <w:rPr>
          <w:b w:val="false"/>
          <w:bCs w:val="false"/>
          <w:i w:val="false"/>
          <w:iCs w:val="false"/>
          <w:color w:val="000000"/>
          <w:sz w:val="28"/>
          <w:szCs w:val="28"/>
        </w:rPr>
        <w:t xml:space="preserve"> </w:t>
      </w:r>
      <w:r>
        <w:rPr>
          <w:b w:val="false"/>
          <w:bCs w:val="false"/>
          <w:i w:val="false"/>
          <w:iCs w:val="false"/>
          <w:color w:val="000000"/>
          <w:sz w:val="28"/>
          <w:szCs w:val="28"/>
          <w:lang w:val="ru-RU"/>
        </w:rPr>
        <w:t>Дата обращения (1</w:t>
      </w:r>
      <w:r>
        <w:rPr>
          <w:b w:val="false"/>
          <w:bCs w:val="false"/>
          <w:i w:val="false"/>
          <w:iCs w:val="false"/>
          <w:color w:val="000000"/>
          <w:sz w:val="28"/>
          <w:szCs w:val="28"/>
          <w:lang w:val="ru-RU"/>
        </w:rPr>
        <w:t>7</w:t>
      </w:r>
      <w:r>
        <w:rPr>
          <w:b w:val="false"/>
          <w:bCs w:val="false"/>
          <w:i w:val="false"/>
          <w:iCs w:val="false"/>
          <w:color w:val="000000"/>
          <w:sz w:val="28"/>
          <w:szCs w:val="28"/>
          <w:lang w:val="ru-RU"/>
        </w:rPr>
        <w:t>.0</w:t>
      </w:r>
      <w:r>
        <w:rPr>
          <w:b w:val="false"/>
          <w:bCs w:val="false"/>
          <w:i w:val="false"/>
          <w:iCs w:val="false"/>
          <w:color w:val="000000"/>
          <w:sz w:val="28"/>
          <w:szCs w:val="28"/>
          <w:lang w:val="ru-RU"/>
        </w:rPr>
        <w:t>8</w:t>
      </w:r>
      <w:r>
        <w:rPr>
          <w:b w:val="false"/>
          <w:bCs w:val="false"/>
          <w:i w:val="false"/>
          <w:iCs w:val="false"/>
          <w:color w:val="000000"/>
          <w:sz w:val="28"/>
          <w:szCs w:val="28"/>
          <w:lang w:val="ru-RU"/>
        </w:rPr>
        <w:t>.2023)</w:t>
      </w:r>
    </w:p>
    <w:p>
      <w:pPr>
        <w:pStyle w:val="Normal"/>
        <w:spacing w:lineRule="auto" w:line="360"/>
        <w:ind w:firstLine="709" w:left="0" w:right="0"/>
        <w:jc w:val="left"/>
        <w:rPr/>
      </w:pPr>
      <w:r>
        <w:rPr>
          <w:b w:val="false"/>
          <w:bCs w:val="false"/>
          <w:i w:val="false"/>
          <w:iCs w:val="false"/>
          <w:color w:val="000000"/>
          <w:sz w:val="28"/>
          <w:szCs w:val="28"/>
          <w:lang w:val="en-US"/>
        </w:rPr>
        <w:t xml:space="preserve">2. </w:t>
      </w:r>
      <w:r>
        <w:rPr>
          <w:b w:val="false"/>
          <w:bCs w:val="false"/>
          <w:i w:val="false"/>
          <w:iCs w:val="false"/>
          <w:color w:val="000000"/>
          <w:sz w:val="28"/>
          <w:szCs w:val="28"/>
          <w:lang w:val="ru-RU"/>
        </w:rPr>
        <w:t xml:space="preserve">Описание </w:t>
      </w:r>
      <w:r>
        <w:rPr>
          <w:b w:val="false"/>
          <w:bCs w:val="false"/>
          <w:i w:val="false"/>
          <w:iCs w:val="false"/>
          <w:color w:val="000000"/>
          <w:sz w:val="28"/>
          <w:szCs w:val="28"/>
          <w:lang w:val="ru-RU"/>
        </w:rPr>
        <w:t xml:space="preserve">AutoKeras </w:t>
      </w:r>
      <w:r>
        <w:rPr>
          <w:b w:val="false"/>
          <w:bCs w:val="false"/>
          <w:i w:val="false"/>
          <w:iCs w:val="false"/>
          <w:color w:val="000000"/>
          <w:sz w:val="28"/>
          <w:szCs w:val="28"/>
          <w:lang w:val="en-US"/>
        </w:rPr>
        <w:t xml:space="preserve">URL: </w:t>
      </w:r>
      <w:r>
        <w:rPr>
          <w:b w:val="false"/>
          <w:bCs w:val="false"/>
          <w:i w:val="false"/>
          <w:iCs w:val="false"/>
          <w:color w:val="000000"/>
          <w:sz w:val="28"/>
          <w:szCs w:val="28"/>
          <w:lang w:val="ru-RU"/>
        </w:rPr>
        <w:t xml:space="preserve">https://autokeras.com/tutorial/timeseries_forecaster/ </w:t>
      </w:r>
      <w:r>
        <w:rPr>
          <w:b w:val="false"/>
          <w:bCs w:val="false"/>
          <w:i w:val="false"/>
          <w:iCs w:val="false"/>
          <w:color w:val="000000"/>
          <w:sz w:val="28"/>
          <w:szCs w:val="28"/>
          <w:lang w:val="ru-RU"/>
        </w:rPr>
        <w:t>Дата обращения (1</w:t>
      </w:r>
      <w:r>
        <w:rPr>
          <w:b w:val="false"/>
          <w:bCs w:val="false"/>
          <w:i w:val="false"/>
          <w:iCs w:val="false"/>
          <w:color w:val="000000"/>
          <w:sz w:val="28"/>
          <w:szCs w:val="28"/>
          <w:lang w:val="ru-RU"/>
        </w:rPr>
        <w:t>3</w:t>
      </w:r>
      <w:r>
        <w:rPr>
          <w:b w:val="false"/>
          <w:bCs w:val="false"/>
          <w:i w:val="false"/>
          <w:iCs w:val="false"/>
          <w:color w:val="000000"/>
          <w:sz w:val="28"/>
          <w:szCs w:val="28"/>
          <w:lang w:val="ru-RU"/>
        </w:rPr>
        <w:t>.0</w:t>
      </w:r>
      <w:r>
        <w:rPr>
          <w:b w:val="false"/>
          <w:bCs w:val="false"/>
          <w:i w:val="false"/>
          <w:iCs w:val="false"/>
          <w:color w:val="000000"/>
          <w:sz w:val="28"/>
          <w:szCs w:val="28"/>
          <w:lang w:val="ru-RU"/>
        </w:rPr>
        <w:t>8</w:t>
      </w:r>
      <w:r>
        <w:rPr>
          <w:b w:val="false"/>
          <w:bCs w:val="false"/>
          <w:i w:val="false"/>
          <w:iCs w:val="false"/>
          <w:color w:val="000000"/>
          <w:sz w:val="28"/>
          <w:szCs w:val="28"/>
          <w:lang w:val="ru-RU"/>
        </w:rPr>
        <w:t>.2023)</w:t>
      </w:r>
    </w:p>
    <w:p>
      <w:pPr>
        <w:pStyle w:val="Normal"/>
        <w:spacing w:lineRule="auto" w:line="360"/>
        <w:ind w:firstLine="709" w:left="0" w:right="0"/>
        <w:jc w:val="left"/>
        <w:rPr/>
      </w:pPr>
      <w:r>
        <w:rPr>
          <w:b w:val="false"/>
          <w:bCs w:val="false"/>
          <w:i w:val="false"/>
          <w:iCs w:val="false"/>
          <w:color w:val="000000"/>
          <w:sz w:val="28"/>
          <w:szCs w:val="28"/>
          <w:lang w:val="en-US"/>
        </w:rPr>
        <w:t>3</w:t>
      </w:r>
      <w:r>
        <w:rPr>
          <w:b w:val="false"/>
          <w:bCs w:val="false"/>
          <w:i w:val="false"/>
          <w:iCs w:val="false"/>
          <w:color w:val="000000"/>
          <w:sz w:val="28"/>
          <w:szCs w:val="28"/>
          <w:lang w:val="en-US"/>
        </w:rPr>
        <w:t xml:space="preserve">. </w:t>
      </w:r>
      <w:r>
        <w:rPr>
          <w:b w:val="false"/>
          <w:bCs w:val="false"/>
          <w:i w:val="false"/>
          <w:iCs w:val="false"/>
          <w:color w:val="000000"/>
          <w:sz w:val="28"/>
          <w:szCs w:val="28"/>
          <w:lang w:val="ru-RU"/>
        </w:rPr>
        <w:t xml:space="preserve">Описание </w:t>
      </w:r>
      <w:r>
        <w:rPr>
          <w:b w:val="false"/>
          <w:bCs w:val="false"/>
          <w:i w:val="false"/>
          <w:iCs w:val="false"/>
          <w:color w:val="000000"/>
          <w:sz w:val="28"/>
          <w:szCs w:val="28"/>
          <w:lang w:val="ru-RU"/>
        </w:rPr>
        <w:t>Auto</w:t>
      </w:r>
      <w:r>
        <w:rPr>
          <w:b w:val="false"/>
          <w:bCs w:val="false"/>
          <w:i w:val="false"/>
          <w:iCs w:val="false"/>
          <w:color w:val="000000"/>
          <w:sz w:val="28"/>
          <w:szCs w:val="28"/>
          <w:lang w:val="en-US"/>
        </w:rPr>
        <w:t>PyTorch-TS</w:t>
      </w:r>
      <w:r>
        <w:rPr>
          <w:b w:val="false"/>
          <w:bCs w:val="false"/>
          <w:i w:val="false"/>
          <w:iCs w:val="false"/>
          <w:color w:val="000000"/>
          <w:sz w:val="28"/>
          <w:szCs w:val="28"/>
          <w:lang w:val="ru-RU"/>
        </w:rPr>
        <w:t xml:space="preserve"> </w:t>
      </w:r>
      <w:r>
        <w:rPr>
          <w:b w:val="false"/>
          <w:bCs w:val="false"/>
          <w:i w:val="false"/>
          <w:iCs w:val="false"/>
          <w:color w:val="000000"/>
          <w:sz w:val="28"/>
          <w:szCs w:val="28"/>
          <w:lang w:val="en-US"/>
        </w:rPr>
        <w:t>URL: https://2022.ecmlpkdd.org/wp-content/uploads/2022/09/sub_759.pdf</w:t>
      </w:r>
      <w:r>
        <w:rPr>
          <w:b w:val="false"/>
          <w:bCs w:val="false"/>
          <w:i w:val="false"/>
          <w:iCs w:val="false"/>
          <w:color w:val="000000"/>
          <w:sz w:val="28"/>
          <w:szCs w:val="28"/>
          <w:lang w:val="ru-RU"/>
        </w:rPr>
        <w:t xml:space="preserve"> </w:t>
      </w:r>
      <w:r>
        <w:rPr>
          <w:b w:val="false"/>
          <w:bCs w:val="false"/>
          <w:i w:val="false"/>
          <w:iCs w:val="false"/>
          <w:color w:val="000000"/>
          <w:sz w:val="28"/>
          <w:szCs w:val="28"/>
          <w:lang w:val="ru-RU"/>
        </w:rPr>
        <w:t>Дата обращения (1</w:t>
      </w:r>
      <w:r>
        <w:rPr>
          <w:b w:val="false"/>
          <w:bCs w:val="false"/>
          <w:i w:val="false"/>
          <w:iCs w:val="false"/>
          <w:color w:val="000000"/>
          <w:sz w:val="28"/>
          <w:szCs w:val="28"/>
          <w:lang w:val="ru-RU"/>
        </w:rPr>
        <w:t>3</w:t>
      </w:r>
      <w:r>
        <w:rPr>
          <w:b w:val="false"/>
          <w:bCs w:val="false"/>
          <w:i w:val="false"/>
          <w:iCs w:val="false"/>
          <w:color w:val="000000"/>
          <w:sz w:val="28"/>
          <w:szCs w:val="28"/>
          <w:lang w:val="ru-RU"/>
        </w:rPr>
        <w:t>.0</w:t>
      </w:r>
      <w:r>
        <w:rPr>
          <w:b w:val="false"/>
          <w:bCs w:val="false"/>
          <w:i w:val="false"/>
          <w:iCs w:val="false"/>
          <w:color w:val="000000"/>
          <w:sz w:val="28"/>
          <w:szCs w:val="28"/>
          <w:lang w:val="ru-RU"/>
        </w:rPr>
        <w:t>8</w:t>
      </w:r>
      <w:r>
        <w:rPr>
          <w:b w:val="false"/>
          <w:bCs w:val="false"/>
          <w:i w:val="false"/>
          <w:iCs w:val="false"/>
          <w:color w:val="000000"/>
          <w:sz w:val="28"/>
          <w:szCs w:val="28"/>
          <w:lang w:val="ru-RU"/>
        </w:rPr>
        <w:t>.2023)</w:t>
      </w:r>
    </w:p>
    <w:p>
      <w:pPr>
        <w:pStyle w:val="Normal"/>
        <w:spacing w:lineRule="auto" w:line="360"/>
        <w:ind w:firstLine="709" w:left="0" w:right="0"/>
        <w:jc w:val="left"/>
        <w:rPr/>
      </w:pPr>
      <w:r>
        <w:rPr>
          <w:b w:val="false"/>
          <w:bCs w:val="false"/>
          <w:i w:val="false"/>
          <w:iCs w:val="false"/>
          <w:color w:val="000000"/>
          <w:sz w:val="28"/>
          <w:szCs w:val="28"/>
          <w:lang w:val="en-US"/>
        </w:rPr>
        <w:t>4</w:t>
      </w:r>
      <w:r>
        <w:rPr>
          <w:b w:val="false"/>
          <w:bCs w:val="false"/>
          <w:i w:val="false"/>
          <w:iCs w:val="false"/>
          <w:color w:val="000000"/>
          <w:sz w:val="28"/>
          <w:szCs w:val="28"/>
          <w:lang w:val="en-US"/>
        </w:rPr>
        <w:t xml:space="preserve">. </w:t>
      </w:r>
      <w:r>
        <w:rPr>
          <w:b w:val="false"/>
          <w:bCs w:val="false"/>
          <w:i w:val="false"/>
          <w:iCs w:val="false"/>
          <w:color w:val="000000"/>
          <w:sz w:val="28"/>
          <w:szCs w:val="28"/>
          <w:lang w:val="ru-RU"/>
        </w:rPr>
        <w:t xml:space="preserve">Описание </w:t>
      </w:r>
      <w:r>
        <w:rPr>
          <w:b w:val="false"/>
          <w:bCs w:val="false"/>
          <w:i w:val="false"/>
          <w:iCs w:val="false"/>
          <w:color w:val="000000"/>
          <w:sz w:val="28"/>
          <w:szCs w:val="28"/>
          <w:lang w:val="ru-RU"/>
        </w:rPr>
        <w:t>Auto</w:t>
      </w:r>
      <w:r>
        <w:rPr>
          <w:b w:val="false"/>
          <w:bCs w:val="false"/>
          <w:i w:val="false"/>
          <w:iCs w:val="false"/>
          <w:color w:val="000000"/>
          <w:sz w:val="28"/>
          <w:szCs w:val="28"/>
          <w:lang w:val="en-US"/>
        </w:rPr>
        <w:t>TS</w:t>
      </w:r>
      <w:r>
        <w:rPr>
          <w:b w:val="false"/>
          <w:bCs w:val="false"/>
          <w:i w:val="false"/>
          <w:iCs w:val="false"/>
          <w:color w:val="000000"/>
          <w:sz w:val="28"/>
          <w:szCs w:val="28"/>
          <w:lang w:val="ru-RU"/>
        </w:rPr>
        <w:t xml:space="preserve"> </w:t>
      </w:r>
      <w:r>
        <w:rPr>
          <w:b w:val="false"/>
          <w:bCs w:val="false"/>
          <w:i w:val="false"/>
          <w:iCs w:val="false"/>
          <w:color w:val="000000"/>
          <w:sz w:val="28"/>
          <w:szCs w:val="28"/>
          <w:lang w:val="en-US"/>
        </w:rPr>
        <w:t xml:space="preserve">URL: </w:t>
      </w:r>
      <w:r>
        <w:rPr>
          <w:b w:val="false"/>
          <w:bCs w:val="false"/>
          <w:i w:val="false"/>
          <w:iCs w:val="false"/>
          <w:color w:val="000000"/>
          <w:sz w:val="28"/>
          <w:szCs w:val="28"/>
          <w:lang w:val="ru-RU"/>
        </w:rPr>
        <w:t xml:space="preserve">https://winedarksea.github.io/AutoTS/build/html/source/tutorial.html </w:t>
      </w:r>
      <w:r>
        <w:rPr>
          <w:b w:val="false"/>
          <w:bCs w:val="false"/>
          <w:i w:val="false"/>
          <w:iCs w:val="false"/>
          <w:color w:val="000000"/>
          <w:sz w:val="28"/>
          <w:szCs w:val="28"/>
          <w:lang w:val="ru-RU"/>
        </w:rPr>
        <w:t>Дата обращения (1</w:t>
      </w:r>
      <w:r>
        <w:rPr>
          <w:b w:val="false"/>
          <w:bCs w:val="false"/>
          <w:i w:val="false"/>
          <w:iCs w:val="false"/>
          <w:color w:val="000000"/>
          <w:sz w:val="28"/>
          <w:szCs w:val="28"/>
          <w:lang w:val="ru-RU"/>
        </w:rPr>
        <w:t>3</w:t>
      </w:r>
      <w:r>
        <w:rPr>
          <w:b w:val="false"/>
          <w:bCs w:val="false"/>
          <w:i w:val="false"/>
          <w:iCs w:val="false"/>
          <w:color w:val="000000"/>
          <w:sz w:val="28"/>
          <w:szCs w:val="28"/>
          <w:lang w:val="ru-RU"/>
        </w:rPr>
        <w:t>.0</w:t>
      </w:r>
      <w:r>
        <w:rPr>
          <w:b w:val="false"/>
          <w:bCs w:val="false"/>
          <w:i w:val="false"/>
          <w:iCs w:val="false"/>
          <w:color w:val="000000"/>
          <w:sz w:val="28"/>
          <w:szCs w:val="28"/>
          <w:lang w:val="ru-RU"/>
        </w:rPr>
        <w:t>8</w:t>
      </w:r>
      <w:r>
        <w:rPr>
          <w:b w:val="false"/>
          <w:bCs w:val="false"/>
          <w:i w:val="false"/>
          <w:iCs w:val="false"/>
          <w:color w:val="000000"/>
          <w:sz w:val="28"/>
          <w:szCs w:val="28"/>
          <w:lang w:val="ru-RU"/>
        </w:rPr>
        <w:t>.2023)</w:t>
      </w:r>
    </w:p>
    <w:p>
      <w:pPr>
        <w:pStyle w:val="Normal"/>
        <w:spacing w:lineRule="auto" w:line="360"/>
        <w:ind w:firstLine="709" w:left="0" w:right="0"/>
        <w:jc w:val="left"/>
        <w:rPr/>
      </w:pPr>
      <w:r>
        <w:rPr>
          <w:b w:val="false"/>
          <w:bCs w:val="false"/>
          <w:i w:val="false"/>
          <w:iCs w:val="false"/>
          <w:color w:val="000000"/>
          <w:sz w:val="28"/>
          <w:szCs w:val="28"/>
          <w:lang w:val="en-US"/>
        </w:rPr>
        <w:t>5</w:t>
      </w:r>
      <w:r>
        <w:rPr>
          <w:b w:val="false"/>
          <w:bCs w:val="false"/>
          <w:i w:val="false"/>
          <w:iCs w:val="false"/>
          <w:color w:val="000000"/>
          <w:sz w:val="28"/>
          <w:szCs w:val="28"/>
          <w:lang w:val="en-US"/>
        </w:rPr>
        <w:t xml:space="preserve">. </w:t>
      </w:r>
      <w:r>
        <w:rPr>
          <w:b w:val="false"/>
          <w:bCs w:val="false"/>
          <w:i w:val="false"/>
          <w:iCs w:val="false"/>
          <w:color w:val="000000"/>
          <w:sz w:val="28"/>
          <w:szCs w:val="28"/>
          <w:lang w:val="ru-RU"/>
        </w:rPr>
        <w:t xml:space="preserve">Описание </w:t>
      </w:r>
      <w:r>
        <w:rPr>
          <w:b w:val="false"/>
          <w:bCs w:val="false"/>
          <w:i w:val="false"/>
          <w:iCs w:val="false"/>
          <w:color w:val="000000"/>
          <w:sz w:val="28"/>
          <w:szCs w:val="28"/>
          <w:lang w:val="en-US"/>
        </w:rPr>
        <w:t>A</w:t>
      </w:r>
      <w:r>
        <w:rPr>
          <w:b w:val="false"/>
          <w:bCs w:val="false"/>
          <w:i w:val="false"/>
          <w:iCs w:val="false"/>
          <w:color w:val="000000"/>
          <w:sz w:val="28"/>
          <w:szCs w:val="28"/>
          <w:lang w:val="en-US"/>
        </w:rPr>
        <w:t>zure</w:t>
      </w:r>
      <w:r>
        <w:rPr>
          <w:b w:val="false"/>
          <w:bCs w:val="false"/>
          <w:i w:val="false"/>
          <w:iCs w:val="false"/>
          <w:color w:val="000000"/>
          <w:sz w:val="28"/>
          <w:szCs w:val="28"/>
          <w:lang w:val="ru-RU"/>
        </w:rPr>
        <w:t xml:space="preserve"> </w:t>
      </w:r>
      <w:r>
        <w:rPr>
          <w:b w:val="false"/>
          <w:bCs w:val="false"/>
          <w:i w:val="false"/>
          <w:iCs w:val="false"/>
          <w:color w:val="000000"/>
          <w:sz w:val="28"/>
          <w:szCs w:val="28"/>
          <w:lang w:val="en-US"/>
        </w:rPr>
        <w:t>URL: https://learn.microsoft.com/ru-ru/AZURE/machine-learning/v1/how-to-auto-train-forecast?view=azureml-api-1</w:t>
      </w:r>
      <w:r>
        <w:rPr>
          <w:b w:val="false"/>
          <w:bCs w:val="false"/>
          <w:i w:val="false"/>
          <w:iCs w:val="false"/>
          <w:color w:val="000000"/>
          <w:sz w:val="28"/>
          <w:szCs w:val="28"/>
          <w:lang w:val="ru-RU"/>
        </w:rPr>
        <w:t xml:space="preserve"> </w:t>
      </w:r>
      <w:r>
        <w:rPr>
          <w:b w:val="false"/>
          <w:bCs w:val="false"/>
          <w:i w:val="false"/>
          <w:iCs w:val="false"/>
          <w:color w:val="000000"/>
          <w:sz w:val="28"/>
          <w:szCs w:val="28"/>
          <w:lang w:val="ru-RU"/>
        </w:rPr>
        <w:t>Дата обращения (1</w:t>
      </w:r>
      <w:r>
        <w:rPr>
          <w:b w:val="false"/>
          <w:bCs w:val="false"/>
          <w:i w:val="false"/>
          <w:iCs w:val="false"/>
          <w:color w:val="000000"/>
          <w:sz w:val="28"/>
          <w:szCs w:val="28"/>
          <w:lang w:val="ru-RU"/>
        </w:rPr>
        <w:t>3</w:t>
      </w:r>
      <w:r>
        <w:rPr>
          <w:b w:val="false"/>
          <w:bCs w:val="false"/>
          <w:i w:val="false"/>
          <w:iCs w:val="false"/>
          <w:color w:val="000000"/>
          <w:sz w:val="28"/>
          <w:szCs w:val="28"/>
          <w:lang w:val="ru-RU"/>
        </w:rPr>
        <w:t>.0</w:t>
      </w:r>
      <w:r>
        <w:rPr>
          <w:b w:val="false"/>
          <w:bCs w:val="false"/>
          <w:i w:val="false"/>
          <w:iCs w:val="false"/>
          <w:color w:val="000000"/>
          <w:sz w:val="28"/>
          <w:szCs w:val="28"/>
          <w:lang w:val="ru-RU"/>
        </w:rPr>
        <w:t>8</w:t>
      </w:r>
      <w:r>
        <w:rPr>
          <w:b w:val="false"/>
          <w:bCs w:val="false"/>
          <w:i w:val="false"/>
          <w:iCs w:val="false"/>
          <w:color w:val="000000"/>
          <w:sz w:val="28"/>
          <w:szCs w:val="28"/>
          <w:lang w:val="ru-RU"/>
        </w:rPr>
        <w:t>.2023)</w:t>
      </w:r>
    </w:p>
    <w:p>
      <w:pPr>
        <w:pStyle w:val="Normal"/>
        <w:spacing w:lineRule="auto" w:line="360"/>
        <w:ind w:firstLine="709" w:left="0" w:right="0"/>
        <w:jc w:val="left"/>
        <w:rPr/>
      </w:pPr>
      <w:r>
        <w:rPr>
          <w:b w:val="false"/>
          <w:bCs w:val="false"/>
          <w:i w:val="false"/>
          <w:iCs w:val="false"/>
          <w:color w:val="000000"/>
          <w:sz w:val="28"/>
          <w:szCs w:val="28"/>
          <w:lang w:val="en-US"/>
        </w:rPr>
        <w:t>6</w:t>
      </w:r>
      <w:r>
        <w:rPr>
          <w:b w:val="false"/>
          <w:bCs w:val="false"/>
          <w:i w:val="false"/>
          <w:iCs w:val="false"/>
          <w:color w:val="000000"/>
          <w:sz w:val="28"/>
          <w:szCs w:val="28"/>
          <w:lang w:val="ru-RU"/>
        </w:rPr>
        <w:t xml:space="preserve">. Репозиторий проекта </w:t>
      </w:r>
      <w:r>
        <w:rPr>
          <w:b w:val="false"/>
          <w:bCs w:val="false"/>
          <w:i w:val="false"/>
          <w:iCs w:val="false"/>
          <w:color w:val="000000"/>
          <w:sz w:val="28"/>
          <w:szCs w:val="28"/>
          <w:lang w:val="en-US"/>
        </w:rPr>
        <w:t xml:space="preserve">URL: https://github.com/KirillGusev0/Gusev_2023_NIR </w:t>
      </w:r>
      <w:r>
        <w:rPr>
          <w:b w:val="false"/>
          <w:bCs w:val="false"/>
          <w:i w:val="false"/>
          <w:iCs w:val="false"/>
          <w:color w:val="000000"/>
          <w:sz w:val="28"/>
          <w:szCs w:val="28"/>
          <w:lang w:val="ru-RU"/>
        </w:rPr>
        <w:t>Дата обращения (</w:t>
      </w:r>
      <w:r>
        <w:rPr>
          <w:rFonts w:eastAsia="Times New Roman" w:cs="Times New Roman"/>
          <w:b w:val="false"/>
          <w:bCs w:val="false"/>
          <w:i w:val="false"/>
          <w:iCs w:val="false"/>
          <w:color w:val="000000"/>
          <w:sz w:val="28"/>
          <w:szCs w:val="28"/>
          <w:lang w:val="ru-RU" w:eastAsia="zh-CN" w:bidi="ar-SA"/>
        </w:rPr>
        <w:t>1</w:t>
      </w:r>
      <w:r>
        <w:rPr>
          <w:rFonts w:eastAsia="Times New Roman" w:cs="Times New Roman"/>
          <w:b w:val="false"/>
          <w:bCs w:val="false"/>
          <w:i w:val="false"/>
          <w:iCs w:val="false"/>
          <w:color w:val="000000"/>
          <w:sz w:val="28"/>
          <w:szCs w:val="28"/>
          <w:lang w:val="en-US" w:eastAsia="zh-CN" w:bidi="ar-SA"/>
        </w:rPr>
        <w:t>8</w:t>
      </w:r>
      <w:r>
        <w:rPr>
          <w:rFonts w:eastAsia="Times New Roman" w:cs="Times New Roman"/>
          <w:b w:val="false"/>
          <w:bCs w:val="false"/>
          <w:i w:val="false"/>
          <w:iCs w:val="false"/>
          <w:color w:val="000000"/>
          <w:sz w:val="28"/>
          <w:szCs w:val="28"/>
          <w:lang w:val="ru-RU" w:eastAsia="zh-CN" w:bidi="ar-SA"/>
        </w:rPr>
        <w:t>.</w:t>
      </w:r>
      <w:r>
        <w:rPr>
          <w:rFonts w:eastAsia="Times New Roman" w:cs="Times New Roman"/>
          <w:b w:val="false"/>
          <w:bCs w:val="false"/>
          <w:i w:val="false"/>
          <w:iCs w:val="false"/>
          <w:color w:val="000000"/>
          <w:sz w:val="28"/>
          <w:szCs w:val="28"/>
          <w:lang w:val="ru-RU" w:eastAsia="zh-CN" w:bidi="ar-SA"/>
        </w:rPr>
        <w:t>12</w:t>
      </w:r>
      <w:r>
        <w:rPr>
          <w:rFonts w:eastAsia="Times New Roman" w:cs="Times New Roman"/>
          <w:b w:val="false"/>
          <w:bCs w:val="false"/>
          <w:i w:val="false"/>
          <w:iCs w:val="false"/>
          <w:color w:val="000000"/>
          <w:sz w:val="28"/>
          <w:szCs w:val="28"/>
          <w:lang w:val="ru-RU" w:eastAsia="zh-CN" w:bidi="ar-SA"/>
        </w:rPr>
        <w:t>.202</w:t>
      </w:r>
      <w:r>
        <w:rPr>
          <w:rFonts w:eastAsia="Times New Roman" w:cs="Times New Roman"/>
          <w:b w:val="false"/>
          <w:bCs w:val="false"/>
          <w:i w:val="false"/>
          <w:iCs w:val="false"/>
          <w:color w:val="000000"/>
          <w:sz w:val="28"/>
          <w:szCs w:val="28"/>
          <w:lang w:val="en-US" w:eastAsia="zh-CN" w:bidi="ar-SA"/>
        </w:rPr>
        <w:t>3</w:t>
      </w:r>
      <w:r>
        <w:rPr>
          <w:b w:val="false"/>
          <w:bCs w:val="false"/>
          <w:i w:val="false"/>
          <w:iCs w:val="false"/>
          <w:color w:val="000000"/>
          <w:sz w:val="28"/>
          <w:szCs w:val="28"/>
          <w:lang w:val="ru-RU"/>
        </w:rPr>
        <w:t>)</w:t>
      </w:r>
    </w:p>
    <w:p>
      <w:pPr>
        <w:pStyle w:val="Normal"/>
        <w:spacing w:lineRule="auto" w:line="360"/>
        <w:ind w:firstLine="709" w:left="0" w:right="0"/>
        <w:jc w:val="left"/>
        <w:rPr/>
      </w:pPr>
      <w:r>
        <w:rPr>
          <w:rFonts w:eastAsia="Times New Roman" w:cs="Times New Roman"/>
          <w:b w:val="false"/>
          <w:bCs w:val="false"/>
          <w:i w:val="false"/>
          <w:iCs w:val="false"/>
          <w:color w:val="000000"/>
          <w:sz w:val="28"/>
          <w:szCs w:val="28"/>
          <w:lang w:val="en-US" w:eastAsia="zh-CN" w:bidi="ar-SA"/>
        </w:rPr>
        <w:t>7.</w:t>
      </w:r>
      <w:r>
        <w:rPr>
          <w:b w:val="false"/>
          <w:bCs w:val="false"/>
          <w:i w:val="false"/>
          <w:iCs w:val="false"/>
          <w:color w:val="000000"/>
          <w:sz w:val="28"/>
          <w:szCs w:val="28"/>
          <w:lang w:val="ru-RU"/>
        </w:rPr>
        <w:t xml:space="preserve"> </w:t>
      </w:r>
      <w:r>
        <w:rPr>
          <w:b w:val="false"/>
          <w:bCs w:val="false"/>
          <w:i w:val="false"/>
          <w:iCs w:val="false"/>
          <w:color w:val="000000"/>
          <w:sz w:val="28"/>
          <w:szCs w:val="28"/>
          <w:lang w:val="ru-RU"/>
        </w:rPr>
        <w:t>Описание базовых параметров</w:t>
      </w:r>
      <w:r>
        <w:rPr>
          <w:b w:val="false"/>
          <w:bCs w:val="false"/>
          <w:i w:val="false"/>
          <w:iCs w:val="false"/>
          <w:color w:val="000000"/>
          <w:sz w:val="28"/>
          <w:szCs w:val="28"/>
          <w:lang w:val="ru-RU"/>
        </w:rPr>
        <w:t xml:space="preserve"> </w:t>
      </w:r>
      <w:r>
        <w:rPr>
          <w:rFonts w:eastAsia="Times New Roman" w:cs="Times New Roman"/>
          <w:b w:val="false"/>
          <w:bCs w:val="false"/>
          <w:i w:val="false"/>
          <w:iCs w:val="false"/>
          <w:color w:val="000000"/>
          <w:sz w:val="28"/>
          <w:szCs w:val="28"/>
          <w:lang w:val="ru-RU" w:bidi="ar-SA"/>
        </w:rPr>
        <w:t>AutoGluon</w:t>
      </w:r>
      <w:r>
        <w:rPr>
          <w:b w:val="false"/>
          <w:bCs w:val="false"/>
          <w:i w:val="false"/>
          <w:iCs w:val="false"/>
          <w:color w:val="000000"/>
          <w:sz w:val="28"/>
          <w:szCs w:val="28"/>
          <w:lang w:val="ru-RU"/>
        </w:rPr>
        <w:t xml:space="preserve"> </w:t>
      </w:r>
      <w:r>
        <w:rPr>
          <w:b w:val="false"/>
          <w:bCs w:val="false"/>
          <w:i w:val="false"/>
          <w:iCs w:val="false"/>
          <w:color w:val="000000"/>
          <w:sz w:val="28"/>
          <w:szCs w:val="28"/>
          <w:lang w:val="en-US"/>
        </w:rPr>
        <w:t>URL:</w:t>
      </w:r>
      <w:r>
        <w:rPr>
          <w:b w:val="false"/>
          <w:bCs w:val="false"/>
          <w:i w:val="false"/>
          <w:iCs w:val="false"/>
          <w:color w:val="000000"/>
          <w:sz w:val="28"/>
          <w:szCs w:val="28"/>
          <w:lang w:val="ru-RU"/>
        </w:rPr>
        <w:t xml:space="preserve"> https://auto.gluon.ai/stable/tutorials/timeseries/forecasting-quick-start.html# Дата обращения (</w:t>
      </w:r>
      <w:r>
        <w:rPr>
          <w:b w:val="false"/>
          <w:bCs w:val="false"/>
          <w:i w:val="false"/>
          <w:iCs w:val="false"/>
          <w:color w:val="000000"/>
          <w:sz w:val="28"/>
          <w:szCs w:val="28"/>
          <w:lang w:val="ru-RU"/>
        </w:rPr>
        <w:t>1</w:t>
      </w:r>
      <w:r>
        <w:rPr>
          <w:b w:val="false"/>
          <w:bCs w:val="false"/>
          <w:i w:val="false"/>
          <w:iCs w:val="false"/>
          <w:color w:val="000000"/>
          <w:sz w:val="28"/>
          <w:szCs w:val="28"/>
          <w:lang w:val="ru-RU"/>
        </w:rPr>
        <w:t>9</w:t>
      </w:r>
      <w:r>
        <w:rPr>
          <w:b w:val="false"/>
          <w:bCs w:val="false"/>
          <w:i w:val="false"/>
          <w:iCs w:val="false"/>
          <w:color w:val="000000"/>
          <w:sz w:val="28"/>
          <w:szCs w:val="28"/>
          <w:lang w:val="ru-RU"/>
        </w:rPr>
        <w:t>.0</w:t>
      </w:r>
      <w:r>
        <w:rPr>
          <w:b w:val="false"/>
          <w:bCs w:val="false"/>
          <w:i w:val="false"/>
          <w:iCs w:val="false"/>
          <w:color w:val="000000"/>
          <w:sz w:val="28"/>
          <w:szCs w:val="28"/>
          <w:lang w:val="ru-RU"/>
        </w:rPr>
        <w:t>8</w:t>
      </w:r>
      <w:r>
        <w:rPr>
          <w:b w:val="false"/>
          <w:bCs w:val="false"/>
          <w:i w:val="false"/>
          <w:iCs w:val="false"/>
          <w:color w:val="000000"/>
          <w:sz w:val="28"/>
          <w:szCs w:val="28"/>
          <w:lang w:val="ru-RU"/>
        </w:rPr>
        <w:t>.2023</w:t>
      </w:r>
      <w:r>
        <w:rPr>
          <w:b w:val="false"/>
          <w:bCs w:val="false"/>
          <w:i w:val="false"/>
          <w:iCs w:val="false"/>
          <w:color w:val="000000"/>
          <w:sz w:val="28"/>
          <w:szCs w:val="28"/>
          <w:lang w:val="ru-RU"/>
        </w:rPr>
        <w:t>)</w:t>
      </w:r>
    </w:p>
    <w:p>
      <w:pPr>
        <w:pStyle w:val="Normal"/>
        <w:spacing w:lineRule="auto" w:line="360"/>
        <w:ind w:firstLine="709" w:left="0" w:right="0"/>
        <w:jc w:val="left"/>
        <w:rPr/>
      </w:pPr>
      <w:r>
        <w:rPr>
          <w:rFonts w:eastAsia="Times New Roman" w:cs="Times New Roman"/>
          <w:b w:val="false"/>
          <w:bCs w:val="false"/>
          <w:i w:val="false"/>
          <w:iCs w:val="false"/>
          <w:color w:val="000000"/>
          <w:sz w:val="28"/>
          <w:szCs w:val="28"/>
          <w:lang w:val="en-US" w:eastAsia="zh-CN" w:bidi="ar-SA"/>
        </w:rPr>
        <w:t>8</w:t>
      </w:r>
      <w:r>
        <w:rPr>
          <w:rFonts w:eastAsia="Times New Roman" w:cs="Times New Roman"/>
          <w:b w:val="false"/>
          <w:bCs w:val="false"/>
          <w:i w:val="false"/>
          <w:iCs w:val="false"/>
          <w:color w:val="000000"/>
          <w:sz w:val="28"/>
          <w:szCs w:val="28"/>
          <w:lang w:val="ru-RU" w:eastAsia="zh-CN" w:bidi="ar-SA"/>
        </w:rPr>
        <w:t>.</w:t>
      </w:r>
      <w:r>
        <w:rPr>
          <w:b w:val="false"/>
          <w:bCs w:val="false"/>
          <w:i w:val="false"/>
          <w:iCs w:val="false"/>
          <w:color w:val="000000"/>
          <w:sz w:val="28"/>
          <w:szCs w:val="28"/>
          <w:lang w:val="ru-RU"/>
        </w:rPr>
        <w:t xml:space="preserve"> </w:t>
      </w:r>
      <w:r>
        <w:rPr>
          <w:b w:val="false"/>
          <w:bCs w:val="false"/>
          <w:i w:val="false"/>
          <w:iCs w:val="false"/>
          <w:color w:val="000000"/>
          <w:sz w:val="28"/>
          <w:szCs w:val="28"/>
          <w:lang w:val="ru-RU"/>
        </w:rPr>
        <w:t xml:space="preserve">Описание оценочных метрик </w:t>
      </w:r>
      <w:r>
        <w:rPr>
          <w:rFonts w:eastAsia="Times New Roman" w:cs="Times New Roman"/>
          <w:b w:val="false"/>
          <w:bCs w:val="false"/>
          <w:i w:val="false"/>
          <w:iCs w:val="false"/>
          <w:color w:val="000000"/>
          <w:sz w:val="28"/>
          <w:szCs w:val="28"/>
          <w:lang w:val="ru-RU" w:bidi="ar-SA"/>
        </w:rPr>
        <w:t xml:space="preserve">AutoGluon </w:t>
      </w:r>
      <w:r>
        <w:rPr>
          <w:rFonts w:eastAsia="Times New Roman" w:cs="Times New Roman"/>
          <w:b w:val="false"/>
          <w:bCs w:val="false"/>
          <w:i w:val="false"/>
          <w:iCs w:val="false"/>
          <w:color w:val="000000"/>
          <w:sz w:val="28"/>
          <w:szCs w:val="28"/>
          <w:lang w:val="en-US" w:bidi="ar-SA"/>
        </w:rPr>
        <w:t>URL</w:t>
      </w:r>
      <w:r>
        <w:rPr>
          <w:b w:val="false"/>
          <w:bCs w:val="false"/>
          <w:i w:val="false"/>
          <w:iCs w:val="false"/>
          <w:color w:val="000000"/>
          <w:sz w:val="28"/>
          <w:szCs w:val="28"/>
          <w:lang w:val="en-US"/>
        </w:rPr>
        <w:t xml:space="preserve">: </w:t>
      </w:r>
      <w:r>
        <w:rPr>
          <w:b w:val="false"/>
          <w:bCs w:val="false"/>
          <w:i w:val="false"/>
          <w:iCs w:val="false"/>
          <w:color w:val="000000"/>
          <w:sz w:val="28"/>
          <w:szCs w:val="28"/>
          <w:lang w:val="ru-RU"/>
        </w:rPr>
        <w:t>https://auto.gluon.ai/stable/tutorials/timeseries/forecasting-metrics.html#autogluon.timeseries.metrics.MAPE (</w:t>
      </w:r>
      <w:r>
        <w:rPr>
          <w:b w:val="false"/>
          <w:bCs w:val="false"/>
          <w:i w:val="false"/>
          <w:iCs w:val="false"/>
          <w:color w:val="000000"/>
          <w:sz w:val="28"/>
          <w:szCs w:val="28"/>
          <w:lang w:val="ru-RU"/>
        </w:rPr>
        <w:t>1</w:t>
      </w:r>
      <w:r>
        <w:rPr>
          <w:b w:val="false"/>
          <w:bCs w:val="false"/>
          <w:i w:val="false"/>
          <w:iCs w:val="false"/>
          <w:color w:val="000000"/>
          <w:sz w:val="28"/>
          <w:szCs w:val="28"/>
          <w:lang w:val="ru-RU"/>
        </w:rPr>
        <w:t>.</w:t>
      </w:r>
      <w:r>
        <w:rPr>
          <w:b w:val="false"/>
          <w:bCs w:val="false"/>
          <w:i w:val="false"/>
          <w:iCs w:val="false"/>
          <w:color w:val="000000"/>
          <w:sz w:val="28"/>
          <w:szCs w:val="28"/>
          <w:lang w:val="ru-RU"/>
        </w:rPr>
        <w:t>11</w:t>
      </w:r>
      <w:r>
        <w:rPr>
          <w:b w:val="false"/>
          <w:bCs w:val="false"/>
          <w:i w:val="false"/>
          <w:iCs w:val="false"/>
          <w:color w:val="000000"/>
          <w:sz w:val="28"/>
          <w:szCs w:val="28"/>
          <w:lang w:val="ru-RU"/>
        </w:rPr>
        <w:t>.2023</w:t>
      </w:r>
      <w:r>
        <w:rPr>
          <w:b w:val="false"/>
          <w:bCs w:val="false"/>
          <w:i w:val="false"/>
          <w:iCs w:val="false"/>
          <w:color w:val="000000"/>
          <w:sz w:val="28"/>
          <w:szCs w:val="28"/>
          <w:lang w:val="ru-RU"/>
        </w:rPr>
        <w:t>)</w:t>
      </w:r>
    </w:p>
    <w:p>
      <w:pPr>
        <w:pStyle w:val="Normal"/>
        <w:spacing w:lineRule="auto" w:line="360"/>
        <w:ind w:firstLine="709" w:left="0" w:right="0"/>
        <w:jc w:val="left"/>
        <w:rPr>
          <w:b w:val="false"/>
          <w:bCs w:val="false"/>
          <w:i w:val="false"/>
          <w:i w:val="false"/>
          <w:iCs w:val="false"/>
          <w:color w:val="000000"/>
          <w:sz w:val="28"/>
          <w:szCs w:val="28"/>
          <w:lang w:val="ru-RU"/>
        </w:rPr>
      </w:pPr>
      <w:r>
        <w:rPr>
          <w:b w:val="false"/>
          <w:bCs w:val="false"/>
          <w:i w:val="false"/>
          <w:iCs w:val="false"/>
          <w:color w:val="000000"/>
          <w:sz w:val="28"/>
          <w:szCs w:val="28"/>
          <w:lang w:val="ru-RU"/>
        </w:rPr>
      </w:r>
    </w:p>
    <w:p>
      <w:pPr>
        <w:pStyle w:val="Normal"/>
        <w:spacing w:lineRule="auto" w:line="360"/>
        <w:ind w:firstLine="709" w:left="0" w:right="0"/>
        <w:jc w:val="left"/>
        <w:rPr>
          <w:b w:val="false"/>
          <w:bCs w:val="false"/>
          <w:i w:val="false"/>
          <w:i w:val="false"/>
          <w:iCs w:val="false"/>
          <w:color w:val="000000"/>
          <w:sz w:val="28"/>
          <w:szCs w:val="28"/>
          <w:lang w:val="ru-RU"/>
        </w:rPr>
      </w:pPr>
      <w:r>
        <w:rPr>
          <w:b w:val="false"/>
          <w:bCs w:val="false"/>
          <w:i w:val="false"/>
          <w:iCs w:val="false"/>
          <w:color w:val="000000"/>
          <w:sz w:val="28"/>
          <w:szCs w:val="28"/>
          <w:lang w:val="ru-RU"/>
        </w:rPr>
      </w:r>
    </w:p>
    <w:sectPr>
      <w:footerReference w:type="default" r:id="rId4"/>
      <w:footerReference w:type="first" r:id="rId5"/>
      <w:type w:val="nextPage"/>
      <w:pgSz w:w="11906" w:h="16838"/>
      <w:pgMar w:left="1701" w:right="567" w:gutter="0" w:header="0" w:top="1134" w:footer="709" w:bottom="1135"/>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Symbol">
    <w:charset w:val="02"/>
    <w:family w:val="auto"/>
    <w:pitch w:val="default"/>
  </w:font>
  <w:font w:name="OpenSymbol">
    <w:altName w:val="Arial Unicode MS"/>
    <w:charset w:val="cc"/>
    <w:family w:val="auto"/>
    <w:pitch w:val="default"/>
  </w:font>
  <w:font w:name="Courier New">
    <w:charset w:val="cc"/>
    <w:family w:val="modern"/>
    <w:pitch w:val="default"/>
  </w:font>
  <w:font w:name="Wingdings">
    <w:charset w:val="02"/>
    <w:family w:val="auto"/>
    <w:pitch w:val="variable"/>
  </w:font>
  <w:font w:name="Calibri">
    <w:charset w:val="cc"/>
    <w:family w:val="swiss"/>
    <w:pitch w:val="variable"/>
  </w:font>
  <w:font w:name="Arial Unicode MS">
    <w:charset w:val="cc"/>
    <w:family w:val="swiss"/>
    <w:pitch w:val="variable"/>
  </w:font>
  <w:font w:name="Tahoma">
    <w:charset w:val="cc"/>
    <w:family w:val="swiss"/>
    <w:pitch w:val="variable"/>
  </w:font>
  <w:font w:name="OpenSymbol">
    <w:altName w:val="Arial Unicode MS"/>
    <w:charset w:val="02"/>
    <w:family w:val="auto"/>
    <w:pitch w:val="default"/>
  </w:font>
  <w:font w:name="Liberation Mono">
    <w:altName w:val="Courier New"/>
    <w:charset w:val="cc"/>
    <w:family w:val="modern"/>
    <w:pitch w:val="default"/>
  </w:font>
  <w:font w:name="Verdana">
    <w:charset w:val="cc"/>
    <w:family w:val="swiss"/>
    <w:pitch w:val="variable"/>
  </w:font>
  <w:font w:name="Arial">
    <w:charset w:val="cc"/>
    <w:family w:val="swiss"/>
    <w:pitch w:val="variable"/>
  </w:font>
  <w:font w:name="Helvetica">
    <w:altName w:val="Arial"/>
    <w:charset w:val="cc"/>
    <w:family w:val="swiss"/>
    <w:pitch w:val="variable"/>
  </w:font>
  <w:font w:name="Calibri">
    <w:charset w:val="cc"/>
    <w:family w:val="roman"/>
    <w:pitch w:val="variable"/>
  </w:font>
  <w:font w:name="Liberation Mono">
    <w:altName w:val="Courier New"/>
    <w:charset w:val="cc"/>
    <w:family w:val="modern"/>
    <w:pitch w:val="fixed"/>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rPr/>
    </w:lvl>
    <w:lvl w:ilvl="1">
      <w:start w:val="1"/>
      <w:pStyle w:val="Heading2"/>
      <w:numFmt w:val="none"/>
      <w:suff w:val="nothing"/>
      <w:lvlText w:val="%2."/>
      <w:lvlJc w:val="left"/>
      <w:pPr>
        <w:tabs>
          <w:tab w:val="num" w:pos="0"/>
        </w:tabs>
        <w:ind w:left="0" w:hanging="0"/>
      </w:pPr>
      <w:rPr/>
    </w:lvl>
    <w:lvl w:ilvl="2">
      <w:start w:val="1"/>
      <w:pStyle w:val="Heading3"/>
      <w:numFmt w:val="none"/>
      <w:suff w:val="nothing"/>
      <w:lvlText w:val="%3."/>
      <w:lvlJc w:val="left"/>
      <w:pPr>
        <w:tabs>
          <w:tab w:val="num" w:pos="0"/>
        </w:tabs>
        <w:ind w:left="0" w:hanging="0"/>
      </w:pPr>
      <w:rPr/>
    </w:lvl>
    <w:lvl w:ilvl="3">
      <w:start w:val="1"/>
      <w:pStyle w:val="Heading4"/>
      <w:numFmt w:val="none"/>
      <w:suff w:val="nothing"/>
      <w:lvlText w:val="%4."/>
      <w:lvlJc w:val="left"/>
      <w:pPr>
        <w:tabs>
          <w:tab w:val="num" w:pos="0"/>
        </w:tabs>
        <w:ind w:left="0" w:hanging="0"/>
      </w:pPr>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pStyle w:val="Heading7"/>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lvl>
    <w:lvl w:ilvl="8">
      <w:start w:val="1"/>
      <w:pStyle w:val="Heading9"/>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454"/>
        </w:tabs>
        <w:ind w:left="814" w:hanging="360"/>
      </w:pPr>
      <w:rPr>
        <w:rFonts w:ascii="Symbol" w:hAnsi="Symbol" w:cs="Symbol" w:hint="default"/>
        <w:vertAlign w:val="baseline"/>
        <w:position w:val="0"/>
        <w:sz w:val="24"/>
        <w:sz w:val="24"/>
        <w:spacing w:val="0"/>
        <w:i w:val="false"/>
        <w:b w:val="false"/>
        <w:szCs w:val="24"/>
        <w:w w:val="100"/>
      </w:rPr>
    </w:lvl>
  </w:abstractNum>
  <w:abstractNum w:abstractNumId="3">
    <w:lvl w:ilvl="0">
      <w:start w:val="1"/>
      <w:numFmt w:val="bullet"/>
      <w:lvlText w:val=""/>
      <w:lvlJc w:val="left"/>
      <w:pPr>
        <w:tabs>
          <w:tab w:val="num" w:pos="786"/>
        </w:tabs>
        <w:ind w:left="786"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6">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7">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8">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9">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08"/>
  <w:autoHyphenation w:val="true"/>
  <w:compat>
    <w:doNotBreakWrappedTables/>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ru-RU"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ind w:firstLine="709" w:left="0" w:right="0"/>
    </w:pPr>
    <w:rPr>
      <w:rFonts w:ascii="Times New Roman" w:hAnsi="Times New Roman" w:eastAsia="Times New Roman" w:cs="Times New Roman"/>
      <w:color w:val="auto"/>
      <w:sz w:val="24"/>
      <w:szCs w:val="24"/>
      <w:lang w:val="ru-RU" w:eastAsia="zh-CN" w:bidi="ar-SA"/>
    </w:rPr>
  </w:style>
  <w:style w:type="paragraph" w:styleId="Heading1">
    <w:name w:val="Heading 1"/>
    <w:basedOn w:val="Normal"/>
    <w:next w:val="Normal"/>
    <w:qFormat/>
    <w:pPr>
      <w:keepNext w:val="true"/>
      <w:numPr>
        <w:ilvl w:val="0"/>
        <w:numId w:val="1"/>
      </w:numPr>
      <w:jc w:val="both"/>
      <w:outlineLvl w:val="0"/>
    </w:pPr>
    <w:rPr>
      <w:i/>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b w:val="false"/>
      <w:i w:val="false"/>
      <w:spacing w:val="0"/>
      <w:w w:val="100"/>
      <w:position w:val="0"/>
      <w:sz w:val="24"/>
      <w:sz w:val="24"/>
      <w:szCs w:val="24"/>
      <w:vertAlign w:val="baseline"/>
    </w:rPr>
  </w:style>
  <w:style w:type="character" w:styleId="WW8Num3z0">
    <w:name w:val="WW8Num3z0"/>
    <w:qFormat/>
    <w:rPr>
      <w:rFonts w:ascii="Symbol" w:hAnsi="Symbol" w:cs="Symbol"/>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eastAsia="Times New Roman" w:cs="OpenSymbol;Arial Unicode MS"/>
      <w:color w:val="000000"/>
      <w:sz w:val="28"/>
      <w:szCs w:val="28"/>
      <w:lang w:val="ru-RU" w:bidi="ar-SA"/>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sz w:val="28"/>
      <w:szCs w:val="28"/>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color w:val="000000"/>
      <w:sz w:val="28"/>
      <w:szCs w:val="28"/>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color w:val="000000"/>
      <w:sz w:val="28"/>
      <w:szCs w:val="28"/>
      <w:shd w:fill="auto" w:val="clear"/>
      <w:lang w:val="ru-RU"/>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eastAsia="Times New Roman" w:cs="OpenSymbol;Arial Unicode MS"/>
      <w:caps w:val="false"/>
      <w:smallCaps w:val="false"/>
      <w:color w:val="000000"/>
      <w:spacing w:val="0"/>
      <w:sz w:val="28"/>
      <w:szCs w:val="28"/>
      <w:shd w:fill="auto" w:val="clear"/>
      <w:lang w:val="ru-RU" w:bidi="ar-SA"/>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eastAsia="Times New Roman" w:cs="OpenSymbol;Arial Unicode MS"/>
      <w:color w:val="000000"/>
      <w:sz w:val="28"/>
      <w:szCs w:val="28"/>
      <w:shd w:fill="auto" w:val="clear"/>
      <w:lang w:val="ru-RU" w:bidi="ar-SA"/>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z w:val="28"/>
      <w:szCs w:val="28"/>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2">
    <w:name w:val="WW8Num5z2"/>
    <w:qFormat/>
    <w:rPr>
      <w:rFonts w:ascii="Wingdings" w:hAnsi="Wingdings" w:cs="Wingdings"/>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
    <w:name w:val="Заголовок 1 Знак"/>
    <w:basedOn w:val="Style6"/>
    <w:qFormat/>
    <w:rPr>
      <w:rFonts w:ascii="Times New Roman" w:hAnsi="Times New Roman" w:cs="Times New Roman"/>
      <w:i/>
      <w:sz w:val="24"/>
      <w:szCs w:val="24"/>
    </w:rPr>
  </w:style>
  <w:style w:type="character" w:styleId="2">
    <w:name w:val="Заголовок 2 Знак"/>
    <w:basedOn w:val="Style6"/>
    <w:qFormat/>
    <w:rPr>
      <w:rFonts w:ascii="Cambria" w:hAnsi="Cambria" w:cs="Times New Roman"/>
      <w:b/>
      <w:bCs/>
      <w:color w:val="4F81BD"/>
      <w:sz w:val="26"/>
      <w:szCs w:val="26"/>
    </w:rPr>
  </w:style>
  <w:style w:type="character" w:styleId="4">
    <w:name w:val="Заголовок 4 Знак"/>
    <w:basedOn w:val="Style6"/>
    <w:qFormat/>
    <w:rPr>
      <w:rFonts w:ascii="Times New Roman" w:hAnsi="Times New Roman" w:cs="Times New Roman"/>
      <w:b/>
      <w:bCs/>
      <w:sz w:val="28"/>
      <w:szCs w:val="28"/>
    </w:rPr>
  </w:style>
  <w:style w:type="character" w:styleId="5">
    <w:name w:val="Заголовок 5 Знак"/>
    <w:basedOn w:val="Style6"/>
    <w:qFormat/>
    <w:rPr>
      <w:rFonts w:ascii="Times New Roman" w:hAnsi="Times New Roman" w:cs="Times New Roman"/>
      <w:b/>
      <w:bCs/>
      <w:i/>
      <w:iCs/>
      <w:sz w:val="26"/>
      <w:szCs w:val="26"/>
    </w:rPr>
  </w:style>
  <w:style w:type="character" w:styleId="6">
    <w:name w:val="Заголовок 6 Знак"/>
    <w:basedOn w:val="Style6"/>
    <w:qFormat/>
    <w:rPr>
      <w:rFonts w:ascii="Cambria" w:hAnsi="Cambria" w:cs="Times New Roman"/>
      <w:i/>
      <w:iCs/>
      <w:color w:val="243F60"/>
      <w:sz w:val="24"/>
      <w:szCs w:val="24"/>
    </w:rPr>
  </w:style>
  <w:style w:type="character" w:styleId="7">
    <w:name w:val="Заголовок 7 Знак"/>
    <w:basedOn w:val="Style6"/>
    <w:qFormat/>
    <w:rPr>
      <w:rFonts w:ascii="Cambria" w:hAnsi="Cambria" w:cs="Times New Roman"/>
      <w:i/>
      <w:iCs/>
      <w:color w:val="404040"/>
      <w:sz w:val="24"/>
      <w:szCs w:val="24"/>
    </w:rPr>
  </w:style>
  <w:style w:type="character" w:styleId="9">
    <w:name w:val="Заголовок 9 Знак"/>
    <w:basedOn w:val="Style6"/>
    <w:qFormat/>
    <w:rPr>
      <w:rFonts w:ascii="Cambria" w:hAnsi="Cambria" w:cs="Times New Roman"/>
      <w:i/>
      <w:iCs/>
      <w:color w:val="404040"/>
    </w:rPr>
  </w:style>
  <w:style w:type="character" w:styleId="Style7">
    <w:name w:val="Название Знак"/>
    <w:basedOn w:val="Style6"/>
    <w:qFormat/>
    <w:rPr>
      <w:rFonts w:ascii="Times New Roman" w:hAnsi="Times New Roman" w:cs="Times New Roman"/>
      <w:b/>
      <w:sz w:val="24"/>
      <w:szCs w:val="24"/>
    </w:rPr>
  </w:style>
  <w:style w:type="character" w:styleId="Style8">
    <w:name w:val="Основной текст с отступом Знак"/>
    <w:basedOn w:val="Style6"/>
    <w:qFormat/>
    <w:rPr>
      <w:rFonts w:ascii="Times New Roman" w:hAnsi="Times New Roman" w:cs="Times New Roman"/>
      <w:color w:val="000000"/>
      <w:sz w:val="24"/>
      <w:szCs w:val="24"/>
    </w:rPr>
  </w:style>
  <w:style w:type="character" w:styleId="Style9">
    <w:name w:val="Подзаголовок Знак"/>
    <w:basedOn w:val="Style6"/>
    <w:qFormat/>
    <w:rPr>
      <w:rFonts w:ascii="Times New Roman" w:hAnsi="Times New Roman" w:cs="Times New Roman"/>
      <w:b/>
      <w:bCs/>
      <w:smallCaps/>
      <w:sz w:val="24"/>
      <w:szCs w:val="24"/>
    </w:rPr>
  </w:style>
  <w:style w:type="character" w:styleId="Style10">
    <w:name w:val="Основной текст Знак"/>
    <w:basedOn w:val="Style6"/>
    <w:qFormat/>
    <w:rPr>
      <w:rFonts w:ascii="Times New Roman" w:hAnsi="Times New Roman" w:cs="Times New Roman"/>
      <w:b/>
      <w:sz w:val="24"/>
      <w:szCs w:val="24"/>
    </w:rPr>
  </w:style>
  <w:style w:type="character" w:styleId="21">
    <w:name w:val="Основной текст с отступом 2 Знак"/>
    <w:basedOn w:val="Style6"/>
    <w:qFormat/>
    <w:rPr>
      <w:rFonts w:ascii="Times New Roman" w:hAnsi="Times New Roman" w:cs="Times New Roman"/>
      <w:b/>
      <w:sz w:val="24"/>
      <w:szCs w:val="24"/>
    </w:rPr>
  </w:style>
  <w:style w:type="character" w:styleId="3">
    <w:name w:val="Основной текст с отступом 3 Знак"/>
    <w:basedOn w:val="Style6"/>
    <w:qFormat/>
    <w:rPr>
      <w:rFonts w:ascii="Times New Roman" w:hAnsi="Times New Roman" w:cs="Times New Roman"/>
      <w:sz w:val="24"/>
      <w:szCs w:val="24"/>
    </w:rPr>
  </w:style>
  <w:style w:type="character" w:styleId="Style11">
    <w:name w:val="Нижний колонтитул Знак"/>
    <w:basedOn w:val="Style6"/>
    <w:qFormat/>
    <w:rPr>
      <w:rFonts w:ascii="Times New Roman" w:hAnsi="Times New Roman" w:cs="Times New Roman"/>
      <w:sz w:val="24"/>
      <w:szCs w:val="24"/>
    </w:rPr>
  </w:style>
  <w:style w:type="character" w:styleId="Style12">
    <w:name w:val="Знак Знак"/>
    <w:basedOn w:val="Style6"/>
    <w:qFormat/>
    <w:rPr>
      <w:rFonts w:ascii="Times New Roman" w:hAnsi="Times New Roman" w:cs="Times New Roman"/>
      <w:b/>
      <w:sz w:val="24"/>
      <w:szCs w:val="24"/>
    </w:rPr>
  </w:style>
  <w:style w:type="character" w:styleId="Style13">
    <w:name w:val="Верхний колонтитул Знак"/>
    <w:basedOn w:val="Style6"/>
    <w:qFormat/>
    <w:rPr>
      <w:rFonts w:ascii="Times New Roman" w:hAnsi="Times New Roman" w:cs="Times New Roman"/>
      <w:sz w:val="24"/>
      <w:szCs w:val="24"/>
    </w:rPr>
  </w:style>
  <w:style w:type="character" w:styleId="22">
    <w:name w:val="Основной текст (2)_"/>
    <w:basedOn w:val="Style6"/>
    <w:qFormat/>
    <w:rPr>
      <w:rFonts w:ascii="Times New Roman" w:hAnsi="Times New Roman" w:cs="Times New Roman"/>
      <w:u w:val="none"/>
    </w:rPr>
  </w:style>
  <w:style w:type="character" w:styleId="23">
    <w:name w:val="Основной текст (2)"/>
    <w:basedOn w:val="22"/>
    <w:qFormat/>
    <w:rPr>
      <w:rFonts w:ascii="Times New Roman" w:hAnsi="Times New Roman" w:cs="Times New Roman"/>
      <w:color w:val="000000"/>
      <w:spacing w:val="0"/>
      <w:w w:val="100"/>
      <w:position w:val="0"/>
      <w:sz w:val="24"/>
      <w:sz w:val="24"/>
      <w:szCs w:val="24"/>
      <w:u w:val="single"/>
      <w:vertAlign w:val="baseline"/>
      <w:lang w:val="ru-RU"/>
    </w:rPr>
  </w:style>
  <w:style w:type="character" w:styleId="24">
    <w:name w:val="Основной текст (2) + Полужирный"/>
    <w:basedOn w:val="22"/>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basedOn w:val="Style6"/>
    <w:qFormat/>
    <w:rPr>
      <w:rFonts w:cs="Times New Roman"/>
    </w:rPr>
  </w:style>
  <w:style w:type="character" w:styleId="Hyperlink">
    <w:name w:val="Hyperlink"/>
    <w:basedOn w:val="Style6"/>
    <w:rPr>
      <w:rFonts w:cs="Times New Roman"/>
      <w:color w:val="0000FF"/>
      <w:u w:val="single"/>
    </w:rPr>
  </w:style>
  <w:style w:type="character" w:styleId="221">
    <w:name w:val="Заголовок №2 (2)_"/>
    <w:basedOn w:val="Style6"/>
    <w:qFormat/>
    <w:rPr>
      <w:rFonts w:ascii="Times New Roman" w:hAnsi="Times New Roman" w:cs="Times New Roman"/>
      <w:shd w:fill="FFFFFF" w:val="clear"/>
    </w:rPr>
  </w:style>
  <w:style w:type="character" w:styleId="25">
    <w:name w:val="Основной текст 2 Знак"/>
    <w:basedOn w:val="Style6"/>
    <w:qFormat/>
    <w:rPr>
      <w:rFonts w:eastAsia="Times New Roman" w:cs="Times New Roman"/>
      <w:sz w:val="22"/>
      <w:szCs w:val="22"/>
    </w:rPr>
  </w:style>
  <w:style w:type="character" w:styleId="31">
    <w:name w:val="Основной текст 3 Знак"/>
    <w:basedOn w:val="Style6"/>
    <w:qFormat/>
    <w:rPr>
      <w:rFonts w:eastAsia="Times New Roman" w:cs="Times New Roman"/>
      <w:sz w:val="16"/>
      <w:szCs w:val="16"/>
    </w:rPr>
  </w:style>
  <w:style w:type="character" w:styleId="Shorttext">
    <w:name w:val="short_text"/>
    <w:basedOn w:val="Style6"/>
    <w:qFormat/>
    <w:rPr>
      <w:rFonts w:cs="Times New Roman"/>
    </w:rPr>
  </w:style>
  <w:style w:type="character" w:styleId="Hps">
    <w:name w:val="hps"/>
    <w:basedOn w:val="Style6"/>
    <w:qFormat/>
    <w:rPr>
      <w:rFonts w:cs="Times New Roman"/>
    </w:rPr>
  </w:style>
  <w:style w:type="character" w:styleId="41">
    <w:name w:val="Знак Знак4"/>
    <w:basedOn w:val="Style6"/>
    <w:qFormat/>
    <w:rPr>
      <w:rFonts w:ascii="Calibri" w:hAnsi="Calibri" w:cs="Times New Roman"/>
      <w:b/>
      <w:bCs/>
      <w:sz w:val="22"/>
      <w:szCs w:val="22"/>
    </w:rPr>
  </w:style>
  <w:style w:type="character" w:styleId="Hyperlink0">
    <w:name w:val="Hyperlink.0"/>
    <w:basedOn w:val="Style6"/>
    <w:qFormat/>
    <w:rPr>
      <w:rFonts w:cs="Times New Roman"/>
      <w:color w:val="000099"/>
      <w:sz w:val="20"/>
      <w:szCs w:val="20"/>
      <w:u w:val="single"/>
    </w:rPr>
  </w:style>
  <w:style w:type="character" w:styleId="FontStyle139">
    <w:name w:val="Font Style139"/>
    <w:qFormat/>
    <w:rPr>
      <w:rFonts w:ascii="Arial Unicode MS" w:hAnsi="Arial Unicode MS" w:eastAsia="Times New Roman" w:cs="Arial Unicode MS"/>
      <w:sz w:val="14"/>
    </w:rPr>
  </w:style>
  <w:style w:type="character" w:styleId="FontStyle141">
    <w:name w:val="Font Style141"/>
    <w:qFormat/>
    <w:rPr>
      <w:rFonts w:ascii="Arial Unicode MS" w:hAnsi="Arial Unicode MS" w:eastAsia="Times New Roman" w:cs="Arial Unicode MS"/>
      <w:sz w:val="14"/>
    </w:rPr>
  </w:style>
  <w:style w:type="character" w:styleId="FontStyle143">
    <w:name w:val="Font Style143"/>
    <w:qFormat/>
    <w:rPr>
      <w:rFonts w:ascii="Arial Unicode MS" w:hAnsi="Arial Unicode MS" w:eastAsia="Times New Roman" w:cs="Arial Unicode MS"/>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cs="Arial Unicode MS"/>
      <w:sz w:val="16"/>
    </w:rPr>
  </w:style>
  <w:style w:type="character" w:styleId="42">
    <w:name w:val="Знак4 Знак Знак"/>
    <w:qFormat/>
    <w:rPr>
      <w:rFonts w:ascii="Calibri" w:hAnsi="Calibri" w:cs="Calibri"/>
      <w:sz w:val="22"/>
      <w:lang w:val="ru-RU"/>
    </w:rPr>
  </w:style>
  <w:style w:type="character" w:styleId="Style14">
    <w:name w:val="Текст Знак"/>
    <w:basedOn w:val="Style6"/>
    <w:qFormat/>
    <w:rPr>
      <w:rFonts w:ascii="Courier New" w:hAnsi="Courier New" w:cs="Courier New"/>
    </w:rPr>
  </w:style>
  <w:style w:type="character" w:styleId="Apple-style-span">
    <w:name w:val="apple-style-span"/>
    <w:basedOn w:val="Style6"/>
    <w:qFormat/>
    <w:rPr>
      <w:rFonts w:cs="Times New Roman"/>
    </w:rPr>
  </w:style>
  <w:style w:type="character" w:styleId="Translation">
    <w:name w:val="translation"/>
    <w:basedOn w:val="Style6"/>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basedOn w:val="Style6"/>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basedOn w:val="Style6"/>
    <w:qFormat/>
    <w:rPr>
      <w:i/>
      <w:iCs/>
    </w:rPr>
  </w:style>
  <w:style w:type="character" w:styleId="11">
    <w:name w:val="Основной шрифт абзаца1"/>
    <w:qFormat/>
    <w:rPr/>
  </w:style>
  <w:style w:type="character" w:styleId="Style15">
    <w:name w:val="Текст выноски Знак"/>
    <w:basedOn w:val="Style6"/>
    <w:qFormat/>
    <w:rPr>
      <w:rFonts w:ascii="Tahoma" w:hAnsi="Tahoma" w:eastAsia="Times New Roman" w:cs="Tahoma"/>
      <w:sz w:val="16"/>
      <w:szCs w:val="16"/>
    </w:rPr>
  </w:style>
  <w:style w:type="character" w:styleId="Hpsatn">
    <w:name w:val="hps atn"/>
    <w:basedOn w:val="Style6"/>
    <w:qFormat/>
    <w:rPr/>
  </w:style>
  <w:style w:type="character" w:styleId="32">
    <w:name w:val="Заголовок 3 Знак"/>
    <w:basedOn w:val="Style6"/>
    <w:qFormat/>
    <w:rPr>
      <w:rFonts w:ascii="Cambria" w:hAnsi="Cambria" w:eastAsia="Times New Roman" w:cs="Times New Roman"/>
      <w:b/>
      <w:bCs/>
      <w:color w:val="4F81BD"/>
      <w:sz w:val="24"/>
      <w:szCs w:val="24"/>
    </w:rPr>
  </w:style>
  <w:style w:type="character" w:styleId="Style16">
    <w:name w:val="Название книги"/>
    <w:basedOn w:val="Style6"/>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Style17">
    <w:name w:val="Маркеры"/>
    <w:qFormat/>
    <w:rPr>
      <w:rFonts w:ascii="OpenSymbol;Arial Unicode MS" w:hAnsi="OpenSymbol;Arial Unicode MS" w:eastAsia="OpenSymbol;Arial Unicode MS" w:cs="OpenSymbol;Arial Unicode MS"/>
      <w:sz w:val="28"/>
      <w:szCs w:val="28"/>
    </w:rPr>
  </w:style>
  <w:style w:type="character" w:styleId="Emphasis">
    <w:name w:val="Emphasis"/>
    <w:qFormat/>
    <w:rPr>
      <w:i/>
      <w:iCs/>
    </w:rPr>
  </w:style>
  <w:style w:type="character" w:styleId="Strong">
    <w:name w:val="Strong"/>
    <w:qFormat/>
    <w:rPr>
      <w:b/>
      <w:bCs/>
    </w:rPr>
  </w:style>
  <w:style w:type="character" w:styleId="Style18">
    <w:name w:val="Исходный текст"/>
    <w:qFormat/>
    <w:rPr>
      <w:rFonts w:ascii="Liberation Mono;Courier New" w:hAnsi="Liberation Mono;Courier New" w:eastAsia="NSimSun" w:cs="Liberation Mono;Courier New"/>
    </w:rPr>
  </w:style>
  <w:style w:type="character" w:styleId="DefaultParagraphFont">
    <w:name w:val="Default Paragraph Font"/>
    <w:qFormat/>
    <w:rPr/>
  </w:style>
  <w:style w:type="character" w:styleId="Style19">
    <w:name w:val="Символ нумерации"/>
    <w:qFormat/>
    <w:rPr/>
  </w:style>
  <w:style w:type="character" w:styleId="Style20">
    <w:name w:val="Цитата"/>
    <w:qFormat/>
    <w:rPr>
      <w:i/>
      <w:iCs/>
    </w:rPr>
  </w:style>
  <w:style w:type="paragraph" w:styleId="Style21">
    <w:name w:val="Заголовок"/>
    <w:basedOn w:val="Normal"/>
    <w:next w:val="BodyText"/>
    <w:qFormat/>
    <w:pPr>
      <w:jc w:val="center"/>
    </w:pPr>
    <w:rPr>
      <w:b/>
      <w:sz w:val="22"/>
    </w:rPr>
  </w:style>
  <w:style w:type="paragraph" w:styleId="BodyText">
    <w:name w:val="Body Text"/>
    <w:basedOn w:val="Normal"/>
    <w:pPr>
      <w:jc w:val="center"/>
    </w:pPr>
    <w:rPr>
      <w:b/>
      <w:sz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rPr>
  </w:style>
  <w:style w:type="paragraph" w:styleId="BodyTextIndent">
    <w:name w:val="Body Text Indent"/>
    <w:basedOn w:val="Normal"/>
    <w:pPr>
      <w:spacing w:lineRule="exact" w:line="280"/>
      <w:ind w:firstLine="425" w:left="567" w:right="686"/>
      <w:jc w:val="both"/>
    </w:pPr>
    <w:rPr>
      <w:color w:val="000000"/>
    </w:rPr>
  </w:style>
  <w:style w:type="paragraph" w:styleId="Style23">
    <w:name w:val="список с точками"/>
    <w:basedOn w:val="Normal"/>
    <w:qFormat/>
    <w:pPr>
      <w:spacing w:lineRule="auto" w:line="312"/>
      <w:ind w:hanging="360" w:left="360" w:right="0"/>
      <w:jc w:val="both"/>
    </w:pPr>
    <w:rPr/>
  </w:style>
  <w:style w:type="paragraph" w:styleId="Style24">
    <w:name w:val="Для таблиц"/>
    <w:basedOn w:val="Normal"/>
    <w:qFormat/>
    <w:pPr/>
    <w:rPr/>
  </w:style>
  <w:style w:type="paragraph" w:styleId="Style25">
    <w:name w:val="Обычный (веб)"/>
    <w:basedOn w:val="Normal"/>
    <w:qFormat/>
    <w:pPr>
      <w:numPr>
        <w:ilvl w:val="0"/>
        <w:numId w:val="3"/>
      </w:numPr>
      <w:spacing w:before="280" w:after="280"/>
      <w:ind w:hanging="0" w:left="720" w:right="0"/>
    </w:pPr>
    <w:rPr/>
  </w:style>
  <w:style w:type="paragraph" w:styleId="Subtitle">
    <w:name w:val="Subtitle"/>
    <w:basedOn w:val="Normal"/>
    <w:next w:val="BodyText"/>
    <w:qFormat/>
    <w:pPr>
      <w:jc w:val="center"/>
    </w:pPr>
    <w:rPr>
      <w:b/>
      <w:bCs/>
      <w:smallCaps/>
    </w:rPr>
  </w:style>
  <w:style w:type="paragraph" w:styleId="26">
    <w:name w:val="Основной текст с отступом 2"/>
    <w:basedOn w:val="Normal"/>
    <w:qFormat/>
    <w:pPr>
      <w:ind w:hanging="426" w:left="426" w:right="0"/>
      <w:jc w:val="both"/>
    </w:pPr>
    <w:rPr>
      <w:b/>
    </w:rPr>
  </w:style>
  <w:style w:type="paragraph" w:styleId="33">
    <w:name w:val="Основной текст с отступом 3"/>
    <w:basedOn w:val="Normal"/>
    <w:qFormat/>
    <w:pPr>
      <w:spacing w:before="120" w:after="0"/>
      <w:ind w:hanging="708" w:left="1701" w:right="0"/>
      <w:jc w:val="both"/>
    </w:pPr>
    <w:rPr/>
  </w:style>
  <w:style w:type="paragraph" w:styleId="12">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26">
    <w:name w:val="По центру"/>
    <w:basedOn w:val="Normal"/>
    <w:qFormat/>
    <w:pPr>
      <w:jc w:val="center"/>
    </w:pPr>
    <w:rPr>
      <w:sz w:val="28"/>
      <w:szCs w:val="20"/>
    </w:rPr>
  </w:style>
  <w:style w:type="paragraph" w:styleId="Style27">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Style28">
    <w:name w:val="Колонтитул"/>
    <w:basedOn w:val="Normal"/>
    <w:qFormat/>
    <w:pPr>
      <w:suppressLineNumbers/>
      <w:tabs>
        <w:tab w:val="clear" w:pos="708"/>
        <w:tab w:val="center" w:pos="4819" w:leader="none"/>
        <w:tab w:val="right" w:pos="9638" w:leader="none"/>
      </w:tabs>
    </w:pPr>
    <w:rPr/>
  </w:style>
  <w:style w:type="paragraph" w:styleId="Footer">
    <w:name w:val="Footer"/>
    <w:basedOn w:val="Normal"/>
    <w:pPr/>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29">
    <w:name w:val="Абзац списка"/>
    <w:basedOn w:val="Normal"/>
    <w:qFormat/>
    <w:pPr>
      <w:spacing w:before="0" w:after="0"/>
      <w:ind w:hanging="0" w:left="720" w:right="0"/>
      <w:contextualSpacing/>
    </w:pPr>
    <w:rPr/>
  </w:style>
  <w:style w:type="paragraph" w:styleId="ConsPlusNormal">
    <w:name w:val="ConsPlusNormal"/>
    <w:qFormat/>
    <w:pPr>
      <w:widowControl w:val="false"/>
      <w:suppressAutoHyphens w:val="true"/>
      <w:kinsoku w:val="true"/>
      <w:overflowPunct w:val="true"/>
      <w:autoSpaceDE w:val="false"/>
      <w:bidi w:val="0"/>
      <w:ind w:firstLine="720" w:left="0" w:right="0"/>
    </w:pPr>
    <w:rPr>
      <w:rFonts w:ascii="Arial" w:hAnsi="Arial" w:eastAsia="Times New Roman" w:cs="Arial"/>
      <w:color w:val="auto"/>
      <w:sz w:val="20"/>
      <w:szCs w:val="20"/>
      <w:lang w:val="ru-RU" w:eastAsia="zh-CN" w:bidi="ar-SA"/>
    </w:rPr>
  </w:style>
  <w:style w:type="paragraph" w:styleId="Header">
    <w:name w:val="Header"/>
    <w:basedOn w:val="Normal"/>
    <w:pPr/>
    <w:rPr/>
  </w:style>
  <w:style w:type="paragraph" w:styleId="13">
    <w:name w:val="Основной текст1"/>
    <w:qFormat/>
    <w:pPr>
      <w:widowControl w:val="false"/>
      <w:suppressAutoHyphens w:val="true"/>
      <w:kinsoku w:val="true"/>
      <w:overflowPunct w:val="true"/>
      <w:autoSpaceDE w:val="true"/>
      <w:bidi w:val="0"/>
      <w:spacing w:lineRule="atLeast" w:line="240"/>
      <w:jc w:val="both"/>
    </w:pPr>
    <w:rPr>
      <w:rFonts w:ascii="Arial" w:hAnsi="Arial" w:eastAsia="Calibri" w:cs="Arial"/>
      <w:color w:val="000000"/>
      <w:sz w:val="24"/>
      <w:szCs w:val="20"/>
      <w:lang w:val="ru-RU" w:eastAsia="zh-CN" w:bidi="ar-SA"/>
    </w:rPr>
  </w:style>
  <w:style w:type="paragraph" w:styleId="222">
    <w:name w:val="Заголовок №2 (2)"/>
    <w:basedOn w:val="Normal"/>
    <w:qFormat/>
    <w:pPr>
      <w:widowControl w:val="false"/>
      <w:shd w:fill="FFFFFF" w:val="clear"/>
      <w:spacing w:lineRule="exact" w:line="274" w:before="280" w:after="0"/>
      <w:jc w:val="both"/>
    </w:pPr>
    <w:rPr>
      <w:sz w:val="20"/>
      <w:szCs w:val="20"/>
    </w:rPr>
  </w:style>
  <w:style w:type="paragraph" w:styleId="14">
    <w:name w:val="Обычный1"/>
    <w:qFormat/>
    <w:pPr>
      <w:widowControl/>
      <w:suppressAutoHyphens w:val="true"/>
      <w:kinsoku w:val="true"/>
      <w:overflowPunct w:val="true"/>
      <w:autoSpaceDE w:val="true"/>
      <w:bidi w:val="0"/>
      <w:spacing w:lineRule="auto" w:line="276" w:before="0" w:after="200"/>
    </w:pPr>
    <w:rPr>
      <w:rFonts w:ascii="Times New Roman" w:hAnsi="Times New Roman" w:eastAsia="Calibri" w:cs="Times New Roman"/>
      <w:color w:val="000000"/>
      <w:sz w:val="16"/>
      <w:szCs w:val="20"/>
      <w:lang w:val="ru-RU" w:eastAsia="zh-CN" w:bidi="ar-SA"/>
    </w:rPr>
  </w:style>
  <w:style w:type="paragraph" w:styleId="Style30">
    <w:name w:val="Стиль"/>
    <w:qFormat/>
    <w:pPr>
      <w:widowControl w:val="false"/>
      <w:suppressAutoHyphens w:val="true"/>
      <w:kinsoku w:val="true"/>
      <w:overflowPunct w:val="true"/>
      <w:autoSpaceDE w:val="true"/>
      <w:bidi w:val="0"/>
    </w:pPr>
    <w:rPr>
      <w:rFonts w:ascii="Times New Roman" w:hAnsi="Times New Roman" w:eastAsia="Times New Roman" w:cs="Times New Roman"/>
      <w:color w:val="auto"/>
      <w:spacing w:val="-1"/>
      <w:kern w:val="2"/>
      <w:position w:val="-1"/>
      <w:sz w:val="24"/>
      <w:szCs w:val="20"/>
      <w:lang w:val="en-US" w:eastAsia="zh-CN" w:bidi="ar-SA"/>
    </w:rPr>
  </w:style>
  <w:style w:type="paragraph" w:styleId="27">
    <w:name w:val="Основной текст 2"/>
    <w:basedOn w:val="Normal"/>
    <w:qFormat/>
    <w:pPr>
      <w:spacing w:lineRule="auto" w:line="480" w:before="0" w:after="120"/>
    </w:pPr>
    <w:rPr>
      <w:rFonts w:ascii="Calibri" w:hAnsi="Calibri" w:cs="Calibri"/>
      <w:sz w:val="22"/>
      <w:szCs w:val="22"/>
    </w:rPr>
  </w:style>
  <w:style w:type="paragraph" w:styleId="Default">
    <w:name w:val="Default"/>
    <w:qFormat/>
    <w:pPr>
      <w:widowControl/>
      <w:suppressAutoHyphens w:val="true"/>
      <w:kinsoku w:val="true"/>
      <w:overflowPunct w:val="true"/>
      <w:autoSpaceDE w:val="false"/>
      <w:bidi w:val="0"/>
    </w:pPr>
    <w:rPr>
      <w:rFonts w:ascii="Times New Roman" w:hAnsi="Times New Roman" w:eastAsia="Times New Roman" w:cs="Times New Roman"/>
      <w:color w:val="000000"/>
      <w:sz w:val="24"/>
      <w:szCs w:val="24"/>
      <w:lang w:val="ru-RU" w:eastAsia="zh-CN" w:bidi="ar-SA"/>
    </w:rPr>
  </w:style>
  <w:style w:type="paragraph" w:styleId="34">
    <w:name w:val="Основной текст 3"/>
    <w:basedOn w:val="Normal"/>
    <w:qFormat/>
    <w:pPr>
      <w:spacing w:lineRule="auto" w:line="276" w:before="0" w:after="120"/>
    </w:pPr>
    <w:rPr>
      <w:rFonts w:ascii="Calibri" w:hAnsi="Calibri" w:cs="Calibri"/>
      <w:sz w:val="16"/>
      <w:szCs w:val="16"/>
    </w:rPr>
  </w:style>
  <w:style w:type="paragraph" w:styleId="15">
    <w:name w:val="Абзац списка1"/>
    <w:basedOn w:val="Normal"/>
    <w:qFormat/>
    <w:pPr>
      <w:spacing w:lineRule="auto" w:line="276" w:before="0" w:after="200"/>
      <w:ind w:hanging="0" w:left="720" w:right="0"/>
      <w:contextualSpacing/>
    </w:pPr>
    <w:rPr>
      <w:rFonts w:ascii="Calibri" w:hAnsi="Calibri" w:cs="Calibri"/>
      <w:sz w:val="22"/>
      <w:szCs w:val="22"/>
    </w:rPr>
  </w:style>
  <w:style w:type="paragraph" w:styleId="TableStyle2">
    <w:name w:val="Table Style 2"/>
    <w:qFormat/>
    <w:pPr>
      <w:widowControl/>
      <w:pBdr/>
      <w:suppressAutoHyphens w:val="true"/>
      <w:kinsoku w:val="true"/>
      <w:overflowPunct w:val="true"/>
      <w:autoSpaceDE w:val="true"/>
      <w:bidi w:val="0"/>
    </w:pPr>
    <w:rPr>
      <w:rFonts w:ascii="Helvetica;Arial" w:hAnsi="Helvetica;Arial" w:eastAsia="Times New Roman" w:cs="Helvetica;Arial"/>
      <w:color w:val="000000"/>
      <w:sz w:val="20"/>
      <w:szCs w:val="20"/>
      <w:lang w:val="ru-RU" w:eastAsia="zh-CN" w:bidi="ar-SA"/>
    </w:rPr>
  </w:style>
  <w:style w:type="paragraph" w:styleId="Style161">
    <w:name w:val="Style16"/>
    <w:qFormat/>
    <w:pPr>
      <w:widowControl w:val="false"/>
      <w:pBdr/>
      <w:suppressAutoHyphens w:val="true"/>
      <w:kinsoku w:val="true"/>
      <w:overflowPunct w:val="true"/>
      <w:autoSpaceDE w:val="true"/>
      <w:bidi w:val="0"/>
      <w:spacing w:lineRule="exact" w:line="278"/>
      <w:jc w:val="both"/>
    </w:pPr>
    <w:rPr>
      <w:rFonts w:ascii="Arial Unicode MS" w:hAnsi="Arial Unicode MS" w:eastAsia="Times New Roman" w:cs="Arial Unicode MS"/>
      <w:color w:val="000000"/>
      <w:sz w:val="24"/>
      <w:szCs w:val="24"/>
      <w:lang w:val="ru-RU" w:eastAsia="zh-CN" w:bidi="ar-SA"/>
    </w:rPr>
  </w:style>
  <w:style w:type="paragraph" w:styleId="Western">
    <w:name w:val="western"/>
    <w:basedOn w:val="Normal"/>
    <w:qFormat/>
    <w:pPr>
      <w:spacing w:before="280" w:after="280"/>
    </w:pPr>
    <w:rPr/>
  </w:style>
  <w:style w:type="paragraph" w:styleId="Style31">
    <w:name w:val="Маркированный список"/>
    <w:basedOn w:val="Normal"/>
    <w:qFormat/>
    <w:pPr>
      <w:ind w:hanging="360" w:left="360" w:right="0"/>
      <w:jc w:val="both"/>
    </w:pPr>
    <w:rPr/>
  </w:style>
  <w:style w:type="paragraph" w:styleId="43">
    <w:name w:val="Маркированный список 4"/>
    <w:basedOn w:val="Normal"/>
    <w:qFormat/>
    <w:pPr>
      <w:ind w:hanging="360" w:left="1209" w:right="0"/>
      <w:jc w:val="both"/>
    </w:pPr>
    <w:rPr>
      <w:szCs w:val="20"/>
    </w:rPr>
  </w:style>
  <w:style w:type="paragraph" w:styleId="35">
    <w:name w:val="Маркированный список 3"/>
    <w:basedOn w:val="Normal"/>
    <w:qFormat/>
    <w:pPr>
      <w:spacing w:before="0" w:after="0"/>
      <w:ind w:hanging="360" w:left="926" w:right="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firstLine="709" w:left="0" w:right="0"/>
      <w:jc w:val="both"/>
    </w:pPr>
    <w:rPr/>
  </w:style>
  <w:style w:type="paragraph" w:styleId="Style40">
    <w:name w:val="Style40"/>
    <w:basedOn w:val="Normal"/>
    <w:qFormat/>
    <w:pPr>
      <w:widowControl w:val="false"/>
      <w:autoSpaceDE w:val="false"/>
    </w:pPr>
    <w:rPr>
      <w:rFonts w:ascii="Arial Unicode MS" w:hAnsi="Arial Unicode MS" w:cs="Arial Unicode MS"/>
    </w:rPr>
  </w:style>
  <w:style w:type="paragraph" w:styleId="Style91">
    <w:name w:val="Style91"/>
    <w:basedOn w:val="Normal"/>
    <w:qFormat/>
    <w:pPr>
      <w:widowControl w:val="false"/>
      <w:autoSpaceDE w:val="false"/>
    </w:pPr>
    <w:rPr>
      <w:rFonts w:ascii="Arial Unicode MS" w:hAnsi="Arial Unicode MS" w:cs="Arial Unicode MS"/>
    </w:rPr>
  </w:style>
  <w:style w:type="paragraph" w:styleId="Style96">
    <w:name w:val="Style96"/>
    <w:basedOn w:val="Normal"/>
    <w:qFormat/>
    <w:pPr>
      <w:widowControl w:val="false"/>
      <w:autoSpaceDE w:val="false"/>
    </w:pPr>
    <w:rPr>
      <w:rFonts w:ascii="Arial Unicode MS" w:hAnsi="Arial Unicode MS" w:cs="Arial Unicode MS"/>
    </w:rPr>
  </w:style>
  <w:style w:type="paragraph" w:styleId="28">
    <w:name w:val="Абзац списка2"/>
    <w:basedOn w:val="Normal"/>
    <w:qFormat/>
    <w:pPr>
      <w:spacing w:lineRule="auto" w:line="276" w:before="0" w:after="200"/>
      <w:ind w:hanging="0" w:left="720" w:right="0"/>
      <w:contextualSpacing/>
    </w:pPr>
    <w:rPr>
      <w:rFonts w:ascii="Calibri" w:hAnsi="Calibri" w:cs="Calibri"/>
      <w:sz w:val="22"/>
      <w:szCs w:val="22"/>
    </w:rPr>
  </w:style>
  <w:style w:type="paragraph" w:styleId="TableParagraph">
    <w:name w:val="Table Paragraph"/>
    <w:basedOn w:val="Normal"/>
    <w:qFormat/>
    <w:pPr>
      <w:widowControl w:val="false"/>
      <w:autoSpaceDE w:val="false"/>
    </w:pPr>
    <w:rPr>
      <w:rFonts w:eastAsia="Calibri"/>
    </w:rPr>
  </w:style>
  <w:style w:type="paragraph" w:styleId="Style32">
    <w:name w:val="Текст"/>
    <w:basedOn w:val="Normal"/>
    <w:qFormat/>
    <w:pPr/>
    <w:rPr>
      <w:rFonts w:ascii="Courier New" w:hAnsi="Courier New" w:cs="Courier New"/>
      <w:sz w:val="20"/>
      <w:szCs w:val="20"/>
    </w:rPr>
  </w:style>
  <w:style w:type="paragraph" w:styleId="36">
    <w:name w:val="Абзац списка3"/>
    <w:basedOn w:val="Normal"/>
    <w:qFormat/>
    <w:pPr>
      <w:spacing w:lineRule="auto" w:line="276" w:before="0" w:after="200"/>
      <w:ind w:hanging="0" w:left="720" w:right="0"/>
      <w:contextualSpacing/>
    </w:pPr>
    <w:rPr>
      <w:rFonts w:ascii="Calibri" w:hAnsi="Calibri" w:cs="Calibri"/>
      <w:sz w:val="22"/>
      <w:szCs w:val="22"/>
    </w:rPr>
  </w:style>
  <w:style w:type="paragraph" w:styleId="Normal1">
    <w:name w:val="Normal1"/>
    <w:qFormat/>
    <w:pPr>
      <w:widowControl/>
      <w:suppressAutoHyphens w:val="true"/>
      <w:kinsoku w:val="true"/>
      <w:overflowPunct w:val="true"/>
      <w:autoSpaceDE w:val="true"/>
      <w:bidi w:val="0"/>
    </w:pPr>
    <w:rPr>
      <w:rFonts w:ascii="Times New Roman" w:hAnsi="Times New Roman" w:eastAsia="Times New Roman" w:cs="Times New Roman"/>
      <w:color w:val="auto"/>
      <w:sz w:val="20"/>
      <w:szCs w:val="20"/>
      <w:lang w:val="ru-RU" w:eastAsia="zh-CN" w:bidi="ar-SA"/>
    </w:rPr>
  </w:style>
  <w:style w:type="paragraph" w:styleId="44">
    <w:name w:val="Абзац списка4"/>
    <w:basedOn w:val="Normal"/>
    <w:qFormat/>
    <w:pPr>
      <w:spacing w:lineRule="auto" w:line="276" w:before="0" w:after="200"/>
      <w:ind w:hanging="0" w:left="720" w:right="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numPr>
        <w:ilvl w:val="0"/>
        <w:numId w:val="2"/>
      </w:numPr>
      <w:spacing w:lineRule="auto" w:line="288"/>
      <w:ind w:hanging="0" w:left="284" w:right="0"/>
      <w:jc w:val="both"/>
    </w:pPr>
    <w:rPr>
      <w:spacing w:val="-2"/>
      <w:sz w:val="28"/>
      <w:szCs w:val="20"/>
    </w:rPr>
  </w:style>
  <w:style w:type="paragraph" w:styleId="Times1421">
    <w:name w:val="Times14_РИО2"/>
    <w:basedOn w:val="Normal"/>
    <w:qFormat/>
    <w:pPr>
      <w:spacing w:lineRule="auto" w:line="312"/>
      <w:ind w:firstLine="709" w:left="0" w:right="0"/>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33">
    <w:name w:val="Название объекта"/>
    <w:basedOn w:val="Normal"/>
    <w:next w:val="Normal"/>
    <w:qFormat/>
    <w:pPr>
      <w:ind w:firstLine="567" w:left="0" w:right="0"/>
    </w:pPr>
    <w:rPr>
      <w:szCs w:val="20"/>
    </w:rPr>
  </w:style>
  <w:style w:type="paragraph" w:styleId="51">
    <w:name w:val="Абзац списка5"/>
    <w:basedOn w:val="Normal"/>
    <w:qFormat/>
    <w:pPr>
      <w:spacing w:before="0" w:after="0"/>
      <w:ind w:hanging="0" w:left="720" w:right="0"/>
      <w:contextualSpacing/>
    </w:pPr>
    <w:rPr>
      <w:rFonts w:eastAsia="Calibri"/>
    </w:rPr>
  </w:style>
  <w:style w:type="paragraph" w:styleId="Style34">
    <w:name w:val="Текст выноски"/>
    <w:basedOn w:val="Normal"/>
    <w:qFormat/>
    <w:pPr/>
    <w:rPr>
      <w:rFonts w:ascii="Tahoma" w:hAnsi="Tahoma" w:cs="Tahoma"/>
      <w:sz w:val="16"/>
      <w:szCs w:val="16"/>
    </w:rPr>
  </w:style>
  <w:style w:type="paragraph" w:styleId="61">
    <w:name w:val="Абзац списка6"/>
    <w:basedOn w:val="Normal"/>
    <w:qFormat/>
    <w:pPr>
      <w:spacing w:before="0" w:after="0"/>
      <w:ind w:hanging="0" w:left="720" w:right="0"/>
      <w:contextualSpacing/>
    </w:pPr>
    <w:rPr>
      <w:rFonts w:eastAsia="Calibri"/>
    </w:rPr>
  </w:style>
  <w:style w:type="paragraph" w:styleId="Style35">
    <w:name w:val="Текст абзаца"/>
    <w:basedOn w:val="Normal"/>
    <w:qFormat/>
    <w:pPr>
      <w:ind w:firstLine="709" w:left="0" w:right="0"/>
      <w:jc w:val="both"/>
    </w:pPr>
    <w:rPr>
      <w:lang w:val="en-US"/>
    </w:rPr>
  </w:style>
  <w:style w:type="paragraph" w:styleId="Style36">
    <w:name w:val="Содержимое таблицы"/>
    <w:basedOn w:val="Normal"/>
    <w:qFormat/>
    <w:pPr>
      <w:widowControl w:val="false"/>
      <w:suppressLineNumbers/>
    </w:pPr>
    <w:rPr/>
  </w:style>
  <w:style w:type="paragraph" w:styleId="Style37">
    <w:name w:val="Заголовок таблицы"/>
    <w:basedOn w:val="Style36"/>
    <w:qFormat/>
    <w:pPr>
      <w:suppressLineNumbers/>
      <w:jc w:val="center"/>
    </w:pPr>
    <w:rPr>
      <w:b/>
      <w:bCs/>
    </w:rPr>
  </w:style>
  <w:style w:type="paragraph" w:styleId="NormalTable">
    <w:name w:val="Normal Table"/>
    <w:qFormat/>
    <w:pPr>
      <w:widowControl/>
      <w:suppressAutoHyphens w:val="true"/>
      <w:kinsoku w:val="true"/>
      <w:overflowPunct w:val="true"/>
      <w:autoSpaceDE w:val="true"/>
      <w:bidi w:val="0"/>
      <w:spacing w:lineRule="auto" w:line="254" w:before="0" w:after="160"/>
      <w:jc w:val="left"/>
      <w:textAlignment w:val="auto"/>
    </w:pPr>
    <w:rPr>
      <w:rFonts w:ascii="Calibri" w:hAnsi="Calibri" w:eastAsia="Times New Roman" w:cs="Times New Roman"/>
      <w:color w:val="auto"/>
      <w:sz w:val="22"/>
      <w:szCs w:val="22"/>
      <w:lang w:val="ru-RU" w:eastAsia="en-US" w:bidi="ar-SA"/>
    </w:rPr>
  </w:style>
  <w:style w:type="paragraph" w:styleId="Style38">
    <w:name w:val="Текст в заданном формате"/>
    <w:basedOn w:val="Normal"/>
    <w:qFormat/>
    <w:pPr>
      <w:spacing w:before="0" w:after="0"/>
    </w:pPr>
    <w:rPr>
      <w:rFonts w:ascii="Liberation Mono" w:hAnsi="Liberation Mono" w:eastAsia="NSimSun"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10584</TotalTime>
  <Application>LibreOffice/7.6.0.3$Windows_X86_64 LibreOffice_project/69edd8b8ebc41d00b4de3915dc82f8f0fc3b6265</Application>
  <AppVersion>15.0000</AppVersion>
  <Pages>16</Pages>
  <Words>1658</Words>
  <Characters>11883</Characters>
  <CharactersWithSpaces>13304</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2015-11-10T19:53:00Z</dcterms:created>
  <dc:creator>SAP</dc:creator>
  <dc:description/>
  <dc:language>ru-RU</dc:language>
  <cp:lastModifiedBy/>
  <dcterms:modified xsi:type="dcterms:W3CDTF">2023-12-18T20:52:02Z</dcterms:modified>
  <cp:revision>79</cp:revision>
  <dc:subject/>
  <dc:title>ПРОЕКТ ЛЭТИ</dc:title>
</cp:coreProperties>
</file>