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5719C" w14:textId="77777777" w:rsidR="0059681D" w:rsidRPr="00552FA7" w:rsidRDefault="0059681D" w:rsidP="00F81B6C">
      <w:pPr>
        <w:pStyle w:val="a3"/>
        <w:suppressAutoHyphens/>
        <w:rPr>
          <w:sz w:val="28"/>
          <w:szCs w:val="28"/>
        </w:rPr>
      </w:pPr>
      <w:r w:rsidRPr="00552FA7">
        <w:rPr>
          <w:sz w:val="28"/>
          <w:szCs w:val="28"/>
        </w:rPr>
        <w:t>Учреждение образования</w:t>
      </w:r>
    </w:p>
    <w:p w14:paraId="344445A4" w14:textId="77777777" w:rsidR="0059681D" w:rsidRPr="00552FA7" w:rsidRDefault="0059681D" w:rsidP="00F81B6C">
      <w:pPr>
        <w:suppressAutoHyphens/>
        <w:jc w:val="center"/>
        <w:rPr>
          <w:sz w:val="28"/>
          <w:szCs w:val="28"/>
        </w:rPr>
      </w:pPr>
      <w:r w:rsidRPr="00552FA7">
        <w:rPr>
          <w:sz w:val="28"/>
          <w:szCs w:val="28"/>
        </w:rPr>
        <w:t>«Белорусский государственный университет</w:t>
      </w:r>
    </w:p>
    <w:p w14:paraId="3A30617F" w14:textId="77777777" w:rsidR="0059681D" w:rsidRPr="00552FA7" w:rsidRDefault="0059681D" w:rsidP="00F81B6C">
      <w:pPr>
        <w:suppressAutoHyphens/>
        <w:jc w:val="center"/>
        <w:rPr>
          <w:sz w:val="28"/>
          <w:szCs w:val="28"/>
        </w:rPr>
      </w:pPr>
      <w:r w:rsidRPr="00552FA7">
        <w:rPr>
          <w:sz w:val="28"/>
          <w:szCs w:val="28"/>
        </w:rPr>
        <w:t>информатики и радиоэлектроники»</w:t>
      </w:r>
    </w:p>
    <w:p w14:paraId="6D191276" w14:textId="77777777" w:rsidR="00831D4D" w:rsidRPr="00552FA7" w:rsidRDefault="00831D4D" w:rsidP="00F81B6C">
      <w:pPr>
        <w:suppressAutoHyphens/>
        <w:rPr>
          <w:sz w:val="28"/>
          <w:szCs w:val="28"/>
        </w:rPr>
      </w:pPr>
    </w:p>
    <w:p w14:paraId="75E62416" w14:textId="77777777" w:rsidR="00831D4D" w:rsidRPr="00552FA7" w:rsidRDefault="00831D4D" w:rsidP="00F81B6C">
      <w:pPr>
        <w:suppressAutoHyphens/>
        <w:ind w:left="5387"/>
        <w:rPr>
          <w:b/>
          <w:sz w:val="28"/>
          <w:szCs w:val="28"/>
        </w:rPr>
      </w:pPr>
      <w:r w:rsidRPr="00552FA7">
        <w:rPr>
          <w:b/>
          <w:sz w:val="28"/>
          <w:szCs w:val="28"/>
        </w:rPr>
        <w:t>УТВЕРЖДАЮ</w:t>
      </w:r>
    </w:p>
    <w:p w14:paraId="19035D80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 xml:space="preserve">Проректор по учебной работе </w:t>
      </w:r>
    </w:p>
    <w:p w14:paraId="3126B491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>учреждения образования</w:t>
      </w:r>
    </w:p>
    <w:p w14:paraId="34E9F9F0" w14:textId="77777777" w:rsidR="0026605F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>«Белорусский государственный университет</w:t>
      </w:r>
      <w:r w:rsidR="0026605F" w:rsidRPr="00552FA7">
        <w:rPr>
          <w:sz w:val="28"/>
          <w:szCs w:val="28"/>
        </w:rPr>
        <w:t xml:space="preserve"> </w:t>
      </w:r>
      <w:r w:rsidRPr="00552FA7">
        <w:rPr>
          <w:sz w:val="28"/>
          <w:szCs w:val="28"/>
        </w:rPr>
        <w:t xml:space="preserve">информатики </w:t>
      </w:r>
    </w:p>
    <w:p w14:paraId="0F264F2C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 xml:space="preserve">и радиоэлектроники» </w:t>
      </w:r>
    </w:p>
    <w:p w14:paraId="4BB7FC70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 xml:space="preserve">_________________ </w:t>
      </w:r>
      <w:r w:rsidR="0026605F" w:rsidRPr="00552FA7">
        <w:rPr>
          <w:sz w:val="28"/>
          <w:szCs w:val="28"/>
        </w:rPr>
        <w:t>В.А. Рыбак</w:t>
      </w:r>
    </w:p>
    <w:p w14:paraId="6C5C2A07" w14:textId="7E789323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>______</w:t>
      </w:r>
      <w:r w:rsidR="0026605F" w:rsidRPr="00552FA7">
        <w:rPr>
          <w:sz w:val="28"/>
          <w:szCs w:val="28"/>
        </w:rPr>
        <w:t xml:space="preserve">___________ </w:t>
      </w:r>
    </w:p>
    <w:p w14:paraId="26C54A7A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</w:p>
    <w:p w14:paraId="79C6EE94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>Регистрационный № У</w:t>
      </w:r>
      <w:proofErr w:type="gramStart"/>
      <w:r w:rsidRPr="00552FA7">
        <w:rPr>
          <w:sz w:val="28"/>
          <w:szCs w:val="28"/>
        </w:rPr>
        <w:t>Д-</w:t>
      </w:r>
      <w:proofErr w:type="gramEnd"/>
      <w:r w:rsidRPr="00552FA7">
        <w:rPr>
          <w:sz w:val="28"/>
          <w:szCs w:val="28"/>
        </w:rPr>
        <w:t>_____/уч.</w:t>
      </w:r>
    </w:p>
    <w:p w14:paraId="5FBB8FD0" w14:textId="77777777" w:rsidR="00831D4D" w:rsidRPr="00552FA7" w:rsidRDefault="00831D4D" w:rsidP="00F81B6C">
      <w:pPr>
        <w:suppressAutoHyphens/>
        <w:jc w:val="center"/>
        <w:rPr>
          <w:sz w:val="28"/>
          <w:szCs w:val="28"/>
        </w:rPr>
      </w:pPr>
    </w:p>
    <w:p w14:paraId="3988F5B4" w14:textId="77777777" w:rsidR="0059681D" w:rsidRPr="00552FA7" w:rsidRDefault="0059681D" w:rsidP="00F81B6C">
      <w:pPr>
        <w:suppressAutoHyphens/>
        <w:rPr>
          <w:sz w:val="28"/>
          <w:szCs w:val="28"/>
        </w:rPr>
      </w:pPr>
    </w:p>
    <w:p w14:paraId="5646DDBF" w14:textId="77777777" w:rsidR="003D4CD6" w:rsidRPr="00552FA7" w:rsidRDefault="003D4CD6" w:rsidP="00F81B6C">
      <w:pPr>
        <w:suppressAutoHyphens/>
        <w:rPr>
          <w:sz w:val="28"/>
          <w:szCs w:val="28"/>
        </w:rPr>
      </w:pPr>
    </w:p>
    <w:p w14:paraId="22E945C7" w14:textId="77777777" w:rsidR="00FD6C6F" w:rsidRPr="00552FA7" w:rsidRDefault="00FD6C6F" w:rsidP="00F81B6C">
      <w:pPr>
        <w:suppressAutoHyphens/>
        <w:jc w:val="center"/>
        <w:rPr>
          <w:b/>
          <w:sz w:val="28"/>
          <w:szCs w:val="28"/>
        </w:rPr>
      </w:pPr>
    </w:p>
    <w:p w14:paraId="6A26A275" w14:textId="77777777" w:rsidR="00FD6C6F" w:rsidRPr="00552FA7" w:rsidRDefault="00FD6C6F" w:rsidP="00F81B6C">
      <w:pPr>
        <w:suppressAutoHyphens/>
        <w:jc w:val="center"/>
        <w:rPr>
          <w:b/>
          <w:sz w:val="28"/>
          <w:szCs w:val="28"/>
        </w:rPr>
      </w:pPr>
    </w:p>
    <w:p w14:paraId="41DFF5F6" w14:textId="42838CA7" w:rsidR="000D21D5" w:rsidRPr="00552FA7" w:rsidRDefault="000D21D5" w:rsidP="00F81B6C">
      <w:pPr>
        <w:suppressAutoHyphens/>
        <w:jc w:val="center"/>
        <w:rPr>
          <w:b/>
          <w:sz w:val="28"/>
          <w:szCs w:val="28"/>
        </w:rPr>
      </w:pPr>
      <w:r w:rsidRPr="00552FA7">
        <w:rPr>
          <w:b/>
          <w:sz w:val="28"/>
          <w:szCs w:val="28"/>
        </w:rPr>
        <w:t>«</w:t>
      </w:r>
      <w:r w:rsidR="0022237A">
        <w:rPr>
          <w:b/>
          <w:sz w:val="28"/>
          <w:szCs w:val="28"/>
        </w:rPr>
        <w:t xml:space="preserve">ТЕСТИРОВАНИЕ </w:t>
      </w:r>
      <w:r w:rsidR="00997C96">
        <w:rPr>
          <w:b/>
          <w:sz w:val="28"/>
          <w:szCs w:val="28"/>
        </w:rPr>
        <w:t xml:space="preserve">И ОТЛАДКА </w:t>
      </w:r>
      <w:r w:rsidR="0022237A">
        <w:rPr>
          <w:b/>
          <w:sz w:val="28"/>
          <w:szCs w:val="28"/>
        </w:rPr>
        <w:t>АППАРАТНО-ПРОГРАММНЫХ КОМПЛЕКСОВ</w:t>
      </w:r>
      <w:r w:rsidRPr="00552FA7">
        <w:rPr>
          <w:b/>
          <w:sz w:val="28"/>
          <w:szCs w:val="28"/>
        </w:rPr>
        <w:t>»</w:t>
      </w:r>
    </w:p>
    <w:p w14:paraId="67334110" w14:textId="2927402D" w:rsidR="00FD6C6F" w:rsidRPr="00552FA7" w:rsidRDefault="0022237A" w:rsidP="0022237A">
      <w:pPr>
        <w:tabs>
          <w:tab w:val="left" w:pos="5100"/>
        </w:tabs>
        <w:suppressAutoHyphens/>
        <w:ind w:left="-567" w:right="-143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63627BB" w14:textId="3C359927" w:rsidR="0026605F" w:rsidRPr="00552FA7" w:rsidRDefault="003D4CD6" w:rsidP="00F81B6C">
      <w:pPr>
        <w:suppressAutoHyphens/>
        <w:ind w:left="-567" w:right="-143"/>
        <w:jc w:val="center"/>
        <w:rPr>
          <w:sz w:val="28"/>
          <w:szCs w:val="28"/>
        </w:rPr>
      </w:pPr>
      <w:r w:rsidRPr="00552FA7">
        <w:rPr>
          <w:b/>
          <w:sz w:val="28"/>
          <w:szCs w:val="28"/>
        </w:rPr>
        <w:t>Учебная программа учреждения образования по учебной дисциплине</w:t>
      </w:r>
      <w:r w:rsidR="0026605F" w:rsidRPr="00552FA7">
        <w:rPr>
          <w:b/>
          <w:sz w:val="28"/>
          <w:szCs w:val="28"/>
        </w:rPr>
        <w:t xml:space="preserve"> </w:t>
      </w:r>
      <w:r w:rsidRPr="00552FA7">
        <w:rPr>
          <w:b/>
          <w:sz w:val="28"/>
          <w:szCs w:val="28"/>
        </w:rPr>
        <w:t>для специальности</w:t>
      </w:r>
    </w:p>
    <w:p w14:paraId="7B20059F" w14:textId="7242C6ED" w:rsidR="003D4CD6" w:rsidRPr="00552FA7" w:rsidRDefault="003D4CD6" w:rsidP="00F81B6C">
      <w:pPr>
        <w:suppressAutoHyphens/>
        <w:jc w:val="center"/>
        <w:rPr>
          <w:sz w:val="28"/>
          <w:szCs w:val="28"/>
        </w:rPr>
      </w:pPr>
      <w:r w:rsidRPr="00552FA7">
        <w:rPr>
          <w:sz w:val="28"/>
          <w:szCs w:val="28"/>
        </w:rPr>
        <w:t xml:space="preserve">1-53 01 07 Информационные технологии и управление </w:t>
      </w:r>
      <w:r w:rsidR="00FE5F66" w:rsidRPr="00552FA7">
        <w:rPr>
          <w:sz w:val="28"/>
          <w:szCs w:val="28"/>
        </w:rPr>
        <w:t>в технических системах</w:t>
      </w:r>
    </w:p>
    <w:p w14:paraId="1684947C" w14:textId="77777777" w:rsidR="003D4CD6" w:rsidRPr="00552FA7" w:rsidRDefault="003D4CD6" w:rsidP="00F81B6C">
      <w:pPr>
        <w:suppressAutoHyphens/>
        <w:ind w:left="4253"/>
        <w:rPr>
          <w:sz w:val="28"/>
          <w:szCs w:val="28"/>
        </w:rPr>
      </w:pPr>
    </w:p>
    <w:p w14:paraId="774105ED" w14:textId="77777777" w:rsidR="00327692" w:rsidRPr="00552FA7" w:rsidRDefault="00327692" w:rsidP="00F81B6C">
      <w:pPr>
        <w:pStyle w:val="4"/>
        <w:keepNext w:val="0"/>
        <w:suppressAutoHyphens/>
        <w:jc w:val="left"/>
        <w:rPr>
          <w:b w:val="0"/>
          <w:sz w:val="28"/>
          <w:szCs w:val="28"/>
        </w:rPr>
      </w:pPr>
    </w:p>
    <w:p w14:paraId="148D4DBC" w14:textId="77777777" w:rsidR="00C72C12" w:rsidRPr="00552FA7" w:rsidRDefault="00C72C12" w:rsidP="00F81B6C">
      <w:pPr>
        <w:suppressAutoHyphens/>
        <w:jc w:val="center"/>
        <w:rPr>
          <w:sz w:val="28"/>
          <w:szCs w:val="28"/>
        </w:rPr>
      </w:pPr>
    </w:p>
    <w:p w14:paraId="0BEBE9DC" w14:textId="77777777" w:rsidR="003D4CD6" w:rsidRPr="00552FA7" w:rsidRDefault="003D4CD6" w:rsidP="00F81B6C">
      <w:pPr>
        <w:suppressAutoHyphens/>
        <w:jc w:val="center"/>
        <w:rPr>
          <w:sz w:val="28"/>
          <w:szCs w:val="28"/>
        </w:rPr>
      </w:pPr>
    </w:p>
    <w:p w14:paraId="7477581D" w14:textId="77777777" w:rsidR="003D4CD6" w:rsidRPr="00552FA7" w:rsidRDefault="003D4CD6" w:rsidP="00F81B6C">
      <w:pPr>
        <w:suppressAutoHyphens/>
        <w:jc w:val="center"/>
        <w:rPr>
          <w:sz w:val="28"/>
          <w:szCs w:val="28"/>
        </w:rPr>
      </w:pPr>
    </w:p>
    <w:p w14:paraId="217C3D68" w14:textId="77777777" w:rsidR="00C72C12" w:rsidRPr="00552FA7" w:rsidRDefault="00C72C12" w:rsidP="00F81B6C">
      <w:pPr>
        <w:suppressAutoHyphens/>
        <w:jc w:val="center"/>
        <w:rPr>
          <w:sz w:val="28"/>
          <w:szCs w:val="28"/>
        </w:rPr>
      </w:pPr>
    </w:p>
    <w:p w14:paraId="364C95C6" w14:textId="77777777" w:rsidR="00C72C12" w:rsidRPr="00552FA7" w:rsidRDefault="00C72C12" w:rsidP="00F81B6C">
      <w:pPr>
        <w:suppressAutoHyphens/>
        <w:jc w:val="center"/>
        <w:rPr>
          <w:sz w:val="28"/>
          <w:szCs w:val="28"/>
        </w:rPr>
      </w:pPr>
    </w:p>
    <w:p w14:paraId="331AA259" w14:textId="77777777" w:rsidR="00C72C12" w:rsidRPr="00552FA7" w:rsidRDefault="00C72C12" w:rsidP="00F81B6C">
      <w:pPr>
        <w:suppressAutoHyphens/>
        <w:jc w:val="center"/>
        <w:rPr>
          <w:sz w:val="28"/>
          <w:szCs w:val="28"/>
        </w:rPr>
      </w:pPr>
    </w:p>
    <w:p w14:paraId="1FD30CDF" w14:textId="77777777" w:rsidR="00236E6F" w:rsidRPr="00552FA7" w:rsidRDefault="00236E6F" w:rsidP="00F81B6C">
      <w:pPr>
        <w:suppressAutoHyphens/>
        <w:jc w:val="center"/>
        <w:rPr>
          <w:sz w:val="28"/>
          <w:szCs w:val="28"/>
        </w:rPr>
      </w:pPr>
    </w:p>
    <w:p w14:paraId="3E3E15D6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6ED879C6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01C48244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6AC61C61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4D3B9F7D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03625EB2" w14:textId="77777777" w:rsidR="0026605F" w:rsidRPr="00552FA7" w:rsidRDefault="0026605F" w:rsidP="00F81B6C">
      <w:pPr>
        <w:suppressAutoHyphens/>
        <w:rPr>
          <w:sz w:val="28"/>
          <w:szCs w:val="28"/>
        </w:rPr>
      </w:pPr>
    </w:p>
    <w:p w14:paraId="6FD795CC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3C9AA9B9" w14:textId="77777777" w:rsidR="0026605F" w:rsidRPr="00F81B6C" w:rsidRDefault="0026605F" w:rsidP="00F81B6C">
      <w:pPr>
        <w:suppressAutoHyphens/>
        <w:jc w:val="center"/>
        <w:rPr>
          <w:sz w:val="28"/>
          <w:szCs w:val="28"/>
        </w:rPr>
      </w:pPr>
    </w:p>
    <w:p w14:paraId="572B548D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34578C1A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1DA683FC" w14:textId="63A26786" w:rsidR="0059681D" w:rsidRPr="00552FA7" w:rsidRDefault="0059681D" w:rsidP="00F81B6C">
      <w:pPr>
        <w:tabs>
          <w:tab w:val="left" w:pos="9498"/>
          <w:tab w:val="left" w:pos="9638"/>
        </w:tabs>
        <w:suppressAutoHyphens/>
        <w:ind w:left="-5" w:right="-1" w:hanging="10"/>
        <w:jc w:val="center"/>
        <w:rPr>
          <w:color w:val="000000"/>
          <w:sz w:val="28"/>
          <w:szCs w:val="28"/>
        </w:rPr>
      </w:pPr>
      <w:r w:rsidRPr="00552FA7">
        <w:rPr>
          <w:color w:val="000000"/>
          <w:sz w:val="28"/>
          <w:szCs w:val="28"/>
        </w:rPr>
        <w:t>20</w:t>
      </w:r>
      <w:r w:rsidR="000D21D5" w:rsidRPr="00552FA7">
        <w:rPr>
          <w:color w:val="000000"/>
          <w:sz w:val="28"/>
          <w:szCs w:val="28"/>
        </w:rPr>
        <w:t>2</w:t>
      </w:r>
      <w:r w:rsidR="0022237A">
        <w:rPr>
          <w:color w:val="000000"/>
          <w:sz w:val="28"/>
          <w:szCs w:val="28"/>
        </w:rPr>
        <w:t>4</w:t>
      </w:r>
      <w:r w:rsidRPr="00552FA7">
        <w:rPr>
          <w:color w:val="000000"/>
          <w:sz w:val="28"/>
          <w:szCs w:val="28"/>
        </w:rPr>
        <w:t xml:space="preserve"> г.</w:t>
      </w:r>
    </w:p>
    <w:p w14:paraId="1822196A" w14:textId="2D245A19" w:rsidR="00712014" w:rsidRPr="00712014" w:rsidRDefault="00C72C12" w:rsidP="00F81B6C">
      <w:pPr>
        <w:tabs>
          <w:tab w:val="left" w:pos="9498"/>
          <w:tab w:val="left" w:pos="9638"/>
        </w:tabs>
        <w:suppressAutoHyphens/>
        <w:ind w:right="-1"/>
        <w:jc w:val="both"/>
        <w:rPr>
          <w:color w:val="000000"/>
          <w:sz w:val="28"/>
          <w:szCs w:val="28"/>
        </w:rPr>
      </w:pPr>
      <w:r w:rsidRPr="00552FA7">
        <w:rPr>
          <w:color w:val="000000"/>
          <w:sz w:val="28"/>
          <w:szCs w:val="28"/>
        </w:rPr>
        <w:br w:type="page"/>
      </w:r>
      <w:r w:rsidR="000D21D5" w:rsidRPr="000D21D5">
        <w:rPr>
          <w:color w:val="000000"/>
          <w:sz w:val="28"/>
          <w:szCs w:val="28"/>
        </w:rPr>
        <w:lastRenderedPageBreak/>
        <w:t xml:space="preserve">Учебная программа учреждения образования составлена на основе </w:t>
      </w:r>
      <w:r w:rsidR="005A57FA" w:rsidRPr="005A57FA">
        <w:rPr>
          <w:color w:val="000000"/>
          <w:sz w:val="28"/>
          <w:szCs w:val="28"/>
        </w:rPr>
        <w:t>образовательного</w:t>
      </w:r>
      <w:r w:rsidR="00F81B6C">
        <w:rPr>
          <w:color w:val="000000"/>
          <w:sz w:val="28"/>
          <w:szCs w:val="28"/>
        </w:rPr>
        <w:t xml:space="preserve"> стандарта ОСВО 1-53 01 07-2021</w:t>
      </w:r>
      <w:r w:rsidR="005A57FA">
        <w:rPr>
          <w:color w:val="000000"/>
          <w:sz w:val="28"/>
          <w:szCs w:val="28"/>
        </w:rPr>
        <w:t xml:space="preserve"> </w:t>
      </w:r>
      <w:r w:rsidR="005A57FA" w:rsidRPr="005A57FA">
        <w:rPr>
          <w:color w:val="000000"/>
          <w:sz w:val="28"/>
          <w:szCs w:val="28"/>
        </w:rPr>
        <w:t>и учебных планов специальности 1-53 01 07 «Информационные технологии и управление в технических системах».</w:t>
      </w:r>
    </w:p>
    <w:p w14:paraId="6F35BA31" w14:textId="77777777" w:rsidR="00B039EB" w:rsidRDefault="00B039EB" w:rsidP="00F81B6C">
      <w:pPr>
        <w:pStyle w:val="30"/>
        <w:suppressAutoHyphens/>
        <w:ind w:firstLine="0"/>
        <w:jc w:val="both"/>
        <w:rPr>
          <w:b w:val="0"/>
          <w:i/>
          <w:sz w:val="28"/>
          <w:szCs w:val="28"/>
        </w:rPr>
      </w:pPr>
    </w:p>
    <w:p w14:paraId="7B34DCF6" w14:textId="4E4D82A5" w:rsidR="00B039EB" w:rsidRPr="00712014" w:rsidRDefault="0022237A" w:rsidP="00F81B6C">
      <w:pPr>
        <w:pStyle w:val="30"/>
        <w:suppressAutoHyphens/>
        <w:ind w:firstLine="0"/>
        <w:jc w:val="both"/>
        <w:rPr>
          <w:b w:val="0"/>
          <w:color w:val="000000"/>
          <w:sz w:val="28"/>
          <w:szCs w:val="28"/>
        </w:rPr>
      </w:pPr>
      <w:r>
        <w:rPr>
          <w:sz w:val="28"/>
          <w:szCs w:val="28"/>
        </w:rPr>
        <w:t>СОСТАВИТЕЛЬ</w:t>
      </w:r>
      <w:r w:rsidR="007044A8" w:rsidRPr="008B3BD9">
        <w:rPr>
          <w:sz w:val="28"/>
          <w:szCs w:val="28"/>
        </w:rPr>
        <w:t>:</w:t>
      </w:r>
    </w:p>
    <w:p w14:paraId="41A898BB" w14:textId="20E28BBB" w:rsidR="005A57FA" w:rsidRPr="00792714" w:rsidRDefault="0022237A" w:rsidP="00F81B6C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С. В</w:t>
      </w:r>
      <w:r w:rsidR="005A57FA" w:rsidRPr="00792714">
        <w:rPr>
          <w:sz w:val="28"/>
          <w:szCs w:val="28"/>
        </w:rPr>
        <w:t xml:space="preserve">. </w:t>
      </w:r>
      <w:r>
        <w:rPr>
          <w:sz w:val="28"/>
          <w:szCs w:val="28"/>
        </w:rPr>
        <w:t>Снисаренко</w:t>
      </w:r>
      <w:r w:rsidR="005A57FA">
        <w:rPr>
          <w:sz w:val="28"/>
          <w:szCs w:val="28"/>
        </w:rPr>
        <w:t xml:space="preserve">, </w:t>
      </w:r>
      <w:r w:rsidR="005A57FA" w:rsidRPr="00792714">
        <w:rPr>
          <w:sz w:val="28"/>
          <w:szCs w:val="28"/>
        </w:rPr>
        <w:t>старший преподаватель кафедры систем управления</w:t>
      </w:r>
      <w:r w:rsidR="005A57FA">
        <w:rPr>
          <w:sz w:val="28"/>
          <w:szCs w:val="28"/>
        </w:rPr>
        <w:t xml:space="preserve"> </w:t>
      </w:r>
      <w:r w:rsidR="005A57FA" w:rsidRPr="001A3318">
        <w:rPr>
          <w:sz w:val="28"/>
          <w:szCs w:val="28"/>
        </w:rPr>
        <w:t>учреждения образования «Белорусский государственный университет информатики и радиоэлектроники».</w:t>
      </w:r>
    </w:p>
    <w:p w14:paraId="467324A6" w14:textId="77777777" w:rsidR="005A57FA" w:rsidRPr="00482211" w:rsidRDefault="005A57FA" w:rsidP="00F81B6C">
      <w:pPr>
        <w:suppressAutoHyphens/>
        <w:jc w:val="both"/>
        <w:rPr>
          <w:sz w:val="28"/>
          <w:szCs w:val="28"/>
        </w:rPr>
      </w:pPr>
    </w:p>
    <w:p w14:paraId="7B0544B7" w14:textId="77777777" w:rsidR="00F81B6C" w:rsidRDefault="00F81B6C" w:rsidP="00F81B6C">
      <w:pPr>
        <w:pStyle w:val="a8"/>
        <w:suppressAutoHyphens/>
        <w:rPr>
          <w:sz w:val="28"/>
          <w:szCs w:val="28"/>
        </w:rPr>
      </w:pPr>
      <w:r w:rsidRPr="00713DB5">
        <w:rPr>
          <w:b/>
          <w:sz w:val="28"/>
          <w:szCs w:val="28"/>
        </w:rPr>
        <w:t>РЕЦЕНЗЕНТЫ</w:t>
      </w:r>
      <w:r>
        <w:rPr>
          <w:sz w:val="28"/>
          <w:szCs w:val="28"/>
        </w:rPr>
        <w:t>:</w:t>
      </w:r>
    </w:p>
    <w:p w14:paraId="210EF377" w14:textId="1B24A9A0" w:rsidR="0022237A" w:rsidRPr="0090703A" w:rsidRDefault="0022237A" w:rsidP="0022237A">
      <w:pPr>
        <w:suppressAutoHyphens/>
        <w:jc w:val="both"/>
        <w:rPr>
          <w:color w:val="000000"/>
          <w:sz w:val="28"/>
          <w:szCs w:val="28"/>
        </w:rPr>
      </w:pPr>
      <w:r w:rsidRPr="00ED785A">
        <w:rPr>
          <w:color w:val="000000"/>
          <w:sz w:val="28"/>
          <w:szCs w:val="28"/>
        </w:rPr>
        <w:t>к</w:t>
      </w:r>
      <w:r w:rsidRPr="0090703A">
        <w:rPr>
          <w:color w:val="000000"/>
          <w:sz w:val="28"/>
          <w:szCs w:val="28"/>
        </w:rPr>
        <w:t>афедра «Информационные системы и технологии» Белорусского национального технического университета (протокол №</w:t>
      </w:r>
      <w:r>
        <w:rPr>
          <w:color w:val="000000"/>
          <w:sz w:val="28"/>
          <w:szCs w:val="28"/>
        </w:rPr>
        <w:t xml:space="preserve"> </w:t>
      </w:r>
      <w:r w:rsidR="0033702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Pr="0090703A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08</w:t>
      </w:r>
      <w:r w:rsidRPr="0090703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01</w:t>
      </w:r>
      <w:r w:rsidRPr="0090703A">
        <w:rPr>
          <w:color w:val="000000"/>
          <w:sz w:val="28"/>
          <w:szCs w:val="28"/>
        </w:rPr>
        <w:t>.202</w:t>
      </w:r>
      <w:r>
        <w:rPr>
          <w:color w:val="000000"/>
          <w:sz w:val="28"/>
          <w:szCs w:val="28"/>
        </w:rPr>
        <w:t>4</w:t>
      </w:r>
      <w:r w:rsidRPr="0090703A">
        <w:rPr>
          <w:color w:val="000000"/>
          <w:sz w:val="28"/>
          <w:szCs w:val="28"/>
        </w:rPr>
        <w:t xml:space="preserve">г.); </w:t>
      </w:r>
    </w:p>
    <w:p w14:paraId="559EE6DC" w14:textId="4C4145F6" w:rsidR="0022237A" w:rsidRPr="0090703A" w:rsidRDefault="0022237A" w:rsidP="0022237A">
      <w:pPr>
        <w:suppressAutoHyphens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90703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И</w:t>
      </w:r>
      <w:r w:rsidRPr="0090703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Сиротко</w:t>
      </w:r>
      <w:r w:rsidRPr="0090703A">
        <w:rPr>
          <w:color w:val="000000"/>
          <w:sz w:val="28"/>
          <w:szCs w:val="28"/>
        </w:rPr>
        <w:t xml:space="preserve">, кандидат </w:t>
      </w:r>
      <w:r>
        <w:rPr>
          <w:color w:val="000000"/>
          <w:sz w:val="28"/>
          <w:szCs w:val="28"/>
        </w:rPr>
        <w:t>физико-математических</w:t>
      </w:r>
      <w:r w:rsidRPr="0090703A">
        <w:rPr>
          <w:color w:val="000000"/>
          <w:sz w:val="28"/>
          <w:szCs w:val="28"/>
        </w:rPr>
        <w:t xml:space="preserve"> наук, доцент, доцент кафедры </w:t>
      </w:r>
      <w:r w:rsidR="00AE45A2">
        <w:rPr>
          <w:color w:val="000000"/>
          <w:sz w:val="28"/>
          <w:szCs w:val="28"/>
        </w:rPr>
        <w:t>информатики</w:t>
      </w:r>
      <w:r w:rsidRPr="0090703A">
        <w:rPr>
          <w:color w:val="000000"/>
          <w:sz w:val="28"/>
          <w:szCs w:val="28"/>
        </w:rPr>
        <w:t xml:space="preserve"> БГУИР</w:t>
      </w:r>
    </w:p>
    <w:p w14:paraId="6272F895" w14:textId="0C5B2E61" w:rsidR="000962A6" w:rsidRPr="007301A7" w:rsidRDefault="000962A6" w:rsidP="007301A7">
      <w:pPr>
        <w:suppressAutoHyphens/>
        <w:jc w:val="both"/>
        <w:rPr>
          <w:spacing w:val="-2"/>
          <w:sz w:val="28"/>
          <w:szCs w:val="28"/>
        </w:rPr>
      </w:pPr>
      <w:r w:rsidRPr="007301A7">
        <w:rPr>
          <w:spacing w:val="-2"/>
          <w:sz w:val="28"/>
          <w:szCs w:val="28"/>
        </w:rPr>
        <w:t>.</w:t>
      </w:r>
    </w:p>
    <w:p w14:paraId="6FB74F42" w14:textId="77777777" w:rsidR="000962A6" w:rsidRPr="007301A7" w:rsidRDefault="000962A6" w:rsidP="007301A7">
      <w:pPr>
        <w:suppressAutoHyphens/>
        <w:jc w:val="both"/>
        <w:rPr>
          <w:sz w:val="28"/>
          <w:szCs w:val="28"/>
        </w:rPr>
      </w:pPr>
    </w:p>
    <w:p w14:paraId="66687CBA" w14:textId="77777777" w:rsidR="000962A6" w:rsidRDefault="000962A6" w:rsidP="000962A6">
      <w:pPr>
        <w:suppressAutoHyphens/>
        <w:ind w:right="849"/>
        <w:rPr>
          <w:sz w:val="26"/>
          <w:szCs w:val="28"/>
        </w:rPr>
      </w:pPr>
    </w:p>
    <w:p w14:paraId="5185DF2F" w14:textId="77777777" w:rsidR="000962A6" w:rsidRDefault="000962A6" w:rsidP="000962A6">
      <w:pPr>
        <w:pStyle w:val="30"/>
        <w:suppressAutoHyphens/>
        <w:ind w:right="849"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РАССМОТРЕНА</w:t>
      </w:r>
      <w:proofErr w:type="gramEnd"/>
      <w:r>
        <w:rPr>
          <w:sz w:val="28"/>
          <w:szCs w:val="28"/>
        </w:rPr>
        <w:t xml:space="preserve"> И РЕКОМЕНДОВАНА К УТВЕРЖДЕНИЮ:</w:t>
      </w:r>
    </w:p>
    <w:p w14:paraId="17CFF255" w14:textId="58A3FEB4" w:rsidR="000962A6" w:rsidRDefault="000962A6" w:rsidP="000962A6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Кафедрой систем управления учреждения образования «Белорусский государственный университет информатики и радиоэлектроники»                  (протокол № </w:t>
      </w:r>
      <w:r w:rsidR="0033702F">
        <w:rPr>
          <w:sz w:val="28"/>
          <w:szCs w:val="28"/>
        </w:rPr>
        <w:t>7 от 14.</w:t>
      </w:r>
      <w:r>
        <w:rPr>
          <w:sz w:val="28"/>
          <w:szCs w:val="28"/>
        </w:rPr>
        <w:t>1</w:t>
      </w:r>
      <w:r w:rsidR="0033702F">
        <w:rPr>
          <w:sz w:val="28"/>
          <w:szCs w:val="28"/>
        </w:rPr>
        <w:t>2</w:t>
      </w:r>
      <w:r>
        <w:rPr>
          <w:sz w:val="28"/>
          <w:szCs w:val="28"/>
        </w:rPr>
        <w:t>.2023);</w:t>
      </w:r>
    </w:p>
    <w:p w14:paraId="3AA7E04B" w14:textId="1A87FA51" w:rsidR="00786566" w:rsidRPr="0026605F" w:rsidRDefault="00786566" w:rsidP="00F81B6C">
      <w:pPr>
        <w:suppressAutoHyphens/>
        <w:jc w:val="both"/>
        <w:rPr>
          <w:sz w:val="28"/>
          <w:szCs w:val="28"/>
        </w:rPr>
      </w:pPr>
      <w:r w:rsidRPr="0026605F">
        <w:rPr>
          <w:sz w:val="28"/>
          <w:szCs w:val="28"/>
        </w:rPr>
        <w:t>Научно-методическим советом</w:t>
      </w:r>
      <w:r w:rsidRPr="0026605F">
        <w:rPr>
          <w:sz w:val="28"/>
          <w:szCs w:val="28"/>
          <w:vertAlign w:val="superscript"/>
        </w:rPr>
        <w:t xml:space="preserve"> </w:t>
      </w:r>
      <w:r w:rsidRPr="0026605F">
        <w:rPr>
          <w:sz w:val="28"/>
          <w:szCs w:val="28"/>
        </w:rPr>
        <w:t>учреждения образования «Белорусский государственный университет информатики и радиоэлектроники»</w:t>
      </w:r>
      <w:r w:rsidR="00FE5F66">
        <w:rPr>
          <w:sz w:val="28"/>
          <w:szCs w:val="28"/>
        </w:rPr>
        <w:t xml:space="preserve">                  </w:t>
      </w:r>
      <w:r w:rsidRPr="0026605F">
        <w:rPr>
          <w:sz w:val="28"/>
          <w:szCs w:val="28"/>
        </w:rPr>
        <w:t xml:space="preserve"> (протокол № ___ </w:t>
      </w:r>
      <w:proofErr w:type="gramStart"/>
      <w:r w:rsidRPr="0026605F">
        <w:rPr>
          <w:sz w:val="28"/>
          <w:szCs w:val="28"/>
        </w:rPr>
        <w:t>от</w:t>
      </w:r>
      <w:proofErr w:type="gramEnd"/>
      <w:r w:rsidRPr="0026605F">
        <w:rPr>
          <w:sz w:val="28"/>
          <w:szCs w:val="28"/>
        </w:rPr>
        <w:t xml:space="preserve"> ____________</w:t>
      </w:r>
      <w:r w:rsidR="00FE5F66">
        <w:rPr>
          <w:sz w:val="28"/>
          <w:szCs w:val="28"/>
        </w:rPr>
        <w:t>_</w:t>
      </w:r>
      <w:r w:rsidRPr="0026605F">
        <w:rPr>
          <w:sz w:val="28"/>
          <w:szCs w:val="28"/>
        </w:rPr>
        <w:t>).</w:t>
      </w:r>
    </w:p>
    <w:p w14:paraId="35CE787D" w14:textId="77777777" w:rsidR="0084665F" w:rsidRPr="001764BD" w:rsidRDefault="00786566" w:rsidP="00F81B6C">
      <w:pPr>
        <w:suppressAutoHyphens/>
        <w:jc w:val="center"/>
        <w:rPr>
          <w:sz w:val="28"/>
          <w:szCs w:val="28"/>
        </w:rPr>
      </w:pPr>
      <w:r w:rsidRPr="00145955">
        <w:rPr>
          <w:sz w:val="28"/>
          <w:szCs w:val="28"/>
        </w:rPr>
        <w:br w:type="page"/>
      </w:r>
      <w:r w:rsidR="0084665F" w:rsidRPr="001764BD">
        <w:rPr>
          <w:sz w:val="28"/>
          <w:szCs w:val="28"/>
        </w:rPr>
        <w:lastRenderedPageBreak/>
        <w:t>ПОЯСНИТЕЛЬНАЯ ЗАПИСКА</w:t>
      </w:r>
    </w:p>
    <w:p w14:paraId="4CF11366" w14:textId="77777777" w:rsidR="00CB115C" w:rsidRPr="002F7EA0" w:rsidRDefault="00CB115C" w:rsidP="00BA5E59">
      <w:pPr>
        <w:ind w:firstLine="360"/>
        <w:rPr>
          <w:sz w:val="16"/>
          <w:szCs w:val="16"/>
        </w:rPr>
      </w:pPr>
    </w:p>
    <w:p w14:paraId="57820E8A" w14:textId="22446BE1" w:rsidR="00CB115C" w:rsidRPr="001764BD" w:rsidRDefault="00CB115C" w:rsidP="00BA5E59">
      <w:pPr>
        <w:ind w:firstLine="360"/>
        <w:rPr>
          <w:sz w:val="28"/>
          <w:szCs w:val="28"/>
        </w:rPr>
      </w:pPr>
      <w:r w:rsidRPr="001764BD">
        <w:rPr>
          <w:sz w:val="28"/>
          <w:szCs w:val="28"/>
        </w:rPr>
        <w:t>Программа ра</w:t>
      </w:r>
      <w:r w:rsidR="00AB1036" w:rsidRPr="001764BD">
        <w:rPr>
          <w:sz w:val="28"/>
          <w:szCs w:val="28"/>
        </w:rPr>
        <w:t xml:space="preserve">ссчитана на </w:t>
      </w:r>
      <w:r w:rsidR="00964719">
        <w:rPr>
          <w:sz w:val="28"/>
          <w:szCs w:val="28"/>
        </w:rPr>
        <w:t>2</w:t>
      </w:r>
      <w:r w:rsidR="00082277">
        <w:rPr>
          <w:sz w:val="28"/>
          <w:szCs w:val="28"/>
        </w:rPr>
        <w:t>06</w:t>
      </w:r>
      <w:r w:rsidR="00EC1223">
        <w:rPr>
          <w:sz w:val="28"/>
          <w:szCs w:val="28"/>
        </w:rPr>
        <w:t xml:space="preserve"> </w:t>
      </w:r>
      <w:r w:rsidR="00AB1036" w:rsidRPr="001764BD">
        <w:rPr>
          <w:sz w:val="28"/>
          <w:szCs w:val="28"/>
        </w:rPr>
        <w:t>учебных часов (</w:t>
      </w:r>
      <w:r w:rsidR="00082277">
        <w:rPr>
          <w:sz w:val="28"/>
          <w:szCs w:val="28"/>
        </w:rPr>
        <w:t>6</w:t>
      </w:r>
      <w:r w:rsidRPr="001764BD">
        <w:rPr>
          <w:sz w:val="28"/>
          <w:szCs w:val="28"/>
        </w:rPr>
        <w:t xml:space="preserve"> </w:t>
      </w:r>
      <w:proofErr w:type="spellStart"/>
      <w:r w:rsidRPr="001764BD">
        <w:rPr>
          <w:sz w:val="28"/>
          <w:szCs w:val="28"/>
        </w:rPr>
        <w:t>з.е</w:t>
      </w:r>
      <w:proofErr w:type="spellEnd"/>
      <w:r w:rsidRPr="001764BD">
        <w:rPr>
          <w:sz w:val="28"/>
          <w:szCs w:val="28"/>
        </w:rPr>
        <w:t>.)</w:t>
      </w:r>
    </w:p>
    <w:p w14:paraId="33749FD9" w14:textId="77777777" w:rsidR="00CB115C" w:rsidRPr="002F7EA0" w:rsidRDefault="00CB115C" w:rsidP="00BA5E59">
      <w:pPr>
        <w:ind w:left="360"/>
        <w:jc w:val="center"/>
      </w:pPr>
    </w:p>
    <w:p w14:paraId="1C2507E6" w14:textId="30D3BF40" w:rsidR="0084665F" w:rsidRPr="001764BD" w:rsidRDefault="00CB115C" w:rsidP="00BA5E59">
      <w:pPr>
        <w:ind w:left="360"/>
        <w:jc w:val="center"/>
        <w:rPr>
          <w:bCs/>
          <w:sz w:val="28"/>
          <w:szCs w:val="28"/>
        </w:rPr>
      </w:pPr>
      <w:r w:rsidRPr="001764BD">
        <w:rPr>
          <w:bCs/>
          <w:sz w:val="28"/>
          <w:szCs w:val="28"/>
        </w:rPr>
        <w:t>План</w:t>
      </w:r>
      <w:r w:rsidR="0084665F" w:rsidRPr="001764BD">
        <w:rPr>
          <w:bCs/>
          <w:sz w:val="28"/>
          <w:szCs w:val="28"/>
        </w:rPr>
        <w:t xml:space="preserve"> учебной дисциплины в дневной форме </w:t>
      </w:r>
      <w:r w:rsidR="00BA3930" w:rsidRPr="001764BD">
        <w:rPr>
          <w:bCs/>
          <w:sz w:val="28"/>
          <w:szCs w:val="28"/>
        </w:rPr>
        <w:t>получения образования</w:t>
      </w:r>
      <w:r w:rsidR="0084665F" w:rsidRPr="001764BD">
        <w:rPr>
          <w:bCs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2919"/>
        <w:gridCol w:w="418"/>
        <w:gridCol w:w="436"/>
        <w:gridCol w:w="725"/>
        <w:gridCol w:w="579"/>
        <w:gridCol w:w="727"/>
        <w:gridCol w:w="729"/>
        <w:gridCol w:w="723"/>
        <w:gridCol w:w="1297"/>
      </w:tblGrid>
      <w:tr w:rsidR="00363050" w:rsidRPr="0026605F" w14:paraId="4A3850C4" w14:textId="77777777" w:rsidTr="00964719">
        <w:trPr>
          <w:trHeight w:val="384"/>
        </w:trPr>
        <w:tc>
          <w:tcPr>
            <w:tcW w:w="660" w:type="pct"/>
            <w:vMerge w:val="restart"/>
          </w:tcPr>
          <w:p w14:paraId="6835F116" w14:textId="77777777" w:rsidR="00F81B6C" w:rsidRDefault="0084665F" w:rsidP="00BA5E59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 xml:space="preserve">Код </w:t>
            </w:r>
          </w:p>
          <w:p w14:paraId="53ACC1A5" w14:textId="786EBFF1" w:rsidR="0084665F" w:rsidRDefault="0084665F" w:rsidP="00BA5E59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специал</w:t>
            </w:r>
            <w:r w:rsidRPr="0026605F">
              <w:rPr>
                <w:sz w:val="24"/>
                <w:szCs w:val="24"/>
              </w:rPr>
              <w:t>ь</w:t>
            </w:r>
            <w:r w:rsidRPr="0026605F">
              <w:rPr>
                <w:sz w:val="24"/>
                <w:szCs w:val="24"/>
              </w:rPr>
              <w:t>ности</w:t>
            </w:r>
          </w:p>
          <w:p w14:paraId="258DAE89" w14:textId="29BAC601" w:rsidR="00770EB3" w:rsidRPr="0026605F" w:rsidRDefault="00770EB3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pct"/>
            <w:vMerge w:val="restart"/>
          </w:tcPr>
          <w:p w14:paraId="103A7FF1" w14:textId="77777777" w:rsidR="00F81B6C" w:rsidRDefault="0084665F" w:rsidP="00BA5E59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 xml:space="preserve">Название </w:t>
            </w:r>
          </w:p>
          <w:p w14:paraId="476D7E35" w14:textId="2F4AEB69" w:rsidR="0084665F" w:rsidRDefault="0084665F" w:rsidP="00BA5E59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>специальности</w:t>
            </w:r>
          </w:p>
          <w:p w14:paraId="75F4896C" w14:textId="7D4ACCDB" w:rsidR="00770EB3" w:rsidRPr="0026605F" w:rsidRDefault="00770EB3" w:rsidP="00BA5E59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212" w:type="pct"/>
            <w:vMerge w:val="restart"/>
            <w:textDirection w:val="btLr"/>
            <w:vAlign w:val="center"/>
          </w:tcPr>
          <w:p w14:paraId="4148DCE9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Курс</w:t>
            </w:r>
          </w:p>
        </w:tc>
        <w:tc>
          <w:tcPr>
            <w:tcW w:w="221" w:type="pct"/>
            <w:vMerge w:val="restart"/>
            <w:textDirection w:val="btLr"/>
            <w:vAlign w:val="center"/>
          </w:tcPr>
          <w:p w14:paraId="234FA70B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Семестр</w:t>
            </w:r>
          </w:p>
        </w:tc>
        <w:tc>
          <w:tcPr>
            <w:tcW w:w="1400" w:type="pct"/>
            <w:gridSpan w:val="4"/>
          </w:tcPr>
          <w:p w14:paraId="2E68C172" w14:textId="77777777" w:rsidR="00F81B6C" w:rsidRDefault="0084665F" w:rsidP="001764BD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Аудиторных часов</w:t>
            </w:r>
            <w:r w:rsidR="00363050">
              <w:rPr>
                <w:sz w:val="24"/>
                <w:szCs w:val="24"/>
              </w:rPr>
              <w:t xml:space="preserve"> </w:t>
            </w:r>
          </w:p>
          <w:p w14:paraId="6F022663" w14:textId="77777777" w:rsidR="004127C4" w:rsidRDefault="00363050" w:rsidP="004127C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(в </w:t>
            </w:r>
            <w:r w:rsidR="00F81B6C">
              <w:rPr>
                <w:sz w:val="24"/>
                <w:szCs w:val="24"/>
              </w:rPr>
              <w:t xml:space="preserve">соответствии с </w:t>
            </w:r>
            <w:proofErr w:type="gramEnd"/>
          </w:p>
          <w:p w14:paraId="368D8C03" w14:textId="2F5B6FD0" w:rsidR="0084665F" w:rsidRPr="0026605F" w:rsidRDefault="004127C4" w:rsidP="00412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F81B6C">
              <w:rPr>
                <w:sz w:val="24"/>
                <w:szCs w:val="24"/>
              </w:rPr>
              <w:t xml:space="preserve">чебным планом </w:t>
            </w:r>
            <w:proofErr w:type="spellStart"/>
            <w:r w:rsidR="00F81B6C">
              <w:rPr>
                <w:sz w:val="24"/>
                <w:szCs w:val="24"/>
              </w:rPr>
              <w:t>у</w:t>
            </w:r>
            <w:r w:rsidR="00363050">
              <w:rPr>
                <w:sz w:val="24"/>
                <w:szCs w:val="24"/>
              </w:rPr>
              <w:t>о</w:t>
            </w:r>
            <w:proofErr w:type="spellEnd"/>
            <w:r w:rsidR="00363050">
              <w:rPr>
                <w:sz w:val="24"/>
                <w:szCs w:val="24"/>
              </w:rPr>
              <w:t>)</w:t>
            </w:r>
          </w:p>
        </w:tc>
        <w:tc>
          <w:tcPr>
            <w:tcW w:w="367" w:type="pct"/>
            <w:vMerge w:val="restart"/>
            <w:textDirection w:val="btLr"/>
          </w:tcPr>
          <w:p w14:paraId="6F411479" w14:textId="2597F20A" w:rsidR="0084665F" w:rsidRPr="0026605F" w:rsidRDefault="0084665F" w:rsidP="00F81B6C">
            <w:pPr>
              <w:ind w:left="113" w:right="113"/>
              <w:rPr>
                <w:sz w:val="24"/>
                <w:szCs w:val="24"/>
              </w:rPr>
            </w:pPr>
            <w:proofErr w:type="spellStart"/>
            <w:r w:rsidRPr="0026605F">
              <w:rPr>
                <w:sz w:val="24"/>
                <w:szCs w:val="24"/>
              </w:rPr>
              <w:t>Академ</w:t>
            </w:r>
            <w:proofErr w:type="spellEnd"/>
            <w:r w:rsidRPr="0026605F">
              <w:rPr>
                <w:sz w:val="24"/>
                <w:szCs w:val="24"/>
              </w:rPr>
              <w:t>. часов на курс</w:t>
            </w:r>
            <w:proofErr w:type="gramStart"/>
            <w:r w:rsidRPr="0026605F">
              <w:rPr>
                <w:sz w:val="24"/>
                <w:szCs w:val="24"/>
              </w:rPr>
              <w:t>.</w:t>
            </w:r>
            <w:proofErr w:type="gramEnd"/>
            <w:r w:rsidRPr="0026605F">
              <w:rPr>
                <w:sz w:val="24"/>
                <w:szCs w:val="24"/>
              </w:rPr>
              <w:t xml:space="preserve"> </w:t>
            </w:r>
            <w:proofErr w:type="gramStart"/>
            <w:r w:rsidRPr="0026605F">
              <w:rPr>
                <w:sz w:val="24"/>
                <w:szCs w:val="24"/>
              </w:rPr>
              <w:t>р</w:t>
            </w:r>
            <w:proofErr w:type="gramEnd"/>
            <w:r w:rsidRPr="0026605F">
              <w:rPr>
                <w:sz w:val="24"/>
                <w:szCs w:val="24"/>
              </w:rPr>
              <w:t>абот</w:t>
            </w:r>
            <w:r w:rsidR="00F81B6C">
              <w:rPr>
                <w:sz w:val="24"/>
                <w:szCs w:val="24"/>
              </w:rPr>
              <w:t>у</w:t>
            </w:r>
          </w:p>
        </w:tc>
        <w:tc>
          <w:tcPr>
            <w:tcW w:w="658" w:type="pct"/>
            <w:vMerge w:val="restart"/>
          </w:tcPr>
          <w:p w14:paraId="692BD304" w14:textId="77777777" w:rsidR="002F4091" w:rsidRDefault="0084665F" w:rsidP="00A443DF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 xml:space="preserve">Форма </w:t>
            </w:r>
            <w:proofErr w:type="gramStart"/>
            <w:r w:rsidR="00A443DF">
              <w:rPr>
                <w:sz w:val="24"/>
                <w:szCs w:val="24"/>
              </w:rPr>
              <w:t>промеж</w:t>
            </w:r>
            <w:r w:rsidR="00A443DF">
              <w:rPr>
                <w:sz w:val="24"/>
                <w:szCs w:val="24"/>
              </w:rPr>
              <w:t>у</w:t>
            </w:r>
            <w:r w:rsidR="00A443DF">
              <w:rPr>
                <w:sz w:val="24"/>
                <w:szCs w:val="24"/>
              </w:rPr>
              <w:t>точной</w:t>
            </w:r>
            <w:proofErr w:type="gramEnd"/>
            <w:r w:rsidR="00A443DF">
              <w:rPr>
                <w:sz w:val="24"/>
                <w:szCs w:val="24"/>
              </w:rPr>
              <w:t xml:space="preserve"> </w:t>
            </w:r>
          </w:p>
          <w:p w14:paraId="61B079AA" w14:textId="514B23CF" w:rsidR="00770EB3" w:rsidRPr="0026605F" w:rsidRDefault="00770EB3" w:rsidP="00A44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ции</w:t>
            </w:r>
          </w:p>
        </w:tc>
      </w:tr>
      <w:tr w:rsidR="002F4091" w:rsidRPr="0026605F" w14:paraId="0DE9C7A5" w14:textId="77777777" w:rsidTr="004127C4">
        <w:trPr>
          <w:cantSplit/>
          <w:trHeight w:val="1876"/>
        </w:trPr>
        <w:tc>
          <w:tcPr>
            <w:tcW w:w="660" w:type="pct"/>
            <w:vMerge/>
          </w:tcPr>
          <w:p w14:paraId="6D7F3928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pct"/>
            <w:vMerge/>
          </w:tcPr>
          <w:p w14:paraId="44C09816" w14:textId="77777777" w:rsidR="0084665F" w:rsidRPr="0026605F" w:rsidRDefault="0084665F" w:rsidP="00BA5E59">
            <w:pPr>
              <w:pStyle w:val="30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12" w:type="pct"/>
            <w:vMerge/>
          </w:tcPr>
          <w:p w14:paraId="2B9754D7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</w:tcPr>
          <w:p w14:paraId="679E9591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textDirection w:val="btLr"/>
            <w:vAlign w:val="center"/>
          </w:tcPr>
          <w:p w14:paraId="49DCD73B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Всего</w:t>
            </w:r>
          </w:p>
        </w:tc>
        <w:tc>
          <w:tcPr>
            <w:tcW w:w="294" w:type="pct"/>
            <w:textDirection w:val="btLr"/>
            <w:vAlign w:val="center"/>
          </w:tcPr>
          <w:p w14:paraId="3839E06E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Лекции</w:t>
            </w:r>
          </w:p>
        </w:tc>
        <w:tc>
          <w:tcPr>
            <w:tcW w:w="369" w:type="pct"/>
            <w:textDirection w:val="btLr"/>
            <w:vAlign w:val="center"/>
          </w:tcPr>
          <w:p w14:paraId="1F63A851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Лабораторные</w:t>
            </w:r>
            <w:r w:rsidR="00363050">
              <w:rPr>
                <w:sz w:val="24"/>
                <w:szCs w:val="24"/>
              </w:rPr>
              <w:t xml:space="preserve"> </w:t>
            </w:r>
            <w:r w:rsidRPr="0026605F">
              <w:rPr>
                <w:sz w:val="24"/>
                <w:szCs w:val="24"/>
              </w:rPr>
              <w:t>занятия</w:t>
            </w:r>
          </w:p>
        </w:tc>
        <w:tc>
          <w:tcPr>
            <w:tcW w:w="370" w:type="pct"/>
            <w:textDirection w:val="btLr"/>
            <w:vAlign w:val="center"/>
          </w:tcPr>
          <w:p w14:paraId="4D3CE26C" w14:textId="67CF3F7F" w:rsidR="0084665F" w:rsidRPr="0026605F" w:rsidRDefault="0084665F" w:rsidP="001764BD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Практические заня</w:t>
            </w:r>
            <w:r w:rsidR="00363050">
              <w:rPr>
                <w:sz w:val="24"/>
                <w:szCs w:val="24"/>
              </w:rPr>
              <w:t>тия</w:t>
            </w:r>
          </w:p>
        </w:tc>
        <w:tc>
          <w:tcPr>
            <w:tcW w:w="367" w:type="pct"/>
            <w:vMerge/>
          </w:tcPr>
          <w:p w14:paraId="33C72F83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8" w:type="pct"/>
            <w:vMerge/>
          </w:tcPr>
          <w:p w14:paraId="7B768C1A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</w:tr>
      <w:tr w:rsidR="008B3BB6" w:rsidRPr="0026605F" w14:paraId="356584BB" w14:textId="77777777" w:rsidTr="003F02E0">
        <w:trPr>
          <w:trHeight w:val="828"/>
        </w:trPr>
        <w:tc>
          <w:tcPr>
            <w:tcW w:w="660" w:type="pct"/>
            <w:vMerge w:val="restart"/>
          </w:tcPr>
          <w:p w14:paraId="5C9CC4B4" w14:textId="77777777" w:rsidR="008B3BB6" w:rsidRPr="0026605F" w:rsidRDefault="008B3BB6" w:rsidP="00BA5E59">
            <w:pPr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1-53 01 07</w:t>
            </w:r>
          </w:p>
        </w:tc>
        <w:tc>
          <w:tcPr>
            <w:tcW w:w="1481" w:type="pct"/>
          </w:tcPr>
          <w:p w14:paraId="05331D56" w14:textId="77777777" w:rsidR="008B3BB6" w:rsidRPr="0026605F" w:rsidRDefault="008B3BB6" w:rsidP="00BA5E59">
            <w:pPr>
              <w:pStyle w:val="30"/>
              <w:ind w:firstLine="0"/>
              <w:jc w:val="left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>Информационные техн</w:t>
            </w:r>
            <w:r w:rsidRPr="0026605F">
              <w:rPr>
                <w:b w:val="0"/>
                <w:sz w:val="24"/>
                <w:szCs w:val="24"/>
              </w:rPr>
              <w:t>о</w:t>
            </w:r>
            <w:r w:rsidRPr="0026605F">
              <w:rPr>
                <w:b w:val="0"/>
                <w:sz w:val="24"/>
                <w:szCs w:val="24"/>
              </w:rPr>
              <w:t>логии и управление в технических системах</w:t>
            </w:r>
          </w:p>
        </w:tc>
        <w:tc>
          <w:tcPr>
            <w:tcW w:w="212" w:type="pct"/>
          </w:tcPr>
          <w:p w14:paraId="14F92DF5" w14:textId="7AB273E6" w:rsidR="008B3BB6" w:rsidRPr="0026605F" w:rsidRDefault="008B3BB6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1" w:type="pct"/>
          </w:tcPr>
          <w:p w14:paraId="3664CEF2" w14:textId="3686E287" w:rsidR="008B3BB6" w:rsidRPr="0026605F" w:rsidRDefault="008B3BB6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8" w:type="pct"/>
          </w:tcPr>
          <w:p w14:paraId="5463E391" w14:textId="2794A5C1" w:rsidR="008B3BB6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294" w:type="pct"/>
          </w:tcPr>
          <w:p w14:paraId="171E20B9" w14:textId="35EB5D06" w:rsidR="008B3BB6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69" w:type="pct"/>
          </w:tcPr>
          <w:p w14:paraId="79DA1406" w14:textId="1A4BC847" w:rsidR="008B3BB6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0" w:type="pct"/>
          </w:tcPr>
          <w:p w14:paraId="3E3F1A93" w14:textId="1656C084" w:rsidR="008B3BB6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67" w:type="pct"/>
          </w:tcPr>
          <w:p w14:paraId="15EB3E90" w14:textId="651911B9" w:rsidR="008B3BB6" w:rsidRPr="0026605F" w:rsidRDefault="008B3BB6" w:rsidP="008B3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8" w:type="pct"/>
          </w:tcPr>
          <w:p w14:paraId="7CCBE6E3" w14:textId="5276CD61" w:rsidR="008B3BB6" w:rsidRPr="0026605F" w:rsidRDefault="008B3BB6" w:rsidP="00BA5E59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экзамен</w:t>
            </w:r>
          </w:p>
        </w:tc>
      </w:tr>
      <w:tr w:rsidR="002F4091" w:rsidRPr="0026605F" w14:paraId="725AD06E" w14:textId="77777777" w:rsidTr="004127C4">
        <w:tc>
          <w:tcPr>
            <w:tcW w:w="660" w:type="pct"/>
            <w:vMerge/>
          </w:tcPr>
          <w:p w14:paraId="2585306D" w14:textId="77777777" w:rsidR="0084665F" w:rsidRPr="0026605F" w:rsidRDefault="0084665F" w:rsidP="00BA5E59">
            <w:pPr>
              <w:rPr>
                <w:sz w:val="24"/>
                <w:szCs w:val="24"/>
              </w:rPr>
            </w:pPr>
          </w:p>
        </w:tc>
        <w:tc>
          <w:tcPr>
            <w:tcW w:w="1481" w:type="pct"/>
          </w:tcPr>
          <w:p w14:paraId="019F9434" w14:textId="6268218E" w:rsidR="0084665F" w:rsidRPr="0026605F" w:rsidRDefault="001764BD" w:rsidP="001764BD">
            <w:pPr>
              <w:pStyle w:val="30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Итого</w:t>
            </w:r>
            <w:r w:rsidR="0084665F" w:rsidRPr="0026605F"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212" w:type="pct"/>
          </w:tcPr>
          <w:p w14:paraId="620547C2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</w:tcPr>
          <w:p w14:paraId="7F9ED882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</w:tcPr>
          <w:p w14:paraId="0BE4E246" w14:textId="215C7132" w:rsidR="0084665F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294" w:type="pct"/>
          </w:tcPr>
          <w:p w14:paraId="66C95265" w14:textId="726F3F9C" w:rsidR="0084665F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69" w:type="pct"/>
          </w:tcPr>
          <w:p w14:paraId="546AEB05" w14:textId="7758874F" w:rsidR="0084665F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0" w:type="pct"/>
          </w:tcPr>
          <w:p w14:paraId="24C70219" w14:textId="30E84992" w:rsidR="0084665F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67" w:type="pct"/>
          </w:tcPr>
          <w:p w14:paraId="01A8466A" w14:textId="2DCBAEC4" w:rsidR="0084665F" w:rsidRPr="0026605F" w:rsidRDefault="000B77ED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8" w:type="pct"/>
          </w:tcPr>
          <w:p w14:paraId="2FA1EF01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0FAF3DA" w14:textId="77777777" w:rsidR="0084665F" w:rsidRPr="002F7EA0" w:rsidRDefault="0084665F" w:rsidP="00BA5E59">
      <w:pPr>
        <w:ind w:left="360"/>
        <w:jc w:val="center"/>
        <w:rPr>
          <w:sz w:val="16"/>
          <w:szCs w:val="16"/>
        </w:rPr>
      </w:pPr>
    </w:p>
    <w:p w14:paraId="5669B302" w14:textId="6F786819" w:rsidR="0084665F" w:rsidRPr="0026605F" w:rsidRDefault="00CB115C" w:rsidP="00BA5E59">
      <w:pPr>
        <w:ind w:left="360"/>
        <w:jc w:val="center"/>
        <w:rPr>
          <w:bCs/>
          <w:sz w:val="28"/>
          <w:szCs w:val="28"/>
        </w:rPr>
      </w:pPr>
      <w:r w:rsidRPr="0026605F">
        <w:rPr>
          <w:bCs/>
          <w:sz w:val="28"/>
          <w:szCs w:val="28"/>
        </w:rPr>
        <w:t>План</w:t>
      </w:r>
      <w:r w:rsidR="0084665F" w:rsidRPr="0026605F">
        <w:rPr>
          <w:bCs/>
          <w:sz w:val="28"/>
          <w:szCs w:val="28"/>
        </w:rPr>
        <w:t xml:space="preserve"> учебной дисциплины в заочной форме </w:t>
      </w:r>
      <w:r w:rsidR="00BA3930">
        <w:rPr>
          <w:bCs/>
          <w:sz w:val="28"/>
          <w:szCs w:val="28"/>
        </w:rPr>
        <w:t>получения образования</w:t>
      </w:r>
      <w:r w:rsidR="0084665F" w:rsidRPr="0026605F">
        <w:rPr>
          <w:bCs/>
          <w:sz w:val="28"/>
          <w:szCs w:val="28"/>
        </w:rPr>
        <w:t>:</w:t>
      </w:r>
    </w:p>
    <w:p w14:paraId="1F049297" w14:textId="77777777" w:rsidR="008B3BB6" w:rsidRPr="002F7EA0" w:rsidRDefault="008B3BB6" w:rsidP="008B3BB6">
      <w:pPr>
        <w:tabs>
          <w:tab w:val="left" w:pos="5490"/>
        </w:tabs>
        <w:ind w:left="360"/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2919"/>
        <w:gridCol w:w="418"/>
        <w:gridCol w:w="436"/>
        <w:gridCol w:w="725"/>
        <w:gridCol w:w="579"/>
        <w:gridCol w:w="727"/>
        <w:gridCol w:w="729"/>
        <w:gridCol w:w="723"/>
        <w:gridCol w:w="1297"/>
      </w:tblGrid>
      <w:tr w:rsidR="008B3BB6" w:rsidRPr="0026605F" w14:paraId="1CA5D67B" w14:textId="77777777" w:rsidTr="003F02E0">
        <w:trPr>
          <w:trHeight w:val="384"/>
        </w:trPr>
        <w:tc>
          <w:tcPr>
            <w:tcW w:w="660" w:type="pct"/>
            <w:vMerge w:val="restart"/>
          </w:tcPr>
          <w:p w14:paraId="0D786E5F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 xml:space="preserve">Код </w:t>
            </w:r>
          </w:p>
          <w:p w14:paraId="602ED8E0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специал</w:t>
            </w:r>
            <w:r w:rsidRPr="0026605F">
              <w:rPr>
                <w:sz w:val="24"/>
                <w:szCs w:val="24"/>
              </w:rPr>
              <w:t>ь</w:t>
            </w:r>
            <w:r w:rsidRPr="0026605F">
              <w:rPr>
                <w:sz w:val="24"/>
                <w:szCs w:val="24"/>
              </w:rPr>
              <w:t>ности</w:t>
            </w:r>
          </w:p>
          <w:p w14:paraId="0042E338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pct"/>
            <w:vMerge w:val="restart"/>
          </w:tcPr>
          <w:p w14:paraId="211386A8" w14:textId="77777777" w:rsidR="008B3BB6" w:rsidRDefault="008B3BB6" w:rsidP="003F02E0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 xml:space="preserve">Название </w:t>
            </w:r>
          </w:p>
          <w:p w14:paraId="05218E10" w14:textId="77777777" w:rsidR="008B3BB6" w:rsidRDefault="008B3BB6" w:rsidP="003F02E0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>специальности</w:t>
            </w:r>
          </w:p>
          <w:p w14:paraId="7353B20F" w14:textId="77777777" w:rsidR="008B3BB6" w:rsidRPr="0026605F" w:rsidRDefault="008B3BB6" w:rsidP="003F02E0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212" w:type="pct"/>
            <w:vMerge w:val="restart"/>
            <w:textDirection w:val="btLr"/>
            <w:vAlign w:val="center"/>
          </w:tcPr>
          <w:p w14:paraId="6CE2D6C4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Курс</w:t>
            </w:r>
          </w:p>
        </w:tc>
        <w:tc>
          <w:tcPr>
            <w:tcW w:w="221" w:type="pct"/>
            <w:vMerge w:val="restart"/>
            <w:textDirection w:val="btLr"/>
            <w:vAlign w:val="center"/>
          </w:tcPr>
          <w:p w14:paraId="55561E01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Семестр</w:t>
            </w:r>
          </w:p>
        </w:tc>
        <w:tc>
          <w:tcPr>
            <w:tcW w:w="1400" w:type="pct"/>
            <w:gridSpan w:val="4"/>
          </w:tcPr>
          <w:p w14:paraId="63C9EF7E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Аудиторных часов</w:t>
            </w:r>
            <w:r>
              <w:rPr>
                <w:sz w:val="24"/>
                <w:szCs w:val="24"/>
              </w:rPr>
              <w:t xml:space="preserve"> </w:t>
            </w:r>
          </w:p>
          <w:p w14:paraId="54F59A86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(в соответствии с </w:t>
            </w:r>
            <w:proofErr w:type="gramEnd"/>
          </w:p>
          <w:p w14:paraId="6D35FA24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учебным планом </w:t>
            </w:r>
            <w:proofErr w:type="spellStart"/>
            <w:r>
              <w:rPr>
                <w:sz w:val="24"/>
                <w:szCs w:val="24"/>
              </w:rPr>
              <w:t>уо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67" w:type="pct"/>
            <w:vMerge w:val="restart"/>
            <w:textDirection w:val="btLr"/>
          </w:tcPr>
          <w:p w14:paraId="4ACA33C2" w14:textId="4439E95F" w:rsidR="008B3BB6" w:rsidRPr="0026605F" w:rsidRDefault="00746741" w:rsidP="003F02E0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</w:t>
            </w:r>
          </w:p>
        </w:tc>
        <w:tc>
          <w:tcPr>
            <w:tcW w:w="658" w:type="pct"/>
            <w:vMerge w:val="restart"/>
          </w:tcPr>
          <w:p w14:paraId="4A307CE8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 xml:space="preserve">Форма </w:t>
            </w:r>
            <w:proofErr w:type="gramStart"/>
            <w:r>
              <w:rPr>
                <w:sz w:val="24"/>
                <w:szCs w:val="24"/>
              </w:rPr>
              <w:t>промеж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точной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4134AB8B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ции</w:t>
            </w:r>
          </w:p>
        </w:tc>
      </w:tr>
      <w:tr w:rsidR="008B3BB6" w:rsidRPr="0026605F" w14:paraId="603CC37C" w14:textId="77777777" w:rsidTr="003F02E0">
        <w:trPr>
          <w:cantSplit/>
          <w:trHeight w:val="1876"/>
        </w:trPr>
        <w:tc>
          <w:tcPr>
            <w:tcW w:w="660" w:type="pct"/>
            <w:vMerge/>
          </w:tcPr>
          <w:p w14:paraId="2121DE23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pct"/>
            <w:vMerge/>
          </w:tcPr>
          <w:p w14:paraId="2B53BA0F" w14:textId="77777777" w:rsidR="008B3BB6" w:rsidRPr="0026605F" w:rsidRDefault="008B3BB6" w:rsidP="003F02E0">
            <w:pPr>
              <w:pStyle w:val="30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12" w:type="pct"/>
            <w:vMerge/>
          </w:tcPr>
          <w:p w14:paraId="4615A704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</w:tcPr>
          <w:p w14:paraId="47B52EED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textDirection w:val="btLr"/>
            <w:vAlign w:val="center"/>
          </w:tcPr>
          <w:p w14:paraId="0CD61836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Всего</w:t>
            </w:r>
          </w:p>
        </w:tc>
        <w:tc>
          <w:tcPr>
            <w:tcW w:w="294" w:type="pct"/>
            <w:textDirection w:val="btLr"/>
            <w:vAlign w:val="center"/>
          </w:tcPr>
          <w:p w14:paraId="0C6B887E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Лекции</w:t>
            </w:r>
          </w:p>
        </w:tc>
        <w:tc>
          <w:tcPr>
            <w:tcW w:w="369" w:type="pct"/>
            <w:textDirection w:val="btLr"/>
            <w:vAlign w:val="center"/>
          </w:tcPr>
          <w:p w14:paraId="145FF815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Лабораторные</w:t>
            </w:r>
            <w:r>
              <w:rPr>
                <w:sz w:val="24"/>
                <w:szCs w:val="24"/>
              </w:rPr>
              <w:t xml:space="preserve"> </w:t>
            </w:r>
            <w:r w:rsidRPr="0026605F">
              <w:rPr>
                <w:sz w:val="24"/>
                <w:szCs w:val="24"/>
              </w:rPr>
              <w:t>занятия</w:t>
            </w:r>
          </w:p>
        </w:tc>
        <w:tc>
          <w:tcPr>
            <w:tcW w:w="370" w:type="pct"/>
            <w:textDirection w:val="btLr"/>
            <w:vAlign w:val="center"/>
          </w:tcPr>
          <w:p w14:paraId="40BCFAD8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Практические заня</w:t>
            </w:r>
            <w:r>
              <w:rPr>
                <w:sz w:val="24"/>
                <w:szCs w:val="24"/>
              </w:rPr>
              <w:t>тия</w:t>
            </w:r>
          </w:p>
        </w:tc>
        <w:tc>
          <w:tcPr>
            <w:tcW w:w="367" w:type="pct"/>
            <w:vMerge/>
          </w:tcPr>
          <w:p w14:paraId="2CF019AB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8" w:type="pct"/>
            <w:vMerge/>
          </w:tcPr>
          <w:p w14:paraId="12158FDD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</w:tr>
      <w:tr w:rsidR="008B3BB6" w:rsidRPr="0026605F" w14:paraId="3DD7290C" w14:textId="77777777" w:rsidTr="003F02E0">
        <w:trPr>
          <w:trHeight w:val="828"/>
        </w:trPr>
        <w:tc>
          <w:tcPr>
            <w:tcW w:w="660" w:type="pct"/>
            <w:vMerge w:val="restart"/>
          </w:tcPr>
          <w:p w14:paraId="162460B7" w14:textId="77777777" w:rsidR="008B3BB6" w:rsidRPr="0026605F" w:rsidRDefault="008B3BB6" w:rsidP="003F02E0">
            <w:pPr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1-53 01 07</w:t>
            </w:r>
          </w:p>
        </w:tc>
        <w:tc>
          <w:tcPr>
            <w:tcW w:w="1481" w:type="pct"/>
          </w:tcPr>
          <w:p w14:paraId="0C9EF8D7" w14:textId="77777777" w:rsidR="008B3BB6" w:rsidRPr="0026605F" w:rsidRDefault="008B3BB6" w:rsidP="003F02E0">
            <w:pPr>
              <w:pStyle w:val="30"/>
              <w:ind w:firstLine="0"/>
              <w:jc w:val="left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>Информационные техн</w:t>
            </w:r>
            <w:r w:rsidRPr="0026605F">
              <w:rPr>
                <w:b w:val="0"/>
                <w:sz w:val="24"/>
                <w:szCs w:val="24"/>
              </w:rPr>
              <w:t>о</w:t>
            </w:r>
            <w:r w:rsidRPr="0026605F">
              <w:rPr>
                <w:b w:val="0"/>
                <w:sz w:val="24"/>
                <w:szCs w:val="24"/>
              </w:rPr>
              <w:t>логии и управление в технических системах</w:t>
            </w:r>
          </w:p>
        </w:tc>
        <w:tc>
          <w:tcPr>
            <w:tcW w:w="212" w:type="pct"/>
          </w:tcPr>
          <w:p w14:paraId="49BD17F6" w14:textId="35352189" w:rsidR="008B3BB6" w:rsidRPr="0026605F" w:rsidRDefault="00746741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1" w:type="pct"/>
          </w:tcPr>
          <w:p w14:paraId="764D199F" w14:textId="015CE406" w:rsidR="008B3BB6" w:rsidRPr="0026605F" w:rsidRDefault="00746741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8" w:type="pct"/>
          </w:tcPr>
          <w:p w14:paraId="06DCE020" w14:textId="5254498E" w:rsidR="008B3BB6" w:rsidRPr="0026605F" w:rsidRDefault="00746741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94" w:type="pct"/>
          </w:tcPr>
          <w:p w14:paraId="628EECBC" w14:textId="06969CB0" w:rsidR="008B3BB6" w:rsidRPr="0026605F" w:rsidRDefault="00746741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9" w:type="pct"/>
          </w:tcPr>
          <w:p w14:paraId="201CE295" w14:textId="3D7ADF82" w:rsidR="008B3BB6" w:rsidRPr="0026605F" w:rsidRDefault="00082277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0" w:type="pct"/>
          </w:tcPr>
          <w:p w14:paraId="0F2D3264" w14:textId="5B05C615" w:rsidR="008B3BB6" w:rsidRPr="0026605F" w:rsidRDefault="00746741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7" w:type="pct"/>
          </w:tcPr>
          <w:p w14:paraId="53F2EC03" w14:textId="20341A14" w:rsidR="008B3BB6" w:rsidRPr="003F02E0" w:rsidRDefault="00746741" w:rsidP="003F02E0">
            <w:pPr>
              <w:jc w:val="center"/>
              <w:rPr>
                <w:sz w:val="24"/>
                <w:szCs w:val="24"/>
              </w:rPr>
            </w:pPr>
            <w:r w:rsidRPr="003F02E0">
              <w:rPr>
                <w:sz w:val="24"/>
                <w:szCs w:val="24"/>
              </w:rPr>
              <w:t>1</w:t>
            </w:r>
          </w:p>
        </w:tc>
        <w:tc>
          <w:tcPr>
            <w:tcW w:w="658" w:type="pct"/>
          </w:tcPr>
          <w:p w14:paraId="29550615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экзамен</w:t>
            </w:r>
          </w:p>
        </w:tc>
      </w:tr>
      <w:tr w:rsidR="008B3BB6" w:rsidRPr="0026605F" w14:paraId="7A5D6FAB" w14:textId="77777777" w:rsidTr="003F02E0">
        <w:tc>
          <w:tcPr>
            <w:tcW w:w="660" w:type="pct"/>
            <w:vMerge/>
          </w:tcPr>
          <w:p w14:paraId="024E8DE6" w14:textId="77777777" w:rsidR="008B3BB6" w:rsidRPr="0026605F" w:rsidRDefault="008B3BB6" w:rsidP="003F02E0">
            <w:pPr>
              <w:rPr>
                <w:sz w:val="24"/>
                <w:szCs w:val="24"/>
              </w:rPr>
            </w:pPr>
          </w:p>
        </w:tc>
        <w:tc>
          <w:tcPr>
            <w:tcW w:w="1481" w:type="pct"/>
          </w:tcPr>
          <w:p w14:paraId="1AA6708C" w14:textId="77777777" w:rsidR="008B3BB6" w:rsidRPr="0026605F" w:rsidRDefault="008B3BB6" w:rsidP="003F02E0">
            <w:pPr>
              <w:pStyle w:val="30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Итого</w:t>
            </w:r>
            <w:r w:rsidRPr="0026605F"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212" w:type="pct"/>
          </w:tcPr>
          <w:p w14:paraId="7E3862FB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</w:tcPr>
          <w:p w14:paraId="543A29E6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</w:tcPr>
          <w:p w14:paraId="566639FD" w14:textId="5E2B94F7" w:rsidR="008B3BB6" w:rsidRPr="0026605F" w:rsidRDefault="000B77ED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94" w:type="pct"/>
          </w:tcPr>
          <w:p w14:paraId="2ACB8C28" w14:textId="48FEAEC2" w:rsidR="008B3BB6" w:rsidRPr="0026605F" w:rsidRDefault="000B77ED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9" w:type="pct"/>
          </w:tcPr>
          <w:p w14:paraId="5DCCADED" w14:textId="2DDD61A8" w:rsidR="008B3BB6" w:rsidRPr="0026605F" w:rsidRDefault="00082277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0" w:type="pct"/>
          </w:tcPr>
          <w:p w14:paraId="10393D4F" w14:textId="6D8318F2" w:rsidR="008B3BB6" w:rsidRPr="0026605F" w:rsidRDefault="000B77ED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7" w:type="pct"/>
          </w:tcPr>
          <w:p w14:paraId="7EF1BBDD" w14:textId="792D9736" w:rsidR="008B3BB6" w:rsidRPr="003F02E0" w:rsidRDefault="000B77ED" w:rsidP="003F02E0">
            <w:pPr>
              <w:jc w:val="center"/>
              <w:rPr>
                <w:sz w:val="24"/>
                <w:szCs w:val="24"/>
              </w:rPr>
            </w:pPr>
            <w:r w:rsidRPr="003F02E0">
              <w:rPr>
                <w:sz w:val="24"/>
                <w:szCs w:val="24"/>
              </w:rPr>
              <w:t>1</w:t>
            </w:r>
          </w:p>
        </w:tc>
        <w:tc>
          <w:tcPr>
            <w:tcW w:w="658" w:type="pct"/>
          </w:tcPr>
          <w:p w14:paraId="1AC10805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D91FABD" w14:textId="77777777" w:rsidR="008B3BB6" w:rsidRPr="002F7EA0" w:rsidRDefault="008B3BB6" w:rsidP="008B3BB6">
      <w:pPr>
        <w:ind w:left="360"/>
        <w:jc w:val="center"/>
        <w:rPr>
          <w:sz w:val="16"/>
          <w:szCs w:val="16"/>
        </w:rPr>
      </w:pPr>
    </w:p>
    <w:p w14:paraId="7549C880" w14:textId="211516C4" w:rsidR="00CB115C" w:rsidRDefault="00CB115C" w:rsidP="00BA5E59">
      <w:pPr>
        <w:ind w:left="360"/>
        <w:jc w:val="center"/>
        <w:rPr>
          <w:sz w:val="28"/>
          <w:szCs w:val="28"/>
        </w:rPr>
      </w:pPr>
      <w:r w:rsidRPr="0026605F">
        <w:rPr>
          <w:sz w:val="28"/>
          <w:szCs w:val="28"/>
        </w:rPr>
        <w:t>План учебной дисциплины в заочной форме получения высшего образов</w:t>
      </w:r>
      <w:r w:rsidRPr="0026605F">
        <w:rPr>
          <w:sz w:val="28"/>
          <w:szCs w:val="28"/>
        </w:rPr>
        <w:t>а</w:t>
      </w:r>
      <w:r w:rsidRPr="0026605F">
        <w:rPr>
          <w:sz w:val="28"/>
          <w:szCs w:val="28"/>
        </w:rPr>
        <w:t>ния, интегрированного со средним специальным образованием: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2919"/>
        <w:gridCol w:w="418"/>
        <w:gridCol w:w="436"/>
        <w:gridCol w:w="725"/>
        <w:gridCol w:w="579"/>
        <w:gridCol w:w="727"/>
        <w:gridCol w:w="729"/>
        <w:gridCol w:w="723"/>
        <w:gridCol w:w="1297"/>
      </w:tblGrid>
      <w:tr w:rsidR="008B3BB6" w:rsidRPr="0026605F" w14:paraId="373BCEB7" w14:textId="77777777" w:rsidTr="003F02E0">
        <w:trPr>
          <w:trHeight w:val="384"/>
        </w:trPr>
        <w:tc>
          <w:tcPr>
            <w:tcW w:w="660" w:type="pct"/>
            <w:vMerge w:val="restart"/>
          </w:tcPr>
          <w:p w14:paraId="6D3E9308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 xml:space="preserve">Код </w:t>
            </w:r>
          </w:p>
          <w:p w14:paraId="149B8BF3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специал</w:t>
            </w:r>
            <w:r w:rsidRPr="0026605F">
              <w:rPr>
                <w:sz w:val="24"/>
                <w:szCs w:val="24"/>
              </w:rPr>
              <w:t>ь</w:t>
            </w:r>
            <w:r w:rsidRPr="0026605F">
              <w:rPr>
                <w:sz w:val="24"/>
                <w:szCs w:val="24"/>
              </w:rPr>
              <w:t>ности</w:t>
            </w:r>
          </w:p>
          <w:p w14:paraId="2E54AE70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pct"/>
            <w:vMerge w:val="restart"/>
          </w:tcPr>
          <w:p w14:paraId="01B4CB45" w14:textId="77777777" w:rsidR="008B3BB6" w:rsidRDefault="008B3BB6" w:rsidP="003F02E0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 xml:space="preserve">Название </w:t>
            </w:r>
          </w:p>
          <w:p w14:paraId="0FE6BB9C" w14:textId="77777777" w:rsidR="008B3BB6" w:rsidRDefault="008B3BB6" w:rsidP="003F02E0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>специальности</w:t>
            </w:r>
          </w:p>
          <w:p w14:paraId="21B8033A" w14:textId="77777777" w:rsidR="008B3BB6" w:rsidRPr="0026605F" w:rsidRDefault="008B3BB6" w:rsidP="003F02E0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212" w:type="pct"/>
            <w:vMerge w:val="restart"/>
            <w:textDirection w:val="btLr"/>
            <w:vAlign w:val="center"/>
          </w:tcPr>
          <w:p w14:paraId="2B60915A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Курс</w:t>
            </w:r>
          </w:p>
        </w:tc>
        <w:tc>
          <w:tcPr>
            <w:tcW w:w="221" w:type="pct"/>
            <w:vMerge w:val="restart"/>
            <w:textDirection w:val="btLr"/>
            <w:vAlign w:val="center"/>
          </w:tcPr>
          <w:p w14:paraId="32B4F5E6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Семестр</w:t>
            </w:r>
          </w:p>
        </w:tc>
        <w:tc>
          <w:tcPr>
            <w:tcW w:w="1400" w:type="pct"/>
            <w:gridSpan w:val="4"/>
          </w:tcPr>
          <w:p w14:paraId="634A47FA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Аудиторных часов</w:t>
            </w:r>
            <w:r>
              <w:rPr>
                <w:sz w:val="24"/>
                <w:szCs w:val="24"/>
              </w:rPr>
              <w:t xml:space="preserve"> </w:t>
            </w:r>
          </w:p>
          <w:p w14:paraId="33B83057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(в соответствии с </w:t>
            </w:r>
            <w:proofErr w:type="gramEnd"/>
          </w:p>
          <w:p w14:paraId="3C23505F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учебным планом </w:t>
            </w:r>
            <w:proofErr w:type="spellStart"/>
            <w:r>
              <w:rPr>
                <w:sz w:val="24"/>
                <w:szCs w:val="24"/>
              </w:rPr>
              <w:t>уо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67" w:type="pct"/>
            <w:vMerge w:val="restart"/>
            <w:textDirection w:val="btLr"/>
          </w:tcPr>
          <w:p w14:paraId="31CF3364" w14:textId="7058D659" w:rsidR="008B3BB6" w:rsidRPr="0026605F" w:rsidRDefault="00633999" w:rsidP="003F02E0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</w:t>
            </w:r>
          </w:p>
        </w:tc>
        <w:tc>
          <w:tcPr>
            <w:tcW w:w="658" w:type="pct"/>
            <w:vMerge w:val="restart"/>
          </w:tcPr>
          <w:p w14:paraId="74F345DD" w14:textId="77777777" w:rsidR="008B3BB6" w:rsidRDefault="008B3BB6" w:rsidP="003F02E0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 xml:space="preserve">Форма </w:t>
            </w:r>
            <w:proofErr w:type="gramStart"/>
            <w:r>
              <w:rPr>
                <w:sz w:val="24"/>
                <w:szCs w:val="24"/>
              </w:rPr>
              <w:t>промеж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точной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3CC1484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ции</w:t>
            </w:r>
          </w:p>
        </w:tc>
      </w:tr>
      <w:tr w:rsidR="008B3BB6" w:rsidRPr="0026605F" w14:paraId="1C7A84AE" w14:textId="77777777" w:rsidTr="003F02E0">
        <w:trPr>
          <w:cantSplit/>
          <w:trHeight w:val="1876"/>
        </w:trPr>
        <w:tc>
          <w:tcPr>
            <w:tcW w:w="660" w:type="pct"/>
            <w:vMerge/>
          </w:tcPr>
          <w:p w14:paraId="0C761641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pct"/>
            <w:vMerge/>
          </w:tcPr>
          <w:p w14:paraId="294071F0" w14:textId="77777777" w:rsidR="008B3BB6" w:rsidRPr="0026605F" w:rsidRDefault="008B3BB6" w:rsidP="003F02E0">
            <w:pPr>
              <w:pStyle w:val="30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12" w:type="pct"/>
            <w:vMerge/>
          </w:tcPr>
          <w:p w14:paraId="285FD21D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</w:tcPr>
          <w:p w14:paraId="7F0C78C6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textDirection w:val="btLr"/>
            <w:vAlign w:val="center"/>
          </w:tcPr>
          <w:p w14:paraId="1C8246C2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Всего</w:t>
            </w:r>
          </w:p>
        </w:tc>
        <w:tc>
          <w:tcPr>
            <w:tcW w:w="294" w:type="pct"/>
            <w:textDirection w:val="btLr"/>
            <w:vAlign w:val="center"/>
          </w:tcPr>
          <w:p w14:paraId="4CE139A5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Лекции</w:t>
            </w:r>
          </w:p>
        </w:tc>
        <w:tc>
          <w:tcPr>
            <w:tcW w:w="369" w:type="pct"/>
            <w:textDirection w:val="btLr"/>
            <w:vAlign w:val="center"/>
          </w:tcPr>
          <w:p w14:paraId="776D5F7B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Лабораторные</w:t>
            </w:r>
            <w:r>
              <w:rPr>
                <w:sz w:val="24"/>
                <w:szCs w:val="24"/>
              </w:rPr>
              <w:t xml:space="preserve"> </w:t>
            </w:r>
            <w:r w:rsidRPr="0026605F">
              <w:rPr>
                <w:sz w:val="24"/>
                <w:szCs w:val="24"/>
              </w:rPr>
              <w:t>занятия</w:t>
            </w:r>
          </w:p>
        </w:tc>
        <w:tc>
          <w:tcPr>
            <w:tcW w:w="370" w:type="pct"/>
            <w:textDirection w:val="btLr"/>
            <w:vAlign w:val="center"/>
          </w:tcPr>
          <w:p w14:paraId="39F4EB25" w14:textId="77777777" w:rsidR="008B3BB6" w:rsidRPr="0026605F" w:rsidRDefault="008B3BB6" w:rsidP="003F02E0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Практические заня</w:t>
            </w:r>
            <w:r>
              <w:rPr>
                <w:sz w:val="24"/>
                <w:szCs w:val="24"/>
              </w:rPr>
              <w:t>тия</w:t>
            </w:r>
          </w:p>
        </w:tc>
        <w:tc>
          <w:tcPr>
            <w:tcW w:w="367" w:type="pct"/>
            <w:vMerge/>
          </w:tcPr>
          <w:p w14:paraId="03EDAEDB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8" w:type="pct"/>
            <w:vMerge/>
          </w:tcPr>
          <w:p w14:paraId="5059B4D1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</w:tr>
      <w:tr w:rsidR="000B77ED" w:rsidRPr="000B77ED" w14:paraId="6625A3E0" w14:textId="77777777" w:rsidTr="003F02E0">
        <w:trPr>
          <w:trHeight w:val="828"/>
        </w:trPr>
        <w:tc>
          <w:tcPr>
            <w:tcW w:w="660" w:type="pct"/>
            <w:vMerge w:val="restart"/>
          </w:tcPr>
          <w:p w14:paraId="2340B704" w14:textId="77777777" w:rsidR="008B3BB6" w:rsidRPr="0026605F" w:rsidRDefault="008B3BB6" w:rsidP="003F02E0">
            <w:pPr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1-53 01 07</w:t>
            </w:r>
          </w:p>
        </w:tc>
        <w:tc>
          <w:tcPr>
            <w:tcW w:w="1481" w:type="pct"/>
          </w:tcPr>
          <w:p w14:paraId="04B9E9F3" w14:textId="77777777" w:rsidR="008B3BB6" w:rsidRPr="000B77ED" w:rsidRDefault="008B3BB6" w:rsidP="003F02E0">
            <w:pPr>
              <w:pStyle w:val="30"/>
              <w:ind w:firstLine="0"/>
              <w:jc w:val="left"/>
              <w:rPr>
                <w:b w:val="0"/>
                <w:sz w:val="24"/>
                <w:szCs w:val="24"/>
              </w:rPr>
            </w:pPr>
            <w:r w:rsidRPr="000B77ED">
              <w:rPr>
                <w:b w:val="0"/>
                <w:sz w:val="24"/>
                <w:szCs w:val="24"/>
              </w:rPr>
              <w:t>Информационные техн</w:t>
            </w:r>
            <w:r w:rsidRPr="000B77ED">
              <w:rPr>
                <w:b w:val="0"/>
                <w:sz w:val="24"/>
                <w:szCs w:val="24"/>
              </w:rPr>
              <w:t>о</w:t>
            </w:r>
            <w:r w:rsidRPr="000B77ED">
              <w:rPr>
                <w:b w:val="0"/>
                <w:sz w:val="24"/>
                <w:szCs w:val="24"/>
              </w:rPr>
              <w:t>логии и управление в технических системах</w:t>
            </w:r>
          </w:p>
        </w:tc>
        <w:tc>
          <w:tcPr>
            <w:tcW w:w="212" w:type="pct"/>
          </w:tcPr>
          <w:p w14:paraId="6B50CC6B" w14:textId="639EB1C7" w:rsidR="008B3BB6" w:rsidRPr="000B77ED" w:rsidRDefault="000B77ED" w:rsidP="003F02E0">
            <w:pPr>
              <w:jc w:val="center"/>
              <w:rPr>
                <w:sz w:val="24"/>
                <w:szCs w:val="24"/>
              </w:rPr>
            </w:pPr>
            <w:r w:rsidRPr="000B77ED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15BF071B" w14:textId="7A710DCE" w:rsidR="008B3BB6" w:rsidRPr="000B77ED" w:rsidRDefault="000B77ED" w:rsidP="003F02E0">
            <w:pPr>
              <w:jc w:val="center"/>
              <w:rPr>
                <w:sz w:val="24"/>
                <w:szCs w:val="24"/>
              </w:rPr>
            </w:pPr>
            <w:r w:rsidRPr="000B77ED">
              <w:rPr>
                <w:sz w:val="24"/>
                <w:szCs w:val="24"/>
              </w:rPr>
              <w:t>6</w:t>
            </w:r>
          </w:p>
        </w:tc>
        <w:tc>
          <w:tcPr>
            <w:tcW w:w="368" w:type="pct"/>
          </w:tcPr>
          <w:p w14:paraId="5C804F61" w14:textId="438AA389" w:rsidR="008B3BB6" w:rsidRPr="000B77ED" w:rsidRDefault="000B77ED" w:rsidP="003F02E0">
            <w:pPr>
              <w:jc w:val="center"/>
              <w:rPr>
                <w:sz w:val="24"/>
                <w:szCs w:val="24"/>
              </w:rPr>
            </w:pPr>
            <w:r w:rsidRPr="000B77ED">
              <w:rPr>
                <w:sz w:val="24"/>
                <w:szCs w:val="24"/>
              </w:rPr>
              <w:t>18</w:t>
            </w:r>
          </w:p>
        </w:tc>
        <w:tc>
          <w:tcPr>
            <w:tcW w:w="294" w:type="pct"/>
          </w:tcPr>
          <w:p w14:paraId="41721B66" w14:textId="6768C689" w:rsidR="008B3BB6" w:rsidRPr="000B77ED" w:rsidRDefault="000B77ED" w:rsidP="003F02E0">
            <w:pPr>
              <w:jc w:val="center"/>
              <w:rPr>
                <w:sz w:val="24"/>
                <w:szCs w:val="24"/>
              </w:rPr>
            </w:pPr>
            <w:r w:rsidRPr="000B77ED">
              <w:rPr>
                <w:sz w:val="24"/>
                <w:szCs w:val="24"/>
              </w:rPr>
              <w:t>10</w:t>
            </w:r>
          </w:p>
        </w:tc>
        <w:tc>
          <w:tcPr>
            <w:tcW w:w="369" w:type="pct"/>
          </w:tcPr>
          <w:p w14:paraId="5191E5C1" w14:textId="20F8454C" w:rsidR="008B3BB6" w:rsidRPr="000B77ED" w:rsidRDefault="00082277" w:rsidP="003F02E0">
            <w:pPr>
              <w:jc w:val="center"/>
              <w:rPr>
                <w:sz w:val="24"/>
                <w:szCs w:val="24"/>
              </w:rPr>
            </w:pPr>
            <w:r w:rsidRPr="000B77ED">
              <w:rPr>
                <w:sz w:val="24"/>
                <w:szCs w:val="24"/>
              </w:rPr>
              <w:t>-</w:t>
            </w:r>
          </w:p>
        </w:tc>
        <w:tc>
          <w:tcPr>
            <w:tcW w:w="370" w:type="pct"/>
          </w:tcPr>
          <w:p w14:paraId="652804D0" w14:textId="39955F32" w:rsidR="008B3BB6" w:rsidRPr="000B77ED" w:rsidRDefault="000B77ED" w:rsidP="003F02E0">
            <w:pPr>
              <w:jc w:val="center"/>
              <w:rPr>
                <w:sz w:val="24"/>
                <w:szCs w:val="24"/>
              </w:rPr>
            </w:pPr>
            <w:r w:rsidRPr="000B77ED">
              <w:rPr>
                <w:sz w:val="24"/>
                <w:szCs w:val="24"/>
              </w:rPr>
              <w:t>8</w:t>
            </w:r>
          </w:p>
        </w:tc>
        <w:tc>
          <w:tcPr>
            <w:tcW w:w="367" w:type="pct"/>
          </w:tcPr>
          <w:p w14:paraId="4B4D8863" w14:textId="4EEA637C" w:rsidR="008B3BB6" w:rsidRPr="000B77ED" w:rsidRDefault="00633999" w:rsidP="003F02E0">
            <w:pPr>
              <w:jc w:val="center"/>
              <w:rPr>
                <w:sz w:val="24"/>
                <w:szCs w:val="24"/>
              </w:rPr>
            </w:pPr>
            <w:r w:rsidRPr="000B77ED">
              <w:rPr>
                <w:sz w:val="24"/>
                <w:szCs w:val="24"/>
              </w:rPr>
              <w:t>1</w:t>
            </w:r>
          </w:p>
        </w:tc>
        <w:tc>
          <w:tcPr>
            <w:tcW w:w="658" w:type="pct"/>
          </w:tcPr>
          <w:p w14:paraId="78761C39" w14:textId="77777777" w:rsidR="008B3BB6" w:rsidRPr="000B77ED" w:rsidRDefault="008B3BB6" w:rsidP="003F02E0">
            <w:pPr>
              <w:jc w:val="center"/>
              <w:rPr>
                <w:sz w:val="24"/>
                <w:szCs w:val="24"/>
              </w:rPr>
            </w:pPr>
            <w:r w:rsidRPr="000B77ED">
              <w:rPr>
                <w:sz w:val="24"/>
                <w:szCs w:val="24"/>
              </w:rPr>
              <w:t>экзамен</w:t>
            </w:r>
          </w:p>
        </w:tc>
      </w:tr>
      <w:tr w:rsidR="008B3BB6" w:rsidRPr="0026605F" w14:paraId="0687951D" w14:textId="77777777" w:rsidTr="003F02E0">
        <w:tc>
          <w:tcPr>
            <w:tcW w:w="660" w:type="pct"/>
            <w:vMerge/>
          </w:tcPr>
          <w:p w14:paraId="4D0CBB3D" w14:textId="77777777" w:rsidR="008B3BB6" w:rsidRPr="0026605F" w:rsidRDefault="008B3BB6" w:rsidP="003F02E0">
            <w:pPr>
              <w:rPr>
                <w:sz w:val="24"/>
                <w:szCs w:val="24"/>
              </w:rPr>
            </w:pPr>
          </w:p>
        </w:tc>
        <w:tc>
          <w:tcPr>
            <w:tcW w:w="1481" w:type="pct"/>
          </w:tcPr>
          <w:p w14:paraId="7C77FE74" w14:textId="77777777" w:rsidR="008B3BB6" w:rsidRPr="0026605F" w:rsidRDefault="008B3BB6" w:rsidP="003F02E0">
            <w:pPr>
              <w:pStyle w:val="30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Итого</w:t>
            </w:r>
            <w:r w:rsidRPr="0026605F"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212" w:type="pct"/>
          </w:tcPr>
          <w:p w14:paraId="2269AC8B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</w:tcPr>
          <w:p w14:paraId="4B0D0279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</w:tcPr>
          <w:p w14:paraId="4D24BBB7" w14:textId="37DED3D3" w:rsidR="008B3BB6" w:rsidRPr="0026605F" w:rsidRDefault="000B77ED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94" w:type="pct"/>
          </w:tcPr>
          <w:p w14:paraId="15423A91" w14:textId="5270439E" w:rsidR="008B3BB6" w:rsidRPr="0026605F" w:rsidRDefault="000B77ED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9" w:type="pct"/>
          </w:tcPr>
          <w:p w14:paraId="28CD9369" w14:textId="6F873139" w:rsidR="008B3BB6" w:rsidRPr="0026605F" w:rsidRDefault="00082277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0" w:type="pct"/>
          </w:tcPr>
          <w:p w14:paraId="719CE89A" w14:textId="3271CA72" w:rsidR="008B3BB6" w:rsidRPr="0026605F" w:rsidRDefault="000B77ED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7" w:type="pct"/>
          </w:tcPr>
          <w:p w14:paraId="2B944466" w14:textId="078F2A99" w:rsidR="008B3BB6" w:rsidRPr="0026605F" w:rsidRDefault="000B77ED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8" w:type="pct"/>
          </w:tcPr>
          <w:p w14:paraId="7210B89F" w14:textId="77777777" w:rsidR="008B3BB6" w:rsidRPr="0026605F" w:rsidRDefault="008B3BB6" w:rsidP="003F02E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6601866" w14:textId="4CAA8941" w:rsidR="002F7EA0" w:rsidRPr="00026F4D" w:rsidRDefault="002F7EA0" w:rsidP="004127C4">
      <w:pPr>
        <w:suppressAutoHyphens/>
        <w:ind w:firstLine="709"/>
        <w:rPr>
          <w:sz w:val="28"/>
          <w:szCs w:val="28"/>
        </w:rPr>
      </w:pPr>
      <w:r w:rsidRPr="00026F4D">
        <w:rPr>
          <w:sz w:val="28"/>
          <w:szCs w:val="28"/>
        </w:rPr>
        <w:lastRenderedPageBreak/>
        <w:t xml:space="preserve">Место </w:t>
      </w:r>
      <w:r w:rsidRPr="00DA6536">
        <w:rPr>
          <w:sz w:val="28"/>
          <w:szCs w:val="28"/>
        </w:rPr>
        <w:t>учебной дисциплины</w:t>
      </w:r>
      <w:r w:rsidR="007301A7">
        <w:rPr>
          <w:sz w:val="28"/>
          <w:szCs w:val="28"/>
        </w:rPr>
        <w:t>.</w:t>
      </w:r>
    </w:p>
    <w:p w14:paraId="4EEB9A5A" w14:textId="70EDCF59" w:rsidR="002F7EA0" w:rsidRDefault="002F7EA0" w:rsidP="004127C4">
      <w:pPr>
        <w:suppressAutoHyphens/>
        <w:ind w:firstLine="709"/>
        <w:jc w:val="both"/>
        <w:rPr>
          <w:sz w:val="28"/>
          <w:szCs w:val="28"/>
        </w:rPr>
      </w:pPr>
      <w:r w:rsidRPr="00026F4D">
        <w:rPr>
          <w:sz w:val="28"/>
          <w:szCs w:val="28"/>
        </w:rPr>
        <w:t>Дисциплина «</w:t>
      </w:r>
      <w:r w:rsidR="00997C96">
        <w:rPr>
          <w:sz w:val="28"/>
          <w:szCs w:val="28"/>
        </w:rPr>
        <w:t>Тестирование и отладка аппаратно – программных комплексов</w:t>
      </w:r>
      <w:r w:rsidRPr="00026F4D">
        <w:rPr>
          <w:sz w:val="28"/>
          <w:szCs w:val="28"/>
        </w:rPr>
        <w:t xml:space="preserve">» входит в </w:t>
      </w:r>
      <w:r w:rsidR="004127C4">
        <w:rPr>
          <w:sz w:val="28"/>
          <w:szCs w:val="28"/>
        </w:rPr>
        <w:t>модуль «Аппаратно-программные комплексы» учебного плана</w:t>
      </w:r>
      <w:r w:rsidRPr="00026F4D">
        <w:rPr>
          <w:sz w:val="28"/>
          <w:szCs w:val="28"/>
        </w:rPr>
        <w:t xml:space="preserve"> специальности </w:t>
      </w:r>
      <w:r w:rsidR="004127C4">
        <w:rPr>
          <w:sz w:val="28"/>
          <w:szCs w:val="28"/>
        </w:rPr>
        <w:t xml:space="preserve">1-53 01 07 </w:t>
      </w:r>
      <w:r w:rsidRPr="00026F4D">
        <w:rPr>
          <w:sz w:val="28"/>
          <w:szCs w:val="28"/>
        </w:rPr>
        <w:t>Информационные технологии и уп</w:t>
      </w:r>
      <w:r w:rsidR="004127C4">
        <w:rPr>
          <w:sz w:val="28"/>
          <w:szCs w:val="28"/>
        </w:rPr>
        <w:t>равление в технических системах</w:t>
      </w:r>
      <w:r w:rsidR="00383358">
        <w:rPr>
          <w:sz w:val="28"/>
          <w:szCs w:val="28"/>
        </w:rPr>
        <w:t>,</w:t>
      </w:r>
      <w:r w:rsidRPr="00026F4D">
        <w:rPr>
          <w:sz w:val="28"/>
          <w:szCs w:val="28"/>
        </w:rPr>
        <w:t xml:space="preserve"> </w:t>
      </w:r>
      <w:r w:rsidR="00383358">
        <w:rPr>
          <w:sz w:val="28"/>
          <w:szCs w:val="28"/>
        </w:rPr>
        <w:t>формирует</w:t>
      </w:r>
      <w:r w:rsidR="00997C96" w:rsidRPr="000D6D49">
        <w:rPr>
          <w:sz w:val="28"/>
          <w:szCs w:val="28"/>
        </w:rPr>
        <w:t xml:space="preserve"> знания, умения и навыки специалиста в области анализа, планирования, проведения тестовых испытаний и оценки качества систем управления, а именно аппаратного комплекса и программно</w:t>
      </w:r>
      <w:r w:rsidR="00383358">
        <w:rPr>
          <w:sz w:val="28"/>
          <w:szCs w:val="28"/>
        </w:rPr>
        <w:t>го обеспечения.</w:t>
      </w:r>
    </w:p>
    <w:p w14:paraId="29ECFF1E" w14:textId="6AF3D709" w:rsidR="00F20A21" w:rsidRPr="00026F4D" w:rsidRDefault="00965828" w:rsidP="00383358">
      <w:pPr>
        <w:suppressAutoHyphens/>
        <w:ind w:firstLine="709"/>
        <w:jc w:val="both"/>
        <w:rPr>
          <w:sz w:val="28"/>
          <w:szCs w:val="28"/>
        </w:rPr>
      </w:pPr>
      <w:r w:rsidRPr="00383358">
        <w:rPr>
          <w:sz w:val="28"/>
          <w:szCs w:val="28"/>
        </w:rPr>
        <w:t xml:space="preserve">Процессы тестирования и отладки играют жизненно важную роль в разработке </w:t>
      </w:r>
      <w:r>
        <w:rPr>
          <w:sz w:val="28"/>
          <w:szCs w:val="28"/>
        </w:rPr>
        <w:t>аппаратно – программных комплексов</w:t>
      </w:r>
      <w:r w:rsidRPr="00383358">
        <w:rPr>
          <w:sz w:val="28"/>
          <w:szCs w:val="28"/>
        </w:rPr>
        <w:t xml:space="preserve"> и являются неотъемлемой частью жизненного цикла их разработки.</w:t>
      </w:r>
      <w:r w:rsidR="00383358">
        <w:rPr>
          <w:sz w:val="28"/>
          <w:szCs w:val="28"/>
        </w:rPr>
        <w:t xml:space="preserve"> </w:t>
      </w:r>
      <w:r w:rsidR="00383358" w:rsidRPr="00383358">
        <w:rPr>
          <w:sz w:val="28"/>
          <w:szCs w:val="28"/>
        </w:rPr>
        <w:t>Тестирование аппаратно-программных комплексов – это процесс проверки корректности работы системы, состоящей из аппаратных компонентов и программного обеспечения. Цель тестирования и отладки заключается в обнаружении ошибок, проблем взаимодействия между аппаратными и программными компонентами, а также определении возможных улучшений для повышения производительности и надежности системы.</w:t>
      </w:r>
    </w:p>
    <w:p w14:paraId="1CBCF6A9" w14:textId="77777777" w:rsidR="008B3BB6" w:rsidRDefault="008B3BB6" w:rsidP="00F20A21">
      <w:pPr>
        <w:pStyle w:val="a8"/>
        <w:suppressAutoHyphens/>
        <w:ind w:firstLine="709"/>
        <w:rPr>
          <w:iCs/>
          <w:sz w:val="28"/>
          <w:szCs w:val="28"/>
        </w:rPr>
      </w:pPr>
    </w:p>
    <w:p w14:paraId="5962756B" w14:textId="011BE857" w:rsidR="00F20A21" w:rsidRPr="0096344D" w:rsidRDefault="00F20A21" w:rsidP="00F20A21">
      <w:pPr>
        <w:pStyle w:val="a8"/>
        <w:suppressAutoHyphens/>
        <w:ind w:firstLine="709"/>
        <w:rPr>
          <w:i/>
          <w:iCs/>
          <w:color w:val="C00000"/>
          <w:sz w:val="28"/>
          <w:szCs w:val="28"/>
        </w:rPr>
      </w:pPr>
      <w:proofErr w:type="gramStart"/>
      <w:r w:rsidRPr="00DA09EF">
        <w:rPr>
          <w:iCs/>
          <w:sz w:val="28"/>
          <w:szCs w:val="28"/>
        </w:rPr>
        <w:t>Воспитательное значение учебной дисциплины «</w:t>
      </w:r>
      <w:r w:rsidR="0025113F">
        <w:rPr>
          <w:sz w:val="28"/>
          <w:szCs w:val="28"/>
        </w:rPr>
        <w:t>Тестирование и отладка аппаратно – программных комплексов</w:t>
      </w:r>
      <w:r w:rsidRPr="00DA09EF">
        <w:rPr>
          <w:iCs/>
          <w:sz w:val="28"/>
          <w:szCs w:val="28"/>
        </w:rPr>
        <w:t>» заключается в формировании у обучающихся математической культуры и научного мировоззрения; развитии исследовательских умений, аналитических способностей, креативности, необходимых для решения научных и практических задач; развитии познавательных способностей и активности: творческой инициативы, самостоятельности, ответственности и организованности; формировании способностей к саморазвитию, самосовершенствованию и самореализации.</w:t>
      </w:r>
      <w:proofErr w:type="gramEnd"/>
    </w:p>
    <w:p w14:paraId="313F64C3" w14:textId="77777777" w:rsidR="00F20A21" w:rsidRPr="00DA09EF" w:rsidRDefault="00F20A21" w:rsidP="00F20A21">
      <w:pPr>
        <w:pStyle w:val="a8"/>
        <w:suppressAutoHyphens/>
        <w:ind w:firstLine="709"/>
        <w:rPr>
          <w:sz w:val="28"/>
          <w:szCs w:val="28"/>
        </w:rPr>
      </w:pPr>
      <w:r w:rsidRPr="00DA09EF">
        <w:rPr>
          <w:iCs/>
          <w:sz w:val="28"/>
          <w:szCs w:val="28"/>
        </w:rPr>
        <w:t>Изучение данной учебной дисциплины способствует созданию условий для формирования интеллектуально развитой личности обучающегося, которой присущи стремление к профессиональному совершенствованию, активному участию в экономической и социально-культурной жизни страны, гражданская ответственность и патриотизм</w:t>
      </w:r>
      <w:r>
        <w:rPr>
          <w:iCs/>
          <w:sz w:val="28"/>
          <w:szCs w:val="28"/>
        </w:rPr>
        <w:t>.</w:t>
      </w:r>
    </w:p>
    <w:p w14:paraId="2D776B77" w14:textId="77777777" w:rsidR="00F20A21" w:rsidRPr="002F7EA0" w:rsidRDefault="00F20A21" w:rsidP="004127C4">
      <w:pPr>
        <w:suppressAutoHyphens/>
        <w:ind w:firstLine="709"/>
        <w:jc w:val="both"/>
        <w:rPr>
          <w:sz w:val="28"/>
          <w:szCs w:val="28"/>
        </w:rPr>
      </w:pPr>
    </w:p>
    <w:p w14:paraId="0B5142D7" w14:textId="37173638" w:rsidR="0025113F" w:rsidRPr="00145955" w:rsidRDefault="004127C4" w:rsidP="002511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2F7EA0" w:rsidRPr="00026F4D">
        <w:rPr>
          <w:sz w:val="28"/>
          <w:szCs w:val="28"/>
        </w:rPr>
        <w:t xml:space="preserve"> преподавания </w:t>
      </w:r>
      <w:r w:rsidR="002F7EA0" w:rsidRPr="00DA6536">
        <w:rPr>
          <w:sz w:val="28"/>
          <w:szCs w:val="28"/>
        </w:rPr>
        <w:t>учебной</w:t>
      </w:r>
      <w:r w:rsidR="002F7E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дисциплины: </w:t>
      </w:r>
      <w:r w:rsidR="0025113F" w:rsidRPr="000D6D49">
        <w:rPr>
          <w:sz w:val="28"/>
          <w:szCs w:val="28"/>
        </w:rPr>
        <w:t>изучение базовых прин</w:t>
      </w:r>
      <w:r w:rsidR="0025113F">
        <w:rPr>
          <w:sz w:val="28"/>
          <w:szCs w:val="28"/>
        </w:rPr>
        <w:t xml:space="preserve">ципов и </w:t>
      </w:r>
      <w:r w:rsidR="0025113F" w:rsidRPr="000D6D49">
        <w:rPr>
          <w:sz w:val="28"/>
          <w:szCs w:val="28"/>
        </w:rPr>
        <w:t xml:space="preserve">овладение современными методами и программными средствами тестирования и </w:t>
      </w:r>
      <w:r w:rsidR="0025113F">
        <w:rPr>
          <w:sz w:val="28"/>
          <w:szCs w:val="28"/>
        </w:rPr>
        <w:t xml:space="preserve">отладки, а также </w:t>
      </w:r>
      <w:r w:rsidR="0025113F" w:rsidRPr="000D6D49">
        <w:rPr>
          <w:sz w:val="28"/>
          <w:szCs w:val="28"/>
        </w:rPr>
        <w:t>оценки качества аппаратно – программного комплекса, включающ</w:t>
      </w:r>
      <w:r w:rsidR="000B77ED">
        <w:rPr>
          <w:sz w:val="28"/>
          <w:szCs w:val="28"/>
        </w:rPr>
        <w:t>ей</w:t>
      </w:r>
      <w:r w:rsidR="0025113F" w:rsidRPr="000D6D49">
        <w:rPr>
          <w:sz w:val="28"/>
          <w:szCs w:val="28"/>
        </w:rPr>
        <w:t xml:space="preserve"> </w:t>
      </w:r>
      <w:r w:rsidR="00732D03">
        <w:rPr>
          <w:sz w:val="28"/>
          <w:szCs w:val="28"/>
        </w:rPr>
        <w:t xml:space="preserve">процессы </w:t>
      </w:r>
      <w:r w:rsidR="0025113F">
        <w:rPr>
          <w:sz w:val="28"/>
          <w:szCs w:val="28"/>
        </w:rPr>
        <w:t>верификаци</w:t>
      </w:r>
      <w:r w:rsidR="00732D03">
        <w:rPr>
          <w:sz w:val="28"/>
          <w:szCs w:val="28"/>
        </w:rPr>
        <w:t xml:space="preserve">и и </w:t>
      </w:r>
      <w:proofErr w:type="spellStart"/>
      <w:r w:rsidR="00732D03">
        <w:rPr>
          <w:sz w:val="28"/>
          <w:szCs w:val="28"/>
        </w:rPr>
        <w:t>валидации</w:t>
      </w:r>
      <w:proofErr w:type="spellEnd"/>
      <w:r w:rsidR="0025113F">
        <w:rPr>
          <w:sz w:val="28"/>
          <w:szCs w:val="28"/>
        </w:rPr>
        <w:t xml:space="preserve"> на каждой стадии жизненн</w:t>
      </w:r>
      <w:r w:rsidR="0025113F">
        <w:rPr>
          <w:sz w:val="28"/>
          <w:szCs w:val="28"/>
        </w:rPr>
        <w:t>о</w:t>
      </w:r>
      <w:r w:rsidR="0025113F">
        <w:rPr>
          <w:sz w:val="28"/>
          <w:szCs w:val="28"/>
        </w:rPr>
        <w:t>го цикла разработки продукта</w:t>
      </w:r>
      <w:r w:rsidR="0025113F" w:rsidRPr="000D6D49">
        <w:rPr>
          <w:sz w:val="28"/>
          <w:szCs w:val="28"/>
        </w:rPr>
        <w:t>.</w:t>
      </w:r>
      <w:r w:rsidR="00633999">
        <w:rPr>
          <w:sz w:val="28"/>
          <w:szCs w:val="28"/>
        </w:rPr>
        <w:t xml:space="preserve"> Р</w:t>
      </w:r>
      <w:r w:rsidR="00633999" w:rsidRPr="005A7A2B">
        <w:rPr>
          <w:sz w:val="28"/>
          <w:szCs w:val="28"/>
        </w:rPr>
        <w:t xml:space="preserve">азвитие профессиональной компетентности в области тестирования и </w:t>
      </w:r>
      <w:proofErr w:type="gramStart"/>
      <w:r w:rsidR="00633999" w:rsidRPr="005A7A2B">
        <w:rPr>
          <w:sz w:val="28"/>
          <w:szCs w:val="28"/>
        </w:rPr>
        <w:t>отладки</w:t>
      </w:r>
      <w:proofErr w:type="gramEnd"/>
      <w:r w:rsidR="00633999" w:rsidRPr="005A7A2B">
        <w:rPr>
          <w:sz w:val="28"/>
          <w:szCs w:val="28"/>
        </w:rPr>
        <w:t xml:space="preserve"> сложных </w:t>
      </w:r>
      <w:r w:rsidR="00633999">
        <w:rPr>
          <w:sz w:val="28"/>
          <w:szCs w:val="28"/>
        </w:rPr>
        <w:t xml:space="preserve">аппаратно - </w:t>
      </w:r>
      <w:r w:rsidR="00633999" w:rsidRPr="005A7A2B">
        <w:rPr>
          <w:sz w:val="28"/>
          <w:szCs w:val="28"/>
        </w:rPr>
        <w:t xml:space="preserve">программных </w:t>
      </w:r>
      <w:r w:rsidR="00633999">
        <w:rPr>
          <w:sz w:val="28"/>
          <w:szCs w:val="28"/>
        </w:rPr>
        <w:t>компле</w:t>
      </w:r>
      <w:r w:rsidR="00633999">
        <w:rPr>
          <w:sz w:val="28"/>
          <w:szCs w:val="28"/>
        </w:rPr>
        <w:t>к</w:t>
      </w:r>
      <w:r w:rsidR="00633999">
        <w:rPr>
          <w:sz w:val="28"/>
          <w:szCs w:val="28"/>
        </w:rPr>
        <w:t>сов</w:t>
      </w:r>
      <w:r w:rsidR="00633999" w:rsidRPr="005A7A2B">
        <w:rPr>
          <w:sz w:val="28"/>
          <w:szCs w:val="28"/>
        </w:rPr>
        <w:t>.</w:t>
      </w:r>
    </w:p>
    <w:p w14:paraId="47B0E5E6" w14:textId="77777777" w:rsidR="004127C4" w:rsidRPr="00026F4D" w:rsidRDefault="004127C4" w:rsidP="004127C4">
      <w:pPr>
        <w:pStyle w:val="aa"/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CE4898" w14:textId="77777777" w:rsidR="00F20A21" w:rsidRPr="006239F5" w:rsidRDefault="00F20A21" w:rsidP="00F20A21">
      <w:pPr>
        <w:pStyle w:val="a8"/>
        <w:ind w:firstLine="709"/>
        <w:rPr>
          <w:sz w:val="28"/>
          <w:szCs w:val="28"/>
        </w:rPr>
      </w:pPr>
      <w:bookmarkStart w:id="0" w:name="_Toc353784971"/>
      <w:r w:rsidRPr="006239F5">
        <w:rPr>
          <w:sz w:val="28"/>
          <w:szCs w:val="28"/>
        </w:rPr>
        <w:t>Задачи учебной дисциплины:</w:t>
      </w:r>
    </w:p>
    <w:p w14:paraId="2DA2CCBD" w14:textId="3B50E967" w:rsidR="00633999" w:rsidRDefault="00082277" w:rsidP="005A7A2B">
      <w:pPr>
        <w:suppressAutoHyphens/>
        <w:ind w:firstLine="709"/>
        <w:jc w:val="both"/>
        <w:rPr>
          <w:sz w:val="28"/>
          <w:szCs w:val="28"/>
        </w:rPr>
      </w:pPr>
      <w:r w:rsidRPr="00082277">
        <w:rPr>
          <w:sz w:val="28"/>
          <w:szCs w:val="28"/>
        </w:rPr>
        <w:t xml:space="preserve">изучение видов, назначения и применения методов тестирования </w:t>
      </w:r>
      <w:r w:rsidR="005A7A2B">
        <w:rPr>
          <w:sz w:val="28"/>
          <w:szCs w:val="28"/>
        </w:rPr>
        <w:t xml:space="preserve">аппаратного комплекса и </w:t>
      </w:r>
      <w:r w:rsidRPr="00082277">
        <w:rPr>
          <w:sz w:val="28"/>
          <w:szCs w:val="28"/>
        </w:rPr>
        <w:t>программного обеспечения</w:t>
      </w:r>
      <w:r w:rsidR="005A7A2B">
        <w:rPr>
          <w:sz w:val="28"/>
          <w:szCs w:val="28"/>
        </w:rPr>
        <w:t xml:space="preserve"> систем управления</w:t>
      </w:r>
      <w:r w:rsidRPr="00082277">
        <w:rPr>
          <w:sz w:val="28"/>
          <w:szCs w:val="28"/>
        </w:rPr>
        <w:t>.</w:t>
      </w:r>
    </w:p>
    <w:p w14:paraId="3BC05D81" w14:textId="77777777" w:rsidR="002F7EA0" w:rsidRDefault="002F7EA0" w:rsidP="004127C4">
      <w:pPr>
        <w:suppressAutoHyphens/>
        <w:ind w:firstLine="709"/>
        <w:jc w:val="both"/>
        <w:rPr>
          <w:sz w:val="28"/>
          <w:szCs w:val="28"/>
        </w:rPr>
      </w:pPr>
      <w:r w:rsidRPr="00026F4D">
        <w:rPr>
          <w:sz w:val="28"/>
          <w:szCs w:val="28"/>
        </w:rPr>
        <w:t xml:space="preserve">В результате изучения данной </w:t>
      </w:r>
      <w:r w:rsidRPr="00DA6536">
        <w:rPr>
          <w:sz w:val="28"/>
          <w:szCs w:val="28"/>
        </w:rPr>
        <w:t>учебной</w:t>
      </w:r>
      <w:r>
        <w:rPr>
          <w:sz w:val="28"/>
          <w:szCs w:val="28"/>
        </w:rPr>
        <w:t xml:space="preserve"> </w:t>
      </w:r>
      <w:r w:rsidRPr="00026F4D">
        <w:rPr>
          <w:sz w:val="28"/>
          <w:szCs w:val="28"/>
        </w:rPr>
        <w:t xml:space="preserve">дисциплины формируются следующие компетенции: </w:t>
      </w:r>
    </w:p>
    <w:p w14:paraId="70233085" w14:textId="5402B1B3" w:rsidR="002F4091" w:rsidRPr="002F4091" w:rsidRDefault="002F4091" w:rsidP="004127C4">
      <w:pPr>
        <w:suppressAutoHyphens/>
        <w:ind w:firstLine="709"/>
        <w:jc w:val="both"/>
        <w:rPr>
          <w:i/>
          <w:sz w:val="28"/>
          <w:szCs w:val="28"/>
        </w:rPr>
      </w:pPr>
      <w:r w:rsidRPr="002F4091">
        <w:rPr>
          <w:i/>
          <w:sz w:val="28"/>
          <w:szCs w:val="28"/>
        </w:rPr>
        <w:lastRenderedPageBreak/>
        <w:t>специализированные:</w:t>
      </w:r>
    </w:p>
    <w:p w14:paraId="582193AA" w14:textId="1087D092" w:rsidR="002F4091" w:rsidRDefault="001F6A1F" w:rsidP="004127C4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разрабатывать алгоритмы тестирования, проводить тестовые испытания и оценку качества аппаратно-программных комплексов систем управления.</w:t>
      </w:r>
    </w:p>
    <w:p w14:paraId="48377AA5" w14:textId="77777777" w:rsidR="002F4091" w:rsidRPr="00026F4D" w:rsidRDefault="002F4091" w:rsidP="004127C4">
      <w:pPr>
        <w:suppressAutoHyphens/>
        <w:ind w:firstLine="709"/>
        <w:jc w:val="both"/>
        <w:rPr>
          <w:sz w:val="28"/>
          <w:szCs w:val="28"/>
        </w:rPr>
      </w:pPr>
    </w:p>
    <w:p w14:paraId="565D44CD" w14:textId="580D63A4" w:rsidR="002F7EA0" w:rsidRPr="00026F4D" w:rsidRDefault="002F7EA0" w:rsidP="004127C4">
      <w:pPr>
        <w:suppressAutoHyphens/>
        <w:ind w:firstLine="709"/>
        <w:jc w:val="both"/>
        <w:rPr>
          <w:sz w:val="28"/>
          <w:szCs w:val="28"/>
        </w:rPr>
      </w:pPr>
      <w:r w:rsidRPr="00026F4D">
        <w:rPr>
          <w:sz w:val="28"/>
          <w:szCs w:val="28"/>
        </w:rPr>
        <w:t xml:space="preserve">В результате изучения учебной дисциплины </w:t>
      </w:r>
      <w:r w:rsidR="00F20A21" w:rsidRPr="00145955">
        <w:rPr>
          <w:sz w:val="28"/>
          <w:szCs w:val="28"/>
        </w:rPr>
        <w:t>студент</w:t>
      </w:r>
      <w:r w:rsidR="00F20A21">
        <w:rPr>
          <w:sz w:val="28"/>
          <w:szCs w:val="28"/>
        </w:rPr>
        <w:t xml:space="preserve"> (обучающийся)</w:t>
      </w:r>
      <w:r w:rsidR="00F20A21" w:rsidRPr="00145955">
        <w:rPr>
          <w:sz w:val="28"/>
          <w:szCs w:val="28"/>
        </w:rPr>
        <w:t xml:space="preserve"> </w:t>
      </w:r>
      <w:r w:rsidRPr="00026F4D">
        <w:rPr>
          <w:sz w:val="28"/>
          <w:szCs w:val="28"/>
        </w:rPr>
        <w:t>должен:</w:t>
      </w:r>
    </w:p>
    <w:p w14:paraId="53253DC5" w14:textId="77777777" w:rsidR="002F7EA0" w:rsidRPr="00EA556C" w:rsidRDefault="002F7EA0" w:rsidP="004127C4">
      <w:pPr>
        <w:suppressAutoHyphens/>
        <w:ind w:firstLine="709"/>
        <w:jc w:val="both"/>
        <w:rPr>
          <w:i/>
          <w:sz w:val="28"/>
          <w:szCs w:val="28"/>
        </w:rPr>
      </w:pPr>
      <w:r w:rsidRPr="00EA556C">
        <w:rPr>
          <w:i/>
          <w:sz w:val="28"/>
          <w:szCs w:val="28"/>
        </w:rPr>
        <w:t>знать:</w:t>
      </w:r>
    </w:p>
    <w:p w14:paraId="06F9CF9D" w14:textId="77777777" w:rsidR="00EA556C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>виды, уровни, направления и методы тестирования</w:t>
      </w:r>
      <w:r>
        <w:rPr>
          <w:sz w:val="28"/>
          <w:szCs w:val="28"/>
        </w:rPr>
        <w:t xml:space="preserve"> и отладки</w:t>
      </w:r>
      <w:r w:rsidRPr="00EA556C">
        <w:rPr>
          <w:sz w:val="28"/>
          <w:szCs w:val="28"/>
        </w:rPr>
        <w:t xml:space="preserve">; </w:t>
      </w:r>
    </w:p>
    <w:p w14:paraId="1FEA944D" w14:textId="389E6725" w:rsidR="00EA556C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>к</w:t>
      </w:r>
      <w:r>
        <w:rPr>
          <w:sz w:val="28"/>
          <w:szCs w:val="28"/>
        </w:rPr>
        <w:t>ритерии выбора тестов и оценки качества продукта;</w:t>
      </w:r>
    </w:p>
    <w:p w14:paraId="7862CF11" w14:textId="77777777" w:rsidR="00EA556C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>понятие верификации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валидации</w:t>
      </w:r>
      <w:proofErr w:type="spellEnd"/>
      <w:r w:rsidRPr="00EA556C">
        <w:rPr>
          <w:sz w:val="28"/>
          <w:szCs w:val="28"/>
        </w:rPr>
        <w:t xml:space="preserve">; </w:t>
      </w:r>
    </w:p>
    <w:p w14:paraId="4949D37B" w14:textId="77777777" w:rsidR="00915C38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 xml:space="preserve">особенности документирования дефектов с использованием систем отслеживания проблем; </w:t>
      </w:r>
    </w:p>
    <w:p w14:paraId="436280EC" w14:textId="77777777" w:rsidR="00915C38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 xml:space="preserve">значение основных терминов, используемых в области тестирования и отладки </w:t>
      </w:r>
      <w:r>
        <w:rPr>
          <w:sz w:val="28"/>
          <w:szCs w:val="28"/>
        </w:rPr>
        <w:t>аппаратно – программных комплексов</w:t>
      </w:r>
      <w:r w:rsidRPr="00EA556C">
        <w:rPr>
          <w:sz w:val="28"/>
          <w:szCs w:val="28"/>
        </w:rPr>
        <w:t>;</w:t>
      </w:r>
    </w:p>
    <w:p w14:paraId="74F0E920" w14:textId="42ABD233" w:rsidR="00EA556C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>особенности проведения модульного, системного и интеграционного тес</w:t>
      </w:r>
      <w:r w:rsidR="00915C38">
        <w:rPr>
          <w:sz w:val="28"/>
          <w:szCs w:val="28"/>
        </w:rPr>
        <w:t>тирования;</w:t>
      </w:r>
    </w:p>
    <w:p w14:paraId="31DCCE05" w14:textId="77777777" w:rsidR="000B77ED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 xml:space="preserve">требования к </w:t>
      </w:r>
      <w:r w:rsidR="000B77ED">
        <w:rPr>
          <w:sz w:val="28"/>
          <w:szCs w:val="28"/>
        </w:rPr>
        <w:t>составлению отчетов об ошибках;</w:t>
      </w:r>
    </w:p>
    <w:p w14:paraId="4AA2AF22" w14:textId="7ED860E4" w:rsidR="00EA556C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 xml:space="preserve">основы тестирования безопасности, производительности, регрессионного тестирования; </w:t>
      </w:r>
    </w:p>
    <w:p w14:paraId="6C8857D9" w14:textId="54ABD87A" w:rsidR="00EA556C" w:rsidRDefault="00EA556C" w:rsidP="00EA556C">
      <w:pPr>
        <w:suppressAutoHyphens/>
        <w:jc w:val="both"/>
        <w:rPr>
          <w:sz w:val="28"/>
          <w:szCs w:val="28"/>
        </w:rPr>
      </w:pPr>
      <w:r w:rsidRPr="00EA556C">
        <w:rPr>
          <w:sz w:val="28"/>
          <w:szCs w:val="28"/>
        </w:rPr>
        <w:t>особенности выполнения а</w:t>
      </w:r>
      <w:r>
        <w:rPr>
          <w:sz w:val="28"/>
          <w:szCs w:val="28"/>
        </w:rPr>
        <w:t>втоматизированного тестирования.</w:t>
      </w:r>
    </w:p>
    <w:p w14:paraId="37B6A0BC" w14:textId="459F1552" w:rsidR="002F7EA0" w:rsidRPr="00026F4D" w:rsidRDefault="002F7EA0" w:rsidP="00EA556C">
      <w:pPr>
        <w:suppressAutoHyphens/>
        <w:jc w:val="both"/>
        <w:rPr>
          <w:sz w:val="28"/>
          <w:szCs w:val="28"/>
        </w:rPr>
      </w:pPr>
      <w:r w:rsidRPr="00EA556C">
        <w:rPr>
          <w:i/>
          <w:sz w:val="28"/>
          <w:szCs w:val="28"/>
        </w:rPr>
        <w:t>уметь:</w:t>
      </w:r>
    </w:p>
    <w:bookmarkEnd w:id="0"/>
    <w:p w14:paraId="60B42FA5" w14:textId="725BC364" w:rsidR="002F7EA0" w:rsidRPr="00026F4D" w:rsidRDefault="00EA556C" w:rsidP="004127C4">
      <w:pPr>
        <w:suppressAutoHyphens/>
        <w:ind w:firstLine="709"/>
        <w:jc w:val="both"/>
        <w:rPr>
          <w:sz w:val="28"/>
          <w:szCs w:val="28"/>
        </w:rPr>
      </w:pPr>
      <w:r w:rsidRPr="00EA556C">
        <w:rPr>
          <w:sz w:val="28"/>
          <w:szCs w:val="28"/>
        </w:rPr>
        <w:t xml:space="preserve">проводить тестирование структуры программных модулей и </w:t>
      </w:r>
      <w:r w:rsidR="00915C38">
        <w:rPr>
          <w:sz w:val="28"/>
          <w:szCs w:val="28"/>
        </w:rPr>
        <w:t xml:space="preserve">аппаратного комплекса, </w:t>
      </w:r>
      <w:r w:rsidRPr="00EA556C">
        <w:rPr>
          <w:sz w:val="28"/>
          <w:szCs w:val="28"/>
        </w:rPr>
        <w:t xml:space="preserve">их взаимодействия; проводить тестирование требований к </w:t>
      </w:r>
      <w:r w:rsidR="00C014E6">
        <w:rPr>
          <w:sz w:val="28"/>
          <w:szCs w:val="28"/>
        </w:rPr>
        <w:t>продукту</w:t>
      </w:r>
      <w:r w:rsidRPr="00EA556C">
        <w:rPr>
          <w:sz w:val="28"/>
          <w:szCs w:val="28"/>
        </w:rPr>
        <w:t>; выполнять разработку тестовых сценариев; составлять отчет</w:t>
      </w:r>
      <w:r w:rsidR="00C014E6">
        <w:rPr>
          <w:sz w:val="28"/>
          <w:szCs w:val="28"/>
        </w:rPr>
        <w:t xml:space="preserve">ы об ошибках; проводить отладку, </w:t>
      </w:r>
      <w:r w:rsidRPr="00EA556C">
        <w:rPr>
          <w:sz w:val="28"/>
          <w:szCs w:val="28"/>
        </w:rPr>
        <w:t xml:space="preserve">функциональное </w:t>
      </w:r>
      <w:r w:rsidR="00C014E6">
        <w:rPr>
          <w:sz w:val="28"/>
          <w:szCs w:val="28"/>
        </w:rPr>
        <w:t xml:space="preserve">и нефункциональное </w:t>
      </w:r>
      <w:r w:rsidRPr="00EA556C">
        <w:rPr>
          <w:sz w:val="28"/>
          <w:szCs w:val="28"/>
        </w:rPr>
        <w:t xml:space="preserve">тестирование </w:t>
      </w:r>
      <w:r w:rsidR="00C014E6">
        <w:rPr>
          <w:sz w:val="28"/>
          <w:szCs w:val="28"/>
        </w:rPr>
        <w:t>аппаратно – программных комплексов</w:t>
      </w:r>
      <w:r w:rsidRPr="00EA556C">
        <w:rPr>
          <w:sz w:val="28"/>
          <w:szCs w:val="28"/>
        </w:rPr>
        <w:t>; использовать инструментальные средства при проведении автоматизированного тестирования и отладки программного обеспечения.</w:t>
      </w:r>
    </w:p>
    <w:p w14:paraId="7B94B191" w14:textId="77777777" w:rsidR="002F7EA0" w:rsidRPr="00026F4D" w:rsidRDefault="002F7EA0" w:rsidP="002F7EA0">
      <w:pPr>
        <w:jc w:val="both"/>
        <w:rPr>
          <w:i/>
          <w:sz w:val="28"/>
          <w:szCs w:val="28"/>
        </w:rPr>
      </w:pPr>
    </w:p>
    <w:p w14:paraId="126D05B5" w14:textId="77777777" w:rsidR="002F7EA0" w:rsidRPr="00026F4D" w:rsidRDefault="002F7EA0" w:rsidP="002F7EA0">
      <w:pPr>
        <w:pStyle w:val="2"/>
        <w:keepNext w:val="0"/>
        <w:rPr>
          <w:b w:val="0"/>
          <w:sz w:val="28"/>
          <w:szCs w:val="28"/>
        </w:rPr>
      </w:pPr>
      <w:r w:rsidRPr="00026F4D">
        <w:rPr>
          <w:b w:val="0"/>
          <w:sz w:val="28"/>
          <w:szCs w:val="28"/>
        </w:rPr>
        <w:t>Перечень учебных дисциплин, усвоение которых необходимо</w:t>
      </w:r>
    </w:p>
    <w:p w14:paraId="7B80B84F" w14:textId="77777777" w:rsidR="002F7EA0" w:rsidRPr="00026F4D" w:rsidRDefault="002F7EA0" w:rsidP="002F7EA0">
      <w:pPr>
        <w:jc w:val="center"/>
        <w:rPr>
          <w:sz w:val="28"/>
          <w:szCs w:val="28"/>
        </w:rPr>
      </w:pPr>
      <w:r w:rsidRPr="00026F4D">
        <w:rPr>
          <w:sz w:val="28"/>
          <w:szCs w:val="28"/>
        </w:rPr>
        <w:t>для изучения данной учебной дисциплины.</w:t>
      </w:r>
    </w:p>
    <w:p w14:paraId="4F5AF6F5" w14:textId="77777777" w:rsidR="008B3E42" w:rsidRDefault="008B3E42" w:rsidP="00BA5E59">
      <w:pPr>
        <w:pStyle w:val="a4"/>
        <w:ind w:left="720"/>
        <w:rPr>
          <w:rFonts w:ascii="Times New Roman" w:hAnsi="Times New Roman"/>
          <w:bCs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4525"/>
        <w:gridCol w:w="4401"/>
      </w:tblGrid>
      <w:tr w:rsidR="00063091" w:rsidRPr="00F20A21" w14:paraId="69A9B897" w14:textId="77777777" w:rsidTr="000B77ED">
        <w:tc>
          <w:tcPr>
            <w:tcW w:w="471" w:type="pct"/>
          </w:tcPr>
          <w:p w14:paraId="5B439BDA" w14:textId="77777777" w:rsidR="00063091" w:rsidRPr="00F20A21" w:rsidRDefault="00063091" w:rsidP="00AF0AD7">
            <w:pPr>
              <w:jc w:val="center"/>
              <w:rPr>
                <w:sz w:val="24"/>
                <w:szCs w:val="24"/>
              </w:rPr>
            </w:pPr>
            <w:r w:rsidRPr="00F20A21">
              <w:rPr>
                <w:sz w:val="24"/>
                <w:szCs w:val="24"/>
              </w:rPr>
              <w:t xml:space="preserve">№ </w:t>
            </w:r>
            <w:proofErr w:type="spellStart"/>
            <w:r w:rsidRPr="00F20A21">
              <w:rPr>
                <w:sz w:val="24"/>
                <w:szCs w:val="24"/>
              </w:rPr>
              <w:t>п.п</w:t>
            </w:r>
            <w:proofErr w:type="spellEnd"/>
            <w:r w:rsidRPr="00F20A21">
              <w:rPr>
                <w:sz w:val="24"/>
                <w:szCs w:val="24"/>
              </w:rPr>
              <w:t>.</w:t>
            </w:r>
          </w:p>
        </w:tc>
        <w:tc>
          <w:tcPr>
            <w:tcW w:w="2296" w:type="pct"/>
          </w:tcPr>
          <w:p w14:paraId="4BBECECA" w14:textId="6885A2A5" w:rsidR="00063091" w:rsidRPr="00F20A21" w:rsidRDefault="00F20A21" w:rsidP="00AF0A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учебной </w:t>
            </w:r>
            <w:r w:rsidR="00063091" w:rsidRPr="00F20A21">
              <w:rPr>
                <w:sz w:val="24"/>
                <w:szCs w:val="24"/>
              </w:rPr>
              <w:t>дисциплины</w:t>
            </w:r>
          </w:p>
        </w:tc>
        <w:tc>
          <w:tcPr>
            <w:tcW w:w="2233" w:type="pct"/>
          </w:tcPr>
          <w:p w14:paraId="720FF7FE" w14:textId="77777777" w:rsidR="00063091" w:rsidRPr="00F20A21" w:rsidRDefault="00063091" w:rsidP="00AF0AD7">
            <w:pPr>
              <w:jc w:val="center"/>
              <w:rPr>
                <w:sz w:val="24"/>
                <w:szCs w:val="24"/>
              </w:rPr>
            </w:pPr>
            <w:r w:rsidRPr="00F20A21">
              <w:rPr>
                <w:sz w:val="24"/>
                <w:szCs w:val="24"/>
              </w:rPr>
              <w:t>Раздел, темы</w:t>
            </w:r>
          </w:p>
        </w:tc>
      </w:tr>
      <w:tr w:rsidR="00E76EA9" w:rsidRPr="00F20A21" w14:paraId="214830C5" w14:textId="77777777" w:rsidTr="00842D7F">
        <w:tc>
          <w:tcPr>
            <w:tcW w:w="471" w:type="pct"/>
          </w:tcPr>
          <w:p w14:paraId="2E8B3C8C" w14:textId="2B737C5C" w:rsidR="00E76EA9" w:rsidRPr="00F20A21" w:rsidRDefault="00E76EA9" w:rsidP="00842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20A21">
              <w:rPr>
                <w:sz w:val="24"/>
                <w:szCs w:val="24"/>
              </w:rPr>
              <w:t>.</w:t>
            </w:r>
          </w:p>
        </w:tc>
        <w:tc>
          <w:tcPr>
            <w:tcW w:w="2296" w:type="pct"/>
          </w:tcPr>
          <w:p w14:paraId="2E9E8EA4" w14:textId="77777777" w:rsidR="00E76EA9" w:rsidRPr="00F20A21" w:rsidRDefault="00E76EA9" w:rsidP="00842D7F">
            <w:pPr>
              <w:rPr>
                <w:sz w:val="24"/>
                <w:szCs w:val="24"/>
              </w:rPr>
            </w:pPr>
            <w:r w:rsidRPr="00F20A21">
              <w:rPr>
                <w:sz w:val="24"/>
                <w:szCs w:val="24"/>
              </w:rPr>
              <w:t>Технологи</w:t>
            </w:r>
            <w:r>
              <w:rPr>
                <w:sz w:val="24"/>
                <w:szCs w:val="24"/>
              </w:rPr>
              <w:t>и</w:t>
            </w:r>
            <w:r w:rsidRPr="00F20A21">
              <w:rPr>
                <w:sz w:val="24"/>
                <w:szCs w:val="24"/>
              </w:rPr>
              <w:t xml:space="preserve"> разработки программного обеспечения систем управления</w:t>
            </w:r>
          </w:p>
        </w:tc>
        <w:tc>
          <w:tcPr>
            <w:tcW w:w="2233" w:type="pct"/>
          </w:tcPr>
          <w:p w14:paraId="13D303DF" w14:textId="77777777" w:rsidR="00E76EA9" w:rsidRPr="003F1475" w:rsidRDefault="00E76EA9" w:rsidP="00842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полном объеме</w:t>
            </w:r>
          </w:p>
        </w:tc>
      </w:tr>
      <w:tr w:rsidR="003F1475" w:rsidRPr="00F20A21" w14:paraId="3AFF42A1" w14:textId="77777777" w:rsidTr="000B77ED">
        <w:tc>
          <w:tcPr>
            <w:tcW w:w="471" w:type="pct"/>
          </w:tcPr>
          <w:p w14:paraId="07B0DE37" w14:textId="4086677C" w:rsidR="003F1475" w:rsidRPr="00F20A21" w:rsidRDefault="00E76EA9" w:rsidP="00AF0A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1475">
              <w:rPr>
                <w:sz w:val="24"/>
                <w:szCs w:val="24"/>
              </w:rPr>
              <w:t>.</w:t>
            </w:r>
          </w:p>
        </w:tc>
        <w:tc>
          <w:tcPr>
            <w:tcW w:w="2296" w:type="pct"/>
          </w:tcPr>
          <w:p w14:paraId="27499788" w14:textId="53929A73" w:rsidR="003F1475" w:rsidRPr="00F20A21" w:rsidRDefault="00C014E6" w:rsidP="00C01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Микропроцессорные системы управл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</w:t>
            </w:r>
          </w:p>
        </w:tc>
        <w:tc>
          <w:tcPr>
            <w:tcW w:w="2233" w:type="pct"/>
          </w:tcPr>
          <w:p w14:paraId="4D47150C" w14:textId="1B9F6898" w:rsidR="003F1475" w:rsidRPr="003F1475" w:rsidRDefault="000B77ED" w:rsidP="00AF0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полном объеме</w:t>
            </w:r>
          </w:p>
        </w:tc>
      </w:tr>
    </w:tbl>
    <w:p w14:paraId="01FA4CE9" w14:textId="32B11AB9" w:rsidR="00063091" w:rsidRDefault="00063091" w:rsidP="00BA5E59">
      <w:pPr>
        <w:pStyle w:val="a4"/>
        <w:ind w:left="720"/>
        <w:rPr>
          <w:rFonts w:ascii="Times New Roman" w:hAnsi="Times New Roman"/>
          <w:bCs/>
          <w:sz w:val="26"/>
          <w:szCs w:val="26"/>
        </w:rPr>
        <w:sectPr w:rsidR="00063091" w:rsidSect="00BA5E59">
          <w:headerReference w:type="default" r:id="rId9"/>
          <w:pgSz w:w="11906" w:h="16838"/>
          <w:pgMar w:top="1134" w:right="567" w:bottom="1134" w:left="1701" w:header="720" w:footer="720" w:gutter="0"/>
          <w:pgNumType w:start="1"/>
          <w:cols w:space="720"/>
          <w:titlePg/>
          <w:docGrid w:linePitch="272"/>
        </w:sectPr>
      </w:pPr>
    </w:p>
    <w:p w14:paraId="7A6527FC" w14:textId="23D24690" w:rsidR="00BA4F2D" w:rsidRDefault="0026605F" w:rsidP="00EB429C">
      <w:pPr>
        <w:pStyle w:val="a4"/>
        <w:numPr>
          <w:ilvl w:val="0"/>
          <w:numId w:val="3"/>
        </w:numPr>
        <w:ind w:left="0"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</w:t>
      </w:r>
      <w:r w:rsidRPr="0026605F">
        <w:rPr>
          <w:rFonts w:ascii="Times New Roman" w:hAnsi="Times New Roman"/>
          <w:bCs/>
          <w:sz w:val="28"/>
          <w:szCs w:val="28"/>
        </w:rPr>
        <w:t>одержание учебной дисциплины</w:t>
      </w:r>
    </w:p>
    <w:p w14:paraId="336C077B" w14:textId="612E8F4E" w:rsidR="00063091" w:rsidRPr="00AF0AD7" w:rsidRDefault="00063091" w:rsidP="00AF0AD7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127"/>
        <w:gridCol w:w="7371"/>
      </w:tblGrid>
      <w:tr w:rsidR="00D029D6" w:rsidRPr="00B26C2E" w14:paraId="1960355D" w14:textId="77777777" w:rsidTr="00D029D6">
        <w:trPr>
          <w:cantSplit/>
          <w:trHeight w:val="516"/>
          <w:tblHeader/>
        </w:trPr>
        <w:tc>
          <w:tcPr>
            <w:tcW w:w="675" w:type="dxa"/>
            <w:vAlign w:val="center"/>
          </w:tcPr>
          <w:p w14:paraId="17E6726E" w14:textId="77777777" w:rsidR="00D029D6" w:rsidRPr="00B26C2E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№</w:t>
            </w:r>
          </w:p>
          <w:p w14:paraId="7EC09563" w14:textId="77777777" w:rsidR="00D029D6" w:rsidRPr="00B26C2E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тем</w:t>
            </w:r>
          </w:p>
        </w:tc>
        <w:tc>
          <w:tcPr>
            <w:tcW w:w="2127" w:type="dxa"/>
            <w:vAlign w:val="center"/>
          </w:tcPr>
          <w:p w14:paraId="3D2FF658" w14:textId="77777777" w:rsidR="00D029D6" w:rsidRPr="00B26C2E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Наименование</w:t>
            </w:r>
          </w:p>
          <w:p w14:paraId="740A5FB6" w14:textId="77777777" w:rsidR="00D029D6" w:rsidRPr="00B26C2E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разделов, тем</w:t>
            </w:r>
          </w:p>
        </w:tc>
        <w:tc>
          <w:tcPr>
            <w:tcW w:w="7371" w:type="dxa"/>
            <w:vAlign w:val="center"/>
          </w:tcPr>
          <w:p w14:paraId="4D06CFD6" w14:textId="77777777" w:rsidR="00D029D6" w:rsidRPr="00B26C2E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Содержание тем</w:t>
            </w:r>
          </w:p>
        </w:tc>
      </w:tr>
      <w:tr w:rsidR="00D029D6" w:rsidRPr="00B26C2E" w14:paraId="783AF984" w14:textId="77777777" w:rsidTr="00D029D6">
        <w:tc>
          <w:tcPr>
            <w:tcW w:w="675" w:type="dxa"/>
          </w:tcPr>
          <w:p w14:paraId="1AEBE47D" w14:textId="77777777" w:rsidR="00D029D6" w:rsidRPr="00B26C2E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127" w:type="dxa"/>
          </w:tcPr>
          <w:p w14:paraId="66A94F9F" w14:textId="77777777" w:rsidR="00D029D6" w:rsidRPr="00B26C2E" w:rsidRDefault="00D029D6" w:rsidP="003F02E0">
            <w:pPr>
              <w:pStyle w:val="a4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Методы, стадии и этапы создания аппаратно – пр</w:t>
            </w:r>
            <w:r w:rsidRPr="00B26C2E">
              <w:rPr>
                <w:rFonts w:ascii="Times New Roman" w:hAnsi="Times New Roman"/>
                <w:szCs w:val="24"/>
              </w:rPr>
              <w:t>о</w:t>
            </w:r>
            <w:r w:rsidRPr="00B26C2E">
              <w:rPr>
                <w:rFonts w:ascii="Times New Roman" w:hAnsi="Times New Roman"/>
                <w:szCs w:val="24"/>
              </w:rPr>
              <w:t>граммных ко</w:t>
            </w:r>
            <w:r w:rsidRPr="00B26C2E">
              <w:rPr>
                <w:rFonts w:ascii="Times New Roman" w:hAnsi="Times New Roman"/>
                <w:szCs w:val="24"/>
              </w:rPr>
              <w:t>м</w:t>
            </w:r>
            <w:r w:rsidRPr="00B26C2E">
              <w:rPr>
                <w:rFonts w:ascii="Times New Roman" w:hAnsi="Times New Roman"/>
                <w:szCs w:val="24"/>
              </w:rPr>
              <w:t>плексов</w:t>
            </w:r>
          </w:p>
        </w:tc>
        <w:tc>
          <w:tcPr>
            <w:tcW w:w="7371" w:type="dxa"/>
          </w:tcPr>
          <w:p w14:paraId="08607A28" w14:textId="77777777" w:rsidR="00D029D6" w:rsidRPr="00B26C2E" w:rsidRDefault="00D029D6" w:rsidP="003F02E0">
            <w:pPr>
              <w:pStyle w:val="1"/>
              <w:rPr>
                <w:szCs w:val="24"/>
              </w:rPr>
            </w:pPr>
            <w:r w:rsidRPr="00B26C2E">
              <w:rPr>
                <w:szCs w:val="24"/>
              </w:rPr>
              <w:t xml:space="preserve">Комплекс стандартов на автоматизированные системы. Разработка и правила оформления  технического задания на создание систем управления. Состав и содержание технического задания. Анализ функций. Жизненный цикл системы управления. Стадии жизненного цикла. Роль процессов тестирования и отладки при проектировании, разработке и реализации аппаратно – программного комплекса (АПК). </w:t>
            </w:r>
          </w:p>
        </w:tc>
      </w:tr>
      <w:tr w:rsidR="00D029D6" w:rsidRPr="00B26C2E" w14:paraId="74F66E73" w14:textId="77777777" w:rsidTr="00D029D6">
        <w:tc>
          <w:tcPr>
            <w:tcW w:w="675" w:type="dxa"/>
          </w:tcPr>
          <w:p w14:paraId="09832482" w14:textId="77777777" w:rsidR="00D029D6" w:rsidRPr="00B26C2E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127" w:type="dxa"/>
          </w:tcPr>
          <w:p w14:paraId="071C43E8" w14:textId="77777777" w:rsidR="00D029D6" w:rsidRPr="00B26C2E" w:rsidRDefault="00D029D6" w:rsidP="003F02E0">
            <w:pPr>
              <w:pStyle w:val="1"/>
              <w:rPr>
                <w:szCs w:val="24"/>
              </w:rPr>
            </w:pPr>
            <w:r w:rsidRPr="00B26C2E">
              <w:rPr>
                <w:szCs w:val="24"/>
              </w:rPr>
              <w:t>Тестирование и отладка. Осно</w:t>
            </w:r>
            <w:r w:rsidRPr="00B26C2E">
              <w:rPr>
                <w:szCs w:val="24"/>
              </w:rPr>
              <w:t>в</w:t>
            </w:r>
            <w:r w:rsidRPr="00B26C2E">
              <w:rPr>
                <w:szCs w:val="24"/>
              </w:rPr>
              <w:t>ные концепции</w:t>
            </w:r>
            <w:r w:rsidRPr="00767BA3">
              <w:rPr>
                <w:szCs w:val="24"/>
              </w:rPr>
              <w:t>,</w:t>
            </w:r>
            <w:r w:rsidRPr="00B26C2E">
              <w:rPr>
                <w:szCs w:val="24"/>
              </w:rPr>
              <w:t xml:space="preserve"> принципы и пон</w:t>
            </w:r>
            <w:r w:rsidRPr="00B26C2E">
              <w:rPr>
                <w:szCs w:val="24"/>
              </w:rPr>
              <w:t>я</w:t>
            </w:r>
            <w:r w:rsidRPr="00B26C2E">
              <w:rPr>
                <w:szCs w:val="24"/>
              </w:rPr>
              <w:t>тия</w:t>
            </w:r>
          </w:p>
        </w:tc>
        <w:tc>
          <w:tcPr>
            <w:tcW w:w="7371" w:type="dxa"/>
          </w:tcPr>
          <w:p w14:paraId="6265C2FE" w14:textId="77777777" w:rsidR="00D029D6" w:rsidRPr="00B26C2E" w:rsidRDefault="00D029D6" w:rsidP="003F02E0">
            <w:pPr>
              <w:pStyle w:val="1"/>
              <w:rPr>
                <w:szCs w:val="24"/>
              </w:rPr>
            </w:pPr>
            <w:r w:rsidRPr="00B26C2E">
              <w:rPr>
                <w:szCs w:val="24"/>
              </w:rPr>
              <w:t>Понятия тестирования и отладки. Фундаментальные процессы т</w:t>
            </w:r>
            <w:r w:rsidRPr="00B26C2E">
              <w:rPr>
                <w:szCs w:val="24"/>
              </w:rPr>
              <w:t>е</w:t>
            </w:r>
            <w:r w:rsidRPr="00B26C2E">
              <w:rPr>
                <w:szCs w:val="24"/>
              </w:rPr>
              <w:t>стирования и отладки. Общие принципы, методы отладки. Контроль и диагностика информационных систем. Общие положения. Взаим</w:t>
            </w:r>
            <w:r w:rsidRPr="00B26C2E">
              <w:rPr>
                <w:szCs w:val="24"/>
              </w:rPr>
              <w:t>о</w:t>
            </w:r>
            <w:r w:rsidRPr="00B26C2E">
              <w:rPr>
                <w:szCs w:val="24"/>
              </w:rPr>
              <w:t>связь процессов тестирования и отладки, использование автоматич</w:t>
            </w:r>
            <w:r w:rsidRPr="00B26C2E">
              <w:rPr>
                <w:szCs w:val="24"/>
              </w:rPr>
              <w:t>е</w:t>
            </w:r>
            <w:r w:rsidRPr="00B26C2E">
              <w:rPr>
                <w:szCs w:val="24"/>
              </w:rPr>
              <w:t>ских средств отладки. Функции средств отладки. Автономная и ко</w:t>
            </w:r>
            <w:r w:rsidRPr="00B26C2E">
              <w:rPr>
                <w:szCs w:val="24"/>
              </w:rPr>
              <w:t>м</w:t>
            </w:r>
            <w:r w:rsidRPr="00B26C2E">
              <w:rPr>
                <w:szCs w:val="24"/>
              </w:rPr>
              <w:t xml:space="preserve">плексная отладка. Верификация и </w:t>
            </w:r>
            <w:proofErr w:type="spellStart"/>
            <w:r w:rsidRPr="00B26C2E">
              <w:rPr>
                <w:szCs w:val="24"/>
              </w:rPr>
              <w:t>валидация</w:t>
            </w:r>
            <w:proofErr w:type="spellEnd"/>
            <w:r w:rsidRPr="00B26C2E">
              <w:rPr>
                <w:szCs w:val="24"/>
              </w:rPr>
              <w:t>.</w:t>
            </w:r>
          </w:p>
        </w:tc>
      </w:tr>
      <w:tr w:rsidR="0034616E" w:rsidRPr="00B26C2E" w14:paraId="122B806B" w14:textId="77777777" w:rsidTr="003F02E0">
        <w:tc>
          <w:tcPr>
            <w:tcW w:w="675" w:type="dxa"/>
          </w:tcPr>
          <w:p w14:paraId="5717A5DE" w14:textId="1B05A967" w:rsidR="0034616E" w:rsidRPr="00B26C2E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127" w:type="dxa"/>
          </w:tcPr>
          <w:p w14:paraId="41430958" w14:textId="77777777" w:rsidR="0034616E" w:rsidRPr="00F8198C" w:rsidRDefault="0034616E" w:rsidP="003F02E0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Процессы тест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рования и разр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ботки аппаратно – программных комплексов</w:t>
            </w:r>
          </w:p>
        </w:tc>
        <w:tc>
          <w:tcPr>
            <w:tcW w:w="7371" w:type="dxa"/>
          </w:tcPr>
          <w:p w14:paraId="42A013FC" w14:textId="47A83709" w:rsidR="0034616E" w:rsidRPr="00B844FA" w:rsidRDefault="0034616E" w:rsidP="0034616E">
            <w:pPr>
              <w:pStyle w:val="1"/>
            </w:pPr>
            <w:r>
              <w:rPr>
                <w:szCs w:val="24"/>
              </w:rPr>
              <w:t>Роль процесса тестирования в жизненном цикле разработки проду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та. Сравнительная характеристика моделей жизненного цикла разр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ботки продукта в контексте явного появления этапа тестирования. Жизненный цикл тестирования. Основные этапы. Гибкие модели разработки и тестирование.</w:t>
            </w:r>
          </w:p>
        </w:tc>
      </w:tr>
      <w:tr w:rsidR="00D029D6" w:rsidRPr="00B26C2E" w14:paraId="1C97CE4C" w14:textId="77777777" w:rsidTr="00D029D6">
        <w:tc>
          <w:tcPr>
            <w:tcW w:w="675" w:type="dxa"/>
          </w:tcPr>
          <w:p w14:paraId="2CF82C5D" w14:textId="1EB2A1F8" w:rsidR="00D029D6" w:rsidRPr="00B26C2E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2127" w:type="dxa"/>
          </w:tcPr>
          <w:p w14:paraId="47CAA58E" w14:textId="05B47769" w:rsidR="00D029D6" w:rsidRPr="00B26C2E" w:rsidRDefault="00D029D6" w:rsidP="00D029D6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Функциональная верификация а</w:t>
            </w:r>
            <w:r>
              <w:rPr>
                <w:szCs w:val="24"/>
              </w:rPr>
              <w:t>п</w:t>
            </w:r>
            <w:r>
              <w:rPr>
                <w:szCs w:val="24"/>
              </w:rPr>
              <w:t>паратного блока</w:t>
            </w:r>
          </w:p>
        </w:tc>
        <w:tc>
          <w:tcPr>
            <w:tcW w:w="7371" w:type="dxa"/>
          </w:tcPr>
          <w:p w14:paraId="443E1426" w14:textId="76E52B6B" w:rsidR="00D029D6" w:rsidRPr="00F8198C" w:rsidRDefault="00F8198C" w:rsidP="003F02E0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 xml:space="preserve">Методология верификации </w:t>
            </w:r>
            <w:r>
              <w:rPr>
                <w:szCs w:val="24"/>
                <w:lang w:val="en-US"/>
              </w:rPr>
              <w:t>UVM</w:t>
            </w:r>
            <w:r>
              <w:rPr>
                <w:szCs w:val="24"/>
              </w:rPr>
              <w:t xml:space="preserve">. </w:t>
            </w:r>
            <w:r>
              <w:t>Базовые понятия пакета UVM. С</w:t>
            </w:r>
            <w:r>
              <w:t>о</w:t>
            </w:r>
            <w:r>
              <w:t>здание UVM окружения. Написание и управление тестовыми возде</w:t>
            </w:r>
            <w:r>
              <w:t>й</w:t>
            </w:r>
            <w:r>
              <w:t>ствиями. Использование UVM регистровой модели.</w:t>
            </w:r>
          </w:p>
        </w:tc>
      </w:tr>
      <w:tr w:rsidR="00D029D6" w:rsidRPr="00B26C2E" w14:paraId="00008D7E" w14:textId="77777777" w:rsidTr="00D029D6">
        <w:tc>
          <w:tcPr>
            <w:tcW w:w="675" w:type="dxa"/>
          </w:tcPr>
          <w:p w14:paraId="4259A871" w14:textId="7DC69DB9" w:rsidR="00D029D6" w:rsidRPr="00B26C2E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2127" w:type="dxa"/>
          </w:tcPr>
          <w:p w14:paraId="049FDC95" w14:textId="77777777" w:rsidR="00D029D6" w:rsidRPr="00B26C2E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Комплексные средства отладки микропроцессо</w:t>
            </w:r>
            <w:r w:rsidRPr="00B26C2E">
              <w:rPr>
                <w:rFonts w:ascii="Times New Roman" w:hAnsi="Times New Roman"/>
                <w:szCs w:val="24"/>
              </w:rPr>
              <w:t>р</w:t>
            </w:r>
            <w:r w:rsidRPr="00B26C2E">
              <w:rPr>
                <w:rFonts w:ascii="Times New Roman" w:hAnsi="Times New Roman"/>
                <w:szCs w:val="24"/>
              </w:rPr>
              <w:t>ных систем</w:t>
            </w:r>
          </w:p>
        </w:tc>
        <w:tc>
          <w:tcPr>
            <w:tcW w:w="7371" w:type="dxa"/>
          </w:tcPr>
          <w:p w14:paraId="2C5CD267" w14:textId="4189F496" w:rsidR="00D029D6" w:rsidRPr="00B26C2E" w:rsidRDefault="00D029D6" w:rsidP="002907DB">
            <w:pPr>
              <w:pStyle w:val="1"/>
              <w:rPr>
                <w:szCs w:val="24"/>
              </w:rPr>
            </w:pPr>
            <w:r w:rsidRPr="00B26C2E">
              <w:rPr>
                <w:szCs w:val="24"/>
              </w:rPr>
              <w:t>Обобщенная структура комплексов. Оценочные и отладочные ко</w:t>
            </w:r>
            <w:r w:rsidRPr="00B26C2E">
              <w:rPr>
                <w:szCs w:val="24"/>
              </w:rPr>
              <w:t>м</w:t>
            </w:r>
            <w:r w:rsidRPr="00B26C2E">
              <w:rPr>
                <w:szCs w:val="24"/>
              </w:rPr>
              <w:t>плексы. Комплексы развития. Обобщенная структура комплексов развития.</w:t>
            </w:r>
            <w:r w:rsidR="002907DB">
              <w:rPr>
                <w:szCs w:val="24"/>
              </w:rPr>
              <w:t xml:space="preserve"> </w:t>
            </w:r>
            <w:r w:rsidRPr="00B26C2E">
              <w:rPr>
                <w:szCs w:val="24"/>
              </w:rPr>
              <w:t>Граничное сканирование: Общие понятия. Автомат упра</w:t>
            </w:r>
            <w:r w:rsidRPr="00B26C2E">
              <w:rPr>
                <w:szCs w:val="24"/>
              </w:rPr>
              <w:t>в</w:t>
            </w:r>
            <w:r w:rsidRPr="00B26C2E">
              <w:rPr>
                <w:szCs w:val="24"/>
              </w:rPr>
              <w:t>ления TAP (TAP-</w:t>
            </w:r>
            <w:proofErr w:type="spellStart"/>
            <w:r w:rsidRPr="00B26C2E">
              <w:rPr>
                <w:szCs w:val="24"/>
              </w:rPr>
              <w:t>controller</w:t>
            </w:r>
            <w:proofErr w:type="spellEnd"/>
            <w:r w:rsidRPr="00B26C2E">
              <w:rPr>
                <w:szCs w:val="24"/>
              </w:rPr>
              <w:t>) JTAG-цепочка. Граничное сканирование (</w:t>
            </w:r>
            <w:proofErr w:type="spellStart"/>
            <w:r w:rsidRPr="00B26C2E">
              <w:rPr>
                <w:szCs w:val="24"/>
              </w:rPr>
              <w:t>Boundary</w:t>
            </w:r>
            <w:proofErr w:type="spellEnd"/>
            <w:r w:rsidRPr="00B26C2E">
              <w:rPr>
                <w:szCs w:val="24"/>
              </w:rPr>
              <w:t xml:space="preserve"> </w:t>
            </w:r>
            <w:proofErr w:type="spellStart"/>
            <w:r w:rsidRPr="00B26C2E">
              <w:rPr>
                <w:szCs w:val="24"/>
              </w:rPr>
              <w:t>Scan</w:t>
            </w:r>
            <w:proofErr w:type="spellEnd"/>
            <w:r w:rsidRPr="00B26C2E">
              <w:rPr>
                <w:szCs w:val="24"/>
              </w:rPr>
              <w:t xml:space="preserve"> </w:t>
            </w:r>
            <w:proofErr w:type="spellStart"/>
            <w:r w:rsidRPr="00B26C2E">
              <w:rPr>
                <w:szCs w:val="24"/>
              </w:rPr>
              <w:t>Testing</w:t>
            </w:r>
            <w:proofErr w:type="spellEnd"/>
            <w:r w:rsidRPr="00B26C2E">
              <w:rPr>
                <w:szCs w:val="24"/>
              </w:rPr>
              <w:t>) Архитектура поддержки граничного скан</w:t>
            </w:r>
            <w:r w:rsidRPr="00B26C2E">
              <w:rPr>
                <w:szCs w:val="24"/>
              </w:rPr>
              <w:t>и</w:t>
            </w:r>
            <w:r w:rsidRPr="00B26C2E">
              <w:rPr>
                <w:szCs w:val="24"/>
              </w:rPr>
              <w:t>рования. Возможности граничного сканирования.</w:t>
            </w:r>
          </w:p>
        </w:tc>
      </w:tr>
      <w:tr w:rsidR="00D029D6" w:rsidRPr="00B26C2E" w14:paraId="2EA9DB49" w14:textId="77777777" w:rsidTr="00D029D6">
        <w:tc>
          <w:tcPr>
            <w:tcW w:w="675" w:type="dxa"/>
          </w:tcPr>
          <w:p w14:paraId="166CE31C" w14:textId="0B4BFB7B" w:rsidR="00D029D6" w:rsidRPr="00B26C2E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7" w:type="dxa"/>
          </w:tcPr>
          <w:p w14:paraId="50280949" w14:textId="052F543B" w:rsidR="00D029D6" w:rsidRPr="00FC6BE7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Тестирование д</w:t>
            </w:r>
            <w:r>
              <w:rPr>
                <w:rFonts w:ascii="Times New Roman" w:hAnsi="Times New Roman"/>
                <w:szCs w:val="24"/>
              </w:rPr>
              <w:t>о</w:t>
            </w:r>
            <w:r>
              <w:rPr>
                <w:rFonts w:ascii="Times New Roman" w:hAnsi="Times New Roman"/>
                <w:szCs w:val="24"/>
              </w:rPr>
              <w:t>кументации и требований</w:t>
            </w:r>
            <w:r w:rsidR="00D029D6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2AF907B8" w14:textId="0955D872" w:rsidR="00D029D6" w:rsidRPr="00B26C2E" w:rsidRDefault="0034616E" w:rsidP="003F02E0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 xml:space="preserve">Уровни и типы требований. Свойства качественных требований. Техники тестирования требований и документации. Типичные ошибки при анализе и тестировании требований. </w:t>
            </w:r>
          </w:p>
        </w:tc>
      </w:tr>
      <w:tr w:rsidR="00D029D6" w:rsidRPr="00B26C2E" w14:paraId="010014B9" w14:textId="77777777" w:rsidTr="00D029D6">
        <w:tc>
          <w:tcPr>
            <w:tcW w:w="675" w:type="dxa"/>
          </w:tcPr>
          <w:p w14:paraId="454E5743" w14:textId="7C10FD6B" w:rsidR="00D029D6" w:rsidRPr="00B26C2E" w:rsidRDefault="00D92E8F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2127" w:type="dxa"/>
          </w:tcPr>
          <w:p w14:paraId="697673B6" w14:textId="3B111936" w:rsidR="00D029D6" w:rsidRPr="00B26C2E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Виды и направл</w:t>
            </w:r>
            <w:r>
              <w:rPr>
                <w:rFonts w:ascii="Times New Roman" w:hAnsi="Times New Roman"/>
                <w:szCs w:val="24"/>
              </w:rPr>
              <w:t>е</w:t>
            </w:r>
            <w:r>
              <w:rPr>
                <w:rFonts w:ascii="Times New Roman" w:hAnsi="Times New Roman"/>
                <w:szCs w:val="24"/>
              </w:rPr>
              <w:t>ния тестирования</w:t>
            </w:r>
          </w:p>
        </w:tc>
        <w:tc>
          <w:tcPr>
            <w:tcW w:w="7371" w:type="dxa"/>
          </w:tcPr>
          <w:p w14:paraId="00420D2D" w14:textId="26C67120" w:rsidR="00D029D6" w:rsidRPr="00B26C2E" w:rsidRDefault="000B1A0C" w:rsidP="000B1A0C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Упрощенная и полная классификации тестирования. Характеристика видов тестирования. Классификация по хронологии выполнения. Типичные общие сценарии. Классическая пирамида тестирования.</w:t>
            </w:r>
          </w:p>
        </w:tc>
      </w:tr>
      <w:tr w:rsidR="00D029D6" w:rsidRPr="00B26C2E" w14:paraId="36618A45" w14:textId="77777777" w:rsidTr="00D029D6">
        <w:tc>
          <w:tcPr>
            <w:tcW w:w="675" w:type="dxa"/>
          </w:tcPr>
          <w:p w14:paraId="7B27B879" w14:textId="4795505E" w:rsidR="00D029D6" w:rsidRPr="00B26C2E" w:rsidRDefault="00D92E8F" w:rsidP="000B1A0C">
            <w:pPr>
              <w:pStyle w:val="a4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2127" w:type="dxa"/>
          </w:tcPr>
          <w:p w14:paraId="61C2E6BE" w14:textId="2F4011FD" w:rsidR="00D029D6" w:rsidRPr="00B26C2E" w:rsidRDefault="000B1A0C" w:rsidP="000B1A0C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Документация и артефакты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цессов тестиров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 и отладки</w:t>
            </w:r>
          </w:p>
        </w:tc>
        <w:tc>
          <w:tcPr>
            <w:tcW w:w="7371" w:type="dxa"/>
          </w:tcPr>
          <w:p w14:paraId="60083837" w14:textId="5F22077A" w:rsidR="00D029D6" w:rsidRPr="00B26C2E" w:rsidRDefault="000B1A0C" w:rsidP="008D23B0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Типы и характеристика документации и артефактов процессов т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стирования и отладки.</w:t>
            </w:r>
            <w:r w:rsidR="008D23B0">
              <w:rPr>
                <w:szCs w:val="24"/>
              </w:rPr>
              <w:t xml:space="preserve"> </w:t>
            </w:r>
            <w:r w:rsidR="008D23B0" w:rsidRPr="008D23B0">
              <w:rPr>
                <w:szCs w:val="24"/>
              </w:rPr>
              <w:t xml:space="preserve">Жизненный цикл </w:t>
            </w:r>
            <w:r w:rsidR="008D23B0">
              <w:rPr>
                <w:szCs w:val="24"/>
              </w:rPr>
              <w:t xml:space="preserve">и атрибуты </w:t>
            </w:r>
            <w:r w:rsidR="008D23B0" w:rsidRPr="008D23B0">
              <w:rPr>
                <w:szCs w:val="24"/>
              </w:rPr>
              <w:t>тестовых арт</w:t>
            </w:r>
            <w:r w:rsidR="008D23B0" w:rsidRPr="008D23B0">
              <w:rPr>
                <w:szCs w:val="24"/>
              </w:rPr>
              <w:t>е</w:t>
            </w:r>
            <w:r w:rsidR="008D23B0" w:rsidRPr="008D23B0">
              <w:rPr>
                <w:szCs w:val="24"/>
              </w:rPr>
              <w:t>фактов</w:t>
            </w:r>
            <w:r w:rsidR="008D23B0">
              <w:rPr>
                <w:szCs w:val="24"/>
              </w:rPr>
              <w:t xml:space="preserve">. </w:t>
            </w:r>
            <w:r w:rsidR="008D23B0" w:rsidRPr="008D23B0">
              <w:rPr>
                <w:szCs w:val="24"/>
              </w:rPr>
              <w:t>Взаимосвязи артефактов тестирования и отладки.</w:t>
            </w:r>
            <w:r w:rsidR="008D23B0">
              <w:rPr>
                <w:szCs w:val="24"/>
              </w:rPr>
              <w:t xml:space="preserve"> </w:t>
            </w:r>
            <w:r w:rsidR="008D23B0" w:rsidRPr="008D23B0">
              <w:rPr>
                <w:szCs w:val="24"/>
              </w:rPr>
              <w:t xml:space="preserve">Анализ результатов, оценка критериев окончания тестирования и </w:t>
            </w:r>
            <w:proofErr w:type="spellStart"/>
            <w:r w:rsidR="008D23B0" w:rsidRPr="008D23B0">
              <w:rPr>
                <w:szCs w:val="24"/>
              </w:rPr>
              <w:t>репортин</w:t>
            </w:r>
            <w:r w:rsidR="008D23B0">
              <w:rPr>
                <w:szCs w:val="24"/>
              </w:rPr>
              <w:t>г</w:t>
            </w:r>
            <w:proofErr w:type="spellEnd"/>
            <w:r w:rsidR="008D23B0">
              <w:rPr>
                <w:szCs w:val="24"/>
              </w:rPr>
              <w:t>.</w:t>
            </w:r>
          </w:p>
        </w:tc>
      </w:tr>
      <w:tr w:rsidR="006B48B1" w:rsidRPr="00B26C2E" w14:paraId="3F4CDB43" w14:textId="77777777" w:rsidTr="003F02E0">
        <w:tc>
          <w:tcPr>
            <w:tcW w:w="675" w:type="dxa"/>
          </w:tcPr>
          <w:p w14:paraId="26B359B6" w14:textId="5B0B7FD4" w:rsidR="006B48B1" w:rsidRPr="00B26C2E" w:rsidRDefault="00D92E8F" w:rsidP="006B48B1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2127" w:type="dxa"/>
          </w:tcPr>
          <w:p w14:paraId="49855111" w14:textId="77777777" w:rsidR="006B48B1" w:rsidRPr="00B26C2E" w:rsidRDefault="006B48B1" w:rsidP="003F02E0">
            <w:pPr>
              <w:pStyle w:val="1"/>
              <w:rPr>
                <w:szCs w:val="24"/>
              </w:rPr>
            </w:pPr>
            <w:r w:rsidRPr="00B26C2E">
              <w:rPr>
                <w:szCs w:val="24"/>
              </w:rPr>
              <w:t>Автоматизир</w:t>
            </w:r>
            <w:r w:rsidRPr="00B26C2E">
              <w:rPr>
                <w:szCs w:val="24"/>
              </w:rPr>
              <w:t>о</w:t>
            </w:r>
            <w:r w:rsidRPr="00B26C2E">
              <w:rPr>
                <w:szCs w:val="24"/>
              </w:rPr>
              <w:t>ванное тестиров</w:t>
            </w:r>
            <w:r w:rsidRPr="00B26C2E">
              <w:rPr>
                <w:szCs w:val="24"/>
              </w:rPr>
              <w:t>а</w:t>
            </w:r>
            <w:r w:rsidRPr="00B26C2E">
              <w:rPr>
                <w:szCs w:val="24"/>
              </w:rPr>
              <w:t>ние</w:t>
            </w:r>
          </w:p>
        </w:tc>
        <w:tc>
          <w:tcPr>
            <w:tcW w:w="7371" w:type="dxa"/>
          </w:tcPr>
          <w:p w14:paraId="1A83CAA0" w14:textId="77777777" w:rsidR="006B48B1" w:rsidRPr="00B26C2E" w:rsidRDefault="006B48B1" w:rsidP="003F02E0">
            <w:pPr>
              <w:pStyle w:val="1"/>
              <w:rPr>
                <w:szCs w:val="24"/>
              </w:rPr>
            </w:pPr>
            <w:r w:rsidRPr="00B26C2E">
              <w:rPr>
                <w:szCs w:val="24"/>
              </w:rPr>
              <w:t>Понятие автоматизации. Области автоматизации. Критерии и усл</w:t>
            </w:r>
            <w:r w:rsidRPr="00B26C2E">
              <w:rPr>
                <w:szCs w:val="24"/>
              </w:rPr>
              <w:t>о</w:t>
            </w:r>
            <w:r w:rsidRPr="00B26C2E">
              <w:rPr>
                <w:szCs w:val="24"/>
              </w:rPr>
              <w:t xml:space="preserve">вия успешной автоматизации. Преимущества и недостатки </w:t>
            </w:r>
          </w:p>
          <w:p w14:paraId="4D01209C" w14:textId="77777777" w:rsidR="006B48B1" w:rsidRPr="00B26C2E" w:rsidRDefault="006B48B1" w:rsidP="003F02E0">
            <w:pPr>
              <w:pStyle w:val="1"/>
              <w:rPr>
                <w:szCs w:val="24"/>
              </w:rPr>
            </w:pPr>
            <w:r w:rsidRPr="00B26C2E">
              <w:rPr>
                <w:szCs w:val="24"/>
              </w:rPr>
              <w:t xml:space="preserve">автоматизации. Технология </w:t>
            </w:r>
            <w:proofErr w:type="spellStart"/>
            <w:r w:rsidRPr="00B26C2E">
              <w:rPr>
                <w:szCs w:val="24"/>
              </w:rPr>
              <w:t>Record&amp;Playback</w:t>
            </w:r>
            <w:proofErr w:type="spellEnd"/>
            <w:r w:rsidRPr="00B26C2E">
              <w:rPr>
                <w:szCs w:val="24"/>
              </w:rPr>
              <w:t xml:space="preserve"> (</w:t>
            </w:r>
            <w:proofErr w:type="spellStart"/>
            <w:r w:rsidRPr="00B26C2E">
              <w:rPr>
                <w:szCs w:val="24"/>
              </w:rPr>
              <w:t>Record-and-Replay</w:t>
            </w:r>
            <w:proofErr w:type="spellEnd"/>
            <w:r w:rsidRPr="00B26C2E">
              <w:rPr>
                <w:szCs w:val="24"/>
              </w:rPr>
              <w:t>). Методы автоматизации. Обзор средств автоматизации.</w:t>
            </w:r>
          </w:p>
        </w:tc>
      </w:tr>
      <w:tr w:rsidR="002907DB" w:rsidRPr="00B26C2E" w14:paraId="572958CC" w14:textId="77777777" w:rsidTr="003F02E0">
        <w:tc>
          <w:tcPr>
            <w:tcW w:w="675" w:type="dxa"/>
          </w:tcPr>
          <w:p w14:paraId="543D069A" w14:textId="0C65B110" w:rsidR="002907DB" w:rsidRPr="00B26C2E" w:rsidRDefault="002907DB" w:rsidP="00D92E8F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1</w:t>
            </w:r>
            <w:r w:rsidR="00D92E8F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2127" w:type="dxa"/>
          </w:tcPr>
          <w:p w14:paraId="44331BB6" w14:textId="580F8563" w:rsidR="002907DB" w:rsidRPr="00B26C2E" w:rsidRDefault="006B48B1" w:rsidP="006B48B1">
            <w:pPr>
              <w:pStyle w:val="1"/>
              <w:rPr>
                <w:szCs w:val="24"/>
              </w:rPr>
            </w:pPr>
            <w:r>
              <w:t>Тестирование производительн</w:t>
            </w:r>
            <w:r>
              <w:t>о</w:t>
            </w:r>
            <w:r>
              <w:t>сти</w:t>
            </w:r>
          </w:p>
        </w:tc>
        <w:tc>
          <w:tcPr>
            <w:tcW w:w="7371" w:type="dxa"/>
          </w:tcPr>
          <w:p w14:paraId="77BADFD1" w14:textId="56BD8707" w:rsidR="002907DB" w:rsidRPr="00B26C2E" w:rsidRDefault="006B48B1" w:rsidP="006B48B1">
            <w:pPr>
              <w:pStyle w:val="1"/>
              <w:rPr>
                <w:szCs w:val="24"/>
              </w:rPr>
            </w:pPr>
            <w:r>
              <w:t>Общие принципы тестирования производительности и нагрузочного тестирования. Инструменты нагрузочного тестирования и тестир</w:t>
            </w:r>
            <w:r>
              <w:t>о</w:t>
            </w:r>
            <w:r>
              <w:t>вания производительности. Управление нефункциональными треб</w:t>
            </w:r>
            <w:r>
              <w:t>о</w:t>
            </w:r>
            <w:r>
              <w:lastRenderedPageBreak/>
              <w:t>ваниями, планирование тестирования производительности, оптим</w:t>
            </w:r>
            <w:r>
              <w:t>и</w:t>
            </w:r>
            <w:r>
              <w:t xml:space="preserve">зация производительности. </w:t>
            </w:r>
          </w:p>
        </w:tc>
      </w:tr>
      <w:tr w:rsidR="006B48B1" w:rsidRPr="00B26C2E" w14:paraId="6CD9E730" w14:textId="77777777" w:rsidTr="00D029D6">
        <w:tc>
          <w:tcPr>
            <w:tcW w:w="675" w:type="dxa"/>
          </w:tcPr>
          <w:p w14:paraId="75C33811" w14:textId="01EFDA37" w:rsidR="006B48B1" w:rsidRPr="00B26C2E" w:rsidRDefault="006B48B1" w:rsidP="00D92E8F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1</w:t>
            </w:r>
            <w:r w:rsidR="00D92E8F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127" w:type="dxa"/>
          </w:tcPr>
          <w:p w14:paraId="5D4AD9D0" w14:textId="65F28F72" w:rsidR="006B48B1" w:rsidRPr="00B26C2E" w:rsidRDefault="006B48B1" w:rsidP="00C64185">
            <w:pPr>
              <w:pStyle w:val="a4"/>
              <w:rPr>
                <w:rFonts w:ascii="Times New Roman" w:hAnsi="Times New Roman"/>
                <w:szCs w:val="24"/>
              </w:rPr>
            </w:pPr>
            <w:r w:rsidRPr="006B48B1">
              <w:rPr>
                <w:rFonts w:ascii="Times New Roman" w:hAnsi="Times New Roman"/>
                <w:szCs w:val="24"/>
              </w:rPr>
              <w:t>Тестирование безопасности, и</w:t>
            </w:r>
            <w:r w:rsidRPr="006B48B1">
              <w:rPr>
                <w:rFonts w:ascii="Times New Roman" w:hAnsi="Times New Roman"/>
                <w:szCs w:val="24"/>
              </w:rPr>
              <w:t>н</w:t>
            </w:r>
            <w:r w:rsidRPr="006B48B1">
              <w:rPr>
                <w:rFonts w:ascii="Times New Roman" w:hAnsi="Times New Roman"/>
                <w:szCs w:val="24"/>
              </w:rPr>
              <w:t>струментальные средства</w:t>
            </w:r>
          </w:p>
        </w:tc>
        <w:tc>
          <w:tcPr>
            <w:tcW w:w="7371" w:type="dxa"/>
          </w:tcPr>
          <w:p w14:paraId="1B92E14C" w14:textId="51E9DA75" w:rsidR="006B48B1" w:rsidRPr="00B26C2E" w:rsidRDefault="00C64185" w:rsidP="00C64185">
            <w:pPr>
              <w:pStyle w:val="1"/>
              <w:rPr>
                <w:szCs w:val="24"/>
              </w:rPr>
            </w:pPr>
            <w:r>
              <w:t>В</w:t>
            </w:r>
            <w:r w:rsidRPr="006B48B1">
              <w:rPr>
                <w:szCs w:val="24"/>
              </w:rPr>
              <w:t>иды угроз безопасности аппаратно - программных комплексов</w:t>
            </w:r>
            <w:r>
              <w:rPr>
                <w:szCs w:val="24"/>
              </w:rPr>
              <w:t>.</w:t>
            </w:r>
            <w:r>
              <w:t xml:space="preserve"> Т</w:t>
            </w:r>
            <w:r w:rsidR="006B48B1">
              <w:t>е</w:t>
            </w:r>
            <w:r w:rsidR="006B48B1">
              <w:t>стирование безопасности мобильных клиентских систем, тестиров</w:t>
            </w:r>
            <w:r w:rsidR="006B48B1">
              <w:t>а</w:t>
            </w:r>
            <w:r w:rsidR="006B48B1">
              <w:t>ние безопасности баз данных и веб-сервисов.</w:t>
            </w:r>
          </w:p>
        </w:tc>
      </w:tr>
      <w:tr w:rsidR="00C64185" w:rsidRPr="00B26C2E" w14:paraId="57D225BA" w14:textId="77777777" w:rsidTr="00D029D6">
        <w:tc>
          <w:tcPr>
            <w:tcW w:w="675" w:type="dxa"/>
          </w:tcPr>
          <w:p w14:paraId="205C34A0" w14:textId="122CC78C" w:rsidR="00C64185" w:rsidRDefault="00C64185" w:rsidP="00D92E8F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="00D92E8F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127" w:type="dxa"/>
          </w:tcPr>
          <w:p w14:paraId="0C5B93B4" w14:textId="652E689D" w:rsidR="00C64185" w:rsidRPr="006B48B1" w:rsidRDefault="00C64185" w:rsidP="00C64185">
            <w:pPr>
              <w:pStyle w:val="a4"/>
              <w:rPr>
                <w:rFonts w:ascii="Times New Roman" w:hAnsi="Times New Roman"/>
                <w:szCs w:val="24"/>
              </w:rPr>
            </w:pPr>
            <w:r w:rsidRPr="00C64185">
              <w:rPr>
                <w:rFonts w:ascii="Times New Roman" w:hAnsi="Times New Roman"/>
                <w:szCs w:val="24"/>
              </w:rPr>
              <w:t>Тестирование пользовательск</w:t>
            </w:r>
            <w:r w:rsidRPr="00C64185">
              <w:rPr>
                <w:rFonts w:ascii="Times New Roman" w:hAnsi="Times New Roman"/>
                <w:szCs w:val="24"/>
              </w:rPr>
              <w:t>о</w:t>
            </w:r>
            <w:r w:rsidRPr="00C64185">
              <w:rPr>
                <w:rFonts w:ascii="Times New Roman" w:hAnsi="Times New Roman"/>
                <w:szCs w:val="24"/>
              </w:rPr>
              <w:t>го и веб – инте</w:t>
            </w:r>
            <w:r w:rsidRPr="00C64185">
              <w:rPr>
                <w:rFonts w:ascii="Times New Roman" w:hAnsi="Times New Roman"/>
                <w:szCs w:val="24"/>
              </w:rPr>
              <w:t>р</w:t>
            </w:r>
            <w:r w:rsidRPr="00C64185">
              <w:rPr>
                <w:rFonts w:ascii="Times New Roman" w:hAnsi="Times New Roman"/>
                <w:szCs w:val="24"/>
              </w:rPr>
              <w:t>фейса АПК</w:t>
            </w:r>
          </w:p>
        </w:tc>
        <w:tc>
          <w:tcPr>
            <w:tcW w:w="7371" w:type="dxa"/>
          </w:tcPr>
          <w:p w14:paraId="303E0EFF" w14:textId="3FCE3330" w:rsidR="00C64185" w:rsidRDefault="00C64185" w:rsidP="00C64185">
            <w:pPr>
              <w:pStyle w:val="1"/>
            </w:pPr>
            <w:r w:rsidRPr="00B26C2E">
              <w:rPr>
                <w:szCs w:val="24"/>
              </w:rPr>
              <w:t>Тест – планы и типы требований для проверки пользовательского интерфейса и особенности тестирования. Полнота и покрытие пол</w:t>
            </w:r>
            <w:r w:rsidRPr="00B26C2E">
              <w:rPr>
                <w:szCs w:val="24"/>
              </w:rPr>
              <w:t>ь</w:t>
            </w:r>
            <w:r w:rsidRPr="00B26C2E">
              <w:rPr>
                <w:szCs w:val="24"/>
              </w:rPr>
              <w:t>зовательского интерфейса. Достоинства и недостатки ручного и а</w:t>
            </w:r>
            <w:r w:rsidRPr="00B26C2E">
              <w:rPr>
                <w:szCs w:val="24"/>
              </w:rPr>
              <w:t>в</w:t>
            </w:r>
            <w:r w:rsidRPr="00B26C2E">
              <w:rPr>
                <w:szCs w:val="24"/>
              </w:rPr>
              <w:t>томатизированного тестирования пользовательского интерфейса. Особе</w:t>
            </w:r>
            <w:r w:rsidR="003D37B8">
              <w:rPr>
                <w:szCs w:val="24"/>
              </w:rPr>
              <w:t xml:space="preserve">нности тестирования </w:t>
            </w:r>
            <w:proofErr w:type="gramStart"/>
            <w:r w:rsidRPr="00B26C2E">
              <w:rPr>
                <w:szCs w:val="24"/>
              </w:rPr>
              <w:t>простых</w:t>
            </w:r>
            <w:proofErr w:type="gramEnd"/>
            <w:r w:rsidRPr="00B26C2E">
              <w:rPr>
                <w:szCs w:val="24"/>
              </w:rPr>
              <w:t>, комплексных и  веб-приложений повышенной сложности.</w:t>
            </w:r>
          </w:p>
        </w:tc>
      </w:tr>
      <w:tr w:rsidR="00D029D6" w:rsidRPr="00B26C2E" w14:paraId="3C7A4C7A" w14:textId="77777777" w:rsidTr="00D029D6">
        <w:tc>
          <w:tcPr>
            <w:tcW w:w="675" w:type="dxa"/>
          </w:tcPr>
          <w:p w14:paraId="1AEDB80B" w14:textId="60082002" w:rsidR="00D029D6" w:rsidRPr="00B26C2E" w:rsidRDefault="00D029D6" w:rsidP="00D92E8F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1</w:t>
            </w:r>
            <w:r w:rsidR="00D92E8F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127" w:type="dxa"/>
          </w:tcPr>
          <w:p w14:paraId="2CBA37EB" w14:textId="77777777" w:rsidR="00D029D6" w:rsidRPr="00B26C2E" w:rsidRDefault="00D029D6" w:rsidP="00C64185">
            <w:pPr>
              <w:pStyle w:val="a4"/>
              <w:rPr>
                <w:rFonts w:ascii="Times New Roman" w:hAnsi="Times New Roman"/>
                <w:szCs w:val="24"/>
              </w:rPr>
            </w:pPr>
            <w:r w:rsidRPr="00B26C2E">
              <w:rPr>
                <w:rFonts w:ascii="Times New Roman" w:hAnsi="Times New Roman"/>
                <w:szCs w:val="24"/>
              </w:rPr>
              <w:t>Тестирование и отладка совр</w:t>
            </w:r>
            <w:r w:rsidRPr="00B26C2E">
              <w:rPr>
                <w:rFonts w:ascii="Times New Roman" w:hAnsi="Times New Roman"/>
                <w:szCs w:val="24"/>
              </w:rPr>
              <w:t>е</w:t>
            </w:r>
            <w:r w:rsidRPr="00B26C2E">
              <w:rPr>
                <w:rFonts w:ascii="Times New Roman" w:hAnsi="Times New Roman"/>
                <w:szCs w:val="24"/>
              </w:rPr>
              <w:t>менных систем управления</w:t>
            </w:r>
          </w:p>
        </w:tc>
        <w:tc>
          <w:tcPr>
            <w:tcW w:w="7371" w:type="dxa"/>
          </w:tcPr>
          <w:p w14:paraId="7EFFF581" w14:textId="77777777" w:rsidR="00D029D6" w:rsidRPr="00B26C2E" w:rsidRDefault="00D029D6" w:rsidP="003F02E0">
            <w:pPr>
              <w:pStyle w:val="1"/>
              <w:rPr>
                <w:szCs w:val="24"/>
              </w:rPr>
            </w:pPr>
            <w:r w:rsidRPr="00B26C2E">
              <w:rPr>
                <w:szCs w:val="24"/>
              </w:rPr>
              <w:t>Тестирование и отладка систем реального времени. Ошибки в сист</w:t>
            </w:r>
            <w:r w:rsidRPr="00B26C2E">
              <w:rPr>
                <w:szCs w:val="24"/>
              </w:rPr>
              <w:t>е</w:t>
            </w:r>
            <w:r w:rsidRPr="00B26C2E">
              <w:rPr>
                <w:szCs w:val="24"/>
              </w:rPr>
              <w:t>мах реального времени. Средства активной отладки. Особенности тестирования и отладки  распределенных систем. Использование о</w:t>
            </w:r>
            <w:r w:rsidRPr="00B26C2E">
              <w:rPr>
                <w:szCs w:val="24"/>
              </w:rPr>
              <w:t>б</w:t>
            </w:r>
            <w:r w:rsidRPr="00B26C2E">
              <w:rPr>
                <w:szCs w:val="24"/>
              </w:rPr>
              <w:t>лачных технологий при тестировании распределенных систем.</w:t>
            </w:r>
          </w:p>
        </w:tc>
      </w:tr>
    </w:tbl>
    <w:p w14:paraId="3AD4AC7A" w14:textId="77777777" w:rsidR="00D029D6" w:rsidRDefault="00D029D6" w:rsidP="00D029D6">
      <w:pPr>
        <w:jc w:val="center"/>
        <w:rPr>
          <w:sz w:val="24"/>
          <w:szCs w:val="24"/>
        </w:rPr>
      </w:pPr>
    </w:p>
    <w:p w14:paraId="0BE99B17" w14:textId="77777777" w:rsidR="00D029D6" w:rsidRDefault="00D029D6" w:rsidP="00D029D6">
      <w:pPr>
        <w:jc w:val="center"/>
        <w:rPr>
          <w:sz w:val="24"/>
          <w:szCs w:val="24"/>
        </w:rPr>
      </w:pPr>
    </w:p>
    <w:p w14:paraId="1BEF81DF" w14:textId="77777777" w:rsidR="00D029D6" w:rsidRDefault="00D029D6" w:rsidP="00D029D6">
      <w:pPr>
        <w:jc w:val="center"/>
        <w:rPr>
          <w:sz w:val="24"/>
          <w:szCs w:val="24"/>
        </w:rPr>
      </w:pPr>
    </w:p>
    <w:p w14:paraId="4BF5BE2A" w14:textId="1E4833C0" w:rsidR="005956C5" w:rsidRPr="008A794D" w:rsidRDefault="002300DA" w:rsidP="003D427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5956C5" w:rsidRPr="008A794D">
        <w:rPr>
          <w:bCs/>
          <w:sz w:val="28"/>
          <w:szCs w:val="28"/>
        </w:rPr>
        <w:lastRenderedPageBreak/>
        <w:t>2. Информационно-методическ</w:t>
      </w:r>
      <w:r w:rsidR="0026605F" w:rsidRPr="008A794D">
        <w:rPr>
          <w:bCs/>
          <w:sz w:val="28"/>
          <w:szCs w:val="28"/>
        </w:rPr>
        <w:t>ий</w:t>
      </w:r>
      <w:r w:rsidR="005956C5" w:rsidRPr="008A794D">
        <w:rPr>
          <w:bCs/>
          <w:sz w:val="28"/>
          <w:szCs w:val="28"/>
        </w:rPr>
        <w:t xml:space="preserve"> </w:t>
      </w:r>
      <w:r w:rsidR="0026605F" w:rsidRPr="008A794D">
        <w:rPr>
          <w:bCs/>
          <w:sz w:val="28"/>
          <w:szCs w:val="28"/>
        </w:rPr>
        <w:t>раздел</w:t>
      </w:r>
    </w:p>
    <w:p w14:paraId="2D8D2388" w14:textId="77777777" w:rsidR="00E73178" w:rsidRPr="00504238" w:rsidRDefault="00E73178" w:rsidP="00BA5E59">
      <w:pPr>
        <w:jc w:val="center"/>
        <w:rPr>
          <w:bCs/>
          <w:sz w:val="24"/>
          <w:szCs w:val="24"/>
        </w:rPr>
      </w:pPr>
    </w:p>
    <w:p w14:paraId="09D83040" w14:textId="1261794B" w:rsidR="00DB6D5C" w:rsidRDefault="005956C5" w:rsidP="00DB6D5C">
      <w:pPr>
        <w:jc w:val="center"/>
        <w:rPr>
          <w:bCs/>
          <w:sz w:val="28"/>
          <w:szCs w:val="28"/>
        </w:rPr>
      </w:pPr>
      <w:r w:rsidRPr="008A794D">
        <w:rPr>
          <w:bCs/>
          <w:sz w:val="28"/>
          <w:szCs w:val="28"/>
        </w:rPr>
        <w:t>2.1</w:t>
      </w:r>
      <w:r w:rsidR="00DB6D5C">
        <w:rPr>
          <w:bCs/>
          <w:sz w:val="28"/>
          <w:szCs w:val="28"/>
        </w:rPr>
        <w:t>.</w:t>
      </w:r>
      <w:r w:rsidRPr="008A794D">
        <w:rPr>
          <w:bCs/>
          <w:sz w:val="28"/>
          <w:szCs w:val="28"/>
        </w:rPr>
        <w:t xml:space="preserve"> Литература</w:t>
      </w:r>
      <w:r w:rsidR="00A270B1">
        <w:rPr>
          <w:bCs/>
          <w:sz w:val="28"/>
          <w:szCs w:val="28"/>
        </w:rPr>
        <w:t xml:space="preserve"> </w:t>
      </w:r>
    </w:p>
    <w:p w14:paraId="60DA59C7" w14:textId="3CCFFE74" w:rsidR="008572E3" w:rsidRDefault="00DB6D5C" w:rsidP="00DB6D5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2.1.1. </w:t>
      </w:r>
      <w:r w:rsidR="005956C5" w:rsidRPr="008A794D">
        <w:rPr>
          <w:bCs/>
          <w:sz w:val="28"/>
          <w:szCs w:val="28"/>
        </w:rPr>
        <w:t>Основная</w:t>
      </w:r>
    </w:p>
    <w:p w14:paraId="51A5FE47" w14:textId="79971871" w:rsidR="00F029BC" w:rsidRPr="00F029BC" w:rsidRDefault="003D37B8" w:rsidP="0004038E">
      <w:pPr>
        <w:pStyle w:val="af7"/>
        <w:numPr>
          <w:ilvl w:val="0"/>
          <w:numId w:val="33"/>
        </w:numPr>
        <w:tabs>
          <w:tab w:val="left" w:pos="1701"/>
        </w:tabs>
        <w:ind w:left="0" w:firstLine="709"/>
        <w:jc w:val="both"/>
        <w:rPr>
          <w:bCs/>
          <w:sz w:val="28"/>
          <w:szCs w:val="28"/>
        </w:rPr>
      </w:pPr>
      <w:r w:rsidRPr="00842D7F">
        <w:rPr>
          <w:bCs/>
          <w:color w:val="00B050"/>
          <w:sz w:val="28"/>
          <w:szCs w:val="28"/>
        </w:rPr>
        <w:t>Тес</w:t>
      </w:r>
      <w:r w:rsidRPr="00F029BC">
        <w:rPr>
          <w:bCs/>
          <w:sz w:val="28"/>
          <w:szCs w:val="28"/>
        </w:rPr>
        <w:t>тирование программного обеспечения</w:t>
      </w:r>
      <w:proofErr w:type="gramStart"/>
      <w:r w:rsidRPr="00F029BC">
        <w:rPr>
          <w:bCs/>
          <w:sz w:val="28"/>
          <w:szCs w:val="28"/>
        </w:rPr>
        <w:t xml:space="preserve"> :</w:t>
      </w:r>
      <w:proofErr w:type="gramEnd"/>
      <w:r w:rsidRPr="00F029BC">
        <w:rPr>
          <w:bCs/>
          <w:sz w:val="28"/>
          <w:szCs w:val="28"/>
        </w:rPr>
        <w:t xml:space="preserve"> учебное пособие / С. С. Куликов [и др.]. – Минск</w:t>
      </w:r>
      <w:proofErr w:type="gramStart"/>
      <w:r w:rsidRPr="00F029BC">
        <w:rPr>
          <w:bCs/>
          <w:sz w:val="28"/>
          <w:szCs w:val="28"/>
        </w:rPr>
        <w:t xml:space="preserve"> :</w:t>
      </w:r>
      <w:proofErr w:type="gramEnd"/>
      <w:r w:rsidRPr="00F029BC">
        <w:rPr>
          <w:bCs/>
          <w:sz w:val="28"/>
          <w:szCs w:val="28"/>
        </w:rPr>
        <w:t xml:space="preserve"> БГУИР, 2019. – 276 с. </w:t>
      </w:r>
      <w:r w:rsidR="00842D7F">
        <w:rPr>
          <w:bCs/>
          <w:sz w:val="28"/>
          <w:szCs w:val="28"/>
        </w:rPr>
        <w:t xml:space="preserve">   </w:t>
      </w:r>
    </w:p>
    <w:p w14:paraId="3070BB2C" w14:textId="34919A5E" w:rsidR="00F029BC" w:rsidRPr="00F029BC" w:rsidRDefault="00F029BC" w:rsidP="0004038E">
      <w:pPr>
        <w:pStyle w:val="af7"/>
        <w:numPr>
          <w:ilvl w:val="0"/>
          <w:numId w:val="33"/>
        </w:numPr>
        <w:tabs>
          <w:tab w:val="left" w:pos="1701"/>
        </w:tabs>
        <w:ind w:left="0" w:firstLine="709"/>
        <w:jc w:val="both"/>
        <w:rPr>
          <w:b/>
          <w:bCs/>
          <w:sz w:val="28"/>
          <w:szCs w:val="28"/>
          <w:u w:val="single"/>
        </w:rPr>
      </w:pPr>
      <w:r w:rsidRPr="00842D7F">
        <w:rPr>
          <w:bCs/>
          <w:color w:val="00B050"/>
          <w:sz w:val="28"/>
          <w:szCs w:val="28"/>
        </w:rPr>
        <w:t>Кули</w:t>
      </w:r>
      <w:r w:rsidRPr="00F029BC">
        <w:rPr>
          <w:bCs/>
          <w:sz w:val="28"/>
          <w:szCs w:val="28"/>
        </w:rPr>
        <w:t>ков, С. С. Тестирование веб-ориентированных приложений</w:t>
      </w:r>
      <w:proofErr w:type="gramStart"/>
      <w:r w:rsidRPr="00F029BC">
        <w:rPr>
          <w:bCs/>
          <w:sz w:val="28"/>
          <w:szCs w:val="28"/>
        </w:rPr>
        <w:t xml:space="preserve"> :</w:t>
      </w:r>
      <w:proofErr w:type="gramEnd"/>
      <w:r w:rsidRPr="00F029BC">
        <w:rPr>
          <w:bCs/>
          <w:sz w:val="28"/>
          <w:szCs w:val="28"/>
        </w:rPr>
        <w:t xml:space="preserve"> учебно-методическое пособие / С. С. Куликов, Г. В. Данилова. – Минск</w:t>
      </w:r>
      <w:proofErr w:type="gramStart"/>
      <w:r w:rsidRPr="00F029BC">
        <w:rPr>
          <w:bCs/>
          <w:sz w:val="28"/>
          <w:szCs w:val="28"/>
        </w:rPr>
        <w:t xml:space="preserve"> :</w:t>
      </w:r>
      <w:proofErr w:type="gramEnd"/>
      <w:r w:rsidRPr="00F029BC">
        <w:rPr>
          <w:bCs/>
          <w:sz w:val="28"/>
          <w:szCs w:val="28"/>
        </w:rPr>
        <w:t xml:space="preserve"> БГУИР, 2017. – 100 с.</w:t>
      </w:r>
      <w:r w:rsidR="00842D7F">
        <w:rPr>
          <w:bCs/>
          <w:sz w:val="28"/>
          <w:szCs w:val="28"/>
        </w:rPr>
        <w:t xml:space="preserve">  </w:t>
      </w:r>
    </w:p>
    <w:p w14:paraId="1F6A0538" w14:textId="50DBD09A" w:rsidR="00F029BC" w:rsidRPr="00F029BC" w:rsidRDefault="00F029BC" w:rsidP="0004038E">
      <w:pPr>
        <w:pStyle w:val="af7"/>
        <w:numPr>
          <w:ilvl w:val="0"/>
          <w:numId w:val="33"/>
        </w:numPr>
        <w:tabs>
          <w:tab w:val="left" w:pos="1701"/>
        </w:tabs>
        <w:ind w:left="0" w:firstLine="709"/>
        <w:jc w:val="both"/>
        <w:rPr>
          <w:bCs/>
          <w:color w:val="00B050"/>
          <w:sz w:val="28"/>
          <w:szCs w:val="28"/>
        </w:rPr>
      </w:pPr>
      <w:proofErr w:type="spellStart"/>
      <w:r w:rsidRPr="00842D7F">
        <w:rPr>
          <w:bCs/>
          <w:color w:val="00B050"/>
          <w:sz w:val="28"/>
          <w:szCs w:val="28"/>
        </w:rPr>
        <w:t>Юзабилити</w:t>
      </w:r>
      <w:proofErr w:type="spellEnd"/>
      <w:r w:rsidRPr="00F029BC">
        <w:rPr>
          <w:bCs/>
          <w:sz w:val="28"/>
          <w:szCs w:val="28"/>
        </w:rPr>
        <w:t>-тестирование программного обеспечения</w:t>
      </w:r>
      <w:proofErr w:type="gramStart"/>
      <w:r w:rsidRPr="00F029BC">
        <w:rPr>
          <w:bCs/>
          <w:sz w:val="28"/>
          <w:szCs w:val="28"/>
        </w:rPr>
        <w:t xml:space="preserve"> :</w:t>
      </w:r>
      <w:proofErr w:type="gramEnd"/>
      <w:r w:rsidRPr="00F029BC">
        <w:rPr>
          <w:bCs/>
          <w:sz w:val="28"/>
          <w:szCs w:val="28"/>
        </w:rPr>
        <w:t xml:space="preserve"> пособие / М. М. Меженная [и др.].</w:t>
      </w:r>
      <w:r>
        <w:rPr>
          <w:bCs/>
          <w:sz w:val="28"/>
          <w:szCs w:val="28"/>
        </w:rPr>
        <w:t xml:space="preserve"> – Минск</w:t>
      </w:r>
      <w:proofErr w:type="gramStart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БГУИР, 2017. – 72 с.</w:t>
      </w:r>
      <w:r w:rsidR="00842D7F">
        <w:rPr>
          <w:bCs/>
          <w:sz w:val="28"/>
          <w:szCs w:val="28"/>
        </w:rPr>
        <w:t xml:space="preserve">     </w:t>
      </w:r>
    </w:p>
    <w:p w14:paraId="2A113417" w14:textId="1BDE9697" w:rsidR="00F029BC" w:rsidRDefault="00F029BC" w:rsidP="0004038E">
      <w:pPr>
        <w:pStyle w:val="af7"/>
        <w:numPr>
          <w:ilvl w:val="0"/>
          <w:numId w:val="33"/>
        </w:numPr>
        <w:tabs>
          <w:tab w:val="left" w:pos="1701"/>
        </w:tabs>
        <w:ind w:left="0" w:firstLine="709"/>
        <w:jc w:val="both"/>
        <w:rPr>
          <w:bCs/>
          <w:sz w:val="28"/>
          <w:szCs w:val="28"/>
        </w:rPr>
      </w:pPr>
      <w:r w:rsidRPr="00842D7F">
        <w:rPr>
          <w:bCs/>
          <w:color w:val="00B050"/>
          <w:sz w:val="28"/>
          <w:szCs w:val="28"/>
        </w:rPr>
        <w:t>Тести</w:t>
      </w:r>
      <w:r w:rsidRPr="00F029BC">
        <w:rPr>
          <w:bCs/>
          <w:sz w:val="28"/>
          <w:szCs w:val="28"/>
        </w:rPr>
        <w:t>рование веб-приложений для "чайников"</w:t>
      </w:r>
      <w:proofErr w:type="gramStart"/>
      <w:r w:rsidRPr="00F029BC">
        <w:rPr>
          <w:bCs/>
          <w:sz w:val="28"/>
          <w:szCs w:val="28"/>
        </w:rPr>
        <w:t xml:space="preserve"> :</w:t>
      </w:r>
      <w:proofErr w:type="gramEnd"/>
      <w:r w:rsidRPr="00F029BC">
        <w:rPr>
          <w:bCs/>
          <w:sz w:val="28"/>
          <w:szCs w:val="28"/>
        </w:rPr>
        <w:t xml:space="preserve"> практикум для начинающих / под ред. В. В. </w:t>
      </w:r>
      <w:proofErr w:type="spellStart"/>
      <w:r w:rsidRPr="00F029BC">
        <w:rPr>
          <w:bCs/>
          <w:sz w:val="28"/>
          <w:szCs w:val="28"/>
        </w:rPr>
        <w:t>Бахтизина</w:t>
      </w:r>
      <w:proofErr w:type="spellEnd"/>
      <w:r w:rsidRPr="00F029BC">
        <w:rPr>
          <w:bCs/>
          <w:sz w:val="28"/>
          <w:szCs w:val="28"/>
        </w:rPr>
        <w:t>, Г. В. Сечко. – Минск</w:t>
      </w:r>
      <w:proofErr w:type="gramStart"/>
      <w:r w:rsidRPr="00F029BC">
        <w:rPr>
          <w:bCs/>
          <w:sz w:val="28"/>
          <w:szCs w:val="28"/>
        </w:rPr>
        <w:t xml:space="preserve"> :</w:t>
      </w:r>
      <w:proofErr w:type="gramEnd"/>
      <w:r w:rsidRPr="00F029BC">
        <w:rPr>
          <w:bCs/>
          <w:sz w:val="28"/>
          <w:szCs w:val="28"/>
        </w:rPr>
        <w:t xml:space="preserve"> </w:t>
      </w:r>
      <w:proofErr w:type="spellStart"/>
      <w:r w:rsidRPr="00F029BC">
        <w:rPr>
          <w:bCs/>
          <w:sz w:val="28"/>
          <w:szCs w:val="28"/>
        </w:rPr>
        <w:t>Транстехника</w:t>
      </w:r>
      <w:proofErr w:type="spellEnd"/>
      <w:r w:rsidRPr="00F029BC">
        <w:rPr>
          <w:bCs/>
          <w:sz w:val="28"/>
          <w:szCs w:val="28"/>
        </w:rPr>
        <w:t xml:space="preserve">, 2020. – 80 с. </w:t>
      </w:r>
      <w:r w:rsidR="00842D7F">
        <w:rPr>
          <w:bCs/>
          <w:sz w:val="28"/>
          <w:szCs w:val="28"/>
        </w:rPr>
        <w:t xml:space="preserve">   </w:t>
      </w:r>
    </w:p>
    <w:p w14:paraId="58667EF5" w14:textId="1F92792F" w:rsidR="00F029BC" w:rsidRPr="00F029BC" w:rsidRDefault="00F029BC" w:rsidP="0004038E">
      <w:pPr>
        <w:pStyle w:val="af7"/>
        <w:numPr>
          <w:ilvl w:val="0"/>
          <w:numId w:val="33"/>
        </w:numPr>
        <w:tabs>
          <w:tab w:val="left" w:pos="1701"/>
        </w:tabs>
        <w:ind w:left="0" w:firstLine="709"/>
        <w:jc w:val="both"/>
        <w:rPr>
          <w:bCs/>
          <w:sz w:val="28"/>
          <w:szCs w:val="28"/>
        </w:rPr>
      </w:pPr>
      <w:proofErr w:type="spellStart"/>
      <w:r w:rsidRPr="00842D7F">
        <w:rPr>
          <w:bCs/>
          <w:color w:val="00B050"/>
          <w:sz w:val="28"/>
          <w:szCs w:val="28"/>
        </w:rPr>
        <w:t>Валида</w:t>
      </w:r>
      <w:r w:rsidRPr="00F029BC">
        <w:rPr>
          <w:bCs/>
          <w:sz w:val="28"/>
          <w:szCs w:val="28"/>
        </w:rPr>
        <w:t>ция</w:t>
      </w:r>
      <w:proofErr w:type="spellEnd"/>
      <w:r w:rsidRPr="00F029BC">
        <w:rPr>
          <w:bCs/>
          <w:sz w:val="28"/>
          <w:szCs w:val="28"/>
        </w:rPr>
        <w:t xml:space="preserve"> на системном уровне. Высокоуровневое моделирование и управление тестированием / </w:t>
      </w:r>
      <w:r w:rsidR="005D4451">
        <w:rPr>
          <w:bCs/>
          <w:sz w:val="28"/>
          <w:szCs w:val="28"/>
        </w:rPr>
        <w:t xml:space="preserve">М. </w:t>
      </w:r>
      <w:proofErr w:type="spellStart"/>
      <w:r w:rsidRPr="00F029BC">
        <w:rPr>
          <w:bCs/>
          <w:sz w:val="28"/>
          <w:szCs w:val="28"/>
        </w:rPr>
        <w:t>Чэнь</w:t>
      </w:r>
      <w:proofErr w:type="spellEnd"/>
      <w:r w:rsidRPr="00F029BC">
        <w:rPr>
          <w:bCs/>
          <w:sz w:val="28"/>
          <w:szCs w:val="28"/>
        </w:rPr>
        <w:t xml:space="preserve"> [и др.]</w:t>
      </w:r>
      <w:proofErr w:type="gramStart"/>
      <w:r w:rsidRPr="00F029BC">
        <w:rPr>
          <w:bCs/>
          <w:sz w:val="28"/>
          <w:szCs w:val="28"/>
        </w:rPr>
        <w:t xml:space="preserve"> ;</w:t>
      </w:r>
      <w:proofErr w:type="gramEnd"/>
      <w:r w:rsidRPr="00F029BC">
        <w:rPr>
          <w:bCs/>
          <w:sz w:val="28"/>
          <w:szCs w:val="28"/>
        </w:rPr>
        <w:t xml:space="preserve"> пер. с англ. Е. Б. </w:t>
      </w:r>
      <w:proofErr w:type="spellStart"/>
      <w:r w:rsidRPr="00F029BC">
        <w:rPr>
          <w:bCs/>
          <w:sz w:val="28"/>
          <w:szCs w:val="28"/>
        </w:rPr>
        <w:t>Махияновой</w:t>
      </w:r>
      <w:proofErr w:type="spellEnd"/>
      <w:r w:rsidRPr="00F029BC">
        <w:rPr>
          <w:bCs/>
          <w:sz w:val="28"/>
          <w:szCs w:val="28"/>
        </w:rPr>
        <w:t xml:space="preserve"> ; под ред. А. Н. </w:t>
      </w:r>
      <w:proofErr w:type="spellStart"/>
      <w:r w:rsidRPr="00F029BC">
        <w:rPr>
          <w:bCs/>
          <w:sz w:val="28"/>
          <w:szCs w:val="28"/>
        </w:rPr>
        <w:t>Ланцева</w:t>
      </w:r>
      <w:proofErr w:type="spellEnd"/>
      <w:r w:rsidRPr="00F029BC">
        <w:rPr>
          <w:bCs/>
          <w:sz w:val="28"/>
          <w:szCs w:val="28"/>
        </w:rPr>
        <w:t>. – Москва</w:t>
      </w:r>
      <w:proofErr w:type="gramStart"/>
      <w:r w:rsidRPr="00F029BC">
        <w:rPr>
          <w:bCs/>
          <w:sz w:val="28"/>
          <w:szCs w:val="28"/>
        </w:rPr>
        <w:t xml:space="preserve"> :</w:t>
      </w:r>
      <w:proofErr w:type="gramEnd"/>
      <w:r w:rsidRPr="00F029BC">
        <w:rPr>
          <w:bCs/>
          <w:sz w:val="28"/>
          <w:szCs w:val="28"/>
        </w:rPr>
        <w:t xml:space="preserve"> </w:t>
      </w:r>
      <w:proofErr w:type="spellStart"/>
      <w:r w:rsidRPr="00F029BC">
        <w:rPr>
          <w:bCs/>
          <w:sz w:val="28"/>
          <w:szCs w:val="28"/>
        </w:rPr>
        <w:t>Техносфера</w:t>
      </w:r>
      <w:proofErr w:type="spellEnd"/>
      <w:r w:rsidRPr="00F029BC">
        <w:rPr>
          <w:bCs/>
          <w:sz w:val="28"/>
          <w:szCs w:val="28"/>
        </w:rPr>
        <w:t>, 2014. – 294 с.</w:t>
      </w:r>
      <w:r w:rsidR="00842D7F">
        <w:rPr>
          <w:bCs/>
          <w:sz w:val="28"/>
          <w:szCs w:val="28"/>
        </w:rPr>
        <w:t xml:space="preserve">   </w:t>
      </w:r>
    </w:p>
    <w:p w14:paraId="5A5171E5" w14:textId="77777777" w:rsidR="005D4451" w:rsidRDefault="00825034" w:rsidP="0004038E">
      <w:pPr>
        <w:pStyle w:val="af7"/>
        <w:numPr>
          <w:ilvl w:val="0"/>
          <w:numId w:val="33"/>
        </w:numPr>
        <w:tabs>
          <w:tab w:val="left" w:pos="1701"/>
        </w:tabs>
        <w:ind w:left="0" w:firstLine="709"/>
        <w:jc w:val="both"/>
        <w:rPr>
          <w:bCs/>
          <w:sz w:val="28"/>
          <w:szCs w:val="28"/>
        </w:rPr>
      </w:pPr>
      <w:proofErr w:type="spellStart"/>
      <w:r w:rsidRPr="00842D7F">
        <w:rPr>
          <w:bCs/>
          <w:color w:val="00B050"/>
          <w:sz w:val="28"/>
          <w:szCs w:val="28"/>
        </w:rPr>
        <w:t>Пышки</w:t>
      </w:r>
      <w:r w:rsidRPr="00825034">
        <w:rPr>
          <w:bCs/>
          <w:sz w:val="28"/>
          <w:szCs w:val="28"/>
        </w:rPr>
        <w:t>н</w:t>
      </w:r>
      <w:proofErr w:type="spellEnd"/>
      <w:r w:rsidRPr="00825034">
        <w:rPr>
          <w:bCs/>
          <w:sz w:val="28"/>
          <w:szCs w:val="28"/>
        </w:rPr>
        <w:t>, Е. В. Модульное тестирование программного обеспечения</w:t>
      </w:r>
      <w:proofErr w:type="gramStart"/>
      <w:r w:rsidRPr="00825034">
        <w:rPr>
          <w:bCs/>
          <w:sz w:val="28"/>
          <w:szCs w:val="28"/>
        </w:rPr>
        <w:t xml:space="preserve"> :</w:t>
      </w:r>
      <w:proofErr w:type="gramEnd"/>
      <w:r w:rsidRPr="00825034">
        <w:rPr>
          <w:bCs/>
          <w:sz w:val="28"/>
          <w:szCs w:val="28"/>
        </w:rPr>
        <w:t xml:space="preserve"> профессиональный базовый курс с практикой на </w:t>
      </w:r>
      <w:proofErr w:type="spellStart"/>
      <w:r w:rsidRPr="00825034">
        <w:rPr>
          <w:bCs/>
          <w:sz w:val="28"/>
          <w:szCs w:val="28"/>
        </w:rPr>
        <w:t>JUnit</w:t>
      </w:r>
      <w:proofErr w:type="spellEnd"/>
      <w:r w:rsidRPr="00825034">
        <w:rPr>
          <w:bCs/>
          <w:sz w:val="28"/>
          <w:szCs w:val="28"/>
        </w:rPr>
        <w:t xml:space="preserve"> / Е. В. </w:t>
      </w:r>
      <w:proofErr w:type="spellStart"/>
      <w:r w:rsidRPr="00825034">
        <w:rPr>
          <w:bCs/>
          <w:sz w:val="28"/>
          <w:szCs w:val="28"/>
        </w:rPr>
        <w:t>Пыш</w:t>
      </w:r>
      <w:r w:rsidR="00842D7F">
        <w:rPr>
          <w:bCs/>
          <w:sz w:val="28"/>
          <w:szCs w:val="28"/>
        </w:rPr>
        <w:t>кин</w:t>
      </w:r>
      <w:proofErr w:type="spellEnd"/>
      <w:r w:rsidR="00842D7F">
        <w:rPr>
          <w:bCs/>
          <w:sz w:val="28"/>
          <w:szCs w:val="28"/>
        </w:rPr>
        <w:t xml:space="preserve"> ; под ред. М. В. </w:t>
      </w:r>
      <w:proofErr w:type="spellStart"/>
      <w:r w:rsidR="00842D7F">
        <w:rPr>
          <w:bCs/>
          <w:sz w:val="28"/>
          <w:szCs w:val="28"/>
        </w:rPr>
        <w:t>Финкова</w:t>
      </w:r>
      <w:proofErr w:type="spellEnd"/>
      <w:r w:rsidR="00842D7F">
        <w:rPr>
          <w:bCs/>
          <w:sz w:val="28"/>
          <w:szCs w:val="28"/>
        </w:rPr>
        <w:t xml:space="preserve">. – </w:t>
      </w:r>
      <w:r w:rsidRPr="00825034">
        <w:rPr>
          <w:bCs/>
          <w:sz w:val="28"/>
          <w:szCs w:val="28"/>
        </w:rPr>
        <w:t>Санкт-Петербург</w:t>
      </w:r>
      <w:proofErr w:type="gramStart"/>
      <w:r w:rsidRPr="00825034">
        <w:rPr>
          <w:bCs/>
          <w:sz w:val="28"/>
          <w:szCs w:val="28"/>
        </w:rPr>
        <w:t xml:space="preserve"> :</w:t>
      </w:r>
      <w:proofErr w:type="gramEnd"/>
      <w:r w:rsidRPr="00825034">
        <w:rPr>
          <w:bCs/>
          <w:sz w:val="28"/>
          <w:szCs w:val="28"/>
        </w:rPr>
        <w:t xml:space="preserve"> Профессиональная литература</w:t>
      </w:r>
      <w:proofErr w:type="gramStart"/>
      <w:r w:rsidRPr="00825034">
        <w:rPr>
          <w:bCs/>
          <w:sz w:val="28"/>
          <w:szCs w:val="28"/>
        </w:rPr>
        <w:t xml:space="preserve"> :</w:t>
      </w:r>
      <w:proofErr w:type="gramEnd"/>
      <w:r w:rsidRPr="00825034">
        <w:rPr>
          <w:bCs/>
          <w:sz w:val="28"/>
          <w:szCs w:val="28"/>
        </w:rPr>
        <w:t xml:space="preserve"> </w:t>
      </w:r>
      <w:proofErr w:type="spellStart"/>
      <w:r w:rsidRPr="00825034">
        <w:rPr>
          <w:bCs/>
          <w:sz w:val="28"/>
          <w:szCs w:val="28"/>
        </w:rPr>
        <w:t>АйТи</w:t>
      </w:r>
      <w:proofErr w:type="spellEnd"/>
      <w:r w:rsidRPr="00825034">
        <w:rPr>
          <w:bCs/>
          <w:sz w:val="28"/>
          <w:szCs w:val="28"/>
        </w:rPr>
        <w:t>-Подготовка, 2015. – 240 с.</w:t>
      </w:r>
    </w:p>
    <w:p w14:paraId="16667260" w14:textId="2CA0AECB" w:rsidR="005D4451" w:rsidRPr="005D4451" w:rsidRDefault="00825034" w:rsidP="005D4451">
      <w:pPr>
        <w:pStyle w:val="af7"/>
        <w:numPr>
          <w:ilvl w:val="0"/>
          <w:numId w:val="33"/>
        </w:numPr>
        <w:tabs>
          <w:tab w:val="left" w:pos="1701"/>
        </w:tabs>
        <w:ind w:left="0" w:firstLine="709"/>
        <w:jc w:val="center"/>
        <w:rPr>
          <w:bCs/>
          <w:sz w:val="28"/>
          <w:szCs w:val="28"/>
        </w:rPr>
      </w:pPr>
      <w:proofErr w:type="spellStart"/>
      <w:r w:rsidRPr="005D4451">
        <w:rPr>
          <w:bCs/>
          <w:color w:val="00B050"/>
          <w:sz w:val="28"/>
          <w:szCs w:val="28"/>
        </w:rPr>
        <w:t>Рэшк</w:t>
      </w:r>
      <w:r w:rsidR="002C763C" w:rsidRPr="005D4451">
        <w:rPr>
          <w:bCs/>
          <w:sz w:val="28"/>
          <w:szCs w:val="28"/>
        </w:rPr>
        <w:t>а</w:t>
      </w:r>
      <w:proofErr w:type="spellEnd"/>
      <w:r w:rsidR="002C763C" w:rsidRPr="005D4451">
        <w:rPr>
          <w:bCs/>
          <w:sz w:val="28"/>
          <w:szCs w:val="28"/>
        </w:rPr>
        <w:t xml:space="preserve">, Д. </w:t>
      </w:r>
      <w:r w:rsidRPr="005D4451">
        <w:rPr>
          <w:bCs/>
          <w:sz w:val="28"/>
          <w:szCs w:val="28"/>
        </w:rPr>
        <w:t>Тестирование программного обеспечения</w:t>
      </w:r>
      <w:proofErr w:type="gramStart"/>
      <w:r w:rsidRPr="005D4451">
        <w:rPr>
          <w:bCs/>
          <w:sz w:val="28"/>
          <w:szCs w:val="28"/>
        </w:rPr>
        <w:t xml:space="preserve"> :</w:t>
      </w:r>
      <w:proofErr w:type="gramEnd"/>
      <w:r w:rsidRPr="005D4451">
        <w:rPr>
          <w:bCs/>
          <w:sz w:val="28"/>
          <w:szCs w:val="28"/>
        </w:rPr>
        <w:t xml:space="preserve"> внедрение, управление и эксплуатация / Д. </w:t>
      </w:r>
      <w:proofErr w:type="spellStart"/>
      <w:r w:rsidRPr="005D4451">
        <w:rPr>
          <w:bCs/>
          <w:sz w:val="28"/>
          <w:szCs w:val="28"/>
        </w:rPr>
        <w:t>Рэшка</w:t>
      </w:r>
      <w:proofErr w:type="spellEnd"/>
      <w:r w:rsidRPr="005D4451">
        <w:rPr>
          <w:bCs/>
          <w:sz w:val="28"/>
          <w:szCs w:val="28"/>
        </w:rPr>
        <w:t xml:space="preserve">, Э. </w:t>
      </w:r>
      <w:proofErr w:type="spellStart"/>
      <w:r w:rsidRPr="005D4451">
        <w:rPr>
          <w:bCs/>
          <w:sz w:val="28"/>
          <w:szCs w:val="28"/>
        </w:rPr>
        <w:t>Дастин</w:t>
      </w:r>
      <w:proofErr w:type="spellEnd"/>
      <w:r w:rsidRPr="005D4451">
        <w:rPr>
          <w:bCs/>
          <w:sz w:val="28"/>
          <w:szCs w:val="28"/>
        </w:rPr>
        <w:t>, Д. Пол. – Москва</w:t>
      </w:r>
      <w:proofErr w:type="gramStart"/>
      <w:r w:rsidRPr="005D4451">
        <w:rPr>
          <w:bCs/>
          <w:sz w:val="28"/>
          <w:szCs w:val="28"/>
        </w:rPr>
        <w:t xml:space="preserve"> :</w:t>
      </w:r>
      <w:proofErr w:type="gramEnd"/>
      <w:r w:rsidRPr="005D4451">
        <w:rPr>
          <w:bCs/>
          <w:sz w:val="28"/>
          <w:szCs w:val="28"/>
        </w:rPr>
        <w:t xml:space="preserve"> Лори, 2013. </w:t>
      </w:r>
    </w:p>
    <w:p w14:paraId="4138FE13" w14:textId="77777777" w:rsidR="005D4451" w:rsidRPr="005D4451" w:rsidRDefault="005D4451" w:rsidP="005D4451">
      <w:pPr>
        <w:tabs>
          <w:tab w:val="left" w:pos="1701"/>
        </w:tabs>
        <w:jc w:val="center"/>
        <w:rPr>
          <w:bCs/>
          <w:sz w:val="28"/>
          <w:szCs w:val="28"/>
        </w:rPr>
      </w:pPr>
    </w:p>
    <w:p w14:paraId="406A9C3B" w14:textId="4FE544FA" w:rsidR="007D34F9" w:rsidRPr="005D4451" w:rsidRDefault="005D4451" w:rsidP="005D4451">
      <w:pPr>
        <w:tabs>
          <w:tab w:val="left" w:pos="1701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2.1.2. </w:t>
      </w:r>
      <w:r w:rsidR="007D34F9" w:rsidRPr="005D4451">
        <w:rPr>
          <w:bCs/>
          <w:sz w:val="28"/>
          <w:szCs w:val="28"/>
        </w:rPr>
        <w:t>Д</w:t>
      </w:r>
      <w:r w:rsidR="007D34F9" w:rsidRPr="005D4451">
        <w:rPr>
          <w:bCs/>
          <w:sz w:val="28"/>
          <w:szCs w:val="28"/>
        </w:rPr>
        <w:t>о</w:t>
      </w:r>
      <w:r w:rsidR="007D34F9" w:rsidRPr="005D4451">
        <w:rPr>
          <w:bCs/>
          <w:sz w:val="28"/>
          <w:szCs w:val="28"/>
        </w:rPr>
        <w:t>полнительная</w:t>
      </w:r>
    </w:p>
    <w:p w14:paraId="51FDAE1F" w14:textId="28912A03" w:rsidR="005D4451" w:rsidRPr="006743F8" w:rsidRDefault="005D4451" w:rsidP="006743F8">
      <w:pPr>
        <w:pStyle w:val="a4"/>
        <w:numPr>
          <w:ilvl w:val="0"/>
          <w:numId w:val="34"/>
        </w:numPr>
        <w:tabs>
          <w:tab w:val="left" w:pos="0"/>
          <w:tab w:val="left" w:pos="1701"/>
        </w:tabs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6743F8">
        <w:rPr>
          <w:rFonts w:ascii="Times New Roman" w:hAnsi="Times New Roman"/>
          <w:color w:val="00B050"/>
          <w:sz w:val="28"/>
          <w:szCs w:val="28"/>
        </w:rPr>
        <w:t>Вигерс</w:t>
      </w:r>
      <w:proofErr w:type="spellEnd"/>
      <w:r w:rsidRPr="006743F8">
        <w:rPr>
          <w:rFonts w:ascii="Times New Roman" w:hAnsi="Times New Roman"/>
          <w:color w:val="00B050"/>
          <w:sz w:val="28"/>
          <w:szCs w:val="28"/>
        </w:rPr>
        <w:t>, К.</w:t>
      </w:r>
      <w:r w:rsidRPr="006743F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6743F8">
        <w:rPr>
          <w:rFonts w:ascii="Times New Roman" w:hAnsi="Times New Roman"/>
          <w:color w:val="00B050"/>
          <w:sz w:val="28"/>
          <w:szCs w:val="28"/>
        </w:rPr>
        <w:t>Разр</w:t>
      </w:r>
      <w:r w:rsidRPr="006743F8">
        <w:rPr>
          <w:rFonts w:ascii="Times New Roman" w:hAnsi="Times New Roman"/>
          <w:sz w:val="28"/>
          <w:szCs w:val="28"/>
        </w:rPr>
        <w:t xml:space="preserve">аботка требований к программному обеспечению / К. </w:t>
      </w:r>
      <w:proofErr w:type="spellStart"/>
      <w:r w:rsidRPr="006743F8">
        <w:rPr>
          <w:rFonts w:ascii="Times New Roman" w:hAnsi="Times New Roman"/>
          <w:sz w:val="28"/>
          <w:szCs w:val="28"/>
        </w:rPr>
        <w:t>Ви</w:t>
      </w:r>
      <w:r w:rsidR="006743F8">
        <w:rPr>
          <w:rFonts w:ascii="Times New Roman" w:hAnsi="Times New Roman"/>
          <w:sz w:val="28"/>
          <w:szCs w:val="28"/>
        </w:rPr>
        <w:t>герс</w:t>
      </w:r>
      <w:proofErr w:type="spellEnd"/>
      <w:r w:rsidR="006743F8">
        <w:rPr>
          <w:rFonts w:ascii="Times New Roman" w:hAnsi="Times New Roman"/>
          <w:sz w:val="28"/>
          <w:szCs w:val="28"/>
        </w:rPr>
        <w:t>, Д. Битти</w:t>
      </w:r>
      <w:proofErr w:type="gramStart"/>
      <w:r w:rsidR="006743F8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="006743F8">
        <w:rPr>
          <w:rFonts w:ascii="Times New Roman" w:hAnsi="Times New Roman"/>
          <w:sz w:val="28"/>
          <w:szCs w:val="28"/>
        </w:rPr>
        <w:t xml:space="preserve"> пер. с англ. –</w:t>
      </w:r>
      <w:r w:rsidRPr="006743F8">
        <w:rPr>
          <w:rFonts w:ascii="Times New Roman" w:hAnsi="Times New Roman"/>
          <w:sz w:val="28"/>
          <w:szCs w:val="28"/>
        </w:rPr>
        <w:t xml:space="preserve"> 3-е изд., доп. - Санкт-Петербург : BHV, 2019. </w:t>
      </w:r>
    </w:p>
    <w:p w14:paraId="1007C7A0" w14:textId="10AA798E" w:rsidR="00825034" w:rsidRPr="00825034" w:rsidRDefault="00825034" w:rsidP="0004038E">
      <w:pPr>
        <w:pStyle w:val="a4"/>
        <w:numPr>
          <w:ilvl w:val="0"/>
          <w:numId w:val="34"/>
        </w:numPr>
        <w:tabs>
          <w:tab w:val="left" w:pos="1701"/>
        </w:tabs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25034">
        <w:rPr>
          <w:rFonts w:ascii="Times New Roman" w:hAnsi="Times New Roman"/>
          <w:sz w:val="28"/>
          <w:szCs w:val="28"/>
        </w:rPr>
        <w:t>Данжу</w:t>
      </w:r>
      <w:proofErr w:type="spellEnd"/>
      <w:r w:rsidRPr="00825034">
        <w:rPr>
          <w:rFonts w:ascii="Times New Roman" w:hAnsi="Times New Roman"/>
          <w:sz w:val="28"/>
          <w:szCs w:val="28"/>
        </w:rPr>
        <w:t xml:space="preserve">, Д. Путь </w:t>
      </w:r>
      <w:proofErr w:type="spellStart"/>
      <w:r w:rsidRPr="00825034">
        <w:rPr>
          <w:rFonts w:ascii="Times New Roman" w:hAnsi="Times New Roman"/>
          <w:sz w:val="28"/>
          <w:szCs w:val="28"/>
        </w:rPr>
        <w:t>Python</w:t>
      </w:r>
      <w:proofErr w:type="spellEnd"/>
      <w:r w:rsidRPr="00825034">
        <w:rPr>
          <w:rFonts w:ascii="Times New Roman" w:hAnsi="Times New Roman"/>
          <w:sz w:val="28"/>
          <w:szCs w:val="28"/>
        </w:rPr>
        <w:t>. Черный пояс по разработке, масштабиров</w:t>
      </w:r>
      <w:r w:rsidRPr="00825034">
        <w:rPr>
          <w:rFonts w:ascii="Times New Roman" w:hAnsi="Times New Roman"/>
          <w:sz w:val="28"/>
          <w:szCs w:val="28"/>
        </w:rPr>
        <w:t>а</w:t>
      </w:r>
      <w:r w:rsidRPr="00825034">
        <w:rPr>
          <w:rFonts w:ascii="Times New Roman" w:hAnsi="Times New Roman"/>
          <w:sz w:val="28"/>
          <w:szCs w:val="28"/>
        </w:rPr>
        <w:t xml:space="preserve">нию, тестированию и развертыванию / Д. </w:t>
      </w:r>
      <w:proofErr w:type="spellStart"/>
      <w:r w:rsidRPr="00825034">
        <w:rPr>
          <w:rFonts w:ascii="Times New Roman" w:hAnsi="Times New Roman"/>
          <w:sz w:val="28"/>
          <w:szCs w:val="28"/>
        </w:rPr>
        <w:t>Данжу</w:t>
      </w:r>
      <w:proofErr w:type="spellEnd"/>
      <w:r w:rsidRPr="00825034">
        <w:rPr>
          <w:rFonts w:ascii="Times New Roman" w:hAnsi="Times New Roman"/>
          <w:sz w:val="28"/>
          <w:szCs w:val="28"/>
        </w:rPr>
        <w:t>. – Санкт-Петербург</w:t>
      </w:r>
      <w:proofErr w:type="gramStart"/>
      <w:r w:rsidRPr="00825034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825034">
        <w:rPr>
          <w:rFonts w:ascii="Times New Roman" w:hAnsi="Times New Roman"/>
          <w:sz w:val="28"/>
          <w:szCs w:val="28"/>
        </w:rPr>
        <w:t xml:space="preserve"> Питер, 2019. – 256 с.</w:t>
      </w:r>
      <w:r w:rsidR="000C34DA">
        <w:rPr>
          <w:rFonts w:ascii="Times New Roman" w:hAnsi="Times New Roman"/>
          <w:sz w:val="28"/>
          <w:szCs w:val="28"/>
        </w:rPr>
        <w:t xml:space="preserve">   </w:t>
      </w:r>
      <w:bookmarkStart w:id="1" w:name="_GoBack"/>
      <w:bookmarkEnd w:id="1"/>
    </w:p>
    <w:p w14:paraId="37D28A14" w14:textId="6EC8FB4F" w:rsidR="00825034" w:rsidRDefault="00825034" w:rsidP="0004038E">
      <w:pPr>
        <w:pStyle w:val="a4"/>
        <w:numPr>
          <w:ilvl w:val="0"/>
          <w:numId w:val="34"/>
        </w:numPr>
        <w:tabs>
          <w:tab w:val="left" w:pos="1701"/>
        </w:tabs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0C34DA">
        <w:rPr>
          <w:rFonts w:ascii="Times New Roman" w:hAnsi="Times New Roman"/>
          <w:color w:val="FF0000"/>
          <w:sz w:val="28"/>
          <w:szCs w:val="28"/>
        </w:rPr>
        <w:t>Липаев</w:t>
      </w:r>
      <w:proofErr w:type="spellEnd"/>
      <w:r w:rsidRPr="000C34DA">
        <w:rPr>
          <w:rFonts w:ascii="Times New Roman" w:hAnsi="Times New Roman"/>
          <w:color w:val="FF0000"/>
          <w:sz w:val="28"/>
          <w:szCs w:val="28"/>
        </w:rPr>
        <w:t>,</w:t>
      </w:r>
      <w:r w:rsidR="0032751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F78B3">
        <w:rPr>
          <w:rFonts w:ascii="Times New Roman" w:hAnsi="Times New Roman"/>
          <w:sz w:val="28"/>
          <w:szCs w:val="28"/>
        </w:rPr>
        <w:t>В. Тестирование ко</w:t>
      </w:r>
      <w:r w:rsidR="000C34DA">
        <w:rPr>
          <w:rFonts w:ascii="Times New Roman" w:hAnsi="Times New Roman"/>
          <w:sz w:val="28"/>
          <w:szCs w:val="28"/>
        </w:rPr>
        <w:t>мпонентов и комплексов программ</w:t>
      </w:r>
      <w:proofErr w:type="gramStart"/>
      <w:r w:rsidR="00327511">
        <w:rPr>
          <w:rFonts w:ascii="Times New Roman" w:hAnsi="Times New Roman"/>
          <w:sz w:val="28"/>
          <w:szCs w:val="28"/>
        </w:rPr>
        <w:t xml:space="preserve"> </w:t>
      </w:r>
      <w:r w:rsidR="000C34DA">
        <w:rPr>
          <w:rFonts w:ascii="Times New Roman" w:hAnsi="Times New Roman"/>
          <w:sz w:val="28"/>
          <w:szCs w:val="28"/>
        </w:rPr>
        <w:t>:</w:t>
      </w:r>
      <w:proofErr w:type="gramEnd"/>
      <w:r w:rsidR="000C34DA">
        <w:rPr>
          <w:rFonts w:ascii="Times New Roman" w:hAnsi="Times New Roman"/>
          <w:sz w:val="28"/>
          <w:szCs w:val="28"/>
        </w:rPr>
        <w:t xml:space="preserve"> у</w:t>
      </w:r>
      <w:r w:rsidRPr="005F78B3">
        <w:rPr>
          <w:rFonts w:ascii="Times New Roman" w:hAnsi="Times New Roman"/>
          <w:sz w:val="28"/>
          <w:szCs w:val="28"/>
        </w:rPr>
        <w:t>чебн</w:t>
      </w:r>
      <w:r w:rsidR="000C34DA">
        <w:rPr>
          <w:rFonts w:ascii="Times New Roman" w:hAnsi="Times New Roman"/>
          <w:sz w:val="28"/>
          <w:szCs w:val="28"/>
        </w:rPr>
        <w:t xml:space="preserve">ик </w:t>
      </w:r>
      <w:r w:rsidRPr="00B26C2E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В.</w:t>
      </w:r>
      <w:r w:rsidR="000C34DA">
        <w:rPr>
          <w:rFonts w:ascii="Times New Roman" w:hAnsi="Times New Roman"/>
          <w:sz w:val="28"/>
          <w:szCs w:val="28"/>
        </w:rPr>
        <w:t xml:space="preserve"> В. </w:t>
      </w:r>
      <w:proofErr w:type="spellStart"/>
      <w:r w:rsidR="000C34DA">
        <w:rPr>
          <w:rFonts w:ascii="Times New Roman" w:hAnsi="Times New Roman"/>
          <w:sz w:val="28"/>
          <w:szCs w:val="28"/>
        </w:rPr>
        <w:t>Липаев</w:t>
      </w:r>
      <w:proofErr w:type="spellEnd"/>
      <w:r w:rsidR="000C34DA">
        <w:rPr>
          <w:rFonts w:ascii="Times New Roman" w:hAnsi="Times New Roman"/>
          <w:sz w:val="28"/>
          <w:szCs w:val="28"/>
        </w:rPr>
        <w:t>. – Москва</w:t>
      </w:r>
      <w:proofErr w:type="gramStart"/>
      <w:r w:rsidR="000C34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 w:rsidR="0004038E">
        <w:rPr>
          <w:rFonts w:ascii="Times New Roman" w:hAnsi="Times New Roman"/>
          <w:sz w:val="28"/>
          <w:szCs w:val="28"/>
        </w:rPr>
        <w:t>интег</w:t>
      </w:r>
      <w:proofErr w:type="spellEnd"/>
      <w:r>
        <w:rPr>
          <w:rFonts w:ascii="Times New Roman" w:hAnsi="Times New Roman"/>
          <w:sz w:val="28"/>
          <w:szCs w:val="28"/>
        </w:rPr>
        <w:t xml:space="preserve">, 2010. </w:t>
      </w:r>
      <w:r w:rsidRPr="00B26C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270 с. </w:t>
      </w:r>
    </w:p>
    <w:p w14:paraId="2307F004" w14:textId="1D7678B7" w:rsidR="00825034" w:rsidRDefault="00825034" w:rsidP="0004038E">
      <w:pPr>
        <w:pStyle w:val="a4"/>
        <w:numPr>
          <w:ilvl w:val="0"/>
          <w:numId w:val="34"/>
        </w:numPr>
        <w:tabs>
          <w:tab w:val="left" w:pos="1701"/>
        </w:tabs>
        <w:ind w:left="0" w:firstLine="709"/>
        <w:rPr>
          <w:rFonts w:ascii="Times New Roman" w:hAnsi="Times New Roman"/>
          <w:sz w:val="28"/>
          <w:szCs w:val="28"/>
        </w:rPr>
      </w:pPr>
      <w:r w:rsidRPr="00425DB7">
        <w:rPr>
          <w:rFonts w:ascii="Times New Roman" w:hAnsi="Times New Roman"/>
          <w:color w:val="FF0000"/>
          <w:sz w:val="28"/>
          <w:szCs w:val="28"/>
        </w:rPr>
        <w:t>Анкудино</w:t>
      </w:r>
      <w:r w:rsidRPr="00B80E75">
        <w:rPr>
          <w:rFonts w:ascii="Times New Roman" w:hAnsi="Times New Roman"/>
          <w:sz w:val="28"/>
          <w:szCs w:val="28"/>
        </w:rPr>
        <w:t>в</w:t>
      </w:r>
      <w:r w:rsidR="0032751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И. </w:t>
      </w:r>
      <w:r w:rsidRPr="00B80E75">
        <w:rPr>
          <w:rFonts w:ascii="Times New Roman" w:hAnsi="Times New Roman"/>
          <w:sz w:val="28"/>
          <w:szCs w:val="28"/>
        </w:rPr>
        <w:t>Микропроцессорные системы. Архитектура и прое</w:t>
      </w:r>
      <w:r w:rsidRPr="00B80E75">
        <w:rPr>
          <w:rFonts w:ascii="Times New Roman" w:hAnsi="Times New Roman"/>
          <w:sz w:val="28"/>
          <w:szCs w:val="28"/>
        </w:rPr>
        <w:t>к</w:t>
      </w:r>
      <w:r w:rsidRPr="00B80E75">
        <w:rPr>
          <w:rFonts w:ascii="Times New Roman" w:hAnsi="Times New Roman"/>
          <w:sz w:val="28"/>
          <w:szCs w:val="28"/>
        </w:rPr>
        <w:t>ти</w:t>
      </w:r>
      <w:r w:rsidR="000C34DA">
        <w:rPr>
          <w:rFonts w:ascii="Times New Roman" w:hAnsi="Times New Roman"/>
          <w:sz w:val="28"/>
          <w:szCs w:val="28"/>
        </w:rPr>
        <w:t>рование</w:t>
      </w:r>
      <w:proofErr w:type="gramStart"/>
      <w:r w:rsidR="000C34DA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0C34DA">
        <w:rPr>
          <w:rFonts w:ascii="Times New Roman" w:hAnsi="Times New Roman"/>
          <w:sz w:val="28"/>
          <w:szCs w:val="28"/>
        </w:rPr>
        <w:t xml:space="preserve"> учебное</w:t>
      </w:r>
      <w:r>
        <w:rPr>
          <w:rFonts w:ascii="Times New Roman" w:hAnsi="Times New Roman"/>
          <w:sz w:val="28"/>
          <w:szCs w:val="28"/>
        </w:rPr>
        <w:t xml:space="preserve"> п</w:t>
      </w:r>
      <w:r w:rsidR="000C34DA">
        <w:rPr>
          <w:rFonts w:ascii="Times New Roman" w:hAnsi="Times New Roman"/>
          <w:sz w:val="28"/>
          <w:szCs w:val="28"/>
        </w:rPr>
        <w:t>особие</w:t>
      </w:r>
      <w:r w:rsidR="003F02E0" w:rsidRPr="000C34DA">
        <w:rPr>
          <w:rFonts w:ascii="Times New Roman" w:hAnsi="Times New Roman"/>
          <w:sz w:val="28"/>
          <w:szCs w:val="28"/>
        </w:rPr>
        <w:t xml:space="preserve"> </w:t>
      </w:r>
      <w:r w:rsidRPr="00B26C2E">
        <w:rPr>
          <w:rFonts w:ascii="Times New Roman" w:hAnsi="Times New Roman"/>
          <w:sz w:val="28"/>
          <w:szCs w:val="28"/>
        </w:rPr>
        <w:t>/</w:t>
      </w:r>
      <w:r w:rsidRPr="00B80E75">
        <w:rPr>
          <w:rFonts w:ascii="Times New Roman" w:hAnsi="Times New Roman"/>
          <w:sz w:val="28"/>
          <w:szCs w:val="28"/>
        </w:rPr>
        <w:t xml:space="preserve"> И.</w:t>
      </w:r>
      <w:r w:rsidR="000C34DA">
        <w:rPr>
          <w:rFonts w:ascii="Times New Roman" w:hAnsi="Times New Roman"/>
          <w:sz w:val="28"/>
          <w:szCs w:val="28"/>
        </w:rPr>
        <w:t xml:space="preserve"> </w:t>
      </w:r>
      <w:r w:rsidRPr="00B80E75">
        <w:rPr>
          <w:rFonts w:ascii="Times New Roman" w:hAnsi="Times New Roman"/>
          <w:sz w:val="28"/>
          <w:szCs w:val="28"/>
        </w:rPr>
        <w:t>Г. Анкудинов</w:t>
      </w:r>
      <w:r>
        <w:rPr>
          <w:rFonts w:ascii="Times New Roman" w:hAnsi="Times New Roman"/>
          <w:sz w:val="28"/>
          <w:szCs w:val="28"/>
        </w:rPr>
        <w:t>.</w:t>
      </w:r>
      <w:r w:rsidRPr="00B80E75">
        <w:rPr>
          <w:rFonts w:ascii="Times New Roman" w:hAnsi="Times New Roman"/>
          <w:sz w:val="28"/>
          <w:szCs w:val="28"/>
        </w:rPr>
        <w:t xml:space="preserve"> – С</w:t>
      </w:r>
      <w:r w:rsidR="00425DB7">
        <w:rPr>
          <w:rFonts w:ascii="Times New Roman" w:hAnsi="Times New Roman"/>
          <w:sz w:val="28"/>
          <w:szCs w:val="28"/>
        </w:rPr>
        <w:t>анкт-</w:t>
      </w:r>
      <w:r w:rsidRPr="00B80E75">
        <w:rPr>
          <w:rFonts w:ascii="Times New Roman" w:hAnsi="Times New Roman"/>
          <w:sz w:val="28"/>
          <w:szCs w:val="28"/>
        </w:rPr>
        <w:t>П</w:t>
      </w:r>
      <w:r w:rsidR="00425DB7">
        <w:rPr>
          <w:rFonts w:ascii="Times New Roman" w:hAnsi="Times New Roman"/>
          <w:sz w:val="28"/>
          <w:szCs w:val="28"/>
        </w:rPr>
        <w:t>етербург</w:t>
      </w:r>
      <w:proofErr w:type="gramStart"/>
      <w:r w:rsidR="00425DB7">
        <w:rPr>
          <w:rFonts w:ascii="Times New Roman" w:hAnsi="Times New Roman"/>
          <w:sz w:val="28"/>
          <w:szCs w:val="28"/>
        </w:rPr>
        <w:t xml:space="preserve"> </w:t>
      </w:r>
      <w:r w:rsidRPr="00B80E75">
        <w:rPr>
          <w:rFonts w:ascii="Times New Roman" w:hAnsi="Times New Roman"/>
          <w:sz w:val="28"/>
          <w:szCs w:val="28"/>
        </w:rPr>
        <w:t>:</w:t>
      </w:r>
      <w:proofErr w:type="gramEnd"/>
      <w:r w:rsidRPr="00B80E75">
        <w:rPr>
          <w:rFonts w:ascii="Times New Roman" w:hAnsi="Times New Roman"/>
          <w:sz w:val="28"/>
          <w:szCs w:val="28"/>
        </w:rPr>
        <w:t xml:space="preserve"> СЗТУ, 2003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26C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110 с.</w:t>
      </w:r>
    </w:p>
    <w:p w14:paraId="028F9FA0" w14:textId="6D2B55EE" w:rsidR="00825034" w:rsidRDefault="00825034" w:rsidP="0004038E">
      <w:pPr>
        <w:pStyle w:val="a4"/>
        <w:numPr>
          <w:ilvl w:val="0"/>
          <w:numId w:val="34"/>
        </w:numPr>
        <w:tabs>
          <w:tab w:val="left" w:pos="1701"/>
        </w:tabs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425DB7">
        <w:rPr>
          <w:rFonts w:ascii="Times New Roman" w:hAnsi="Times New Roman"/>
          <w:color w:val="FF0000"/>
          <w:sz w:val="28"/>
          <w:szCs w:val="28"/>
        </w:rPr>
        <w:t>Блэк</w:t>
      </w:r>
      <w:proofErr w:type="spellEnd"/>
      <w:r w:rsidRPr="00425DB7">
        <w:rPr>
          <w:rFonts w:ascii="Times New Roman" w:hAnsi="Times New Roman"/>
          <w:color w:val="FF0000"/>
          <w:sz w:val="28"/>
          <w:szCs w:val="28"/>
        </w:rPr>
        <w:t xml:space="preserve">, </w:t>
      </w:r>
      <w:r w:rsidRPr="007F693B">
        <w:rPr>
          <w:rFonts w:ascii="Times New Roman" w:hAnsi="Times New Roman"/>
          <w:sz w:val="28"/>
          <w:szCs w:val="28"/>
        </w:rPr>
        <w:t>Р. Ключевые процессы тест</w:t>
      </w:r>
      <w:r>
        <w:rPr>
          <w:rFonts w:ascii="Times New Roman" w:hAnsi="Times New Roman"/>
          <w:sz w:val="28"/>
          <w:szCs w:val="28"/>
        </w:rPr>
        <w:t>ирования</w:t>
      </w:r>
      <w:r w:rsidR="003F02E0" w:rsidRPr="003F02E0">
        <w:rPr>
          <w:rFonts w:ascii="Times New Roman" w:hAnsi="Times New Roman"/>
          <w:sz w:val="28"/>
          <w:szCs w:val="28"/>
        </w:rPr>
        <w:t xml:space="preserve"> </w:t>
      </w:r>
      <w:r w:rsidRPr="00855F2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693B">
        <w:rPr>
          <w:rFonts w:ascii="Times New Roman" w:hAnsi="Times New Roman"/>
          <w:sz w:val="28"/>
          <w:szCs w:val="28"/>
        </w:rPr>
        <w:t>Р.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693B">
        <w:rPr>
          <w:rFonts w:ascii="Times New Roman" w:hAnsi="Times New Roman"/>
          <w:sz w:val="28"/>
          <w:szCs w:val="28"/>
        </w:rPr>
        <w:t>Блэк</w:t>
      </w:r>
      <w:proofErr w:type="spellEnd"/>
      <w:proofErr w:type="gramStart"/>
      <w:r w:rsidR="00425DB7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="00425DB7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ер. с англ. – М</w:t>
      </w:r>
      <w:r w:rsidR="00425DB7">
        <w:rPr>
          <w:rFonts w:ascii="Times New Roman" w:hAnsi="Times New Roman"/>
          <w:sz w:val="28"/>
          <w:szCs w:val="28"/>
        </w:rPr>
        <w:t xml:space="preserve">осква </w:t>
      </w:r>
      <w:r>
        <w:rPr>
          <w:rFonts w:ascii="Times New Roman" w:hAnsi="Times New Roman"/>
          <w:sz w:val="28"/>
          <w:szCs w:val="28"/>
        </w:rPr>
        <w:t>: ЛО</w:t>
      </w:r>
      <w:r w:rsidRPr="007F693B">
        <w:rPr>
          <w:rFonts w:ascii="Times New Roman" w:hAnsi="Times New Roman"/>
          <w:sz w:val="28"/>
          <w:szCs w:val="28"/>
        </w:rPr>
        <w:t>РИ. 20</w:t>
      </w:r>
      <w:r>
        <w:rPr>
          <w:rFonts w:ascii="Times New Roman" w:hAnsi="Times New Roman"/>
          <w:sz w:val="28"/>
          <w:szCs w:val="28"/>
        </w:rPr>
        <w:t>14</w:t>
      </w:r>
      <w:r w:rsidRPr="007F693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– 566</w:t>
      </w:r>
      <w:r w:rsidR="003275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с.</w:t>
      </w:r>
    </w:p>
    <w:p w14:paraId="33A46312" w14:textId="77777777" w:rsidR="00825034" w:rsidRPr="008572E3" w:rsidRDefault="00825034" w:rsidP="00825034">
      <w:pPr>
        <w:tabs>
          <w:tab w:val="left" w:pos="1560"/>
        </w:tabs>
        <w:ind w:left="567"/>
        <w:jc w:val="both"/>
        <w:rPr>
          <w:sz w:val="28"/>
          <w:szCs w:val="28"/>
        </w:rPr>
      </w:pPr>
    </w:p>
    <w:p w14:paraId="1459970F" w14:textId="46462F5A" w:rsidR="00E73178" w:rsidRPr="008A794D" w:rsidRDefault="005956C5" w:rsidP="00BA5E59">
      <w:pPr>
        <w:jc w:val="center"/>
        <w:rPr>
          <w:sz w:val="28"/>
          <w:szCs w:val="28"/>
        </w:rPr>
      </w:pPr>
      <w:r w:rsidRPr="008A794D">
        <w:rPr>
          <w:bCs/>
          <w:sz w:val="28"/>
          <w:szCs w:val="28"/>
        </w:rPr>
        <w:t>2.2</w:t>
      </w:r>
      <w:r w:rsidRPr="008A794D">
        <w:rPr>
          <w:b/>
          <w:sz w:val="28"/>
          <w:szCs w:val="28"/>
        </w:rPr>
        <w:t xml:space="preserve"> </w:t>
      </w:r>
      <w:r w:rsidR="008E30FF" w:rsidRPr="008A794D">
        <w:rPr>
          <w:sz w:val="28"/>
          <w:szCs w:val="28"/>
        </w:rPr>
        <w:t xml:space="preserve">Перечень компьютерных программ, наглядных и других пособий, </w:t>
      </w:r>
    </w:p>
    <w:p w14:paraId="428B8E27" w14:textId="1D611892" w:rsidR="008D1FA5" w:rsidRPr="008A794D" w:rsidRDefault="008E30FF" w:rsidP="001138D3">
      <w:pPr>
        <w:suppressAutoHyphens/>
        <w:jc w:val="center"/>
        <w:rPr>
          <w:sz w:val="28"/>
          <w:szCs w:val="28"/>
        </w:rPr>
      </w:pPr>
      <w:r w:rsidRPr="008A794D">
        <w:rPr>
          <w:sz w:val="28"/>
          <w:szCs w:val="28"/>
        </w:rPr>
        <w:lastRenderedPageBreak/>
        <w:t>методических указаний и материалов, технических средств обучения,</w:t>
      </w:r>
      <w:r w:rsidR="009F11FF">
        <w:rPr>
          <w:sz w:val="28"/>
          <w:szCs w:val="28"/>
        </w:rPr>
        <w:t xml:space="preserve"> </w:t>
      </w:r>
      <w:r w:rsidRPr="008A794D">
        <w:rPr>
          <w:sz w:val="28"/>
          <w:szCs w:val="28"/>
        </w:rPr>
        <w:t xml:space="preserve">оборудования </w:t>
      </w:r>
    </w:p>
    <w:p w14:paraId="0A6FEF20" w14:textId="427D3A1D" w:rsidR="004F7197" w:rsidRPr="004F7197" w:rsidRDefault="004F7197" w:rsidP="004F7197">
      <w:pPr>
        <w:suppressAutoHyphens/>
        <w:ind w:firstLine="720"/>
        <w:jc w:val="both"/>
        <w:rPr>
          <w:bCs/>
          <w:sz w:val="28"/>
          <w:szCs w:val="28"/>
        </w:rPr>
      </w:pPr>
      <w:r w:rsidRPr="004F7197">
        <w:rPr>
          <w:bCs/>
          <w:sz w:val="28"/>
          <w:szCs w:val="28"/>
        </w:rPr>
        <w:t>2.2.1. Операционные сис</w:t>
      </w:r>
      <w:r>
        <w:rPr>
          <w:bCs/>
          <w:sz w:val="28"/>
          <w:szCs w:val="28"/>
        </w:rPr>
        <w:t xml:space="preserve">темы семейства </w:t>
      </w:r>
      <w:proofErr w:type="spellStart"/>
      <w:r>
        <w:rPr>
          <w:bCs/>
          <w:sz w:val="28"/>
          <w:szCs w:val="28"/>
        </w:rPr>
        <w:t>Windows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Linux</w:t>
      </w:r>
      <w:proofErr w:type="spellEnd"/>
      <w:r>
        <w:rPr>
          <w:bCs/>
          <w:sz w:val="28"/>
          <w:szCs w:val="28"/>
        </w:rPr>
        <w:t>.</w:t>
      </w:r>
    </w:p>
    <w:p w14:paraId="32788024" w14:textId="3EF0A65F" w:rsidR="004F7197" w:rsidRPr="004F7197" w:rsidRDefault="004F7197" w:rsidP="004F7197">
      <w:pPr>
        <w:suppressAutoHyphens/>
        <w:ind w:firstLine="720"/>
        <w:jc w:val="both"/>
        <w:rPr>
          <w:bCs/>
          <w:sz w:val="28"/>
          <w:szCs w:val="28"/>
        </w:rPr>
      </w:pPr>
      <w:r w:rsidRPr="004F7197">
        <w:rPr>
          <w:bCs/>
          <w:sz w:val="28"/>
          <w:szCs w:val="28"/>
        </w:rPr>
        <w:t xml:space="preserve">2.2.2. </w:t>
      </w:r>
      <w:r w:rsidR="00115BEB">
        <w:rPr>
          <w:bCs/>
          <w:sz w:val="28"/>
          <w:szCs w:val="28"/>
        </w:rPr>
        <w:t>Инструменты для автоматизации тестирования</w:t>
      </w:r>
      <w:r w:rsidR="00115BEB" w:rsidRPr="00115BEB">
        <w:rPr>
          <w:bCs/>
          <w:sz w:val="28"/>
          <w:szCs w:val="28"/>
        </w:rPr>
        <w:t xml:space="preserve">: </w:t>
      </w:r>
      <w:proofErr w:type="gramStart"/>
      <w:r w:rsidR="00115BEB">
        <w:rPr>
          <w:bCs/>
          <w:sz w:val="28"/>
          <w:szCs w:val="28"/>
          <w:lang w:val="en-US"/>
        </w:rPr>
        <w:t>Selenium</w:t>
      </w:r>
      <w:r w:rsidR="00115BEB" w:rsidRPr="00115BEB">
        <w:rPr>
          <w:bCs/>
          <w:sz w:val="28"/>
          <w:szCs w:val="28"/>
        </w:rPr>
        <w:t xml:space="preserve">, </w:t>
      </w:r>
      <w:r w:rsidR="00115BEB">
        <w:rPr>
          <w:bCs/>
          <w:sz w:val="28"/>
          <w:szCs w:val="28"/>
          <w:lang w:val="en-US"/>
        </w:rPr>
        <w:t>Apache</w:t>
      </w:r>
      <w:r w:rsidR="00115BEB" w:rsidRPr="00115BEB">
        <w:rPr>
          <w:bCs/>
          <w:sz w:val="28"/>
          <w:szCs w:val="28"/>
        </w:rPr>
        <w:t xml:space="preserve"> </w:t>
      </w:r>
      <w:proofErr w:type="spellStart"/>
      <w:r w:rsidR="00115BEB">
        <w:rPr>
          <w:bCs/>
          <w:sz w:val="28"/>
          <w:szCs w:val="28"/>
          <w:lang w:val="en-US"/>
        </w:rPr>
        <w:t>Jmeter</w:t>
      </w:r>
      <w:proofErr w:type="spellEnd"/>
      <w:r>
        <w:rPr>
          <w:bCs/>
          <w:sz w:val="28"/>
          <w:szCs w:val="28"/>
        </w:rPr>
        <w:t>.</w:t>
      </w:r>
      <w:proofErr w:type="gramEnd"/>
    </w:p>
    <w:p w14:paraId="3ACE20D1" w14:textId="1E57F806" w:rsidR="004F7197" w:rsidRPr="004F7197" w:rsidRDefault="004F7197" w:rsidP="004F7197">
      <w:pPr>
        <w:suppressAutoHyphens/>
        <w:ind w:firstLine="720"/>
        <w:jc w:val="both"/>
        <w:rPr>
          <w:bCs/>
          <w:sz w:val="28"/>
          <w:szCs w:val="28"/>
        </w:rPr>
      </w:pPr>
      <w:r w:rsidRPr="004F7197">
        <w:rPr>
          <w:bCs/>
          <w:sz w:val="28"/>
          <w:szCs w:val="28"/>
        </w:rPr>
        <w:t>2.2.3. Среды разработки на языках программировани</w:t>
      </w:r>
      <w:r>
        <w:rPr>
          <w:bCs/>
          <w:sz w:val="28"/>
          <w:szCs w:val="28"/>
        </w:rPr>
        <w:t xml:space="preserve">я: C++, C#, ASP.NET, </w:t>
      </w:r>
      <w:proofErr w:type="spellStart"/>
      <w:r>
        <w:rPr>
          <w:bCs/>
          <w:sz w:val="28"/>
          <w:szCs w:val="28"/>
        </w:rPr>
        <w:t>Java</w:t>
      </w:r>
      <w:proofErr w:type="spellEnd"/>
      <w:r>
        <w:rPr>
          <w:bCs/>
          <w:sz w:val="28"/>
          <w:szCs w:val="28"/>
        </w:rPr>
        <w:t>, PHP.</w:t>
      </w:r>
    </w:p>
    <w:p w14:paraId="5FAA0D11" w14:textId="10CDCB52" w:rsidR="00504238" w:rsidRDefault="004F7197" w:rsidP="004F7197">
      <w:pPr>
        <w:suppressAutoHyphens/>
        <w:ind w:firstLine="720"/>
        <w:jc w:val="both"/>
        <w:rPr>
          <w:bCs/>
          <w:sz w:val="28"/>
          <w:szCs w:val="28"/>
        </w:rPr>
      </w:pPr>
      <w:r w:rsidRPr="004F7197">
        <w:rPr>
          <w:bCs/>
          <w:sz w:val="28"/>
          <w:szCs w:val="28"/>
        </w:rPr>
        <w:t xml:space="preserve">2.2.4. Веб-серверы: </w:t>
      </w:r>
      <w:proofErr w:type="spellStart"/>
      <w:r w:rsidRPr="004F7197">
        <w:rPr>
          <w:bCs/>
          <w:sz w:val="28"/>
          <w:szCs w:val="28"/>
        </w:rPr>
        <w:t>Apache</w:t>
      </w:r>
      <w:proofErr w:type="spellEnd"/>
      <w:r w:rsidRPr="004F7197">
        <w:rPr>
          <w:bCs/>
          <w:sz w:val="28"/>
          <w:szCs w:val="28"/>
        </w:rPr>
        <w:t>, IIS.</w:t>
      </w:r>
    </w:p>
    <w:p w14:paraId="00257537" w14:textId="77777777" w:rsidR="004F7197" w:rsidRPr="004F7197" w:rsidRDefault="004F7197" w:rsidP="004F7197">
      <w:pPr>
        <w:suppressAutoHyphens/>
        <w:ind w:firstLine="720"/>
        <w:jc w:val="both"/>
        <w:rPr>
          <w:bCs/>
          <w:sz w:val="28"/>
          <w:szCs w:val="28"/>
        </w:rPr>
      </w:pPr>
    </w:p>
    <w:p w14:paraId="57391885" w14:textId="130CB33E" w:rsidR="000B575A" w:rsidRPr="008A794D" w:rsidRDefault="00FD7928" w:rsidP="007B4484">
      <w:pPr>
        <w:ind w:left="360"/>
        <w:jc w:val="center"/>
        <w:rPr>
          <w:bCs/>
          <w:sz w:val="28"/>
          <w:szCs w:val="28"/>
        </w:rPr>
      </w:pPr>
      <w:r w:rsidRPr="008A794D">
        <w:rPr>
          <w:bCs/>
          <w:sz w:val="28"/>
          <w:szCs w:val="28"/>
        </w:rPr>
        <w:t>2.3. Перечень тем практических занятий, их название</w:t>
      </w:r>
    </w:p>
    <w:p w14:paraId="6951FB62" w14:textId="2E550818" w:rsidR="00FD7928" w:rsidRPr="008A794D" w:rsidRDefault="00FD7928" w:rsidP="00A270B1">
      <w:pPr>
        <w:suppressAutoHyphens/>
        <w:ind w:firstLine="720"/>
        <w:jc w:val="both"/>
        <w:rPr>
          <w:bCs/>
          <w:sz w:val="28"/>
          <w:szCs w:val="28"/>
        </w:rPr>
      </w:pPr>
      <w:r w:rsidRPr="008A794D">
        <w:rPr>
          <w:bCs/>
          <w:sz w:val="28"/>
          <w:szCs w:val="28"/>
        </w:rPr>
        <w:t>Целью практических занятий является закрепление теоретического курса, приобретение навыков решения задач, активизация самостоятельной работы студентов.</w:t>
      </w:r>
      <w:r w:rsidR="00175BB7">
        <w:rPr>
          <w:bCs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2629"/>
        <w:gridCol w:w="4933"/>
        <w:gridCol w:w="1885"/>
      </w:tblGrid>
      <w:tr w:rsidR="008D1FA5" w:rsidRPr="00FD1C70" w14:paraId="52893144" w14:textId="77777777" w:rsidTr="003F02E0">
        <w:tc>
          <w:tcPr>
            <w:tcW w:w="364" w:type="pct"/>
          </w:tcPr>
          <w:p w14:paraId="6662F9FB" w14:textId="77777777" w:rsidR="008D1FA5" w:rsidRPr="00EA01B8" w:rsidRDefault="008D1FA5" w:rsidP="00A270B1">
            <w:pPr>
              <w:jc w:val="center"/>
              <w:rPr>
                <w:sz w:val="24"/>
                <w:szCs w:val="24"/>
              </w:rPr>
            </w:pPr>
            <w:r w:rsidRPr="00EA01B8">
              <w:rPr>
                <w:sz w:val="24"/>
                <w:szCs w:val="24"/>
              </w:rPr>
              <w:t>№ темы по п.1</w:t>
            </w:r>
          </w:p>
        </w:tc>
        <w:tc>
          <w:tcPr>
            <w:tcW w:w="1290" w:type="pct"/>
          </w:tcPr>
          <w:p w14:paraId="7E1CFDED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Название</w:t>
            </w:r>
          </w:p>
          <w:p w14:paraId="394674F2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практического</w:t>
            </w:r>
          </w:p>
          <w:p w14:paraId="5F012787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занятия</w:t>
            </w:r>
          </w:p>
        </w:tc>
        <w:tc>
          <w:tcPr>
            <w:tcW w:w="2421" w:type="pct"/>
          </w:tcPr>
          <w:p w14:paraId="4A56480D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Содержание</w:t>
            </w:r>
          </w:p>
        </w:tc>
        <w:tc>
          <w:tcPr>
            <w:tcW w:w="925" w:type="pct"/>
          </w:tcPr>
          <w:p w14:paraId="6B16E4AD" w14:textId="789F3FB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Обеспеченность</w:t>
            </w:r>
          </w:p>
          <w:p w14:paraId="684FA566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по пункту 2.2</w:t>
            </w:r>
          </w:p>
        </w:tc>
      </w:tr>
      <w:tr w:rsidR="003F02E0" w:rsidRPr="00C220CB" w14:paraId="213061D4" w14:textId="77777777" w:rsidTr="003F02E0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0D9F" w14:textId="77777777" w:rsidR="003F02E0" w:rsidRPr="00957006" w:rsidRDefault="003F02E0" w:rsidP="003F02E0">
            <w:pPr>
              <w:jc w:val="center"/>
              <w:rPr>
                <w:sz w:val="24"/>
                <w:szCs w:val="24"/>
                <w:lang w:val="en-US"/>
              </w:rPr>
            </w:pPr>
            <w:r w:rsidRPr="003F02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7A" w14:textId="0B604A36" w:rsidR="003F02E0" w:rsidRPr="00C220CB" w:rsidRDefault="003F02E0" w:rsidP="00693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предметной области </w:t>
            </w:r>
            <w:r w:rsidR="00693301">
              <w:rPr>
                <w:sz w:val="24"/>
                <w:szCs w:val="24"/>
              </w:rPr>
              <w:t>проекта, р</w:t>
            </w:r>
            <w:r w:rsidRPr="00C220CB">
              <w:rPr>
                <w:sz w:val="24"/>
                <w:szCs w:val="24"/>
              </w:rPr>
              <w:t>а</w:t>
            </w:r>
            <w:r w:rsidRPr="00C220CB">
              <w:rPr>
                <w:sz w:val="24"/>
                <w:szCs w:val="24"/>
              </w:rPr>
              <w:t>з</w:t>
            </w:r>
            <w:r w:rsidRPr="00C220CB">
              <w:rPr>
                <w:sz w:val="24"/>
                <w:szCs w:val="24"/>
              </w:rPr>
              <w:t>работка технического задания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D061" w14:textId="356465C7" w:rsidR="003F02E0" w:rsidRPr="00C220CB" w:rsidRDefault="003F02E0" w:rsidP="003F02E0">
            <w:pPr>
              <w:jc w:val="both"/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Реализация этапов сбора и анализа требов</w:t>
            </w:r>
            <w:r w:rsidRPr="00C220CB">
              <w:rPr>
                <w:sz w:val="24"/>
                <w:szCs w:val="24"/>
              </w:rPr>
              <w:t>а</w:t>
            </w:r>
            <w:r w:rsidRPr="00C220CB">
              <w:rPr>
                <w:sz w:val="24"/>
                <w:szCs w:val="24"/>
              </w:rPr>
              <w:t xml:space="preserve">ний к проектируемой  системе, определение функциональных </w:t>
            </w:r>
            <w:r>
              <w:rPr>
                <w:sz w:val="24"/>
                <w:szCs w:val="24"/>
              </w:rPr>
              <w:t xml:space="preserve">и нефункциональных </w:t>
            </w:r>
            <w:r w:rsidRPr="00C220CB">
              <w:rPr>
                <w:sz w:val="24"/>
                <w:szCs w:val="24"/>
              </w:rPr>
              <w:t>тр</w:t>
            </w:r>
            <w:r w:rsidRPr="00C220CB">
              <w:rPr>
                <w:sz w:val="24"/>
                <w:szCs w:val="24"/>
              </w:rPr>
              <w:t>е</w:t>
            </w:r>
            <w:r w:rsidRPr="00C220CB">
              <w:rPr>
                <w:sz w:val="24"/>
                <w:szCs w:val="24"/>
              </w:rPr>
              <w:t>бований.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250F" w14:textId="71F72006" w:rsidR="003F02E0" w:rsidRPr="00C220CB" w:rsidRDefault="00317691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2.2.1-2.2.4</w:t>
            </w:r>
          </w:p>
        </w:tc>
      </w:tr>
      <w:tr w:rsidR="003F02E0" w:rsidRPr="00C220CB" w14:paraId="0A995612" w14:textId="77777777" w:rsidTr="003F02E0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D064" w14:textId="108E1039" w:rsidR="003F02E0" w:rsidRPr="00D86B9C" w:rsidRDefault="00D86B9C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C85E" w14:textId="77777777" w:rsidR="00693301" w:rsidRPr="00C220CB" w:rsidRDefault="00693301" w:rsidP="00693301">
            <w:pPr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Разработка и тестир</w:t>
            </w:r>
            <w:r w:rsidRPr="00C220CB">
              <w:rPr>
                <w:sz w:val="24"/>
                <w:szCs w:val="24"/>
              </w:rPr>
              <w:t>о</w:t>
            </w:r>
            <w:r w:rsidRPr="00C220CB">
              <w:rPr>
                <w:sz w:val="24"/>
                <w:szCs w:val="24"/>
              </w:rPr>
              <w:t>вание требований </w:t>
            </w:r>
          </w:p>
          <w:p w14:paraId="3DB86605" w14:textId="1B3D4677" w:rsidR="003F02E0" w:rsidRPr="00C220CB" w:rsidRDefault="003F02E0" w:rsidP="003F02E0">
            <w:pPr>
              <w:rPr>
                <w:sz w:val="24"/>
                <w:szCs w:val="24"/>
              </w:rPr>
            </w:pP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918D" w14:textId="1B1C4F74" w:rsidR="003F02E0" w:rsidRPr="00C220CB" w:rsidRDefault="00693301" w:rsidP="003F02E0">
            <w:pPr>
              <w:jc w:val="both"/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 xml:space="preserve">Выявление и описание пользовательских требований на основе составления вариантов использования, тестирование </w:t>
            </w:r>
            <w:r w:rsidR="00D92E8F">
              <w:rPr>
                <w:sz w:val="24"/>
                <w:szCs w:val="24"/>
              </w:rPr>
              <w:t xml:space="preserve">и верификация </w:t>
            </w:r>
            <w:r w:rsidRPr="00C220CB">
              <w:rPr>
                <w:sz w:val="24"/>
                <w:szCs w:val="24"/>
              </w:rPr>
              <w:t>спецификации требований.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3209" w14:textId="54162C83" w:rsidR="003F02E0" w:rsidRPr="00C220CB" w:rsidRDefault="003F02E0" w:rsidP="003F02E0">
            <w:pPr>
              <w:jc w:val="center"/>
              <w:rPr>
                <w:sz w:val="24"/>
                <w:szCs w:val="24"/>
              </w:rPr>
            </w:pPr>
          </w:p>
        </w:tc>
      </w:tr>
      <w:tr w:rsidR="003F02E0" w:rsidRPr="00C220CB" w14:paraId="50C856A9" w14:textId="77777777" w:rsidTr="00317691">
        <w:trPr>
          <w:trHeight w:val="89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9900" w14:textId="362C4CF3" w:rsidR="003F02E0" w:rsidRPr="00D92E8F" w:rsidRDefault="00D92E8F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7A17" w14:textId="04117FEF" w:rsidR="003F02E0" w:rsidRPr="00693301" w:rsidRDefault="00693301" w:rsidP="006933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Исследовательское 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стирование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0DBF" w14:textId="3D5226FF" w:rsidR="00317691" w:rsidRPr="00C220CB" w:rsidRDefault="00317691" w:rsidP="003176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тестирования на основании </w:t>
            </w:r>
            <w:proofErr w:type="gramStart"/>
            <w:r>
              <w:rPr>
                <w:sz w:val="24"/>
                <w:szCs w:val="24"/>
              </w:rPr>
              <w:t>ра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работанных</w:t>
            </w:r>
            <w:proofErr w:type="gramEnd"/>
            <w:r>
              <w:rPr>
                <w:sz w:val="24"/>
                <w:szCs w:val="24"/>
              </w:rPr>
              <w:t xml:space="preserve"> чек-листов, работа по сценарию с приложением.</w:t>
            </w:r>
            <w:r w:rsidRPr="00C220CB">
              <w:rPr>
                <w:sz w:val="24"/>
                <w:szCs w:val="24"/>
              </w:rPr>
              <w:t xml:space="preserve"> Разработка </w:t>
            </w:r>
            <w:proofErr w:type="gramStart"/>
            <w:r w:rsidRPr="00C220CB">
              <w:rPr>
                <w:sz w:val="24"/>
                <w:szCs w:val="24"/>
              </w:rPr>
              <w:t>тест-кейсов</w:t>
            </w:r>
            <w:proofErr w:type="gramEnd"/>
            <w:r w:rsidRPr="00C220CB">
              <w:rPr>
                <w:sz w:val="24"/>
                <w:szCs w:val="24"/>
              </w:rPr>
              <w:t>.</w:t>
            </w:r>
          </w:p>
          <w:p w14:paraId="5E7081DF" w14:textId="74BE2303" w:rsidR="003F02E0" w:rsidRPr="00C220CB" w:rsidRDefault="00317691" w:rsidP="00317691">
            <w:pPr>
              <w:jc w:val="both"/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Поиск и документирование дефектов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920A" w14:textId="1009CA25" w:rsidR="003F02E0" w:rsidRPr="00C220CB" w:rsidRDefault="003F02E0" w:rsidP="003F02E0">
            <w:pPr>
              <w:jc w:val="center"/>
              <w:rPr>
                <w:sz w:val="24"/>
                <w:szCs w:val="24"/>
              </w:rPr>
            </w:pPr>
          </w:p>
        </w:tc>
      </w:tr>
      <w:tr w:rsidR="003F02E0" w:rsidRPr="00C220CB" w14:paraId="79282976" w14:textId="77777777" w:rsidTr="003F02E0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60BF" w14:textId="1275A9C5" w:rsidR="003F02E0" w:rsidRPr="00D92E8F" w:rsidRDefault="00D92E8F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4A" w14:textId="1ABB61B7" w:rsidR="003F02E0" w:rsidRPr="00C220CB" w:rsidRDefault="00317691" w:rsidP="003F0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Модульное тестиров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ние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5762" w14:textId="4606E4BA" w:rsidR="003F02E0" w:rsidRPr="00C220CB" w:rsidRDefault="003F02E0" w:rsidP="00FE19F4">
            <w:pPr>
              <w:jc w:val="both"/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 xml:space="preserve">Разработка </w:t>
            </w:r>
            <w:r w:rsidR="00FE19F4">
              <w:rPr>
                <w:sz w:val="24"/>
                <w:szCs w:val="24"/>
                <w:lang w:val="en-US"/>
              </w:rPr>
              <w:t>unit</w:t>
            </w:r>
            <w:r w:rsidR="00FE19F4" w:rsidRPr="00FE19F4">
              <w:rPr>
                <w:sz w:val="24"/>
                <w:szCs w:val="24"/>
              </w:rPr>
              <w:t xml:space="preserve"> - </w:t>
            </w:r>
            <w:r w:rsidR="00FE19F4">
              <w:rPr>
                <w:sz w:val="24"/>
                <w:szCs w:val="24"/>
              </w:rPr>
              <w:t>тестов</w:t>
            </w:r>
            <w:r w:rsidRPr="00C220CB">
              <w:rPr>
                <w:sz w:val="24"/>
                <w:szCs w:val="24"/>
              </w:rPr>
              <w:t>.</w:t>
            </w:r>
            <w:r w:rsidR="00FE19F4">
              <w:rPr>
                <w:sz w:val="24"/>
                <w:szCs w:val="24"/>
              </w:rPr>
              <w:t xml:space="preserve"> Тестирование на о</w:t>
            </w:r>
            <w:r w:rsidR="00FE19F4">
              <w:rPr>
                <w:sz w:val="24"/>
                <w:szCs w:val="24"/>
              </w:rPr>
              <w:t>с</w:t>
            </w:r>
            <w:r w:rsidR="00FE19F4">
              <w:rPr>
                <w:sz w:val="24"/>
                <w:szCs w:val="24"/>
              </w:rPr>
              <w:t>нове структур кода</w:t>
            </w:r>
            <w:r w:rsidR="00D92E8F">
              <w:rPr>
                <w:sz w:val="24"/>
                <w:szCs w:val="24"/>
              </w:rPr>
              <w:t>, отладка.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EC18" w14:textId="44BAC25B" w:rsidR="003F02E0" w:rsidRPr="00C220CB" w:rsidRDefault="003F02E0" w:rsidP="003F02E0">
            <w:pPr>
              <w:jc w:val="center"/>
              <w:rPr>
                <w:sz w:val="24"/>
                <w:szCs w:val="24"/>
              </w:rPr>
            </w:pPr>
          </w:p>
        </w:tc>
      </w:tr>
      <w:tr w:rsidR="003F02E0" w:rsidRPr="00C220CB" w14:paraId="05CC2A6B" w14:textId="77777777" w:rsidTr="003F02E0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7E6B" w14:textId="77777777" w:rsidR="003F02E0" w:rsidRPr="003F02E0" w:rsidRDefault="003F02E0" w:rsidP="003F02E0">
            <w:pPr>
              <w:jc w:val="center"/>
              <w:rPr>
                <w:sz w:val="24"/>
                <w:szCs w:val="24"/>
                <w:lang w:val="en-US"/>
              </w:rPr>
            </w:pPr>
            <w:r w:rsidRPr="003F02E0">
              <w:rPr>
                <w:sz w:val="24"/>
                <w:szCs w:val="24"/>
                <w:lang w:val="en-US"/>
              </w:rPr>
              <w:t xml:space="preserve">8 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8DBC" w14:textId="77777777" w:rsidR="003F02E0" w:rsidRPr="00C220CB" w:rsidRDefault="003F02E0" w:rsidP="003F02E0">
            <w:pPr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Документирование р</w:t>
            </w:r>
            <w:r w:rsidRPr="00C220CB">
              <w:rPr>
                <w:sz w:val="24"/>
                <w:szCs w:val="24"/>
              </w:rPr>
              <w:t>е</w:t>
            </w:r>
            <w:r w:rsidRPr="00C220CB">
              <w:rPr>
                <w:sz w:val="24"/>
                <w:szCs w:val="24"/>
              </w:rPr>
              <w:t>зультатов тестиров</w:t>
            </w:r>
            <w:r w:rsidRPr="00C220CB">
              <w:rPr>
                <w:sz w:val="24"/>
                <w:szCs w:val="24"/>
              </w:rPr>
              <w:t>а</w:t>
            </w:r>
            <w:r w:rsidRPr="00C220CB">
              <w:rPr>
                <w:sz w:val="24"/>
                <w:szCs w:val="24"/>
              </w:rPr>
              <w:t>ния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4E59" w14:textId="2A0689F4" w:rsidR="003F02E0" w:rsidRPr="00C220CB" w:rsidRDefault="00FE19F4" w:rsidP="003F02E0">
            <w:pPr>
              <w:jc w:val="both"/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Составление тестовой документации, опис</w:t>
            </w:r>
            <w:r w:rsidRPr="00C220CB">
              <w:rPr>
                <w:sz w:val="24"/>
                <w:szCs w:val="24"/>
              </w:rPr>
              <w:t>а</w:t>
            </w:r>
            <w:r w:rsidRPr="00C220CB">
              <w:rPr>
                <w:sz w:val="24"/>
                <w:szCs w:val="24"/>
              </w:rPr>
              <w:t>ние ошибок.</w:t>
            </w:r>
            <w:r>
              <w:rPr>
                <w:sz w:val="24"/>
                <w:szCs w:val="24"/>
              </w:rPr>
              <w:t xml:space="preserve"> </w:t>
            </w:r>
            <w:r w:rsidR="00317691">
              <w:rPr>
                <w:sz w:val="24"/>
                <w:szCs w:val="24"/>
              </w:rPr>
              <w:t xml:space="preserve">Составление итогового отчета об ошибках, работа с </w:t>
            </w:r>
            <w:proofErr w:type="spellStart"/>
            <w:r w:rsidR="00317691">
              <w:rPr>
                <w:sz w:val="24"/>
                <w:szCs w:val="24"/>
              </w:rPr>
              <w:t>бактрекинговой</w:t>
            </w:r>
            <w:proofErr w:type="spellEnd"/>
            <w:r w:rsidR="00317691">
              <w:rPr>
                <w:sz w:val="24"/>
                <w:szCs w:val="24"/>
              </w:rPr>
              <w:t xml:space="preserve"> сист</w:t>
            </w:r>
            <w:r w:rsidR="00317691">
              <w:rPr>
                <w:sz w:val="24"/>
                <w:szCs w:val="24"/>
              </w:rPr>
              <w:t>е</w:t>
            </w:r>
            <w:r w:rsidR="00317691">
              <w:rPr>
                <w:sz w:val="24"/>
                <w:szCs w:val="24"/>
              </w:rPr>
              <w:t>мой.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B72D" w14:textId="79D4ADC6" w:rsidR="003F02E0" w:rsidRPr="00C220CB" w:rsidRDefault="003F02E0" w:rsidP="003F02E0">
            <w:pPr>
              <w:jc w:val="center"/>
              <w:rPr>
                <w:sz w:val="24"/>
                <w:szCs w:val="24"/>
              </w:rPr>
            </w:pPr>
          </w:p>
        </w:tc>
      </w:tr>
      <w:tr w:rsidR="003F02E0" w:rsidRPr="00C220CB" w14:paraId="7917B1C0" w14:textId="77777777" w:rsidTr="003F02E0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0219" w14:textId="0F031553" w:rsidR="003F02E0" w:rsidRPr="00FE19F4" w:rsidRDefault="004140F4" w:rsidP="00D86B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6B9C">
              <w:rPr>
                <w:sz w:val="24"/>
                <w:szCs w:val="24"/>
              </w:rPr>
              <w:t>0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2789" w14:textId="77777777" w:rsidR="003F02E0" w:rsidRPr="00C220CB" w:rsidRDefault="003F02E0" w:rsidP="003F02E0">
            <w:pPr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Использование н</w:t>
            </w:r>
            <w:r w:rsidRPr="00C220CB">
              <w:rPr>
                <w:sz w:val="24"/>
                <w:szCs w:val="24"/>
              </w:rPr>
              <w:t>е</w:t>
            </w:r>
            <w:r w:rsidRPr="00C220CB">
              <w:rPr>
                <w:sz w:val="24"/>
                <w:szCs w:val="24"/>
              </w:rPr>
              <w:t>функциональных в</w:t>
            </w:r>
            <w:r w:rsidRPr="00C220CB">
              <w:rPr>
                <w:sz w:val="24"/>
                <w:szCs w:val="24"/>
              </w:rPr>
              <w:t>и</w:t>
            </w:r>
            <w:r w:rsidRPr="00C220CB">
              <w:rPr>
                <w:sz w:val="24"/>
                <w:szCs w:val="24"/>
              </w:rPr>
              <w:t>дов тестирования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A449" w14:textId="77777777" w:rsidR="003F02E0" w:rsidRPr="00C220CB" w:rsidRDefault="003F02E0" w:rsidP="003F02E0">
            <w:pPr>
              <w:jc w:val="both"/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Тестирование безопасности веб - ресурса, т</w:t>
            </w:r>
            <w:r w:rsidRPr="00C220CB">
              <w:rPr>
                <w:sz w:val="24"/>
                <w:szCs w:val="24"/>
              </w:rPr>
              <w:t>е</w:t>
            </w:r>
            <w:r w:rsidRPr="00C220CB">
              <w:rPr>
                <w:sz w:val="24"/>
                <w:szCs w:val="24"/>
              </w:rPr>
              <w:t xml:space="preserve">стирование на соответствие эргономическим требованиям, </w:t>
            </w:r>
            <w:proofErr w:type="spellStart"/>
            <w:r w:rsidRPr="00C220CB">
              <w:rPr>
                <w:sz w:val="24"/>
                <w:szCs w:val="24"/>
              </w:rPr>
              <w:t>кроссбраузерное</w:t>
            </w:r>
            <w:proofErr w:type="spellEnd"/>
            <w:r w:rsidRPr="00C220CB">
              <w:rPr>
                <w:sz w:val="24"/>
                <w:szCs w:val="24"/>
              </w:rPr>
              <w:t xml:space="preserve"> и </w:t>
            </w:r>
            <w:proofErr w:type="spellStart"/>
            <w:r w:rsidRPr="00C220CB">
              <w:rPr>
                <w:sz w:val="24"/>
                <w:szCs w:val="24"/>
              </w:rPr>
              <w:t>мульт</w:t>
            </w:r>
            <w:r w:rsidRPr="00C220CB">
              <w:rPr>
                <w:sz w:val="24"/>
                <w:szCs w:val="24"/>
              </w:rPr>
              <w:t>и</w:t>
            </w:r>
            <w:r w:rsidRPr="00C220CB">
              <w:rPr>
                <w:sz w:val="24"/>
                <w:szCs w:val="24"/>
              </w:rPr>
              <w:t>платформенное</w:t>
            </w:r>
            <w:proofErr w:type="spellEnd"/>
            <w:r w:rsidRPr="00C220CB">
              <w:rPr>
                <w:sz w:val="24"/>
                <w:szCs w:val="24"/>
              </w:rPr>
              <w:t xml:space="preserve"> тестирование.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9687" w14:textId="5DB4F8C1" w:rsidR="003F02E0" w:rsidRPr="00C220CB" w:rsidRDefault="003F02E0" w:rsidP="003F02E0">
            <w:pPr>
              <w:jc w:val="center"/>
              <w:rPr>
                <w:sz w:val="24"/>
                <w:szCs w:val="24"/>
              </w:rPr>
            </w:pPr>
          </w:p>
        </w:tc>
      </w:tr>
      <w:tr w:rsidR="003F02E0" w:rsidRPr="00C220CB" w14:paraId="323CA35C" w14:textId="77777777" w:rsidTr="003F02E0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0492" w14:textId="1B8365F4" w:rsidR="003F02E0" w:rsidRPr="004140F4" w:rsidRDefault="003F02E0" w:rsidP="004140F4">
            <w:pPr>
              <w:jc w:val="center"/>
              <w:rPr>
                <w:sz w:val="24"/>
                <w:szCs w:val="24"/>
              </w:rPr>
            </w:pPr>
            <w:r w:rsidRPr="003F02E0">
              <w:rPr>
                <w:sz w:val="24"/>
                <w:szCs w:val="24"/>
                <w:lang w:val="en-US"/>
              </w:rPr>
              <w:t>1</w:t>
            </w:r>
            <w:r w:rsidR="004140F4">
              <w:rPr>
                <w:sz w:val="24"/>
                <w:szCs w:val="24"/>
              </w:rPr>
              <w:t>1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0538" w14:textId="77777777" w:rsidR="003F02E0" w:rsidRPr="00C220CB" w:rsidRDefault="003F02E0" w:rsidP="003F02E0">
            <w:pPr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Тестирование хран</w:t>
            </w:r>
            <w:r w:rsidRPr="00C220CB">
              <w:rPr>
                <w:sz w:val="24"/>
                <w:szCs w:val="24"/>
              </w:rPr>
              <w:t>и</w:t>
            </w:r>
            <w:r w:rsidRPr="00C220CB">
              <w:rPr>
                <w:sz w:val="24"/>
                <w:szCs w:val="24"/>
              </w:rPr>
              <w:t>лища данных системы управления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0752" w14:textId="77777777" w:rsidR="003F02E0" w:rsidRPr="00C220CB" w:rsidRDefault="003F02E0" w:rsidP="003F02E0">
            <w:pPr>
              <w:jc w:val="both"/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Тестирование производительности,</w:t>
            </w:r>
          </w:p>
          <w:p w14:paraId="12597D54" w14:textId="77777777" w:rsidR="003F02E0" w:rsidRPr="00C220CB" w:rsidRDefault="003F02E0" w:rsidP="003F02E0">
            <w:pPr>
              <w:jc w:val="both"/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>качества данных, процедур и регламента в</w:t>
            </w:r>
            <w:r w:rsidRPr="00C220CB">
              <w:rPr>
                <w:sz w:val="24"/>
                <w:szCs w:val="24"/>
              </w:rPr>
              <w:t>е</w:t>
            </w:r>
            <w:r w:rsidRPr="00C220CB">
              <w:rPr>
                <w:sz w:val="24"/>
                <w:szCs w:val="24"/>
              </w:rPr>
              <w:t>дения хранилища данных. Тестирование приложений, средств доступа к данным и и</w:t>
            </w:r>
            <w:r w:rsidRPr="00C220CB">
              <w:rPr>
                <w:sz w:val="24"/>
                <w:szCs w:val="24"/>
              </w:rPr>
              <w:t>н</w:t>
            </w:r>
            <w:r w:rsidRPr="00C220CB">
              <w:rPr>
                <w:sz w:val="24"/>
                <w:szCs w:val="24"/>
              </w:rPr>
              <w:t>терфейса пользователей.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167D" w14:textId="5E7CBB6A" w:rsidR="003F02E0" w:rsidRPr="00C220CB" w:rsidRDefault="003F02E0" w:rsidP="003F02E0">
            <w:pPr>
              <w:jc w:val="center"/>
              <w:rPr>
                <w:sz w:val="24"/>
                <w:szCs w:val="24"/>
              </w:rPr>
            </w:pPr>
          </w:p>
        </w:tc>
      </w:tr>
      <w:tr w:rsidR="003F02E0" w:rsidRPr="00C220CB" w14:paraId="4CEFF950" w14:textId="77777777" w:rsidTr="003F02E0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0B4" w14:textId="5F935965" w:rsidR="003F02E0" w:rsidRPr="004140F4" w:rsidRDefault="003F02E0" w:rsidP="00D86B9C">
            <w:pPr>
              <w:jc w:val="center"/>
              <w:rPr>
                <w:sz w:val="24"/>
                <w:szCs w:val="24"/>
              </w:rPr>
            </w:pPr>
            <w:r w:rsidRPr="003F02E0">
              <w:rPr>
                <w:sz w:val="24"/>
                <w:szCs w:val="24"/>
                <w:lang w:val="en-US"/>
              </w:rPr>
              <w:t>1</w:t>
            </w:r>
            <w:r w:rsidR="00D86B9C">
              <w:rPr>
                <w:sz w:val="24"/>
                <w:szCs w:val="24"/>
              </w:rPr>
              <w:t>2</w:t>
            </w:r>
            <w:r w:rsidR="004140F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ABC7" w14:textId="6CA37D91" w:rsidR="003F02E0" w:rsidRPr="00C220CB" w:rsidRDefault="003F02E0" w:rsidP="00317691">
            <w:pPr>
              <w:rPr>
                <w:sz w:val="24"/>
                <w:szCs w:val="24"/>
              </w:rPr>
            </w:pPr>
            <w:r w:rsidRPr="00C220CB">
              <w:rPr>
                <w:sz w:val="24"/>
                <w:szCs w:val="24"/>
              </w:rPr>
              <w:t xml:space="preserve">Тестирование </w:t>
            </w:r>
            <w:r w:rsidR="00317691">
              <w:rPr>
                <w:sz w:val="24"/>
                <w:szCs w:val="24"/>
              </w:rPr>
              <w:t>прои</w:t>
            </w:r>
            <w:r w:rsidR="00317691">
              <w:rPr>
                <w:sz w:val="24"/>
                <w:szCs w:val="24"/>
              </w:rPr>
              <w:t>з</w:t>
            </w:r>
            <w:r w:rsidR="00317691">
              <w:rPr>
                <w:sz w:val="24"/>
                <w:szCs w:val="24"/>
              </w:rPr>
              <w:t>водительности АПК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ED6B" w14:textId="12A430F3" w:rsidR="003F02E0" w:rsidRPr="00C220CB" w:rsidRDefault="00317691" w:rsidP="003176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нагрузочного, объемного и </w:t>
            </w:r>
            <w:proofErr w:type="gramStart"/>
            <w:r>
              <w:rPr>
                <w:sz w:val="24"/>
                <w:szCs w:val="24"/>
              </w:rPr>
              <w:t>стресс-тестирования</w:t>
            </w:r>
            <w:proofErr w:type="gramEnd"/>
            <w:r>
              <w:rPr>
                <w:sz w:val="24"/>
                <w:szCs w:val="24"/>
              </w:rPr>
              <w:t xml:space="preserve"> на основании разраб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lastRenderedPageBreak/>
              <w:t>танных сценариев.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18AB" w14:textId="098B1BCE" w:rsidR="003F02E0" w:rsidRPr="00C220CB" w:rsidRDefault="003F02E0" w:rsidP="003F02E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F77359" w14:textId="77777777" w:rsidR="00A31329" w:rsidRDefault="00A31329" w:rsidP="00A270B1">
      <w:pPr>
        <w:tabs>
          <w:tab w:val="left" w:pos="851"/>
          <w:tab w:val="left" w:pos="993"/>
          <w:tab w:val="left" w:pos="1134"/>
        </w:tabs>
        <w:rPr>
          <w:bCs/>
          <w:sz w:val="28"/>
          <w:szCs w:val="28"/>
        </w:rPr>
      </w:pPr>
    </w:p>
    <w:p w14:paraId="4C2FE5A5" w14:textId="10642FF8" w:rsidR="00D711B9" w:rsidRPr="006072D4" w:rsidRDefault="00D711B9" w:rsidP="00BA5E59">
      <w:pPr>
        <w:jc w:val="center"/>
        <w:rPr>
          <w:bCs/>
          <w:sz w:val="28"/>
          <w:szCs w:val="28"/>
        </w:rPr>
      </w:pPr>
      <w:r w:rsidRPr="006072D4">
        <w:rPr>
          <w:bCs/>
          <w:sz w:val="28"/>
          <w:szCs w:val="28"/>
        </w:rPr>
        <w:t>2.</w:t>
      </w:r>
      <w:r w:rsidR="004140F4">
        <w:rPr>
          <w:bCs/>
          <w:sz w:val="28"/>
          <w:szCs w:val="28"/>
        </w:rPr>
        <w:t>4</w:t>
      </w:r>
      <w:r w:rsidRPr="006072D4">
        <w:rPr>
          <w:bCs/>
          <w:sz w:val="28"/>
          <w:szCs w:val="28"/>
        </w:rPr>
        <w:t xml:space="preserve"> Перечень рекомендуемых средств диагностики</w:t>
      </w:r>
    </w:p>
    <w:p w14:paraId="6489D710" w14:textId="77777777" w:rsidR="00D711B9" w:rsidRPr="006072D4" w:rsidRDefault="00D711B9" w:rsidP="00BA5E59">
      <w:pPr>
        <w:jc w:val="center"/>
        <w:rPr>
          <w:bCs/>
          <w:sz w:val="28"/>
          <w:szCs w:val="28"/>
        </w:rPr>
      </w:pPr>
      <w:r w:rsidRPr="006072D4">
        <w:rPr>
          <w:bCs/>
          <w:sz w:val="28"/>
          <w:szCs w:val="28"/>
        </w:rPr>
        <w:t>результатов учебной деятельности:</w:t>
      </w:r>
    </w:p>
    <w:p w14:paraId="170C5EC7" w14:textId="77777777" w:rsidR="00D711B9" w:rsidRPr="006072D4" w:rsidRDefault="00D711B9" w:rsidP="000D6DD5">
      <w:pPr>
        <w:ind w:firstLine="720"/>
        <w:jc w:val="both"/>
        <w:rPr>
          <w:bCs/>
          <w:sz w:val="28"/>
          <w:szCs w:val="28"/>
        </w:rPr>
      </w:pPr>
      <w:r w:rsidRPr="006072D4">
        <w:rPr>
          <w:bCs/>
          <w:sz w:val="28"/>
          <w:szCs w:val="28"/>
        </w:rPr>
        <w:t>Для диагностики результатов учебной деятельности могут использоваться следующие формы:</w:t>
      </w:r>
    </w:p>
    <w:p w14:paraId="509CA33A" w14:textId="61E62FD7" w:rsidR="00D711B9" w:rsidRPr="009F11FF" w:rsidRDefault="00A31329" w:rsidP="009F11FF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 w:rsidRPr="009F11FF">
        <w:rPr>
          <w:bCs/>
          <w:sz w:val="28"/>
          <w:szCs w:val="28"/>
        </w:rPr>
        <w:t>Текущий опрос</w:t>
      </w:r>
      <w:r w:rsidR="009F11FF" w:rsidRPr="009F11FF">
        <w:rPr>
          <w:bCs/>
          <w:sz w:val="28"/>
          <w:szCs w:val="28"/>
        </w:rPr>
        <w:t xml:space="preserve"> (ТО)</w:t>
      </w:r>
      <w:r w:rsidR="00972136" w:rsidRPr="009F11FF">
        <w:rPr>
          <w:bCs/>
          <w:sz w:val="28"/>
          <w:szCs w:val="28"/>
        </w:rPr>
        <w:t>;</w:t>
      </w:r>
    </w:p>
    <w:p w14:paraId="6D2A9F5B" w14:textId="65C20E63" w:rsidR="009F11FF" w:rsidRDefault="009F11FF" w:rsidP="009F11FF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 (Т);</w:t>
      </w:r>
    </w:p>
    <w:p w14:paraId="13D6D942" w14:textId="105FF9C0" w:rsidR="009F11FF" w:rsidRDefault="00BB542B" w:rsidP="009F11FF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 w:rsidRPr="009F11FF">
        <w:rPr>
          <w:bCs/>
          <w:sz w:val="28"/>
          <w:szCs w:val="28"/>
        </w:rPr>
        <w:t>Защит</w:t>
      </w:r>
      <w:r w:rsidR="008C3C83" w:rsidRPr="009F11FF">
        <w:rPr>
          <w:bCs/>
          <w:sz w:val="28"/>
          <w:szCs w:val="28"/>
        </w:rPr>
        <w:t>а</w:t>
      </w:r>
      <w:r w:rsidR="00A31329" w:rsidRPr="009F11FF">
        <w:rPr>
          <w:bCs/>
          <w:sz w:val="28"/>
          <w:szCs w:val="28"/>
        </w:rPr>
        <w:t xml:space="preserve"> отчета по </w:t>
      </w:r>
      <w:r w:rsidR="00D86B9C">
        <w:rPr>
          <w:bCs/>
          <w:sz w:val="28"/>
          <w:szCs w:val="28"/>
        </w:rPr>
        <w:t>практической</w:t>
      </w:r>
      <w:r w:rsidR="00A31329" w:rsidRPr="009F11FF">
        <w:rPr>
          <w:bCs/>
          <w:sz w:val="28"/>
          <w:szCs w:val="28"/>
        </w:rPr>
        <w:t xml:space="preserve"> работе</w:t>
      </w:r>
      <w:r w:rsidR="009F11FF" w:rsidRPr="009F11FF">
        <w:rPr>
          <w:bCs/>
          <w:sz w:val="28"/>
          <w:szCs w:val="28"/>
        </w:rPr>
        <w:t xml:space="preserve"> (З</w:t>
      </w:r>
      <w:r w:rsidR="00D86B9C">
        <w:rPr>
          <w:bCs/>
          <w:sz w:val="28"/>
          <w:szCs w:val="28"/>
        </w:rPr>
        <w:t>П</w:t>
      </w:r>
      <w:r w:rsidR="009F11FF" w:rsidRPr="009F11FF">
        <w:rPr>
          <w:bCs/>
          <w:sz w:val="28"/>
          <w:szCs w:val="28"/>
        </w:rPr>
        <w:t>Р)</w:t>
      </w:r>
      <w:r w:rsidR="00C00217" w:rsidRPr="009F11FF">
        <w:rPr>
          <w:bCs/>
          <w:sz w:val="28"/>
          <w:szCs w:val="28"/>
        </w:rPr>
        <w:t>;</w:t>
      </w:r>
    </w:p>
    <w:p w14:paraId="58D8E577" w14:textId="34596D47" w:rsidR="000358C9" w:rsidRPr="009F11FF" w:rsidRDefault="00C00217" w:rsidP="009F11FF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 w:rsidRPr="009F11FF">
        <w:rPr>
          <w:bCs/>
          <w:sz w:val="28"/>
          <w:szCs w:val="28"/>
        </w:rPr>
        <w:t>Контрольная работа</w:t>
      </w:r>
      <w:r w:rsidR="009F11FF" w:rsidRPr="009F11FF">
        <w:rPr>
          <w:bCs/>
          <w:sz w:val="28"/>
          <w:szCs w:val="28"/>
        </w:rPr>
        <w:t xml:space="preserve"> (</w:t>
      </w:r>
      <w:proofErr w:type="gramStart"/>
      <w:r w:rsidR="009F11FF" w:rsidRPr="009F11FF">
        <w:rPr>
          <w:bCs/>
          <w:sz w:val="28"/>
          <w:szCs w:val="28"/>
        </w:rPr>
        <w:t>КР</w:t>
      </w:r>
      <w:proofErr w:type="gramEnd"/>
      <w:r w:rsidR="009F11FF" w:rsidRPr="009F11FF">
        <w:rPr>
          <w:bCs/>
          <w:sz w:val="28"/>
          <w:szCs w:val="28"/>
        </w:rPr>
        <w:t>)</w:t>
      </w:r>
      <w:r w:rsidR="00C44638" w:rsidRPr="009F11FF">
        <w:rPr>
          <w:bCs/>
          <w:sz w:val="28"/>
          <w:szCs w:val="28"/>
        </w:rPr>
        <w:t>.</w:t>
      </w:r>
    </w:p>
    <w:p w14:paraId="09B52514" w14:textId="77777777" w:rsidR="00932CCE" w:rsidRPr="006072D4" w:rsidRDefault="00932CCE" w:rsidP="00BA5E59">
      <w:pPr>
        <w:ind w:firstLine="720"/>
        <w:jc w:val="both"/>
        <w:rPr>
          <w:bCs/>
          <w:sz w:val="28"/>
          <w:szCs w:val="28"/>
        </w:rPr>
      </w:pPr>
    </w:p>
    <w:p w14:paraId="47428A71" w14:textId="77777777" w:rsidR="006A0A8F" w:rsidRDefault="006A0A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907D82" w14:textId="6C2BBB37" w:rsidR="00246D70" w:rsidRPr="009F11FF" w:rsidRDefault="001972A2" w:rsidP="009F11FF">
      <w:pPr>
        <w:jc w:val="center"/>
        <w:rPr>
          <w:bCs/>
          <w:sz w:val="28"/>
          <w:szCs w:val="28"/>
        </w:rPr>
      </w:pPr>
      <w:r w:rsidRPr="006072D4">
        <w:rPr>
          <w:bCs/>
          <w:sz w:val="28"/>
          <w:szCs w:val="28"/>
        </w:rPr>
        <w:lastRenderedPageBreak/>
        <w:t>2.</w:t>
      </w:r>
      <w:r w:rsidR="004140F4">
        <w:rPr>
          <w:bCs/>
          <w:sz w:val="28"/>
          <w:szCs w:val="28"/>
        </w:rPr>
        <w:t>5</w:t>
      </w:r>
      <w:r w:rsidR="005956C5" w:rsidRPr="006072D4">
        <w:rPr>
          <w:bCs/>
          <w:sz w:val="28"/>
          <w:szCs w:val="28"/>
        </w:rPr>
        <w:t xml:space="preserve"> Контрольная работа</w:t>
      </w:r>
      <w:r w:rsidR="00FD7928" w:rsidRPr="006072D4">
        <w:rPr>
          <w:bCs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2787"/>
        <w:gridCol w:w="4542"/>
        <w:gridCol w:w="1985"/>
        <w:gridCol w:w="9"/>
      </w:tblGrid>
      <w:tr w:rsidR="00246D70" w14:paraId="5A5B4111" w14:textId="77777777" w:rsidTr="004140F4">
        <w:trPr>
          <w:tblHeader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C269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№ темы по п.1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1C58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Наименование </w:t>
            </w:r>
          </w:p>
          <w:p w14:paraId="222252E2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контрольной работы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65C5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Содержание</w:t>
            </w:r>
          </w:p>
        </w:tc>
        <w:tc>
          <w:tcPr>
            <w:tcW w:w="9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FCDA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Обеспеченность </w:t>
            </w:r>
          </w:p>
          <w:p w14:paraId="366EF935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 пункту 2.2</w:t>
            </w:r>
          </w:p>
        </w:tc>
      </w:tr>
      <w:tr w:rsidR="004140F4" w:rsidRPr="00145955" w14:paraId="1A1A7A67" w14:textId="77777777" w:rsidTr="004140F4">
        <w:tblPrEx>
          <w:tblLook w:val="0000" w:firstRow="0" w:lastRow="0" w:firstColumn="0" w:lastColumn="0" w:noHBand="0" w:noVBand="0"/>
        </w:tblPrEx>
        <w:trPr>
          <w:gridAfter w:val="1"/>
          <w:wAfter w:w="4" w:type="pct"/>
        </w:trPr>
        <w:tc>
          <w:tcPr>
            <w:tcW w:w="425" w:type="pct"/>
          </w:tcPr>
          <w:p w14:paraId="283B0B0A" w14:textId="0F656F86" w:rsidR="004140F4" w:rsidRPr="00145955" w:rsidRDefault="00871A35" w:rsidP="00871A35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4140F4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68" w:type="pct"/>
          </w:tcPr>
          <w:p w14:paraId="7C234FED" w14:textId="46C5297B" w:rsidR="004140F4" w:rsidRPr="00145955" w:rsidRDefault="004140F4" w:rsidP="004140F4">
            <w:pPr>
              <w:spacing w:before="100" w:beforeAutospacing="1" w:after="100" w:afterAutospacing="1"/>
            </w:pPr>
            <w:r w:rsidRPr="00824DA0">
              <w:rPr>
                <w:sz w:val="24"/>
              </w:rPr>
              <w:t>Тестирование веб-</w:t>
            </w:r>
            <w:r>
              <w:rPr>
                <w:sz w:val="24"/>
              </w:rPr>
              <w:t>ориентированного пр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ложения</w:t>
            </w:r>
            <w:r w:rsidRPr="00824DA0">
              <w:rPr>
                <w:sz w:val="24"/>
              </w:rPr>
              <w:t xml:space="preserve"> </w:t>
            </w:r>
          </w:p>
        </w:tc>
        <w:tc>
          <w:tcPr>
            <w:tcW w:w="2229" w:type="pct"/>
          </w:tcPr>
          <w:p w14:paraId="71BE3A5F" w14:textId="133093D7" w:rsidR="004140F4" w:rsidRPr="00145955" w:rsidRDefault="004140F4" w:rsidP="004140F4">
            <w:pPr>
              <w:spacing w:before="100" w:beforeAutospacing="1" w:after="100" w:afterAutospacing="1"/>
            </w:pPr>
            <w:r>
              <w:rPr>
                <w:sz w:val="24"/>
              </w:rPr>
              <w:t>Р</w:t>
            </w:r>
            <w:r w:rsidRPr="00824DA0">
              <w:rPr>
                <w:sz w:val="24"/>
              </w:rPr>
              <w:t>азработка</w:t>
            </w:r>
            <w:r>
              <w:rPr>
                <w:sz w:val="24"/>
              </w:rPr>
              <w:t xml:space="preserve"> тестовых сценариев и </w:t>
            </w:r>
            <w:proofErr w:type="gramStart"/>
            <w:r>
              <w:rPr>
                <w:sz w:val="24"/>
              </w:rPr>
              <w:t>чек-листов</w:t>
            </w:r>
            <w:proofErr w:type="gramEnd"/>
            <w:r>
              <w:rPr>
                <w:sz w:val="24"/>
              </w:rPr>
              <w:t xml:space="preserve"> для различных видов тестиров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ния для веб-ориентированного прилож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ния. Проведение ручного и автоматиз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рованного тестирования. Документир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вание дефектов.</w:t>
            </w:r>
          </w:p>
        </w:tc>
        <w:tc>
          <w:tcPr>
            <w:tcW w:w="974" w:type="pct"/>
          </w:tcPr>
          <w:p w14:paraId="7FBBC6EB" w14:textId="2BFED1A6" w:rsidR="004140F4" w:rsidRDefault="004140F4" w:rsidP="00842D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2.2.1-2.2.4</w:t>
            </w:r>
          </w:p>
          <w:p w14:paraId="4B0857BB" w14:textId="7077C2C9" w:rsidR="004140F4" w:rsidRPr="00145955" w:rsidRDefault="004140F4" w:rsidP="00842D7F">
            <w:pPr>
              <w:jc w:val="center"/>
            </w:pPr>
          </w:p>
        </w:tc>
      </w:tr>
    </w:tbl>
    <w:p w14:paraId="03CF38B3" w14:textId="77777777" w:rsidR="00246D70" w:rsidRDefault="00246D70" w:rsidP="00246D70">
      <w:pPr>
        <w:rPr>
          <w:sz w:val="26"/>
        </w:rPr>
      </w:pPr>
    </w:p>
    <w:p w14:paraId="04027821" w14:textId="77777777" w:rsidR="00062B7E" w:rsidRDefault="00062B7E" w:rsidP="00BA5E5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FC4FB78" w14:textId="46CC43A5" w:rsidR="005956C5" w:rsidRPr="00E378ED" w:rsidRDefault="00C324F8" w:rsidP="00BA5E59">
      <w:pPr>
        <w:jc w:val="both"/>
        <w:rPr>
          <w:bCs/>
          <w:sz w:val="28"/>
          <w:szCs w:val="28"/>
        </w:rPr>
      </w:pPr>
      <w:r w:rsidRPr="00E378ED">
        <w:rPr>
          <w:bCs/>
          <w:sz w:val="28"/>
          <w:szCs w:val="28"/>
        </w:rPr>
        <w:lastRenderedPageBreak/>
        <w:t>3.</w:t>
      </w:r>
      <w:r w:rsidR="005956C5" w:rsidRPr="00E378ED">
        <w:rPr>
          <w:bCs/>
          <w:sz w:val="28"/>
          <w:szCs w:val="28"/>
        </w:rPr>
        <w:t xml:space="preserve">1 Учебно-методическая карта учебной дисциплины в дневной форме </w:t>
      </w:r>
      <w:r w:rsidR="00062B7E" w:rsidRPr="00E378ED">
        <w:rPr>
          <w:bCs/>
          <w:sz w:val="28"/>
          <w:szCs w:val="28"/>
        </w:rPr>
        <w:t>получения образования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738"/>
        <w:gridCol w:w="4394"/>
        <w:gridCol w:w="709"/>
        <w:gridCol w:w="709"/>
        <w:gridCol w:w="708"/>
        <w:gridCol w:w="993"/>
        <w:gridCol w:w="1417"/>
      </w:tblGrid>
      <w:tr w:rsidR="00FA6E2B" w:rsidRPr="009F11FF" w14:paraId="59D5B3EE" w14:textId="77777777" w:rsidTr="009F11FF">
        <w:trPr>
          <w:trHeight w:val="725"/>
          <w:tblHeader/>
        </w:trPr>
        <w:tc>
          <w:tcPr>
            <w:tcW w:w="738" w:type="dxa"/>
            <w:vMerge w:val="restart"/>
            <w:textDirection w:val="btLr"/>
          </w:tcPr>
          <w:p w14:paraId="3D729ACD" w14:textId="77777777" w:rsidR="004C76F7" w:rsidRPr="009F11FF" w:rsidRDefault="00E378ED" w:rsidP="004C76F7">
            <w:pPr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>Номер раздела,</w:t>
            </w:r>
          </w:p>
          <w:p w14:paraId="5CC4BE45" w14:textId="598E26C8" w:rsidR="00E378ED" w:rsidRPr="009F11FF" w:rsidRDefault="00E378ED" w:rsidP="004C76F7">
            <w:pPr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 xml:space="preserve"> темы по п.1</w:t>
            </w:r>
          </w:p>
        </w:tc>
        <w:tc>
          <w:tcPr>
            <w:tcW w:w="4394" w:type="dxa"/>
            <w:vMerge w:val="restart"/>
          </w:tcPr>
          <w:p w14:paraId="37D0CCCA" w14:textId="77777777" w:rsidR="00FA6E2B" w:rsidRPr="009F11FF" w:rsidRDefault="00FA6E2B" w:rsidP="00F81B6C">
            <w:pPr>
              <w:spacing w:before="100" w:beforeAutospacing="1"/>
              <w:jc w:val="center"/>
              <w:rPr>
                <w:sz w:val="24"/>
                <w:szCs w:val="24"/>
              </w:rPr>
            </w:pPr>
          </w:p>
          <w:p w14:paraId="1E786311" w14:textId="2543DF0D" w:rsidR="00E378ED" w:rsidRPr="009F11FF" w:rsidRDefault="00E378ED" w:rsidP="00F81B6C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126" w:type="dxa"/>
            <w:gridSpan w:val="3"/>
          </w:tcPr>
          <w:p w14:paraId="0B7D48CA" w14:textId="77777777" w:rsidR="00E378ED" w:rsidRPr="009F11FF" w:rsidRDefault="00E378ED" w:rsidP="00F81B6C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Количество ауд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и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торных часов</w:t>
            </w:r>
          </w:p>
        </w:tc>
        <w:tc>
          <w:tcPr>
            <w:tcW w:w="993" w:type="dxa"/>
            <w:vMerge w:val="restart"/>
          </w:tcPr>
          <w:p w14:paraId="605E170B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Сам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о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сто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я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ь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ная р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а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бота, часы</w:t>
            </w:r>
          </w:p>
        </w:tc>
        <w:tc>
          <w:tcPr>
            <w:tcW w:w="1417" w:type="dxa"/>
            <w:vMerge w:val="restart"/>
          </w:tcPr>
          <w:p w14:paraId="14A6DA8A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Форма</w:t>
            </w:r>
          </w:p>
          <w:p w14:paraId="719770F7" w14:textId="032343BB" w:rsidR="00E378ED" w:rsidRPr="009F11FF" w:rsidRDefault="00E378ED" w:rsidP="009F11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контроля знаний</w:t>
            </w:r>
          </w:p>
        </w:tc>
      </w:tr>
      <w:tr w:rsidR="004C76F7" w:rsidRPr="009F11FF" w14:paraId="1ECE68E0" w14:textId="77777777" w:rsidTr="009F11FF">
        <w:trPr>
          <w:trHeight w:val="927"/>
          <w:tblHeader/>
        </w:trPr>
        <w:tc>
          <w:tcPr>
            <w:tcW w:w="738" w:type="dxa"/>
            <w:vMerge/>
          </w:tcPr>
          <w:p w14:paraId="7664A991" w14:textId="77777777" w:rsidR="00E378ED" w:rsidRPr="009F11FF" w:rsidRDefault="00E378ED" w:rsidP="00F81B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vMerge/>
          </w:tcPr>
          <w:p w14:paraId="0ECA2666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2FE14E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ЛК</w:t>
            </w:r>
          </w:p>
        </w:tc>
        <w:tc>
          <w:tcPr>
            <w:tcW w:w="709" w:type="dxa"/>
          </w:tcPr>
          <w:p w14:paraId="53E36DC3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 xml:space="preserve">Лаб. </w:t>
            </w:r>
            <w:proofErr w:type="spellStart"/>
            <w:r w:rsidRPr="009F11FF">
              <w:rPr>
                <w:rFonts w:ascii="Times New Roman" w:hAnsi="Times New Roman"/>
                <w:sz w:val="24"/>
                <w:szCs w:val="24"/>
              </w:rPr>
              <w:t>зан</w:t>
            </w:r>
            <w:proofErr w:type="spellEnd"/>
            <w:r w:rsidRPr="009F11F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6F6B891" w14:textId="77777777" w:rsidR="00E378ED" w:rsidRPr="009F11FF" w:rsidRDefault="00E378ED" w:rsidP="00F81B6C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ПЗ</w:t>
            </w:r>
          </w:p>
        </w:tc>
        <w:tc>
          <w:tcPr>
            <w:tcW w:w="993" w:type="dxa"/>
            <w:vMerge/>
          </w:tcPr>
          <w:p w14:paraId="52136DA3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4E61F3AF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08E1" w:rsidRPr="00E444E5" w14:paraId="5912B206" w14:textId="77777777" w:rsidTr="001A3F95">
        <w:trPr>
          <w:trHeight w:val="52"/>
        </w:trPr>
        <w:tc>
          <w:tcPr>
            <w:tcW w:w="738" w:type="dxa"/>
          </w:tcPr>
          <w:p w14:paraId="5DDEA99F" w14:textId="1D30A910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421E0F14" w14:textId="20CCFA4F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Методы, стадии и этапы создания апп</w:t>
            </w:r>
            <w:r w:rsidRPr="004908E1">
              <w:rPr>
                <w:sz w:val="24"/>
                <w:szCs w:val="24"/>
              </w:rPr>
              <w:t>а</w:t>
            </w:r>
            <w:r w:rsidRPr="004908E1">
              <w:rPr>
                <w:sz w:val="24"/>
                <w:szCs w:val="24"/>
              </w:rPr>
              <w:t>ратно – программных комплексов</w:t>
            </w:r>
          </w:p>
        </w:tc>
        <w:tc>
          <w:tcPr>
            <w:tcW w:w="709" w:type="dxa"/>
          </w:tcPr>
          <w:p w14:paraId="163555B3" w14:textId="63684719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72568EE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1372F15" w14:textId="3FCE9596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0D15EA16" w14:textId="0A092C50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1CC1FCFA" w14:textId="7445A20F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Т, ТО</w:t>
            </w:r>
            <w:r w:rsidR="008A2A57">
              <w:rPr>
                <w:rFonts w:ascii="Times New Roman" w:hAnsi="Times New Roman"/>
                <w:sz w:val="24"/>
                <w:szCs w:val="24"/>
              </w:rPr>
              <w:t>, ЗПР</w:t>
            </w:r>
          </w:p>
        </w:tc>
      </w:tr>
      <w:tr w:rsidR="004908E1" w:rsidRPr="00E444E5" w14:paraId="52A2C9A3" w14:textId="77777777" w:rsidTr="00FA6E2B">
        <w:tc>
          <w:tcPr>
            <w:tcW w:w="738" w:type="dxa"/>
          </w:tcPr>
          <w:p w14:paraId="3D447AA7" w14:textId="3665D4B5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072236C8" w14:textId="73452DDC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и отладка. Основные ко</w:t>
            </w:r>
            <w:r w:rsidRPr="004908E1">
              <w:rPr>
                <w:sz w:val="24"/>
                <w:szCs w:val="24"/>
              </w:rPr>
              <w:t>н</w:t>
            </w:r>
            <w:r w:rsidRPr="004908E1">
              <w:rPr>
                <w:sz w:val="24"/>
                <w:szCs w:val="24"/>
              </w:rPr>
              <w:t>цепции, принципы и понятия</w:t>
            </w:r>
          </w:p>
        </w:tc>
        <w:tc>
          <w:tcPr>
            <w:tcW w:w="709" w:type="dxa"/>
          </w:tcPr>
          <w:p w14:paraId="469C4F87" w14:textId="71EFB19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5A3C2B6" w14:textId="29FAC1D2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671A3B3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0A1CCF0" w14:textId="799B9966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0A3FF4E6" w14:textId="74B7CF6D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E444E5">
              <w:rPr>
                <w:rFonts w:ascii="Times New Roman" w:hAnsi="Times New Roman"/>
                <w:sz w:val="24"/>
                <w:szCs w:val="24"/>
              </w:rPr>
              <w:t>Т, ТО</w:t>
            </w:r>
          </w:p>
        </w:tc>
      </w:tr>
      <w:tr w:rsidR="004908E1" w:rsidRPr="00E444E5" w14:paraId="4D40CB82" w14:textId="77777777" w:rsidTr="00122A5F">
        <w:tc>
          <w:tcPr>
            <w:tcW w:w="738" w:type="dxa"/>
          </w:tcPr>
          <w:p w14:paraId="327921D5" w14:textId="71552A71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6C13A8E4" w14:textId="173988FB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Процессы тестирования и разработки аппаратно – программных комплексов</w:t>
            </w:r>
          </w:p>
        </w:tc>
        <w:tc>
          <w:tcPr>
            <w:tcW w:w="709" w:type="dxa"/>
          </w:tcPr>
          <w:p w14:paraId="49431BBA" w14:textId="4F982042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E8B93CD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BB1E229" w14:textId="51B26C74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23E0BB2" w14:textId="50E4786F" w:rsidR="004908E1" w:rsidRPr="00E444E5" w:rsidRDefault="00D86B9C" w:rsidP="00D86B9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11538C79" w14:textId="17F2C81B" w:rsidR="004908E1" w:rsidRPr="00E444E5" w:rsidRDefault="008A2A57" w:rsidP="00A36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Т, ТО, ЗПР</w:t>
            </w:r>
          </w:p>
        </w:tc>
      </w:tr>
      <w:tr w:rsidR="004908E1" w:rsidRPr="00E444E5" w14:paraId="584F64E0" w14:textId="77777777" w:rsidTr="00FA6E2B">
        <w:tc>
          <w:tcPr>
            <w:tcW w:w="738" w:type="dxa"/>
          </w:tcPr>
          <w:p w14:paraId="49CC13FE" w14:textId="265349DB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3527C1FA" w14:textId="4A33EF32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Функциональная верификация аппара</w:t>
            </w:r>
            <w:r w:rsidRPr="004908E1">
              <w:rPr>
                <w:sz w:val="24"/>
                <w:szCs w:val="24"/>
              </w:rPr>
              <w:t>т</w:t>
            </w:r>
            <w:r w:rsidRPr="004908E1">
              <w:rPr>
                <w:sz w:val="24"/>
                <w:szCs w:val="24"/>
              </w:rPr>
              <w:t>ного блока</w:t>
            </w:r>
          </w:p>
        </w:tc>
        <w:tc>
          <w:tcPr>
            <w:tcW w:w="709" w:type="dxa"/>
          </w:tcPr>
          <w:p w14:paraId="51497155" w14:textId="351B507B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98D97BC" w14:textId="096BBFC3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02B036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2EC1D6" w14:textId="52003470" w:rsidR="004908E1" w:rsidRPr="00E444E5" w:rsidRDefault="00D86B9C" w:rsidP="00D86B9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2ECF0DC1" w14:textId="435A27DB" w:rsidR="004908E1" w:rsidRPr="00E444E5" w:rsidRDefault="004908E1" w:rsidP="00A36192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</w:t>
            </w:r>
          </w:p>
        </w:tc>
      </w:tr>
      <w:tr w:rsidR="004908E1" w:rsidRPr="00E444E5" w14:paraId="6ABA3482" w14:textId="77777777" w:rsidTr="00FA6E2B">
        <w:tc>
          <w:tcPr>
            <w:tcW w:w="738" w:type="dxa"/>
          </w:tcPr>
          <w:p w14:paraId="78DDD551" w14:textId="63588469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714D6C80" w14:textId="0BA2F7D2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Комплексные средства отладки микр</w:t>
            </w:r>
            <w:r w:rsidRPr="004908E1">
              <w:rPr>
                <w:sz w:val="24"/>
                <w:szCs w:val="24"/>
              </w:rPr>
              <w:t>о</w:t>
            </w:r>
            <w:r w:rsidRPr="004908E1">
              <w:rPr>
                <w:sz w:val="24"/>
                <w:szCs w:val="24"/>
              </w:rPr>
              <w:t>процессорных систем</w:t>
            </w:r>
          </w:p>
        </w:tc>
        <w:tc>
          <w:tcPr>
            <w:tcW w:w="709" w:type="dxa"/>
          </w:tcPr>
          <w:p w14:paraId="42484FE1" w14:textId="17BE2022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B2D3B6F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14E0337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DE326A" w14:textId="61C11FCA" w:rsidR="004908E1" w:rsidRPr="00E444E5" w:rsidRDefault="00D86B9C" w:rsidP="00D86B9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2F40F9C1" w14:textId="77777777" w:rsidR="004908E1" w:rsidRPr="00E444E5" w:rsidRDefault="004908E1" w:rsidP="00A36192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</w:t>
            </w:r>
          </w:p>
        </w:tc>
      </w:tr>
      <w:tr w:rsidR="004908E1" w:rsidRPr="00E444E5" w14:paraId="67208AB3" w14:textId="77777777" w:rsidTr="00FA6E2B">
        <w:tc>
          <w:tcPr>
            <w:tcW w:w="738" w:type="dxa"/>
          </w:tcPr>
          <w:p w14:paraId="0A868545" w14:textId="47482375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65B34CEE" w14:textId="4F66486A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документации и требов</w:t>
            </w:r>
            <w:r w:rsidRPr="004908E1">
              <w:rPr>
                <w:sz w:val="24"/>
                <w:szCs w:val="24"/>
              </w:rPr>
              <w:t>а</w:t>
            </w:r>
            <w:r w:rsidRPr="004908E1">
              <w:rPr>
                <w:sz w:val="24"/>
                <w:szCs w:val="24"/>
              </w:rPr>
              <w:t xml:space="preserve">ний </w:t>
            </w:r>
          </w:p>
        </w:tc>
        <w:tc>
          <w:tcPr>
            <w:tcW w:w="709" w:type="dxa"/>
          </w:tcPr>
          <w:p w14:paraId="2A9B2E63" w14:textId="714E1B0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E4F6355" w14:textId="43902D3F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6A285C6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3F2EB3A" w14:textId="020A47B0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936D1EF" w14:textId="66B41217" w:rsidR="004908E1" w:rsidRPr="00E444E5" w:rsidRDefault="004908E1" w:rsidP="00A36192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</w:t>
            </w:r>
          </w:p>
        </w:tc>
      </w:tr>
      <w:tr w:rsidR="004908E1" w:rsidRPr="00E444E5" w14:paraId="22D44B51" w14:textId="77777777" w:rsidTr="00FA6E2B">
        <w:tc>
          <w:tcPr>
            <w:tcW w:w="738" w:type="dxa"/>
          </w:tcPr>
          <w:p w14:paraId="6675DCCD" w14:textId="4BE5F09F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52A49444" w14:textId="55F1CB2E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Виды и направления тестирования</w:t>
            </w:r>
          </w:p>
        </w:tc>
        <w:tc>
          <w:tcPr>
            <w:tcW w:w="709" w:type="dxa"/>
          </w:tcPr>
          <w:p w14:paraId="0ED8CED8" w14:textId="4E93547C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E83FBA7" w14:textId="6813B3FE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59FE93" w14:textId="5AB26CE9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4F881D20" w14:textId="3E43402C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33D238A8" w14:textId="5A8D2FE7" w:rsidR="004908E1" w:rsidRPr="00E444E5" w:rsidRDefault="008A2A57" w:rsidP="00A36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Т, ТО, ЗПР</w:t>
            </w:r>
            <w:r w:rsidR="00A36192">
              <w:rPr>
                <w:sz w:val="24"/>
                <w:szCs w:val="24"/>
              </w:rPr>
              <w:t xml:space="preserve">, </w:t>
            </w:r>
            <w:proofErr w:type="gramStart"/>
            <w:r w:rsidR="00A36192"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4908E1" w:rsidRPr="00E444E5" w14:paraId="67238DD9" w14:textId="77777777" w:rsidTr="00A6239A">
        <w:tc>
          <w:tcPr>
            <w:tcW w:w="738" w:type="dxa"/>
          </w:tcPr>
          <w:p w14:paraId="3436D375" w14:textId="5569B72A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365AF7E3" w14:textId="7061D0F0" w:rsidR="004908E1" w:rsidRPr="004908E1" w:rsidRDefault="004908E1" w:rsidP="004908E1">
            <w:pPr>
              <w:suppressAutoHyphens/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Документация и артефакты процессов тестирования и отладки</w:t>
            </w:r>
          </w:p>
        </w:tc>
        <w:tc>
          <w:tcPr>
            <w:tcW w:w="709" w:type="dxa"/>
          </w:tcPr>
          <w:p w14:paraId="5AE484C6" w14:textId="1AEB84FF" w:rsidR="004908E1" w:rsidRPr="00A6239A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BC67A72" w14:textId="726D75FE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8542B13" w14:textId="079782F8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0055291" w14:textId="0BAF0C45" w:rsidR="004908E1" w:rsidRPr="00A36192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573D5646" w14:textId="62D6E83B" w:rsidR="004908E1" w:rsidRPr="00E444E5" w:rsidRDefault="004908E1" w:rsidP="008A2A57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ТО, З</w:t>
            </w:r>
            <w:r w:rsidR="008A2A57">
              <w:rPr>
                <w:sz w:val="24"/>
                <w:szCs w:val="24"/>
              </w:rPr>
              <w:t>П</w:t>
            </w:r>
            <w:r w:rsidRPr="00E444E5">
              <w:rPr>
                <w:sz w:val="24"/>
                <w:szCs w:val="24"/>
              </w:rPr>
              <w:t>Р</w:t>
            </w:r>
            <w:r w:rsidR="00A36192">
              <w:rPr>
                <w:sz w:val="24"/>
                <w:szCs w:val="24"/>
              </w:rPr>
              <w:t xml:space="preserve">, </w:t>
            </w:r>
            <w:proofErr w:type="gramStart"/>
            <w:r w:rsidR="00A36192"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4908E1" w:rsidRPr="00E444E5" w14:paraId="2F0A7675" w14:textId="77777777" w:rsidTr="00A6239A">
        <w:tc>
          <w:tcPr>
            <w:tcW w:w="738" w:type="dxa"/>
          </w:tcPr>
          <w:p w14:paraId="0335CF75" w14:textId="6167F60B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42646025" w14:textId="5CE21CE5" w:rsidR="004908E1" w:rsidRPr="004908E1" w:rsidRDefault="004908E1" w:rsidP="004908E1">
            <w:pPr>
              <w:suppressAutoHyphens/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Автоматизированное тестирование</w:t>
            </w:r>
          </w:p>
        </w:tc>
        <w:tc>
          <w:tcPr>
            <w:tcW w:w="709" w:type="dxa"/>
          </w:tcPr>
          <w:p w14:paraId="1FC93E77" w14:textId="56B35180" w:rsidR="004908E1" w:rsidRPr="00A6239A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66E2F9B" w14:textId="2C3662CA" w:rsid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24EEA7" w14:textId="5870D493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FE44FFD" w14:textId="4BFE8D85" w:rsidR="004908E1" w:rsidRPr="00A6239A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34DD7627" w14:textId="52E0371D" w:rsidR="004908E1" w:rsidRPr="00E444E5" w:rsidRDefault="004908E1" w:rsidP="008A2A57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ТО, З</w:t>
            </w:r>
            <w:r w:rsidR="008A2A57">
              <w:rPr>
                <w:sz w:val="24"/>
                <w:szCs w:val="24"/>
              </w:rPr>
              <w:t>П</w:t>
            </w:r>
            <w:r w:rsidRPr="00E444E5">
              <w:rPr>
                <w:sz w:val="24"/>
                <w:szCs w:val="24"/>
              </w:rPr>
              <w:t>Р</w:t>
            </w:r>
            <w:r w:rsidR="00A36192">
              <w:rPr>
                <w:sz w:val="24"/>
                <w:szCs w:val="24"/>
              </w:rPr>
              <w:t xml:space="preserve">, </w:t>
            </w:r>
            <w:proofErr w:type="gramStart"/>
            <w:r w:rsidR="00A36192"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4908E1" w:rsidRPr="00E444E5" w14:paraId="23C5F02B" w14:textId="77777777" w:rsidTr="00FA6E2B">
        <w:tc>
          <w:tcPr>
            <w:tcW w:w="738" w:type="dxa"/>
          </w:tcPr>
          <w:p w14:paraId="57C25643" w14:textId="3C5C18DB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14:paraId="55743A28" w14:textId="08AC794E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производительности</w:t>
            </w:r>
          </w:p>
        </w:tc>
        <w:tc>
          <w:tcPr>
            <w:tcW w:w="709" w:type="dxa"/>
          </w:tcPr>
          <w:p w14:paraId="66E7E6FF" w14:textId="3C56DE0B" w:rsidR="004908E1" w:rsidRPr="00A6239A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995B600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F741763" w14:textId="7C99EB06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13B1EE56" w14:textId="097548D2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C1103A7" w14:textId="69019E57" w:rsidR="004908E1" w:rsidRPr="00E444E5" w:rsidRDefault="00A36192" w:rsidP="00A36192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ТО, З</w:t>
            </w:r>
            <w:r>
              <w:rPr>
                <w:sz w:val="24"/>
                <w:szCs w:val="24"/>
              </w:rPr>
              <w:t>П</w:t>
            </w:r>
            <w:r w:rsidRPr="00E444E5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4908E1" w:rsidRPr="00E444E5" w14:paraId="643CFB08" w14:textId="77777777" w:rsidTr="00FA6E2B">
        <w:tc>
          <w:tcPr>
            <w:tcW w:w="738" w:type="dxa"/>
          </w:tcPr>
          <w:p w14:paraId="57A37643" w14:textId="7CAAFE8B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14:paraId="34FCBB83" w14:textId="1C18E924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безопасности, инструме</w:t>
            </w:r>
            <w:r w:rsidRPr="004908E1">
              <w:rPr>
                <w:sz w:val="24"/>
                <w:szCs w:val="24"/>
              </w:rPr>
              <w:t>н</w:t>
            </w:r>
            <w:r w:rsidRPr="004908E1">
              <w:rPr>
                <w:sz w:val="24"/>
                <w:szCs w:val="24"/>
              </w:rPr>
              <w:t>тальные средства</w:t>
            </w:r>
          </w:p>
        </w:tc>
        <w:tc>
          <w:tcPr>
            <w:tcW w:w="709" w:type="dxa"/>
          </w:tcPr>
          <w:p w14:paraId="5EB25BE4" w14:textId="0EC57AF3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B7C28B8" w14:textId="6DA2FA7E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5331473" w14:textId="513BA2E3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73A4787C" w14:textId="675ED93C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07AF1ECB" w14:textId="7247EED7" w:rsidR="004908E1" w:rsidRPr="00E444E5" w:rsidRDefault="004908E1" w:rsidP="008A2A57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ТО, З</w:t>
            </w:r>
            <w:r w:rsidR="008A2A57">
              <w:rPr>
                <w:sz w:val="24"/>
                <w:szCs w:val="24"/>
              </w:rPr>
              <w:t>П</w:t>
            </w:r>
            <w:r w:rsidRPr="00E444E5">
              <w:rPr>
                <w:sz w:val="24"/>
                <w:szCs w:val="24"/>
              </w:rPr>
              <w:t>Р</w:t>
            </w:r>
            <w:r w:rsidR="00A36192">
              <w:rPr>
                <w:sz w:val="24"/>
                <w:szCs w:val="24"/>
              </w:rPr>
              <w:t xml:space="preserve">, </w:t>
            </w:r>
            <w:proofErr w:type="gramStart"/>
            <w:r w:rsidR="00A36192"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4908E1" w:rsidRPr="00E444E5" w14:paraId="3B4A10C5" w14:textId="77777777" w:rsidTr="00FA6E2B">
        <w:tc>
          <w:tcPr>
            <w:tcW w:w="738" w:type="dxa"/>
          </w:tcPr>
          <w:p w14:paraId="12773EF8" w14:textId="6D488631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394" w:type="dxa"/>
          </w:tcPr>
          <w:p w14:paraId="03B77A80" w14:textId="4785F274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пользовательского и веб – интерфейса АПК</w:t>
            </w:r>
          </w:p>
        </w:tc>
        <w:tc>
          <w:tcPr>
            <w:tcW w:w="709" w:type="dxa"/>
          </w:tcPr>
          <w:p w14:paraId="30E34223" w14:textId="1923ED79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96D170D" w14:textId="4540BBB1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91A1B80" w14:textId="3FB0C3DD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499DC5CE" w14:textId="01E62FEB" w:rsidR="004908E1" w:rsidRPr="00E444E5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4BA548A" w14:textId="33E12E48" w:rsidR="004908E1" w:rsidRPr="00E444E5" w:rsidRDefault="004908E1" w:rsidP="008A2A57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ТО, З</w:t>
            </w:r>
            <w:r w:rsidR="008A2A57">
              <w:rPr>
                <w:sz w:val="24"/>
                <w:szCs w:val="24"/>
              </w:rPr>
              <w:t>П</w:t>
            </w:r>
            <w:r w:rsidRPr="00E444E5">
              <w:rPr>
                <w:sz w:val="24"/>
                <w:szCs w:val="24"/>
              </w:rPr>
              <w:t>Р</w:t>
            </w:r>
            <w:r w:rsidR="00A36192">
              <w:rPr>
                <w:sz w:val="24"/>
                <w:szCs w:val="24"/>
              </w:rPr>
              <w:t xml:space="preserve">, </w:t>
            </w:r>
            <w:proofErr w:type="gramStart"/>
            <w:r w:rsidR="00A36192"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4908E1" w:rsidRPr="00E444E5" w14:paraId="2CD04855" w14:textId="77777777" w:rsidTr="001A3F95">
        <w:tc>
          <w:tcPr>
            <w:tcW w:w="738" w:type="dxa"/>
          </w:tcPr>
          <w:p w14:paraId="1980D716" w14:textId="09CDD67E" w:rsidR="004908E1" w:rsidRPr="004908E1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394" w:type="dxa"/>
          </w:tcPr>
          <w:p w14:paraId="7EC823AE" w14:textId="78121DE3" w:rsidR="004908E1" w:rsidRPr="004908E1" w:rsidRDefault="004908E1" w:rsidP="004908E1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и отладка современных систем управления</w:t>
            </w:r>
          </w:p>
        </w:tc>
        <w:tc>
          <w:tcPr>
            <w:tcW w:w="709" w:type="dxa"/>
          </w:tcPr>
          <w:p w14:paraId="5F0DCF5B" w14:textId="74B99050" w:rsidR="004908E1" w:rsidRPr="000D5C26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FD8CDB8" w14:textId="506467BE" w:rsidR="004908E1" w:rsidRPr="000D5C26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B58E8C2" w14:textId="77777777" w:rsidR="004908E1" w:rsidRPr="00E444E5" w:rsidRDefault="004908E1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CE616F2" w14:textId="04DCA5D7" w:rsidR="004908E1" w:rsidRPr="00E378ED" w:rsidRDefault="00D86B9C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20B0BCA" w14:textId="37C843A7" w:rsidR="004908E1" w:rsidRPr="00E444E5" w:rsidRDefault="008A2A57" w:rsidP="008A2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Т, ТО</w:t>
            </w:r>
          </w:p>
        </w:tc>
      </w:tr>
      <w:tr w:rsidR="000D56D0" w:rsidRPr="00E444E5" w14:paraId="164AF887" w14:textId="77777777" w:rsidTr="00FA6E2B">
        <w:tc>
          <w:tcPr>
            <w:tcW w:w="5132" w:type="dxa"/>
            <w:gridSpan w:val="2"/>
          </w:tcPr>
          <w:p w14:paraId="293E4A68" w14:textId="459347DE" w:rsidR="000D56D0" w:rsidRPr="004C76F7" w:rsidRDefault="000D56D0" w:rsidP="004908E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C76F7">
              <w:rPr>
                <w:rFonts w:ascii="Times New Roman" w:hAnsi="Times New Roman"/>
                <w:b/>
                <w:sz w:val="24"/>
                <w:szCs w:val="24"/>
              </w:rPr>
              <w:t xml:space="preserve">Итого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 </w:t>
            </w:r>
            <w:r w:rsidR="004908E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4C76F7">
              <w:rPr>
                <w:rFonts w:ascii="Times New Roman" w:hAnsi="Times New Roman"/>
                <w:b/>
                <w:sz w:val="24"/>
                <w:szCs w:val="24"/>
              </w:rPr>
              <w:t xml:space="preserve"> семестр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4C76F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09" w:type="dxa"/>
            <w:vAlign w:val="center"/>
          </w:tcPr>
          <w:p w14:paraId="55B93BBD" w14:textId="7636AF5F" w:rsidR="000D56D0" w:rsidRPr="004C76F7" w:rsidRDefault="004908E1" w:rsidP="007665D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709" w:type="dxa"/>
            <w:vAlign w:val="center"/>
          </w:tcPr>
          <w:p w14:paraId="3E35B832" w14:textId="3D9ED7DF" w:rsidR="000D56D0" w:rsidRPr="004C76F7" w:rsidRDefault="000D56D0" w:rsidP="007665D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E83DA4" w14:textId="2C605713" w:rsidR="000D56D0" w:rsidRPr="004C76F7" w:rsidRDefault="00D86B9C" w:rsidP="007665D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993" w:type="dxa"/>
            <w:vAlign w:val="center"/>
          </w:tcPr>
          <w:p w14:paraId="4191907F" w14:textId="438D46D8" w:rsidR="000D56D0" w:rsidRPr="004C76F7" w:rsidRDefault="00A36192" w:rsidP="007665D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124</w:t>
            </w:r>
          </w:p>
        </w:tc>
        <w:tc>
          <w:tcPr>
            <w:tcW w:w="1417" w:type="dxa"/>
            <w:vAlign w:val="center"/>
          </w:tcPr>
          <w:p w14:paraId="086142C3" w14:textId="5DFD3B31" w:rsidR="000D56D0" w:rsidRPr="004C76F7" w:rsidRDefault="004908E1" w:rsidP="000D56D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</w:t>
            </w:r>
          </w:p>
        </w:tc>
      </w:tr>
      <w:tr w:rsidR="006D5450" w:rsidRPr="00E444E5" w14:paraId="3C4489C1" w14:textId="77777777" w:rsidTr="00842D7F">
        <w:tc>
          <w:tcPr>
            <w:tcW w:w="5132" w:type="dxa"/>
            <w:gridSpan w:val="2"/>
          </w:tcPr>
          <w:p w14:paraId="270D6D29" w14:textId="77777777" w:rsidR="006D5450" w:rsidRPr="004C76F7" w:rsidRDefault="006D5450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C76F7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по учебной дисциплине:</w:t>
            </w:r>
          </w:p>
        </w:tc>
        <w:tc>
          <w:tcPr>
            <w:tcW w:w="709" w:type="dxa"/>
          </w:tcPr>
          <w:p w14:paraId="49219808" w14:textId="3D1A1A32" w:rsidR="006D5450" w:rsidRPr="004C76F7" w:rsidRDefault="004908E1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28D25874" w14:textId="3AD27C64" w:rsidR="006D5450" w:rsidRPr="004C76F7" w:rsidRDefault="006D5450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2898230C" w14:textId="1FD39AD5" w:rsidR="006D5450" w:rsidRPr="004C76F7" w:rsidRDefault="00D86B9C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993" w:type="dxa"/>
          </w:tcPr>
          <w:p w14:paraId="6F855315" w14:textId="4B4A4F22" w:rsidR="006D5450" w:rsidRPr="004C76F7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124</w:t>
            </w:r>
          </w:p>
        </w:tc>
        <w:tc>
          <w:tcPr>
            <w:tcW w:w="1417" w:type="dxa"/>
          </w:tcPr>
          <w:p w14:paraId="68D130A8" w14:textId="77777777" w:rsidR="006D5450" w:rsidRPr="004C76F7" w:rsidRDefault="006D5450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E67500B" w14:textId="77777777" w:rsidR="00062B7E" w:rsidRPr="00246D70" w:rsidRDefault="00062B7E" w:rsidP="00BA5E59">
      <w:pPr>
        <w:jc w:val="both"/>
        <w:rPr>
          <w:bCs/>
          <w:sz w:val="28"/>
          <w:szCs w:val="28"/>
          <w:highlight w:val="red"/>
        </w:rPr>
      </w:pPr>
      <w:r w:rsidRPr="00246D70">
        <w:rPr>
          <w:bCs/>
          <w:sz w:val="28"/>
          <w:szCs w:val="28"/>
          <w:highlight w:val="red"/>
        </w:rPr>
        <w:br w:type="page"/>
      </w:r>
    </w:p>
    <w:p w14:paraId="7A656211" w14:textId="39F5462E" w:rsidR="00E378ED" w:rsidRDefault="005956C5" w:rsidP="003F1475">
      <w:pPr>
        <w:suppressAutoHyphens/>
        <w:spacing w:line="235" w:lineRule="auto"/>
        <w:jc w:val="both"/>
        <w:rPr>
          <w:sz w:val="28"/>
          <w:szCs w:val="28"/>
        </w:rPr>
      </w:pPr>
      <w:r w:rsidRPr="00E378ED">
        <w:rPr>
          <w:bCs/>
          <w:sz w:val="28"/>
          <w:szCs w:val="28"/>
        </w:rPr>
        <w:lastRenderedPageBreak/>
        <w:t>3.</w:t>
      </w:r>
      <w:r w:rsidR="00BD2BD6" w:rsidRPr="00E378ED">
        <w:rPr>
          <w:bCs/>
          <w:sz w:val="28"/>
          <w:szCs w:val="28"/>
        </w:rPr>
        <w:t>2</w:t>
      </w:r>
      <w:r w:rsidRPr="00E378ED">
        <w:rPr>
          <w:bCs/>
          <w:sz w:val="28"/>
          <w:szCs w:val="28"/>
        </w:rPr>
        <w:t xml:space="preserve"> Учебно-методическая карта учебной дисциплины в заочной форме </w:t>
      </w:r>
      <w:r w:rsidR="00054B66" w:rsidRPr="00E378ED">
        <w:rPr>
          <w:bCs/>
          <w:sz w:val="28"/>
          <w:szCs w:val="28"/>
        </w:rPr>
        <w:t>получения образования</w:t>
      </w:r>
      <w:r w:rsidR="007429FC">
        <w:rPr>
          <w:sz w:val="28"/>
          <w:szCs w:val="28"/>
        </w:rPr>
        <w:t xml:space="preserve">, в том числе </w:t>
      </w:r>
      <w:r w:rsidR="007429FC" w:rsidRPr="00E378ED">
        <w:rPr>
          <w:sz w:val="28"/>
          <w:szCs w:val="28"/>
        </w:rPr>
        <w:t>в заочной форме получения высшего образования, интегрированного со средним специальным образованием</w:t>
      </w:r>
    </w:p>
    <w:tbl>
      <w:tblPr>
        <w:tblpPr w:leftFromText="180" w:rightFromText="180" w:vertAnchor="text" w:tblpY="1"/>
        <w:tblOverlap w:val="never"/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738"/>
        <w:gridCol w:w="4394"/>
        <w:gridCol w:w="709"/>
        <w:gridCol w:w="709"/>
        <w:gridCol w:w="708"/>
        <w:gridCol w:w="993"/>
        <w:gridCol w:w="1417"/>
      </w:tblGrid>
      <w:tr w:rsidR="00A36192" w:rsidRPr="009F11FF" w14:paraId="218A8AAD" w14:textId="77777777" w:rsidTr="00A36192">
        <w:trPr>
          <w:trHeight w:val="725"/>
          <w:tblHeader/>
        </w:trPr>
        <w:tc>
          <w:tcPr>
            <w:tcW w:w="738" w:type="dxa"/>
            <w:vMerge w:val="restart"/>
            <w:textDirection w:val="btLr"/>
          </w:tcPr>
          <w:p w14:paraId="7250E3D8" w14:textId="77777777" w:rsidR="00A36192" w:rsidRPr="009F11FF" w:rsidRDefault="00A36192" w:rsidP="00842D7F">
            <w:pPr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>Номер раздела,</w:t>
            </w:r>
          </w:p>
          <w:p w14:paraId="2441DAB1" w14:textId="77777777" w:rsidR="00A36192" w:rsidRPr="009F11FF" w:rsidRDefault="00A36192" w:rsidP="00842D7F">
            <w:pPr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 xml:space="preserve"> темы по п.1</w:t>
            </w:r>
          </w:p>
        </w:tc>
        <w:tc>
          <w:tcPr>
            <w:tcW w:w="4394" w:type="dxa"/>
            <w:vMerge w:val="restart"/>
          </w:tcPr>
          <w:p w14:paraId="0D6F90A5" w14:textId="77777777" w:rsidR="00A36192" w:rsidRPr="009F11FF" w:rsidRDefault="00A36192" w:rsidP="00842D7F">
            <w:pPr>
              <w:spacing w:before="100" w:beforeAutospacing="1"/>
              <w:jc w:val="center"/>
              <w:rPr>
                <w:sz w:val="24"/>
                <w:szCs w:val="24"/>
              </w:rPr>
            </w:pPr>
          </w:p>
          <w:p w14:paraId="0C0CC357" w14:textId="77777777" w:rsidR="00A36192" w:rsidRPr="009F11FF" w:rsidRDefault="00A36192" w:rsidP="00842D7F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126" w:type="dxa"/>
            <w:gridSpan w:val="3"/>
          </w:tcPr>
          <w:p w14:paraId="60AE9953" w14:textId="77777777" w:rsidR="00A36192" w:rsidRPr="009F11FF" w:rsidRDefault="00A36192" w:rsidP="00842D7F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Количество ауд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и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торных часов</w:t>
            </w:r>
          </w:p>
        </w:tc>
        <w:tc>
          <w:tcPr>
            <w:tcW w:w="993" w:type="dxa"/>
            <w:vMerge w:val="restart"/>
          </w:tcPr>
          <w:p w14:paraId="253CF240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Сам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о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сто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я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ь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ная р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а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бота, часы</w:t>
            </w:r>
          </w:p>
        </w:tc>
        <w:tc>
          <w:tcPr>
            <w:tcW w:w="1417" w:type="dxa"/>
            <w:vMerge w:val="restart"/>
          </w:tcPr>
          <w:p w14:paraId="2E2646B6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Форма</w:t>
            </w:r>
          </w:p>
          <w:p w14:paraId="0D737635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контроля знаний</w:t>
            </w:r>
          </w:p>
        </w:tc>
      </w:tr>
      <w:tr w:rsidR="00A36192" w:rsidRPr="009F11FF" w14:paraId="12F1CA79" w14:textId="77777777" w:rsidTr="00A36192">
        <w:trPr>
          <w:trHeight w:val="927"/>
          <w:tblHeader/>
        </w:trPr>
        <w:tc>
          <w:tcPr>
            <w:tcW w:w="738" w:type="dxa"/>
            <w:vMerge/>
          </w:tcPr>
          <w:p w14:paraId="5AF6C3E5" w14:textId="77777777" w:rsidR="00A36192" w:rsidRPr="009F11FF" w:rsidRDefault="00A36192" w:rsidP="00842D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vMerge/>
          </w:tcPr>
          <w:p w14:paraId="47C6191C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BE16C0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ЛК</w:t>
            </w:r>
          </w:p>
        </w:tc>
        <w:tc>
          <w:tcPr>
            <w:tcW w:w="709" w:type="dxa"/>
          </w:tcPr>
          <w:p w14:paraId="387B737B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 xml:space="preserve">Лаб. </w:t>
            </w:r>
            <w:proofErr w:type="spellStart"/>
            <w:r w:rsidRPr="009F11FF">
              <w:rPr>
                <w:rFonts w:ascii="Times New Roman" w:hAnsi="Times New Roman"/>
                <w:sz w:val="24"/>
                <w:szCs w:val="24"/>
              </w:rPr>
              <w:t>зан</w:t>
            </w:r>
            <w:proofErr w:type="spellEnd"/>
            <w:r w:rsidRPr="009F11F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730A0435" w14:textId="77777777" w:rsidR="00A36192" w:rsidRPr="009F11FF" w:rsidRDefault="00A36192" w:rsidP="00842D7F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ПЗ</w:t>
            </w:r>
          </w:p>
        </w:tc>
        <w:tc>
          <w:tcPr>
            <w:tcW w:w="993" w:type="dxa"/>
            <w:vMerge/>
          </w:tcPr>
          <w:p w14:paraId="62504CE1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3DA235AC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192" w:rsidRPr="00E444E5" w14:paraId="4A74C7AC" w14:textId="77777777" w:rsidTr="00A36192">
        <w:trPr>
          <w:trHeight w:val="52"/>
        </w:trPr>
        <w:tc>
          <w:tcPr>
            <w:tcW w:w="738" w:type="dxa"/>
          </w:tcPr>
          <w:p w14:paraId="60F14644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23219564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Методы, стадии и этапы создания апп</w:t>
            </w:r>
            <w:r w:rsidRPr="004908E1">
              <w:rPr>
                <w:sz w:val="24"/>
                <w:szCs w:val="24"/>
              </w:rPr>
              <w:t>а</w:t>
            </w:r>
            <w:r w:rsidRPr="004908E1">
              <w:rPr>
                <w:sz w:val="24"/>
                <w:szCs w:val="24"/>
              </w:rPr>
              <w:t>ратно – программных комплексов</w:t>
            </w:r>
          </w:p>
        </w:tc>
        <w:tc>
          <w:tcPr>
            <w:tcW w:w="709" w:type="dxa"/>
          </w:tcPr>
          <w:p w14:paraId="5A6CEC60" w14:textId="1FD1F455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FB510EB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056CC62" w14:textId="24BCC84A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1CEB8A3E" w14:textId="363423CD" w:rsidR="00A36192" w:rsidRPr="00E444E5" w:rsidRDefault="00286EDD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132340AC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Т, ТО, ЗПР</w:t>
            </w:r>
          </w:p>
        </w:tc>
      </w:tr>
      <w:tr w:rsidR="00A36192" w:rsidRPr="00E444E5" w14:paraId="19498D24" w14:textId="77777777" w:rsidTr="00A36192">
        <w:tc>
          <w:tcPr>
            <w:tcW w:w="738" w:type="dxa"/>
          </w:tcPr>
          <w:p w14:paraId="7D1CEC5E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59A4DF03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и отладка. Основные ко</w:t>
            </w:r>
            <w:r w:rsidRPr="004908E1">
              <w:rPr>
                <w:sz w:val="24"/>
                <w:szCs w:val="24"/>
              </w:rPr>
              <w:t>н</w:t>
            </w:r>
            <w:r w:rsidRPr="004908E1">
              <w:rPr>
                <w:sz w:val="24"/>
                <w:szCs w:val="24"/>
              </w:rPr>
              <w:t>цепции, принципы и понятия</w:t>
            </w:r>
          </w:p>
        </w:tc>
        <w:tc>
          <w:tcPr>
            <w:tcW w:w="709" w:type="dxa"/>
          </w:tcPr>
          <w:p w14:paraId="250C6283" w14:textId="2BA4CECC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72C0F0F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04A99A1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F46D88" w14:textId="4CBBEE6D" w:rsidR="00A36192" w:rsidRPr="00E444E5" w:rsidRDefault="00286EDD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041AF584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E444E5">
              <w:rPr>
                <w:rFonts w:ascii="Times New Roman" w:hAnsi="Times New Roman"/>
                <w:sz w:val="24"/>
                <w:szCs w:val="24"/>
              </w:rPr>
              <w:t>Т, ТО</w:t>
            </w:r>
          </w:p>
        </w:tc>
      </w:tr>
      <w:tr w:rsidR="00A36192" w:rsidRPr="00E444E5" w14:paraId="2A09D9E4" w14:textId="77777777" w:rsidTr="00A36192">
        <w:tc>
          <w:tcPr>
            <w:tcW w:w="738" w:type="dxa"/>
          </w:tcPr>
          <w:p w14:paraId="35B85CCB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7CCCB2DB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Процессы тестирования и разработки аппаратно – программных комплексов</w:t>
            </w:r>
          </w:p>
        </w:tc>
        <w:tc>
          <w:tcPr>
            <w:tcW w:w="709" w:type="dxa"/>
          </w:tcPr>
          <w:p w14:paraId="53F676F7" w14:textId="1B302733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13EC1DD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FA016D9" w14:textId="70801489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4B995B52" w14:textId="5D954D70" w:rsidR="00A36192" w:rsidRPr="00E444E5" w:rsidRDefault="00286EDD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551467C" w14:textId="77777777" w:rsidR="00A36192" w:rsidRPr="00E444E5" w:rsidRDefault="00A36192" w:rsidP="00842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Т, ТО, ЗПР</w:t>
            </w:r>
          </w:p>
        </w:tc>
      </w:tr>
      <w:tr w:rsidR="00A36192" w:rsidRPr="00E444E5" w14:paraId="2A082F25" w14:textId="77777777" w:rsidTr="00A36192">
        <w:tc>
          <w:tcPr>
            <w:tcW w:w="738" w:type="dxa"/>
          </w:tcPr>
          <w:p w14:paraId="56F8C74F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2103067B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Функциональная верификация аппара</w:t>
            </w:r>
            <w:r w:rsidRPr="004908E1">
              <w:rPr>
                <w:sz w:val="24"/>
                <w:szCs w:val="24"/>
              </w:rPr>
              <w:t>т</w:t>
            </w:r>
            <w:r w:rsidRPr="004908E1">
              <w:rPr>
                <w:sz w:val="24"/>
                <w:szCs w:val="24"/>
              </w:rPr>
              <w:t>ного блока</w:t>
            </w:r>
          </w:p>
        </w:tc>
        <w:tc>
          <w:tcPr>
            <w:tcW w:w="709" w:type="dxa"/>
          </w:tcPr>
          <w:p w14:paraId="0C1C5BED" w14:textId="48B8473E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FF5243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C03B2E5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4F3043C" w14:textId="26CEED78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69F6542D" w14:textId="77777777" w:rsidR="00A36192" w:rsidRPr="00E444E5" w:rsidRDefault="00A36192" w:rsidP="00842D7F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</w:t>
            </w:r>
          </w:p>
        </w:tc>
      </w:tr>
      <w:tr w:rsidR="00A36192" w:rsidRPr="00E444E5" w14:paraId="656C1976" w14:textId="77777777" w:rsidTr="00A36192">
        <w:tc>
          <w:tcPr>
            <w:tcW w:w="738" w:type="dxa"/>
          </w:tcPr>
          <w:p w14:paraId="17056E65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4668C4E6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Комплексные средства отладки микр</w:t>
            </w:r>
            <w:r w:rsidRPr="004908E1">
              <w:rPr>
                <w:sz w:val="24"/>
                <w:szCs w:val="24"/>
              </w:rPr>
              <w:t>о</w:t>
            </w:r>
            <w:r w:rsidRPr="004908E1">
              <w:rPr>
                <w:sz w:val="24"/>
                <w:szCs w:val="24"/>
              </w:rPr>
              <w:t>процессорных систем</w:t>
            </w:r>
          </w:p>
        </w:tc>
        <w:tc>
          <w:tcPr>
            <w:tcW w:w="709" w:type="dxa"/>
          </w:tcPr>
          <w:p w14:paraId="3C568BD7" w14:textId="784F6AD9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3F7A3D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1416CC6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F6B002" w14:textId="06A7E2D9" w:rsidR="00A36192" w:rsidRPr="00E444E5" w:rsidRDefault="00286EDD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43CB32E3" w14:textId="77777777" w:rsidR="00A36192" w:rsidRPr="00E444E5" w:rsidRDefault="00A36192" w:rsidP="00842D7F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</w:t>
            </w:r>
          </w:p>
        </w:tc>
      </w:tr>
      <w:tr w:rsidR="00A36192" w:rsidRPr="00E444E5" w14:paraId="0F01E313" w14:textId="77777777" w:rsidTr="00A36192">
        <w:tc>
          <w:tcPr>
            <w:tcW w:w="738" w:type="dxa"/>
          </w:tcPr>
          <w:p w14:paraId="7F19AC63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16F76115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документации и требов</w:t>
            </w:r>
            <w:r w:rsidRPr="004908E1">
              <w:rPr>
                <w:sz w:val="24"/>
                <w:szCs w:val="24"/>
              </w:rPr>
              <w:t>а</w:t>
            </w:r>
            <w:r w:rsidRPr="004908E1">
              <w:rPr>
                <w:sz w:val="24"/>
                <w:szCs w:val="24"/>
              </w:rPr>
              <w:t xml:space="preserve">ний </w:t>
            </w:r>
          </w:p>
        </w:tc>
        <w:tc>
          <w:tcPr>
            <w:tcW w:w="709" w:type="dxa"/>
          </w:tcPr>
          <w:p w14:paraId="2B5413B5" w14:textId="02BA3B74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84DF9E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B839A93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CDBBA3" w14:textId="2785CDC1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3619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9A44BEF" w14:textId="77777777" w:rsidR="00A36192" w:rsidRPr="00E444E5" w:rsidRDefault="00A36192" w:rsidP="00842D7F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</w:t>
            </w:r>
          </w:p>
        </w:tc>
      </w:tr>
      <w:tr w:rsidR="00A36192" w:rsidRPr="00E444E5" w14:paraId="6D912A21" w14:textId="77777777" w:rsidTr="00A36192">
        <w:tc>
          <w:tcPr>
            <w:tcW w:w="738" w:type="dxa"/>
          </w:tcPr>
          <w:p w14:paraId="5670FBCF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47791EF9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Виды и направления тестирования</w:t>
            </w:r>
          </w:p>
        </w:tc>
        <w:tc>
          <w:tcPr>
            <w:tcW w:w="709" w:type="dxa"/>
          </w:tcPr>
          <w:p w14:paraId="0CA60A15" w14:textId="1D5A073D" w:rsidR="00A36192" w:rsidRPr="00E444E5" w:rsidRDefault="000D19D7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8DD7004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21F1F9F" w14:textId="43723056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F0CEC41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6DD05D1E" w14:textId="77777777" w:rsidR="00A36192" w:rsidRPr="00E444E5" w:rsidRDefault="00A36192" w:rsidP="00842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Т, ТО, ЗПР, </w:t>
            </w:r>
            <w:proofErr w:type="gramStart"/>
            <w:r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A36192" w:rsidRPr="00E444E5" w14:paraId="1FACADA1" w14:textId="77777777" w:rsidTr="00A36192">
        <w:tc>
          <w:tcPr>
            <w:tcW w:w="738" w:type="dxa"/>
          </w:tcPr>
          <w:p w14:paraId="750A12EB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1E84C6F8" w14:textId="77777777" w:rsidR="00A36192" w:rsidRPr="004908E1" w:rsidRDefault="00A36192" w:rsidP="00842D7F">
            <w:pPr>
              <w:suppressAutoHyphens/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Документация и артефакты процессов тестирования и отладки</w:t>
            </w:r>
          </w:p>
        </w:tc>
        <w:tc>
          <w:tcPr>
            <w:tcW w:w="709" w:type="dxa"/>
          </w:tcPr>
          <w:p w14:paraId="66D1ECD6" w14:textId="66CCC84C" w:rsidR="00A36192" w:rsidRPr="00A6239A" w:rsidRDefault="000D19D7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E77B84B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1E5D3F5" w14:textId="3756C180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19015F7C" w14:textId="0D048E12" w:rsidR="00A36192" w:rsidRPr="00A36192" w:rsidRDefault="00286EDD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64B8C6BA" w14:textId="77777777" w:rsidR="00A36192" w:rsidRPr="00E444E5" w:rsidRDefault="00A36192" w:rsidP="00842D7F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>Т, ТО, З</w:t>
            </w:r>
            <w:r>
              <w:rPr>
                <w:sz w:val="24"/>
                <w:szCs w:val="24"/>
              </w:rPr>
              <w:t>П</w:t>
            </w:r>
            <w:r w:rsidRPr="00E444E5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A36192" w:rsidRPr="00E444E5" w14:paraId="578026AE" w14:textId="77777777" w:rsidTr="00A36192">
        <w:tc>
          <w:tcPr>
            <w:tcW w:w="738" w:type="dxa"/>
          </w:tcPr>
          <w:p w14:paraId="3E8DCE15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6127D83D" w14:textId="77777777" w:rsidR="00A36192" w:rsidRPr="004908E1" w:rsidRDefault="00A36192" w:rsidP="00842D7F">
            <w:pPr>
              <w:suppressAutoHyphens/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Автоматизированное тестирование</w:t>
            </w:r>
          </w:p>
        </w:tc>
        <w:tc>
          <w:tcPr>
            <w:tcW w:w="709" w:type="dxa"/>
          </w:tcPr>
          <w:p w14:paraId="509F897B" w14:textId="55E842AA" w:rsidR="00A36192" w:rsidRPr="00A6239A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6A0E0D" w14:textId="77777777" w:rsidR="00A36192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6A9BE72" w14:textId="5928510C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FBFE52" w14:textId="7FE86CFD" w:rsidR="00A36192" w:rsidRPr="00A6239A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165860A4" w14:textId="1C111B62" w:rsidR="00A36192" w:rsidRPr="00E444E5" w:rsidRDefault="00A36192" w:rsidP="00286EDD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 xml:space="preserve">Т, ТО, </w:t>
            </w:r>
            <w:proofErr w:type="gramStart"/>
            <w:r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A36192" w:rsidRPr="00E444E5" w14:paraId="693D47A5" w14:textId="77777777" w:rsidTr="00A36192">
        <w:tc>
          <w:tcPr>
            <w:tcW w:w="738" w:type="dxa"/>
          </w:tcPr>
          <w:p w14:paraId="6A58B667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14:paraId="685A7B69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производительности</w:t>
            </w:r>
          </w:p>
        </w:tc>
        <w:tc>
          <w:tcPr>
            <w:tcW w:w="709" w:type="dxa"/>
          </w:tcPr>
          <w:p w14:paraId="723D5DDB" w14:textId="69B535DA" w:rsidR="00A36192" w:rsidRPr="00A6239A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469E49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B331696" w14:textId="77F80902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F63794" w14:textId="1BBCE2F2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3DBF26B8" w14:textId="4F3DDD2B" w:rsidR="00A36192" w:rsidRPr="00E444E5" w:rsidRDefault="00A36192" w:rsidP="00286EDD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 xml:space="preserve">Т, ТО, </w:t>
            </w:r>
            <w:proofErr w:type="gramStart"/>
            <w:r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A36192" w:rsidRPr="00E444E5" w14:paraId="667B2551" w14:textId="77777777" w:rsidTr="00A36192">
        <w:tc>
          <w:tcPr>
            <w:tcW w:w="738" w:type="dxa"/>
          </w:tcPr>
          <w:p w14:paraId="6EF266DF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14:paraId="6461625C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безопасности, инструме</w:t>
            </w:r>
            <w:r w:rsidRPr="004908E1">
              <w:rPr>
                <w:sz w:val="24"/>
                <w:szCs w:val="24"/>
              </w:rPr>
              <w:t>н</w:t>
            </w:r>
            <w:r w:rsidRPr="004908E1">
              <w:rPr>
                <w:sz w:val="24"/>
                <w:szCs w:val="24"/>
              </w:rPr>
              <w:t>тальные средства</w:t>
            </w:r>
          </w:p>
        </w:tc>
        <w:tc>
          <w:tcPr>
            <w:tcW w:w="709" w:type="dxa"/>
          </w:tcPr>
          <w:p w14:paraId="07074C40" w14:textId="631C45DC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04EB26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BDD79C" w14:textId="587AAEEE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7056E76" w14:textId="5434BAB9" w:rsidR="00A36192" w:rsidRPr="00E444E5" w:rsidRDefault="00286EDD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066B8933" w14:textId="44E42D6D" w:rsidR="00A36192" w:rsidRPr="00E444E5" w:rsidRDefault="00A36192" w:rsidP="00286EDD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 xml:space="preserve">Т, ТО, </w:t>
            </w:r>
            <w:proofErr w:type="gramStart"/>
            <w:r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A36192" w:rsidRPr="00E444E5" w14:paraId="74D7FE94" w14:textId="77777777" w:rsidTr="00A36192">
        <w:tc>
          <w:tcPr>
            <w:tcW w:w="738" w:type="dxa"/>
          </w:tcPr>
          <w:p w14:paraId="1D5392AF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394" w:type="dxa"/>
          </w:tcPr>
          <w:p w14:paraId="2A2EF986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пользовательского и веб – интерфейса АПК</w:t>
            </w:r>
          </w:p>
        </w:tc>
        <w:tc>
          <w:tcPr>
            <w:tcW w:w="709" w:type="dxa"/>
          </w:tcPr>
          <w:p w14:paraId="67275B20" w14:textId="0F22F761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DFC578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2A78D8D" w14:textId="33A4CCD6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0EDFE8F" w14:textId="4669FC6C" w:rsidR="00A36192" w:rsidRPr="00E444E5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3619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54BB7D3" w14:textId="02352AEA" w:rsidR="00A36192" w:rsidRPr="00E444E5" w:rsidRDefault="00A36192" w:rsidP="00286EDD">
            <w:pPr>
              <w:rPr>
                <w:sz w:val="24"/>
                <w:szCs w:val="24"/>
              </w:rPr>
            </w:pPr>
            <w:r w:rsidRPr="00E444E5">
              <w:rPr>
                <w:sz w:val="24"/>
                <w:szCs w:val="24"/>
              </w:rPr>
              <w:t xml:space="preserve">Т, ТО, </w:t>
            </w:r>
            <w:proofErr w:type="gramStart"/>
            <w:r>
              <w:rPr>
                <w:sz w:val="24"/>
                <w:szCs w:val="24"/>
              </w:rPr>
              <w:t>КР</w:t>
            </w:r>
            <w:proofErr w:type="gramEnd"/>
          </w:p>
        </w:tc>
      </w:tr>
      <w:tr w:rsidR="00A36192" w:rsidRPr="00E444E5" w14:paraId="63F494D3" w14:textId="77777777" w:rsidTr="00A36192">
        <w:tc>
          <w:tcPr>
            <w:tcW w:w="738" w:type="dxa"/>
          </w:tcPr>
          <w:p w14:paraId="1D4E6762" w14:textId="77777777" w:rsidR="00A36192" w:rsidRPr="004908E1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4908E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394" w:type="dxa"/>
          </w:tcPr>
          <w:p w14:paraId="63E0D891" w14:textId="77777777" w:rsidR="00A36192" w:rsidRPr="004908E1" w:rsidRDefault="00A36192" w:rsidP="00842D7F">
            <w:pPr>
              <w:rPr>
                <w:sz w:val="24"/>
                <w:szCs w:val="24"/>
                <w:lang w:eastAsia="en-US"/>
              </w:rPr>
            </w:pPr>
            <w:r w:rsidRPr="004908E1">
              <w:rPr>
                <w:sz w:val="24"/>
                <w:szCs w:val="24"/>
              </w:rPr>
              <w:t>Тестирование и отладка современных систем управления</w:t>
            </w:r>
          </w:p>
        </w:tc>
        <w:tc>
          <w:tcPr>
            <w:tcW w:w="709" w:type="dxa"/>
          </w:tcPr>
          <w:p w14:paraId="43E114D5" w14:textId="1A30F46B" w:rsidR="00A36192" w:rsidRPr="000D5C26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CE90745" w14:textId="77777777" w:rsidR="00A36192" w:rsidRPr="000D5C26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2C8BE62" w14:textId="77777777" w:rsidR="00A36192" w:rsidRPr="00E444E5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A3C60AF" w14:textId="7B61452E" w:rsidR="00A36192" w:rsidRPr="00E378ED" w:rsidRDefault="00286EDD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2956046D" w14:textId="77777777" w:rsidR="00A36192" w:rsidRPr="00E444E5" w:rsidRDefault="00A36192" w:rsidP="00842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Т, ТО</w:t>
            </w:r>
          </w:p>
        </w:tc>
      </w:tr>
      <w:tr w:rsidR="00A36192" w:rsidRPr="00E444E5" w14:paraId="06806DBE" w14:textId="77777777" w:rsidTr="00A36192">
        <w:tc>
          <w:tcPr>
            <w:tcW w:w="5132" w:type="dxa"/>
            <w:gridSpan w:val="2"/>
          </w:tcPr>
          <w:p w14:paraId="38FE4A94" w14:textId="64ADFB7D" w:rsidR="00A36192" w:rsidRPr="004C76F7" w:rsidRDefault="00A36192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C76F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Итого 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в </w:t>
            </w:r>
            <w:r w:rsidR="00286EDD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9</w:t>
            </w:r>
            <w:r w:rsidRPr="004C76F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="00286EDD" w:rsidRPr="00286EDD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(6*) </w:t>
            </w:r>
            <w:r w:rsidRPr="004C76F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семестр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е</w:t>
            </w:r>
            <w:r w:rsidRPr="004C76F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09" w:type="dxa"/>
            <w:vAlign w:val="center"/>
          </w:tcPr>
          <w:p w14:paraId="0E7FE723" w14:textId="43B4B15C" w:rsidR="00A36192" w:rsidRPr="004C76F7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A3619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5BD2D53F" w14:textId="77777777" w:rsidR="00A36192" w:rsidRPr="004C76F7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24BC02E" w14:textId="46A1C09B" w:rsidR="00A36192" w:rsidRPr="004C76F7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14:paraId="6F188CEF" w14:textId="359F3086" w:rsidR="00A36192" w:rsidRPr="004C76F7" w:rsidRDefault="00A36192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286EDD">
              <w:rPr>
                <w:rFonts w:ascii="Times New Roman" w:hAnsi="Times New Roman"/>
                <w:b/>
                <w:sz w:val="24"/>
                <w:szCs w:val="24"/>
              </w:rPr>
              <w:t>88</w:t>
            </w:r>
          </w:p>
        </w:tc>
        <w:tc>
          <w:tcPr>
            <w:tcW w:w="1417" w:type="dxa"/>
            <w:vAlign w:val="center"/>
          </w:tcPr>
          <w:p w14:paraId="1BE3A011" w14:textId="77777777" w:rsidR="00A36192" w:rsidRPr="004C76F7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</w:t>
            </w:r>
          </w:p>
        </w:tc>
      </w:tr>
      <w:tr w:rsidR="00A36192" w:rsidRPr="00E444E5" w14:paraId="31FF8CA6" w14:textId="77777777" w:rsidTr="00A36192">
        <w:tc>
          <w:tcPr>
            <w:tcW w:w="5132" w:type="dxa"/>
            <w:gridSpan w:val="2"/>
          </w:tcPr>
          <w:p w14:paraId="07FEC308" w14:textId="77777777" w:rsidR="00A36192" w:rsidRPr="004C76F7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C76F7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по учебной дисциплине:</w:t>
            </w:r>
          </w:p>
        </w:tc>
        <w:tc>
          <w:tcPr>
            <w:tcW w:w="709" w:type="dxa"/>
          </w:tcPr>
          <w:p w14:paraId="538CB570" w14:textId="521BA9A5" w:rsidR="00A36192" w:rsidRPr="004C76F7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A3619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81977FB" w14:textId="77777777" w:rsidR="00A36192" w:rsidRPr="004C76F7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641CC068" w14:textId="017E81B3" w:rsidR="00A36192" w:rsidRPr="004C76F7" w:rsidRDefault="00286EDD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3E0E4905" w14:textId="4F44B9E7" w:rsidR="00A36192" w:rsidRPr="004C76F7" w:rsidRDefault="00A36192" w:rsidP="00286ED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286EDD">
              <w:rPr>
                <w:rFonts w:ascii="Times New Roman" w:hAnsi="Times New Roman"/>
                <w:b/>
                <w:sz w:val="24"/>
                <w:szCs w:val="24"/>
              </w:rPr>
              <w:t>88</w:t>
            </w:r>
          </w:p>
        </w:tc>
        <w:tc>
          <w:tcPr>
            <w:tcW w:w="1417" w:type="dxa"/>
          </w:tcPr>
          <w:p w14:paraId="45142C98" w14:textId="77777777" w:rsidR="00A36192" w:rsidRPr="004C76F7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D176F94" w14:textId="77777777" w:rsidR="002F68D6" w:rsidRDefault="002F68D6" w:rsidP="00BA5E59">
      <w:pPr>
        <w:jc w:val="both"/>
        <w:rPr>
          <w:bCs/>
          <w:sz w:val="24"/>
          <w:szCs w:val="24"/>
        </w:rPr>
      </w:pPr>
    </w:p>
    <w:p w14:paraId="0D12CD9A" w14:textId="703FDE26" w:rsidR="00E378ED" w:rsidRPr="002F68D6" w:rsidRDefault="002F68D6" w:rsidP="00BA5E59">
      <w:pPr>
        <w:jc w:val="both"/>
        <w:rPr>
          <w:bCs/>
          <w:sz w:val="24"/>
          <w:szCs w:val="24"/>
        </w:rPr>
      </w:pPr>
      <w:r w:rsidRPr="002F68D6">
        <w:rPr>
          <w:bCs/>
          <w:sz w:val="24"/>
          <w:szCs w:val="24"/>
        </w:rPr>
        <w:t>Примечание</w:t>
      </w:r>
      <w:proofErr w:type="gramStart"/>
      <w:r w:rsidRPr="002F68D6">
        <w:rPr>
          <w:bCs/>
          <w:sz w:val="24"/>
          <w:szCs w:val="24"/>
        </w:rPr>
        <w:t>.</w:t>
      </w:r>
      <w:proofErr w:type="gramEnd"/>
      <w:r w:rsidRPr="002F68D6">
        <w:rPr>
          <w:bCs/>
          <w:sz w:val="24"/>
          <w:szCs w:val="24"/>
        </w:rPr>
        <w:t xml:space="preserve"> * - </w:t>
      </w:r>
      <w:proofErr w:type="gramStart"/>
      <w:r w:rsidRPr="002F68D6">
        <w:rPr>
          <w:bCs/>
          <w:sz w:val="24"/>
          <w:szCs w:val="24"/>
        </w:rPr>
        <w:t>с</w:t>
      </w:r>
      <w:proofErr w:type="gramEnd"/>
      <w:r w:rsidRPr="002F68D6">
        <w:rPr>
          <w:bCs/>
          <w:sz w:val="24"/>
          <w:szCs w:val="24"/>
        </w:rPr>
        <w:t>еместр для обучающихся в заочной форме получения высшего образования, интегрированного со средним специальным образованием</w:t>
      </w:r>
    </w:p>
    <w:p w14:paraId="19EA1D79" w14:textId="77777777" w:rsidR="007C5920" w:rsidRPr="002F68D6" w:rsidRDefault="007C5920" w:rsidP="00BA5E59">
      <w:pPr>
        <w:jc w:val="both"/>
        <w:rPr>
          <w:sz w:val="24"/>
          <w:szCs w:val="24"/>
          <w:highlight w:val="red"/>
        </w:rPr>
      </w:pPr>
      <w:r w:rsidRPr="002F68D6">
        <w:rPr>
          <w:sz w:val="24"/>
          <w:szCs w:val="24"/>
          <w:highlight w:val="red"/>
        </w:rPr>
        <w:br w:type="page"/>
      </w:r>
    </w:p>
    <w:p w14:paraId="3A2639AA" w14:textId="30D44CA0" w:rsidR="00C534B3" w:rsidRPr="00F611E8" w:rsidRDefault="006C128A" w:rsidP="00E13C47">
      <w:pPr>
        <w:pStyle w:val="Style2"/>
        <w:widowControl/>
        <w:spacing w:before="5" w:line="312" w:lineRule="exact"/>
        <w:ind w:firstLine="2"/>
        <w:jc w:val="center"/>
        <w:rPr>
          <w:sz w:val="28"/>
          <w:szCs w:val="28"/>
        </w:rPr>
      </w:pPr>
      <w:r w:rsidRPr="00F611E8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EED10" wp14:editId="5175D760">
                <wp:simplePos x="0" y="0"/>
                <wp:positionH relativeFrom="column">
                  <wp:posOffset>9963150</wp:posOffset>
                </wp:positionH>
                <wp:positionV relativeFrom="paragraph">
                  <wp:posOffset>168275</wp:posOffset>
                </wp:positionV>
                <wp:extent cx="362585" cy="352425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74FAA" w14:textId="77777777" w:rsidR="0004038E" w:rsidRPr="00293F28" w:rsidRDefault="0004038E" w:rsidP="009468B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84.5pt;margin-top:13.25pt;width:28.5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" stroked="f">
                <v:textbox style="layout-flow:vertical;mso-fit-shape-to-text:t">
                  <w:txbxContent>
                    <w:p w14:paraId="0A774FAA" w14:textId="77777777" w:rsidR="0004038E" w:rsidRPr="00293F28" w:rsidRDefault="0004038E" w:rsidP="009468B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4B3" w:rsidRPr="00F611E8">
        <w:rPr>
          <w:sz w:val="28"/>
          <w:szCs w:val="28"/>
        </w:rPr>
        <w:t>ПРОТОКОЛ СОГЛАСОВАНИЯ УЧЕБНОЙ ПРОГРАММЫ</w:t>
      </w:r>
    </w:p>
    <w:p w14:paraId="677F10B0" w14:textId="77777777" w:rsidR="005956C5" w:rsidRPr="00F611E8" w:rsidRDefault="00A3280D" w:rsidP="00E13C47">
      <w:pPr>
        <w:ind w:firstLine="2"/>
        <w:jc w:val="center"/>
        <w:rPr>
          <w:sz w:val="28"/>
          <w:szCs w:val="28"/>
        </w:rPr>
      </w:pPr>
      <w:r w:rsidRPr="00F611E8">
        <w:rPr>
          <w:sz w:val="28"/>
          <w:szCs w:val="28"/>
        </w:rPr>
        <w:t xml:space="preserve">ПО </w:t>
      </w:r>
      <w:r w:rsidR="005956C5" w:rsidRPr="00F611E8">
        <w:rPr>
          <w:sz w:val="28"/>
          <w:szCs w:val="28"/>
        </w:rPr>
        <w:t>УЧЕБНОЙ ДИСЦИПЛИНЕ С ДРУГИМИ</w:t>
      </w:r>
    </w:p>
    <w:p w14:paraId="10B0194A" w14:textId="77777777" w:rsidR="005956C5" w:rsidRPr="00F611E8" w:rsidRDefault="005956C5" w:rsidP="00E13C47">
      <w:pPr>
        <w:ind w:firstLine="2"/>
        <w:jc w:val="center"/>
        <w:rPr>
          <w:sz w:val="28"/>
          <w:szCs w:val="28"/>
        </w:rPr>
      </w:pPr>
      <w:r w:rsidRPr="00F611E8">
        <w:rPr>
          <w:sz w:val="28"/>
          <w:szCs w:val="28"/>
        </w:rPr>
        <w:t>УЧЕБНЫМИ ДИСЦИПЛИНАМИ СПЕЦИАЛЬНОСТИ</w:t>
      </w:r>
    </w:p>
    <w:p w14:paraId="4EC6EE32" w14:textId="77777777" w:rsidR="005956C5" w:rsidRPr="00F611E8" w:rsidRDefault="005956C5" w:rsidP="005956C5">
      <w:pPr>
        <w:rPr>
          <w:sz w:val="28"/>
          <w:szCs w:val="28"/>
        </w:rPr>
      </w:pPr>
    </w:p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5"/>
        <w:gridCol w:w="2031"/>
        <w:gridCol w:w="2027"/>
        <w:gridCol w:w="2643"/>
      </w:tblGrid>
      <w:tr w:rsidR="008D4D0B" w:rsidRPr="00F611E8" w14:paraId="03200CA8" w14:textId="77777777" w:rsidTr="00DD384F">
        <w:tc>
          <w:tcPr>
            <w:tcW w:w="1671" w:type="pct"/>
          </w:tcPr>
          <w:p w14:paraId="40ACC47D" w14:textId="513253C0" w:rsidR="00FF4519" w:rsidRPr="00F611E8" w:rsidRDefault="00DD384F" w:rsidP="0026060A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и наименование специальности</w:t>
            </w:r>
          </w:p>
        </w:tc>
        <w:tc>
          <w:tcPr>
            <w:tcW w:w="1009" w:type="pct"/>
          </w:tcPr>
          <w:p w14:paraId="3EFABE76" w14:textId="50868A20" w:rsidR="00FF4519" w:rsidRPr="00F611E8" w:rsidRDefault="00DD384F" w:rsidP="00DD384F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Выпускающая к</w:t>
            </w:r>
            <w:r w:rsidR="00FF4519" w:rsidRPr="00F611E8">
              <w:rPr>
                <w:sz w:val="24"/>
                <w:szCs w:val="24"/>
              </w:rPr>
              <w:t>афедра</w:t>
            </w:r>
          </w:p>
        </w:tc>
        <w:tc>
          <w:tcPr>
            <w:tcW w:w="1007" w:type="pct"/>
          </w:tcPr>
          <w:p w14:paraId="3469808C" w14:textId="77777777" w:rsidR="00FF4519" w:rsidRPr="00F611E8" w:rsidRDefault="00FF4519" w:rsidP="0026060A">
            <w:pPr>
              <w:suppressAutoHyphens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Предложения об изменениях в содержании по изучаемой учебной дисциплине</w:t>
            </w:r>
          </w:p>
        </w:tc>
        <w:tc>
          <w:tcPr>
            <w:tcW w:w="1313" w:type="pct"/>
          </w:tcPr>
          <w:p w14:paraId="4E753FDE" w14:textId="33CFF8B6" w:rsidR="00FF4519" w:rsidRPr="00F611E8" w:rsidRDefault="00FF4519" w:rsidP="00DD384F">
            <w:pPr>
              <w:suppressAutoHyphens/>
              <w:rPr>
                <w:spacing w:val="-4"/>
                <w:sz w:val="24"/>
                <w:szCs w:val="24"/>
              </w:rPr>
            </w:pPr>
            <w:r w:rsidRPr="00F611E8">
              <w:rPr>
                <w:spacing w:val="-4"/>
                <w:sz w:val="24"/>
                <w:szCs w:val="24"/>
              </w:rPr>
              <w:t xml:space="preserve">Подпись заведующего </w:t>
            </w:r>
            <w:r w:rsidR="00DD384F">
              <w:rPr>
                <w:spacing w:val="-4"/>
                <w:sz w:val="24"/>
                <w:szCs w:val="24"/>
              </w:rPr>
              <w:t xml:space="preserve">выпускающей </w:t>
            </w:r>
            <w:r w:rsidRPr="00F611E8">
              <w:rPr>
                <w:spacing w:val="-4"/>
                <w:sz w:val="24"/>
                <w:szCs w:val="24"/>
              </w:rPr>
              <w:t>кафедрой</w:t>
            </w:r>
            <w:r w:rsidR="00DD384F">
              <w:rPr>
                <w:spacing w:val="-4"/>
                <w:sz w:val="24"/>
                <w:szCs w:val="24"/>
              </w:rPr>
              <w:t xml:space="preserve"> </w:t>
            </w:r>
            <w:r w:rsidRPr="00F611E8">
              <w:rPr>
                <w:spacing w:val="-4"/>
                <w:sz w:val="24"/>
                <w:szCs w:val="24"/>
              </w:rPr>
              <w:t>с указанием номера протокола и даты заседания кафедры</w:t>
            </w:r>
          </w:p>
        </w:tc>
      </w:tr>
      <w:tr w:rsidR="008D4D0B" w:rsidRPr="00F611E8" w14:paraId="10278ADF" w14:textId="77777777" w:rsidTr="00DD384F">
        <w:tc>
          <w:tcPr>
            <w:tcW w:w="1671" w:type="pct"/>
          </w:tcPr>
          <w:p w14:paraId="7D0AF201" w14:textId="58073B77" w:rsidR="008D4D0B" w:rsidRPr="00F611E8" w:rsidRDefault="008D4D0B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1</w:t>
            </w:r>
          </w:p>
        </w:tc>
        <w:tc>
          <w:tcPr>
            <w:tcW w:w="1009" w:type="pct"/>
          </w:tcPr>
          <w:p w14:paraId="27F31477" w14:textId="288135C0" w:rsidR="008D4D0B" w:rsidRPr="00F611E8" w:rsidRDefault="008D4D0B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2</w:t>
            </w:r>
          </w:p>
        </w:tc>
        <w:tc>
          <w:tcPr>
            <w:tcW w:w="1007" w:type="pct"/>
          </w:tcPr>
          <w:p w14:paraId="3364D5B3" w14:textId="7FF7C157" w:rsidR="008D4D0B" w:rsidRPr="00F611E8" w:rsidRDefault="008D4D0B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3</w:t>
            </w:r>
          </w:p>
        </w:tc>
        <w:tc>
          <w:tcPr>
            <w:tcW w:w="1313" w:type="pct"/>
          </w:tcPr>
          <w:p w14:paraId="3E66FDE8" w14:textId="5EC12874" w:rsidR="008D4D0B" w:rsidRPr="00F611E8" w:rsidRDefault="008D4D0B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4</w:t>
            </w:r>
          </w:p>
        </w:tc>
      </w:tr>
      <w:tr w:rsidR="008D4D0B" w:rsidRPr="00F611E8" w14:paraId="53632DC3" w14:textId="77777777" w:rsidTr="00DD384F">
        <w:tc>
          <w:tcPr>
            <w:tcW w:w="1671" w:type="pct"/>
          </w:tcPr>
          <w:p w14:paraId="18368464" w14:textId="036FCE36" w:rsidR="00E13C47" w:rsidRPr="00F611E8" w:rsidRDefault="00DD384F" w:rsidP="00120E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1-53 01 07 Информационные технологии и управление в технических системах</w:t>
            </w:r>
          </w:p>
          <w:p w14:paraId="7E81A3A7" w14:textId="77777777" w:rsidR="00E13C47" w:rsidRPr="00F611E8" w:rsidRDefault="00E13C47" w:rsidP="00120E46">
            <w:pPr>
              <w:rPr>
                <w:color w:val="000000"/>
                <w:sz w:val="24"/>
                <w:szCs w:val="24"/>
              </w:rPr>
            </w:pPr>
          </w:p>
          <w:p w14:paraId="4E7027C4" w14:textId="77777777" w:rsidR="00E13C47" w:rsidRPr="00F611E8" w:rsidRDefault="00E13C47" w:rsidP="00120E46">
            <w:pPr>
              <w:rPr>
                <w:color w:val="000000"/>
                <w:sz w:val="24"/>
                <w:szCs w:val="24"/>
              </w:rPr>
            </w:pPr>
          </w:p>
          <w:p w14:paraId="5347791C" w14:textId="02E08C46" w:rsidR="00E13C47" w:rsidRPr="00F611E8" w:rsidRDefault="00E13C47" w:rsidP="00120E4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09" w:type="pct"/>
          </w:tcPr>
          <w:p w14:paraId="77FE12EA" w14:textId="77777777" w:rsidR="00FF4519" w:rsidRPr="00F611E8" w:rsidRDefault="00FF4519" w:rsidP="008D4D0B">
            <w:pPr>
              <w:pStyle w:val="8"/>
              <w:rPr>
                <w:szCs w:val="24"/>
              </w:rPr>
            </w:pPr>
            <w:r w:rsidRPr="00F611E8">
              <w:rPr>
                <w:szCs w:val="24"/>
              </w:rPr>
              <w:t>Кафедра систем управления</w:t>
            </w:r>
          </w:p>
        </w:tc>
        <w:tc>
          <w:tcPr>
            <w:tcW w:w="1007" w:type="pct"/>
          </w:tcPr>
          <w:p w14:paraId="6928A2DA" w14:textId="2FF707FF" w:rsidR="00FF4519" w:rsidRPr="00F611E8" w:rsidRDefault="007429FC" w:rsidP="007429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13" w:type="pct"/>
            <w:vAlign w:val="center"/>
          </w:tcPr>
          <w:p w14:paraId="516AD23A" w14:textId="77777777" w:rsidR="00FF4519" w:rsidRPr="00F611E8" w:rsidRDefault="00FF4519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________________</w:t>
            </w:r>
          </w:p>
          <w:p w14:paraId="0A0FDFA1" w14:textId="77777777" w:rsidR="00FF4519" w:rsidRPr="00F611E8" w:rsidRDefault="00FF4519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А.В. Марков</w:t>
            </w:r>
          </w:p>
          <w:p w14:paraId="1E02CDD3" w14:textId="77777777" w:rsidR="00FF4519" w:rsidRPr="00F611E8" w:rsidRDefault="00FF4519" w:rsidP="008D4D0B">
            <w:pPr>
              <w:jc w:val="center"/>
              <w:rPr>
                <w:sz w:val="24"/>
                <w:szCs w:val="24"/>
              </w:rPr>
            </w:pPr>
          </w:p>
          <w:p w14:paraId="6C9EE32D" w14:textId="1BD05699" w:rsidR="00AD2BBE" w:rsidRPr="00F611E8" w:rsidRDefault="00AD2BBE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 xml:space="preserve">Протокол № </w:t>
            </w:r>
            <w:r w:rsidR="000D19D7">
              <w:rPr>
                <w:sz w:val="24"/>
                <w:szCs w:val="24"/>
              </w:rPr>
              <w:t>7</w:t>
            </w:r>
          </w:p>
          <w:p w14:paraId="267E3926" w14:textId="10A4ABCC" w:rsidR="00FF4519" w:rsidRPr="00F611E8" w:rsidRDefault="00FF4519" w:rsidP="000D19D7">
            <w:pPr>
              <w:jc w:val="center"/>
              <w:rPr>
                <w:b/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от</w:t>
            </w:r>
            <w:r w:rsidR="009B0E9C" w:rsidRPr="00F611E8">
              <w:rPr>
                <w:sz w:val="24"/>
                <w:szCs w:val="24"/>
              </w:rPr>
              <w:t xml:space="preserve"> </w:t>
            </w:r>
            <w:r w:rsidR="000D19D7">
              <w:rPr>
                <w:sz w:val="24"/>
                <w:szCs w:val="24"/>
              </w:rPr>
              <w:t>14.12.2023</w:t>
            </w:r>
          </w:p>
        </w:tc>
      </w:tr>
    </w:tbl>
    <w:p w14:paraId="1EDF6C35" w14:textId="77777777" w:rsidR="005956C5" w:rsidRPr="00F611E8" w:rsidRDefault="005956C5" w:rsidP="005956C5">
      <w:pPr>
        <w:rPr>
          <w:sz w:val="28"/>
          <w:szCs w:val="28"/>
        </w:rPr>
      </w:pPr>
    </w:p>
    <w:p w14:paraId="7C46E2F9" w14:textId="4945111D" w:rsidR="00E651DE" w:rsidRPr="00F611E8" w:rsidRDefault="00E651DE" w:rsidP="004237B2">
      <w:pPr>
        <w:pStyle w:val="a8"/>
        <w:ind w:left="4962"/>
        <w:jc w:val="left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410"/>
      </w:tblGrid>
      <w:tr w:rsidR="008D4D0B" w14:paraId="0067AA57" w14:textId="77777777" w:rsidTr="008D4D0B">
        <w:tc>
          <w:tcPr>
            <w:tcW w:w="5778" w:type="dxa"/>
          </w:tcPr>
          <w:p w14:paraId="169EEF38" w14:textId="79AE50FC" w:rsidR="008D4D0B" w:rsidRPr="00F611E8" w:rsidRDefault="008D4D0B" w:rsidP="005956C5">
            <w:pPr>
              <w:rPr>
                <w:sz w:val="28"/>
                <w:szCs w:val="28"/>
              </w:rPr>
            </w:pPr>
            <w:r w:rsidRPr="00F611E8">
              <w:rPr>
                <w:sz w:val="28"/>
                <w:szCs w:val="28"/>
              </w:rPr>
              <w:t>Заведующий кафедрой систем управления</w:t>
            </w:r>
          </w:p>
        </w:tc>
        <w:tc>
          <w:tcPr>
            <w:tcW w:w="4410" w:type="dxa"/>
          </w:tcPr>
          <w:p w14:paraId="6A4BFE4C" w14:textId="64EDBF90" w:rsidR="008D4D0B" w:rsidRDefault="008D4D0B" w:rsidP="008D4D0B">
            <w:pPr>
              <w:jc w:val="right"/>
              <w:rPr>
                <w:sz w:val="28"/>
                <w:szCs w:val="28"/>
              </w:rPr>
            </w:pPr>
            <w:r w:rsidRPr="00F611E8">
              <w:rPr>
                <w:sz w:val="28"/>
                <w:szCs w:val="28"/>
              </w:rPr>
              <w:t>___________ А.В. Марков</w:t>
            </w:r>
          </w:p>
        </w:tc>
      </w:tr>
    </w:tbl>
    <w:p w14:paraId="04341D57" w14:textId="77777777" w:rsidR="002B36D8" w:rsidRPr="00540AF3" w:rsidRDefault="002B36D8" w:rsidP="002B36D8">
      <w:pPr>
        <w:tabs>
          <w:tab w:val="left" w:pos="828"/>
          <w:tab w:val="left" w:pos="1548"/>
          <w:tab w:val="left" w:pos="7060"/>
          <w:tab w:val="left" w:pos="8388"/>
          <w:tab w:val="left" w:pos="9580"/>
          <w:tab w:val="left" w:pos="11268"/>
          <w:tab w:val="left" w:pos="12528"/>
          <w:tab w:val="left" w:pos="13608"/>
        </w:tabs>
        <w:ind w:left="-72"/>
        <w:jc w:val="right"/>
        <w:rPr>
          <w:sz w:val="24"/>
          <w:szCs w:val="24"/>
        </w:rPr>
      </w:pPr>
    </w:p>
    <w:sectPr w:rsidR="002B36D8" w:rsidRPr="00540AF3" w:rsidSect="0013446F">
      <w:headerReference w:type="first" r:id="rId10"/>
      <w:pgSz w:w="12240" w:h="15840"/>
      <w:pgMar w:top="1134" w:right="567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1AB84" w14:textId="77777777" w:rsidR="0004038E" w:rsidRDefault="0004038E" w:rsidP="00C324F8">
      <w:r>
        <w:separator/>
      </w:r>
    </w:p>
  </w:endnote>
  <w:endnote w:type="continuationSeparator" w:id="0">
    <w:p w14:paraId="1F4D02A6" w14:textId="77777777" w:rsidR="0004038E" w:rsidRDefault="0004038E" w:rsidP="00C3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66F2A" w14:textId="77777777" w:rsidR="0004038E" w:rsidRDefault="0004038E" w:rsidP="00C324F8">
      <w:r>
        <w:separator/>
      </w:r>
    </w:p>
  </w:footnote>
  <w:footnote w:type="continuationSeparator" w:id="0">
    <w:p w14:paraId="2280B4B6" w14:textId="77777777" w:rsidR="0004038E" w:rsidRDefault="0004038E" w:rsidP="00C32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B1C14" w14:textId="576D1EE4" w:rsidR="0004038E" w:rsidRDefault="0004038E" w:rsidP="0063168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743F8">
      <w:rPr>
        <w:noProof/>
      </w:rPr>
      <w:t>8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C588E" w14:textId="4188BDFC" w:rsidR="0004038E" w:rsidRDefault="0004038E" w:rsidP="00F2719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DA7"/>
    <w:multiLevelType w:val="hybridMultilevel"/>
    <w:tmpl w:val="6CA0CAAE"/>
    <w:lvl w:ilvl="0" w:tplc="23F825B2">
      <w:start w:val="1"/>
      <w:numFmt w:val="decimal"/>
      <w:lvlText w:val="2.1.2.%1"/>
      <w:lvlJc w:val="left"/>
      <w:pPr>
        <w:ind w:left="720" w:hanging="360"/>
      </w:pPr>
      <w:rPr>
        <w:rFonts w:hint="default"/>
      </w:rPr>
    </w:lvl>
    <w:lvl w:ilvl="1" w:tplc="DFBE3D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4D1B"/>
    <w:multiLevelType w:val="hybridMultilevel"/>
    <w:tmpl w:val="EA9CEC94"/>
    <w:lvl w:ilvl="0" w:tplc="B21EA1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666E43"/>
    <w:multiLevelType w:val="hybridMultilevel"/>
    <w:tmpl w:val="EA9CEC94"/>
    <w:lvl w:ilvl="0" w:tplc="B21EA1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A24F17"/>
    <w:multiLevelType w:val="hybridMultilevel"/>
    <w:tmpl w:val="EA4E3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44DAF"/>
    <w:multiLevelType w:val="hybridMultilevel"/>
    <w:tmpl w:val="046E5608"/>
    <w:lvl w:ilvl="0" w:tplc="AD88B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1258F0"/>
    <w:multiLevelType w:val="hybridMultilevel"/>
    <w:tmpl w:val="90381F98"/>
    <w:lvl w:ilvl="0" w:tplc="AC688784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82B43"/>
    <w:multiLevelType w:val="hybridMultilevel"/>
    <w:tmpl w:val="9E4421C2"/>
    <w:lvl w:ilvl="0" w:tplc="AC688784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B03CA"/>
    <w:multiLevelType w:val="multilevel"/>
    <w:tmpl w:val="514E74B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A364681"/>
    <w:multiLevelType w:val="hybridMultilevel"/>
    <w:tmpl w:val="0C241C5E"/>
    <w:lvl w:ilvl="0" w:tplc="AD88B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E3A68"/>
    <w:multiLevelType w:val="multilevel"/>
    <w:tmpl w:val="ECB6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046E98"/>
    <w:multiLevelType w:val="hybridMultilevel"/>
    <w:tmpl w:val="2C82CAF2"/>
    <w:lvl w:ilvl="0" w:tplc="EA44E42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B73768"/>
    <w:multiLevelType w:val="multilevel"/>
    <w:tmpl w:val="35267D1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D362AC4"/>
    <w:multiLevelType w:val="hybridMultilevel"/>
    <w:tmpl w:val="A5FC23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0B019F3"/>
    <w:multiLevelType w:val="hybridMultilevel"/>
    <w:tmpl w:val="7F98792E"/>
    <w:lvl w:ilvl="0" w:tplc="7D8A80EA">
      <w:start w:val="1"/>
      <w:numFmt w:val="decimal"/>
      <w:lvlText w:val="2.1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5069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52F0350"/>
    <w:multiLevelType w:val="multilevel"/>
    <w:tmpl w:val="A5B0E4DC"/>
    <w:lvl w:ilvl="0">
      <w:start w:val="1"/>
      <w:numFmt w:val="decimal"/>
      <w:lvlText w:val="2.1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4F48D2"/>
    <w:multiLevelType w:val="hybridMultilevel"/>
    <w:tmpl w:val="7832807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47ADD"/>
    <w:multiLevelType w:val="hybridMultilevel"/>
    <w:tmpl w:val="782EEE14"/>
    <w:lvl w:ilvl="0" w:tplc="AC688784">
      <w:start w:val="1"/>
      <w:numFmt w:val="decimal"/>
      <w:lvlText w:val="2.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1035144"/>
    <w:multiLevelType w:val="multilevel"/>
    <w:tmpl w:val="35267D1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6A43D23"/>
    <w:multiLevelType w:val="hybridMultilevel"/>
    <w:tmpl w:val="66648624"/>
    <w:lvl w:ilvl="0" w:tplc="8CFC37F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5C3BB4"/>
    <w:multiLevelType w:val="hybridMultilevel"/>
    <w:tmpl w:val="EA9CEC94"/>
    <w:lvl w:ilvl="0" w:tplc="B21EA1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450"/>
      </w:pPr>
    </w:lvl>
  </w:abstractNum>
  <w:abstractNum w:abstractNumId="22">
    <w:nsid w:val="55E56C5C"/>
    <w:multiLevelType w:val="hybridMultilevel"/>
    <w:tmpl w:val="B518C726"/>
    <w:lvl w:ilvl="0" w:tplc="0419000F">
      <w:start w:val="1"/>
      <w:numFmt w:val="decimal"/>
      <w:lvlText w:val="%1."/>
      <w:lvlJc w:val="left"/>
      <w:pPr>
        <w:tabs>
          <w:tab w:val="num" w:pos="1126"/>
        </w:tabs>
        <w:ind w:left="993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>
    <w:nsid w:val="69A70739"/>
    <w:multiLevelType w:val="hybridMultilevel"/>
    <w:tmpl w:val="BB96F8A0"/>
    <w:lvl w:ilvl="0" w:tplc="CC84627E">
      <w:start w:val="1"/>
      <w:numFmt w:val="decimal"/>
      <w:lvlText w:val="2.1.2.%1."/>
      <w:lvlJc w:val="left"/>
      <w:pPr>
        <w:ind w:left="1495" w:hanging="360"/>
      </w:pPr>
      <w:rPr>
        <w:rFonts w:hint="default"/>
        <w:b w:val="0"/>
        <w:color w:val="auto"/>
      </w:rPr>
    </w:lvl>
    <w:lvl w:ilvl="1" w:tplc="DFBE3D60">
      <w:start w:val="1"/>
      <w:numFmt w:val="decimal"/>
      <w:lvlText w:val="%2."/>
      <w:lvlJc w:val="left"/>
      <w:pPr>
        <w:ind w:left="2215" w:hanging="360"/>
      </w:pPr>
      <w:rPr>
        <w:rFonts w:hint="default"/>
      </w:rPr>
    </w:lvl>
    <w:lvl w:ilvl="2" w:tplc="2000001B">
      <w:start w:val="1"/>
      <w:numFmt w:val="lowerRoman"/>
      <w:lvlText w:val="%3."/>
      <w:lvlJc w:val="right"/>
      <w:pPr>
        <w:ind w:left="2935" w:hanging="180"/>
      </w:pPr>
    </w:lvl>
    <w:lvl w:ilvl="3" w:tplc="2000000F" w:tentative="1">
      <w:start w:val="1"/>
      <w:numFmt w:val="decimal"/>
      <w:lvlText w:val="%4."/>
      <w:lvlJc w:val="left"/>
      <w:pPr>
        <w:ind w:left="3655" w:hanging="360"/>
      </w:pPr>
    </w:lvl>
    <w:lvl w:ilvl="4" w:tplc="20000019" w:tentative="1">
      <w:start w:val="1"/>
      <w:numFmt w:val="lowerLetter"/>
      <w:lvlText w:val="%5."/>
      <w:lvlJc w:val="left"/>
      <w:pPr>
        <w:ind w:left="4375" w:hanging="360"/>
      </w:pPr>
    </w:lvl>
    <w:lvl w:ilvl="5" w:tplc="2000001B" w:tentative="1">
      <w:start w:val="1"/>
      <w:numFmt w:val="lowerRoman"/>
      <w:lvlText w:val="%6."/>
      <w:lvlJc w:val="right"/>
      <w:pPr>
        <w:ind w:left="5095" w:hanging="180"/>
      </w:pPr>
    </w:lvl>
    <w:lvl w:ilvl="6" w:tplc="2000000F" w:tentative="1">
      <w:start w:val="1"/>
      <w:numFmt w:val="decimal"/>
      <w:lvlText w:val="%7."/>
      <w:lvlJc w:val="left"/>
      <w:pPr>
        <w:ind w:left="5815" w:hanging="360"/>
      </w:pPr>
    </w:lvl>
    <w:lvl w:ilvl="7" w:tplc="20000019" w:tentative="1">
      <w:start w:val="1"/>
      <w:numFmt w:val="lowerLetter"/>
      <w:lvlText w:val="%8."/>
      <w:lvlJc w:val="left"/>
      <w:pPr>
        <w:ind w:left="6535" w:hanging="360"/>
      </w:pPr>
    </w:lvl>
    <w:lvl w:ilvl="8" w:tplc="200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6DE95B99"/>
    <w:multiLevelType w:val="multilevel"/>
    <w:tmpl w:val="35267D1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E3D67C0"/>
    <w:multiLevelType w:val="hybridMultilevel"/>
    <w:tmpl w:val="97622220"/>
    <w:lvl w:ilvl="0" w:tplc="602E3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795E8C"/>
    <w:multiLevelType w:val="hybridMultilevel"/>
    <w:tmpl w:val="E65AB686"/>
    <w:lvl w:ilvl="0" w:tplc="EDB0121A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1C572E"/>
    <w:multiLevelType w:val="hybridMultilevel"/>
    <w:tmpl w:val="B2A28E4C"/>
    <w:lvl w:ilvl="0" w:tplc="83E0C838">
      <w:start w:val="1"/>
      <w:numFmt w:val="decimal"/>
      <w:lvlText w:val="2.1.2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4036141"/>
    <w:multiLevelType w:val="hybridMultilevel"/>
    <w:tmpl w:val="7260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B2234D"/>
    <w:multiLevelType w:val="hybridMultilevel"/>
    <w:tmpl w:val="F2D8F1D2"/>
    <w:lvl w:ilvl="0" w:tplc="2AC084D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AC1622"/>
    <w:multiLevelType w:val="hybridMultilevel"/>
    <w:tmpl w:val="7CF4142A"/>
    <w:lvl w:ilvl="0" w:tplc="00000009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E295F"/>
    <w:multiLevelType w:val="multilevel"/>
    <w:tmpl w:val="35267D1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97F4D33"/>
    <w:multiLevelType w:val="hybridMultilevel"/>
    <w:tmpl w:val="1E223E4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C91CC2"/>
    <w:multiLevelType w:val="hybridMultilevel"/>
    <w:tmpl w:val="BD364934"/>
    <w:lvl w:ilvl="0" w:tplc="CB389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9"/>
  </w:num>
  <w:num w:numId="3">
    <w:abstractNumId w:val="33"/>
  </w:num>
  <w:num w:numId="4">
    <w:abstractNumId w:val="10"/>
  </w:num>
  <w:num w:numId="5">
    <w:abstractNumId w:val="4"/>
  </w:num>
  <w:num w:numId="6">
    <w:abstractNumId w:val="7"/>
  </w:num>
  <w:num w:numId="7">
    <w:abstractNumId w:val="22"/>
  </w:num>
  <w:num w:numId="8">
    <w:abstractNumId w:val="28"/>
  </w:num>
  <w:num w:numId="9">
    <w:abstractNumId w:val="8"/>
  </w:num>
  <w:num w:numId="10">
    <w:abstractNumId w:val="3"/>
  </w:num>
  <w:num w:numId="11">
    <w:abstractNumId w:val="17"/>
  </w:num>
  <w:num w:numId="12">
    <w:abstractNumId w:val="27"/>
  </w:num>
  <w:num w:numId="13">
    <w:abstractNumId w:val="12"/>
  </w:num>
  <w:num w:numId="14">
    <w:abstractNumId w:val="32"/>
  </w:num>
  <w:num w:numId="15">
    <w:abstractNumId w:val="29"/>
  </w:num>
  <w:num w:numId="16">
    <w:abstractNumId w:val="9"/>
  </w:num>
  <w:num w:numId="17">
    <w:abstractNumId w:val="16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</w:num>
  <w:num w:numId="20">
    <w:abstractNumId w:val="0"/>
  </w:num>
  <w:num w:numId="21">
    <w:abstractNumId w:val="6"/>
  </w:num>
  <w:num w:numId="22">
    <w:abstractNumId w:val="14"/>
  </w:num>
  <w:num w:numId="23">
    <w:abstractNumId w:val="15"/>
  </w:num>
  <w:num w:numId="24">
    <w:abstractNumId w:val="18"/>
  </w:num>
  <w:num w:numId="25">
    <w:abstractNumId w:val="11"/>
  </w:num>
  <w:num w:numId="26">
    <w:abstractNumId w:val="5"/>
  </w:num>
  <w:num w:numId="27">
    <w:abstractNumId w:val="31"/>
  </w:num>
  <w:num w:numId="28">
    <w:abstractNumId w:val="24"/>
  </w:num>
  <w:num w:numId="29">
    <w:abstractNumId w:val="2"/>
  </w:num>
  <w:num w:numId="30">
    <w:abstractNumId w:val="20"/>
  </w:num>
  <w:num w:numId="31">
    <w:abstractNumId w:val="25"/>
  </w:num>
  <w:num w:numId="32">
    <w:abstractNumId w:val="26"/>
  </w:num>
  <w:num w:numId="33">
    <w:abstractNumId w:val="13"/>
  </w:num>
  <w:num w:numId="34">
    <w:abstractNumId w:val="23"/>
  </w:num>
  <w:num w:numId="3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1D"/>
    <w:rsid w:val="00000970"/>
    <w:rsid w:val="00001A81"/>
    <w:rsid w:val="00001E32"/>
    <w:rsid w:val="000029EA"/>
    <w:rsid w:val="0000514F"/>
    <w:rsid w:val="00005688"/>
    <w:rsid w:val="00007D69"/>
    <w:rsid w:val="00011E04"/>
    <w:rsid w:val="00014FFB"/>
    <w:rsid w:val="000204C3"/>
    <w:rsid w:val="00021E6A"/>
    <w:rsid w:val="000358C9"/>
    <w:rsid w:val="0004038E"/>
    <w:rsid w:val="00042A06"/>
    <w:rsid w:val="00047818"/>
    <w:rsid w:val="00053A62"/>
    <w:rsid w:val="00054A10"/>
    <w:rsid w:val="00054B66"/>
    <w:rsid w:val="00054F55"/>
    <w:rsid w:val="00055637"/>
    <w:rsid w:val="0005789F"/>
    <w:rsid w:val="0006293C"/>
    <w:rsid w:val="00062B7E"/>
    <w:rsid w:val="00062DE3"/>
    <w:rsid w:val="00063091"/>
    <w:rsid w:val="00063527"/>
    <w:rsid w:val="00071707"/>
    <w:rsid w:val="000748CB"/>
    <w:rsid w:val="00076859"/>
    <w:rsid w:val="00082277"/>
    <w:rsid w:val="00082A1D"/>
    <w:rsid w:val="00092C36"/>
    <w:rsid w:val="000962A6"/>
    <w:rsid w:val="00096910"/>
    <w:rsid w:val="000A0430"/>
    <w:rsid w:val="000A22D9"/>
    <w:rsid w:val="000A34B7"/>
    <w:rsid w:val="000A6B9A"/>
    <w:rsid w:val="000B1A0C"/>
    <w:rsid w:val="000B34A9"/>
    <w:rsid w:val="000B575A"/>
    <w:rsid w:val="000B6830"/>
    <w:rsid w:val="000B6E1C"/>
    <w:rsid w:val="000B77ED"/>
    <w:rsid w:val="000C34DA"/>
    <w:rsid w:val="000C3FDC"/>
    <w:rsid w:val="000D05A5"/>
    <w:rsid w:val="000D19D7"/>
    <w:rsid w:val="000D21D5"/>
    <w:rsid w:val="000D4E39"/>
    <w:rsid w:val="000D56D0"/>
    <w:rsid w:val="000D5C26"/>
    <w:rsid w:val="000D6DD5"/>
    <w:rsid w:val="000E13A1"/>
    <w:rsid w:val="000E4116"/>
    <w:rsid w:val="000E5A4A"/>
    <w:rsid w:val="000F3DAC"/>
    <w:rsid w:val="0010690D"/>
    <w:rsid w:val="00112095"/>
    <w:rsid w:val="001138D3"/>
    <w:rsid w:val="00115BEB"/>
    <w:rsid w:val="00120E46"/>
    <w:rsid w:val="00122A5F"/>
    <w:rsid w:val="00123C86"/>
    <w:rsid w:val="0012547C"/>
    <w:rsid w:val="00132A43"/>
    <w:rsid w:val="00133B48"/>
    <w:rsid w:val="0013446F"/>
    <w:rsid w:val="00136FD4"/>
    <w:rsid w:val="00137D14"/>
    <w:rsid w:val="00141E08"/>
    <w:rsid w:val="00142EFE"/>
    <w:rsid w:val="00150453"/>
    <w:rsid w:val="001519DA"/>
    <w:rsid w:val="00161165"/>
    <w:rsid w:val="00162AFD"/>
    <w:rsid w:val="001634B2"/>
    <w:rsid w:val="001654D9"/>
    <w:rsid w:val="001661BB"/>
    <w:rsid w:val="00175083"/>
    <w:rsid w:val="001751ED"/>
    <w:rsid w:val="00175BB7"/>
    <w:rsid w:val="001764BD"/>
    <w:rsid w:val="0018121B"/>
    <w:rsid w:val="001818A7"/>
    <w:rsid w:val="00182804"/>
    <w:rsid w:val="00182F35"/>
    <w:rsid w:val="00186B7A"/>
    <w:rsid w:val="00192923"/>
    <w:rsid w:val="00194B4D"/>
    <w:rsid w:val="001952D1"/>
    <w:rsid w:val="00195D78"/>
    <w:rsid w:val="001972A2"/>
    <w:rsid w:val="00197A9E"/>
    <w:rsid w:val="00197ED7"/>
    <w:rsid w:val="001A39AD"/>
    <w:rsid w:val="001A3F95"/>
    <w:rsid w:val="001A47E6"/>
    <w:rsid w:val="001B3DEC"/>
    <w:rsid w:val="001B3FDF"/>
    <w:rsid w:val="001B3FEB"/>
    <w:rsid w:val="001B508F"/>
    <w:rsid w:val="001B6306"/>
    <w:rsid w:val="001C684F"/>
    <w:rsid w:val="001C7433"/>
    <w:rsid w:val="001D08D6"/>
    <w:rsid w:val="001D0FDE"/>
    <w:rsid w:val="001D2D42"/>
    <w:rsid w:val="001D360F"/>
    <w:rsid w:val="001D6C9E"/>
    <w:rsid w:val="001D6F80"/>
    <w:rsid w:val="001E0A41"/>
    <w:rsid w:val="001E0B2E"/>
    <w:rsid w:val="001E28DB"/>
    <w:rsid w:val="001E5A27"/>
    <w:rsid w:val="001E664E"/>
    <w:rsid w:val="001E7055"/>
    <w:rsid w:val="001F029F"/>
    <w:rsid w:val="001F5383"/>
    <w:rsid w:val="001F6A1F"/>
    <w:rsid w:val="0020364E"/>
    <w:rsid w:val="00205508"/>
    <w:rsid w:val="00205EF0"/>
    <w:rsid w:val="002062C5"/>
    <w:rsid w:val="00206E11"/>
    <w:rsid w:val="00211216"/>
    <w:rsid w:val="0022237A"/>
    <w:rsid w:val="00222CBC"/>
    <w:rsid w:val="002232BD"/>
    <w:rsid w:val="002300DA"/>
    <w:rsid w:val="002314CE"/>
    <w:rsid w:val="00231848"/>
    <w:rsid w:val="002328FD"/>
    <w:rsid w:val="00233385"/>
    <w:rsid w:val="00236E6F"/>
    <w:rsid w:val="0024455A"/>
    <w:rsid w:val="00246D70"/>
    <w:rsid w:val="002502C6"/>
    <w:rsid w:val="0025113F"/>
    <w:rsid w:val="00255E71"/>
    <w:rsid w:val="0026060A"/>
    <w:rsid w:val="00260808"/>
    <w:rsid w:val="002619C9"/>
    <w:rsid w:val="0026605F"/>
    <w:rsid w:val="002729C8"/>
    <w:rsid w:val="00281440"/>
    <w:rsid w:val="002827B2"/>
    <w:rsid w:val="00286EDD"/>
    <w:rsid w:val="002907DB"/>
    <w:rsid w:val="002925C2"/>
    <w:rsid w:val="00293F28"/>
    <w:rsid w:val="00295D79"/>
    <w:rsid w:val="002A37FF"/>
    <w:rsid w:val="002A39BD"/>
    <w:rsid w:val="002A3CD6"/>
    <w:rsid w:val="002B0769"/>
    <w:rsid w:val="002B36D8"/>
    <w:rsid w:val="002C3AB9"/>
    <w:rsid w:val="002C763C"/>
    <w:rsid w:val="002C7EFC"/>
    <w:rsid w:val="002D2248"/>
    <w:rsid w:val="002D3449"/>
    <w:rsid w:val="002D4BD9"/>
    <w:rsid w:val="002D7507"/>
    <w:rsid w:val="002E0C43"/>
    <w:rsid w:val="002E1148"/>
    <w:rsid w:val="002E2D6E"/>
    <w:rsid w:val="002E3FD2"/>
    <w:rsid w:val="002E4932"/>
    <w:rsid w:val="002F0A5B"/>
    <w:rsid w:val="002F4091"/>
    <w:rsid w:val="002F420B"/>
    <w:rsid w:val="002F68D6"/>
    <w:rsid w:val="002F7532"/>
    <w:rsid w:val="002F7EA0"/>
    <w:rsid w:val="00304C77"/>
    <w:rsid w:val="003050F2"/>
    <w:rsid w:val="00317691"/>
    <w:rsid w:val="00325CEE"/>
    <w:rsid w:val="0032728C"/>
    <w:rsid w:val="00327511"/>
    <w:rsid w:val="00327692"/>
    <w:rsid w:val="00334608"/>
    <w:rsid w:val="0033702F"/>
    <w:rsid w:val="00343A18"/>
    <w:rsid w:val="00343E85"/>
    <w:rsid w:val="003459FF"/>
    <w:rsid w:val="00345D28"/>
    <w:rsid w:val="0034616E"/>
    <w:rsid w:val="00350B8B"/>
    <w:rsid w:val="00363050"/>
    <w:rsid w:val="003641AE"/>
    <w:rsid w:val="00364CC6"/>
    <w:rsid w:val="003665E7"/>
    <w:rsid w:val="0036742A"/>
    <w:rsid w:val="00371A3A"/>
    <w:rsid w:val="00373658"/>
    <w:rsid w:val="00375EB5"/>
    <w:rsid w:val="00381884"/>
    <w:rsid w:val="00381982"/>
    <w:rsid w:val="00383358"/>
    <w:rsid w:val="003839B7"/>
    <w:rsid w:val="00384DBC"/>
    <w:rsid w:val="00390B94"/>
    <w:rsid w:val="003927D7"/>
    <w:rsid w:val="00395841"/>
    <w:rsid w:val="003A226F"/>
    <w:rsid w:val="003A5C68"/>
    <w:rsid w:val="003A5D83"/>
    <w:rsid w:val="003A7442"/>
    <w:rsid w:val="003A789A"/>
    <w:rsid w:val="003B2D6D"/>
    <w:rsid w:val="003B33A6"/>
    <w:rsid w:val="003B35BC"/>
    <w:rsid w:val="003B4162"/>
    <w:rsid w:val="003C3B2C"/>
    <w:rsid w:val="003D37B8"/>
    <w:rsid w:val="003D420C"/>
    <w:rsid w:val="003D4272"/>
    <w:rsid w:val="003D443D"/>
    <w:rsid w:val="003D4CD6"/>
    <w:rsid w:val="003D4FE5"/>
    <w:rsid w:val="003D6E3D"/>
    <w:rsid w:val="003E010C"/>
    <w:rsid w:val="003E4D06"/>
    <w:rsid w:val="003E6CD5"/>
    <w:rsid w:val="003E7109"/>
    <w:rsid w:val="003F02E0"/>
    <w:rsid w:val="003F1475"/>
    <w:rsid w:val="003F1838"/>
    <w:rsid w:val="003F4D16"/>
    <w:rsid w:val="003F77CB"/>
    <w:rsid w:val="00400A2A"/>
    <w:rsid w:val="00404203"/>
    <w:rsid w:val="00404216"/>
    <w:rsid w:val="00405402"/>
    <w:rsid w:val="004061DC"/>
    <w:rsid w:val="00406809"/>
    <w:rsid w:val="00410E05"/>
    <w:rsid w:val="004127C4"/>
    <w:rsid w:val="0041285F"/>
    <w:rsid w:val="004140F4"/>
    <w:rsid w:val="004220F6"/>
    <w:rsid w:val="004237B2"/>
    <w:rsid w:val="004256FE"/>
    <w:rsid w:val="00425DB7"/>
    <w:rsid w:val="004311C3"/>
    <w:rsid w:val="00431C05"/>
    <w:rsid w:val="00437E85"/>
    <w:rsid w:val="00442B79"/>
    <w:rsid w:val="00443500"/>
    <w:rsid w:val="0044433E"/>
    <w:rsid w:val="00444817"/>
    <w:rsid w:val="00444ACD"/>
    <w:rsid w:val="004562FF"/>
    <w:rsid w:val="00462BD4"/>
    <w:rsid w:val="00465F0C"/>
    <w:rsid w:val="004670C6"/>
    <w:rsid w:val="00467600"/>
    <w:rsid w:val="00473FF8"/>
    <w:rsid w:val="00482D3D"/>
    <w:rsid w:val="0048686B"/>
    <w:rsid w:val="004908E1"/>
    <w:rsid w:val="004916BE"/>
    <w:rsid w:val="004925B4"/>
    <w:rsid w:val="00494926"/>
    <w:rsid w:val="0049599C"/>
    <w:rsid w:val="004A1A51"/>
    <w:rsid w:val="004A4ACC"/>
    <w:rsid w:val="004B311B"/>
    <w:rsid w:val="004B6A5B"/>
    <w:rsid w:val="004C2E69"/>
    <w:rsid w:val="004C3D3F"/>
    <w:rsid w:val="004C76F7"/>
    <w:rsid w:val="004D08E2"/>
    <w:rsid w:val="004D1A77"/>
    <w:rsid w:val="004D2431"/>
    <w:rsid w:val="004E17BF"/>
    <w:rsid w:val="004F29D0"/>
    <w:rsid w:val="004F7197"/>
    <w:rsid w:val="004F765B"/>
    <w:rsid w:val="00500787"/>
    <w:rsid w:val="00504238"/>
    <w:rsid w:val="00504CD9"/>
    <w:rsid w:val="00505C8C"/>
    <w:rsid w:val="005078F3"/>
    <w:rsid w:val="005127D6"/>
    <w:rsid w:val="0052441E"/>
    <w:rsid w:val="00527A46"/>
    <w:rsid w:val="00527D3C"/>
    <w:rsid w:val="00540974"/>
    <w:rsid w:val="00540AF3"/>
    <w:rsid w:val="0054132D"/>
    <w:rsid w:val="00541A85"/>
    <w:rsid w:val="00544268"/>
    <w:rsid w:val="005474FA"/>
    <w:rsid w:val="005527A7"/>
    <w:rsid w:val="00552FA7"/>
    <w:rsid w:val="0055378C"/>
    <w:rsid w:val="0055510D"/>
    <w:rsid w:val="005605AE"/>
    <w:rsid w:val="00561504"/>
    <w:rsid w:val="00562C00"/>
    <w:rsid w:val="00570240"/>
    <w:rsid w:val="00571877"/>
    <w:rsid w:val="0057226D"/>
    <w:rsid w:val="00573559"/>
    <w:rsid w:val="005766E7"/>
    <w:rsid w:val="0058381D"/>
    <w:rsid w:val="00586FB3"/>
    <w:rsid w:val="005956C5"/>
    <w:rsid w:val="0059681D"/>
    <w:rsid w:val="005A4AA6"/>
    <w:rsid w:val="005A57FA"/>
    <w:rsid w:val="005A648D"/>
    <w:rsid w:val="005A65FF"/>
    <w:rsid w:val="005A75AD"/>
    <w:rsid w:val="005A7A2B"/>
    <w:rsid w:val="005A7E9F"/>
    <w:rsid w:val="005B285B"/>
    <w:rsid w:val="005B675F"/>
    <w:rsid w:val="005C4E78"/>
    <w:rsid w:val="005D4451"/>
    <w:rsid w:val="005D70A9"/>
    <w:rsid w:val="005E31F0"/>
    <w:rsid w:val="005E43EB"/>
    <w:rsid w:val="005E6CA0"/>
    <w:rsid w:val="005F064D"/>
    <w:rsid w:val="005F1BBD"/>
    <w:rsid w:val="005F2C80"/>
    <w:rsid w:val="005F39F8"/>
    <w:rsid w:val="005F484E"/>
    <w:rsid w:val="006072D4"/>
    <w:rsid w:val="006176FC"/>
    <w:rsid w:val="00620436"/>
    <w:rsid w:val="00620561"/>
    <w:rsid w:val="00623602"/>
    <w:rsid w:val="00624046"/>
    <w:rsid w:val="00624988"/>
    <w:rsid w:val="00626F56"/>
    <w:rsid w:val="00627F9F"/>
    <w:rsid w:val="00631685"/>
    <w:rsid w:val="00632DB9"/>
    <w:rsid w:val="00633999"/>
    <w:rsid w:val="006344E0"/>
    <w:rsid w:val="0063545D"/>
    <w:rsid w:val="0063558B"/>
    <w:rsid w:val="00642796"/>
    <w:rsid w:val="006447D0"/>
    <w:rsid w:val="00662D10"/>
    <w:rsid w:val="0066439E"/>
    <w:rsid w:val="00666959"/>
    <w:rsid w:val="00666F9B"/>
    <w:rsid w:val="006704B4"/>
    <w:rsid w:val="006743F8"/>
    <w:rsid w:val="006802AF"/>
    <w:rsid w:val="0068042C"/>
    <w:rsid w:val="00684893"/>
    <w:rsid w:val="00686271"/>
    <w:rsid w:val="00693301"/>
    <w:rsid w:val="00693C9B"/>
    <w:rsid w:val="00697151"/>
    <w:rsid w:val="006A0058"/>
    <w:rsid w:val="006A039D"/>
    <w:rsid w:val="006A0A8F"/>
    <w:rsid w:val="006B48B1"/>
    <w:rsid w:val="006C128A"/>
    <w:rsid w:val="006C1F46"/>
    <w:rsid w:val="006C62BB"/>
    <w:rsid w:val="006D094F"/>
    <w:rsid w:val="006D320D"/>
    <w:rsid w:val="006D3EAC"/>
    <w:rsid w:val="006D43F9"/>
    <w:rsid w:val="006D5450"/>
    <w:rsid w:val="006D6C47"/>
    <w:rsid w:val="006E361E"/>
    <w:rsid w:val="006E56C9"/>
    <w:rsid w:val="007002AA"/>
    <w:rsid w:val="0070163E"/>
    <w:rsid w:val="007044A8"/>
    <w:rsid w:val="007057AA"/>
    <w:rsid w:val="007067D9"/>
    <w:rsid w:val="0071049C"/>
    <w:rsid w:val="00710643"/>
    <w:rsid w:val="007108B1"/>
    <w:rsid w:val="00711C48"/>
    <w:rsid w:val="00712014"/>
    <w:rsid w:val="00715620"/>
    <w:rsid w:val="00720A57"/>
    <w:rsid w:val="00720FFA"/>
    <w:rsid w:val="00725427"/>
    <w:rsid w:val="007301A7"/>
    <w:rsid w:val="00730D1C"/>
    <w:rsid w:val="00732D03"/>
    <w:rsid w:val="00735028"/>
    <w:rsid w:val="0073550B"/>
    <w:rsid w:val="007405A3"/>
    <w:rsid w:val="00741493"/>
    <w:rsid w:val="007429FC"/>
    <w:rsid w:val="00744BE6"/>
    <w:rsid w:val="00746741"/>
    <w:rsid w:val="0075140F"/>
    <w:rsid w:val="0075211E"/>
    <w:rsid w:val="0075744D"/>
    <w:rsid w:val="007641E4"/>
    <w:rsid w:val="007644E6"/>
    <w:rsid w:val="00764687"/>
    <w:rsid w:val="007665D6"/>
    <w:rsid w:val="00770EB3"/>
    <w:rsid w:val="007718C4"/>
    <w:rsid w:val="00771CCD"/>
    <w:rsid w:val="007729D4"/>
    <w:rsid w:val="00772E07"/>
    <w:rsid w:val="007773E2"/>
    <w:rsid w:val="007815EF"/>
    <w:rsid w:val="00782F74"/>
    <w:rsid w:val="00785BE8"/>
    <w:rsid w:val="00786566"/>
    <w:rsid w:val="00790ACD"/>
    <w:rsid w:val="007955CF"/>
    <w:rsid w:val="00795F4C"/>
    <w:rsid w:val="007A775F"/>
    <w:rsid w:val="007B2E7A"/>
    <w:rsid w:val="007B4484"/>
    <w:rsid w:val="007C2B87"/>
    <w:rsid w:val="007C3A03"/>
    <w:rsid w:val="007C5920"/>
    <w:rsid w:val="007D34F9"/>
    <w:rsid w:val="007D471A"/>
    <w:rsid w:val="007E0A0D"/>
    <w:rsid w:val="007E2B85"/>
    <w:rsid w:val="007E3AC5"/>
    <w:rsid w:val="007F15F9"/>
    <w:rsid w:val="007F35C4"/>
    <w:rsid w:val="007F7EEB"/>
    <w:rsid w:val="00801037"/>
    <w:rsid w:val="00804E90"/>
    <w:rsid w:val="00807C7D"/>
    <w:rsid w:val="00811846"/>
    <w:rsid w:val="0081476D"/>
    <w:rsid w:val="00816E95"/>
    <w:rsid w:val="008178EE"/>
    <w:rsid w:val="00817B1E"/>
    <w:rsid w:val="0082109C"/>
    <w:rsid w:val="00825034"/>
    <w:rsid w:val="00825C2B"/>
    <w:rsid w:val="0082606B"/>
    <w:rsid w:val="008302FA"/>
    <w:rsid w:val="00831D4D"/>
    <w:rsid w:val="00833584"/>
    <w:rsid w:val="008335F1"/>
    <w:rsid w:val="00835C0E"/>
    <w:rsid w:val="00842D7F"/>
    <w:rsid w:val="0084665F"/>
    <w:rsid w:val="00847537"/>
    <w:rsid w:val="00855510"/>
    <w:rsid w:val="008572E3"/>
    <w:rsid w:val="0086244D"/>
    <w:rsid w:val="008637B1"/>
    <w:rsid w:val="0086629D"/>
    <w:rsid w:val="00870D4E"/>
    <w:rsid w:val="00871A35"/>
    <w:rsid w:val="00873D80"/>
    <w:rsid w:val="008761D4"/>
    <w:rsid w:val="008800A0"/>
    <w:rsid w:val="008854BE"/>
    <w:rsid w:val="00887329"/>
    <w:rsid w:val="008913C2"/>
    <w:rsid w:val="0089275C"/>
    <w:rsid w:val="00895FC7"/>
    <w:rsid w:val="00897A76"/>
    <w:rsid w:val="008A017F"/>
    <w:rsid w:val="008A0C4C"/>
    <w:rsid w:val="008A2A57"/>
    <w:rsid w:val="008A442F"/>
    <w:rsid w:val="008A60E1"/>
    <w:rsid w:val="008A60FC"/>
    <w:rsid w:val="008A794D"/>
    <w:rsid w:val="008B0427"/>
    <w:rsid w:val="008B1777"/>
    <w:rsid w:val="008B3903"/>
    <w:rsid w:val="008B3BB6"/>
    <w:rsid w:val="008B3BD9"/>
    <w:rsid w:val="008B3E42"/>
    <w:rsid w:val="008B49C1"/>
    <w:rsid w:val="008C3C83"/>
    <w:rsid w:val="008C5502"/>
    <w:rsid w:val="008D0AC6"/>
    <w:rsid w:val="008D1343"/>
    <w:rsid w:val="008D15AF"/>
    <w:rsid w:val="008D15FE"/>
    <w:rsid w:val="008D1FA5"/>
    <w:rsid w:val="008D23B0"/>
    <w:rsid w:val="008D32EC"/>
    <w:rsid w:val="008D3A2A"/>
    <w:rsid w:val="008D49ED"/>
    <w:rsid w:val="008D4A43"/>
    <w:rsid w:val="008D4D0B"/>
    <w:rsid w:val="008D5D30"/>
    <w:rsid w:val="008E151A"/>
    <w:rsid w:val="008E2299"/>
    <w:rsid w:val="008E30FF"/>
    <w:rsid w:val="008E595C"/>
    <w:rsid w:val="008F0E57"/>
    <w:rsid w:val="00905064"/>
    <w:rsid w:val="009060E6"/>
    <w:rsid w:val="009066AD"/>
    <w:rsid w:val="00914A34"/>
    <w:rsid w:val="009158B1"/>
    <w:rsid w:val="00915C38"/>
    <w:rsid w:val="00922D98"/>
    <w:rsid w:val="00924C04"/>
    <w:rsid w:val="00932CCE"/>
    <w:rsid w:val="00945E75"/>
    <w:rsid w:val="009468B7"/>
    <w:rsid w:val="00947CEB"/>
    <w:rsid w:val="00956286"/>
    <w:rsid w:val="00957BE9"/>
    <w:rsid w:val="009604F4"/>
    <w:rsid w:val="00963B59"/>
    <w:rsid w:val="00964719"/>
    <w:rsid w:val="00965221"/>
    <w:rsid w:val="00965828"/>
    <w:rsid w:val="009673A7"/>
    <w:rsid w:val="00972136"/>
    <w:rsid w:val="00980837"/>
    <w:rsid w:val="0098178A"/>
    <w:rsid w:val="00981E6D"/>
    <w:rsid w:val="00983C62"/>
    <w:rsid w:val="00985E6C"/>
    <w:rsid w:val="00997C96"/>
    <w:rsid w:val="009A0DBA"/>
    <w:rsid w:val="009A1AAC"/>
    <w:rsid w:val="009A24CB"/>
    <w:rsid w:val="009A2867"/>
    <w:rsid w:val="009B02A5"/>
    <w:rsid w:val="009B0E9C"/>
    <w:rsid w:val="009B1220"/>
    <w:rsid w:val="009C619A"/>
    <w:rsid w:val="009E194B"/>
    <w:rsid w:val="009E26A6"/>
    <w:rsid w:val="009F11FF"/>
    <w:rsid w:val="009F2DAD"/>
    <w:rsid w:val="009F49FD"/>
    <w:rsid w:val="009F7F71"/>
    <w:rsid w:val="009F7FC3"/>
    <w:rsid w:val="00A01610"/>
    <w:rsid w:val="00A17EE4"/>
    <w:rsid w:val="00A224D0"/>
    <w:rsid w:val="00A270B1"/>
    <w:rsid w:val="00A27898"/>
    <w:rsid w:val="00A30820"/>
    <w:rsid w:val="00A31329"/>
    <w:rsid w:val="00A31DE1"/>
    <w:rsid w:val="00A3280D"/>
    <w:rsid w:val="00A34E5B"/>
    <w:rsid w:val="00A36192"/>
    <w:rsid w:val="00A443DF"/>
    <w:rsid w:val="00A45F16"/>
    <w:rsid w:val="00A525D5"/>
    <w:rsid w:val="00A53394"/>
    <w:rsid w:val="00A56511"/>
    <w:rsid w:val="00A6239A"/>
    <w:rsid w:val="00A644AF"/>
    <w:rsid w:val="00A67133"/>
    <w:rsid w:val="00A7336E"/>
    <w:rsid w:val="00A82779"/>
    <w:rsid w:val="00A83A43"/>
    <w:rsid w:val="00A86769"/>
    <w:rsid w:val="00A87216"/>
    <w:rsid w:val="00A96F56"/>
    <w:rsid w:val="00A970F7"/>
    <w:rsid w:val="00A976DB"/>
    <w:rsid w:val="00AA1E00"/>
    <w:rsid w:val="00AA3D09"/>
    <w:rsid w:val="00AA3D5D"/>
    <w:rsid w:val="00AA5C1C"/>
    <w:rsid w:val="00AA6CE8"/>
    <w:rsid w:val="00AB0FDD"/>
    <w:rsid w:val="00AB1036"/>
    <w:rsid w:val="00AB1B91"/>
    <w:rsid w:val="00AB2F41"/>
    <w:rsid w:val="00AB5844"/>
    <w:rsid w:val="00AC06E0"/>
    <w:rsid w:val="00AC4A53"/>
    <w:rsid w:val="00AD225A"/>
    <w:rsid w:val="00AD2BBE"/>
    <w:rsid w:val="00AD3917"/>
    <w:rsid w:val="00AD4660"/>
    <w:rsid w:val="00AD59B8"/>
    <w:rsid w:val="00AD7EB6"/>
    <w:rsid w:val="00AE0530"/>
    <w:rsid w:val="00AE45A2"/>
    <w:rsid w:val="00AE7B18"/>
    <w:rsid w:val="00AF0AD7"/>
    <w:rsid w:val="00AF0DE8"/>
    <w:rsid w:val="00AF536F"/>
    <w:rsid w:val="00AF59A8"/>
    <w:rsid w:val="00B01E36"/>
    <w:rsid w:val="00B0295B"/>
    <w:rsid w:val="00B035A4"/>
    <w:rsid w:val="00B039EB"/>
    <w:rsid w:val="00B06836"/>
    <w:rsid w:val="00B068B7"/>
    <w:rsid w:val="00B15C5B"/>
    <w:rsid w:val="00B1704E"/>
    <w:rsid w:val="00B20282"/>
    <w:rsid w:val="00B2337B"/>
    <w:rsid w:val="00B24712"/>
    <w:rsid w:val="00B2712D"/>
    <w:rsid w:val="00B3156E"/>
    <w:rsid w:val="00B31A34"/>
    <w:rsid w:val="00B33D7D"/>
    <w:rsid w:val="00B361E5"/>
    <w:rsid w:val="00B4197E"/>
    <w:rsid w:val="00B422D4"/>
    <w:rsid w:val="00B45C0E"/>
    <w:rsid w:val="00B47A50"/>
    <w:rsid w:val="00B51958"/>
    <w:rsid w:val="00B52C8F"/>
    <w:rsid w:val="00B537B1"/>
    <w:rsid w:val="00B5735B"/>
    <w:rsid w:val="00B57727"/>
    <w:rsid w:val="00B633A8"/>
    <w:rsid w:val="00B637CB"/>
    <w:rsid w:val="00B652CE"/>
    <w:rsid w:val="00B663BB"/>
    <w:rsid w:val="00B71579"/>
    <w:rsid w:val="00B76F26"/>
    <w:rsid w:val="00B80A93"/>
    <w:rsid w:val="00B8189B"/>
    <w:rsid w:val="00B8377C"/>
    <w:rsid w:val="00B844FA"/>
    <w:rsid w:val="00B904C8"/>
    <w:rsid w:val="00B90548"/>
    <w:rsid w:val="00B90E0B"/>
    <w:rsid w:val="00B91CD6"/>
    <w:rsid w:val="00B92354"/>
    <w:rsid w:val="00B94BF8"/>
    <w:rsid w:val="00BA3930"/>
    <w:rsid w:val="00BA4090"/>
    <w:rsid w:val="00BA4F2D"/>
    <w:rsid w:val="00BA5E59"/>
    <w:rsid w:val="00BB04F0"/>
    <w:rsid w:val="00BB1EFF"/>
    <w:rsid w:val="00BB3A56"/>
    <w:rsid w:val="00BB542B"/>
    <w:rsid w:val="00BB549E"/>
    <w:rsid w:val="00BB6DCC"/>
    <w:rsid w:val="00BC2BF4"/>
    <w:rsid w:val="00BC335B"/>
    <w:rsid w:val="00BC4302"/>
    <w:rsid w:val="00BD0938"/>
    <w:rsid w:val="00BD2A78"/>
    <w:rsid w:val="00BD2BD6"/>
    <w:rsid w:val="00BD6A16"/>
    <w:rsid w:val="00BD6F49"/>
    <w:rsid w:val="00BD7CE0"/>
    <w:rsid w:val="00BF5FC7"/>
    <w:rsid w:val="00BF6F75"/>
    <w:rsid w:val="00C00217"/>
    <w:rsid w:val="00C014E6"/>
    <w:rsid w:val="00C068B4"/>
    <w:rsid w:val="00C0706D"/>
    <w:rsid w:val="00C1106E"/>
    <w:rsid w:val="00C1243D"/>
    <w:rsid w:val="00C13C92"/>
    <w:rsid w:val="00C242A9"/>
    <w:rsid w:val="00C2532F"/>
    <w:rsid w:val="00C25829"/>
    <w:rsid w:val="00C2666E"/>
    <w:rsid w:val="00C324F8"/>
    <w:rsid w:val="00C426A6"/>
    <w:rsid w:val="00C427EB"/>
    <w:rsid w:val="00C42945"/>
    <w:rsid w:val="00C44638"/>
    <w:rsid w:val="00C461CD"/>
    <w:rsid w:val="00C50232"/>
    <w:rsid w:val="00C512E5"/>
    <w:rsid w:val="00C534B3"/>
    <w:rsid w:val="00C55420"/>
    <w:rsid w:val="00C55894"/>
    <w:rsid w:val="00C55DE6"/>
    <w:rsid w:val="00C57B26"/>
    <w:rsid w:val="00C61EF3"/>
    <w:rsid w:val="00C63935"/>
    <w:rsid w:val="00C63DD1"/>
    <w:rsid w:val="00C64185"/>
    <w:rsid w:val="00C72811"/>
    <w:rsid w:val="00C72C12"/>
    <w:rsid w:val="00C72C54"/>
    <w:rsid w:val="00C809D4"/>
    <w:rsid w:val="00C95DE4"/>
    <w:rsid w:val="00CA0615"/>
    <w:rsid w:val="00CA335E"/>
    <w:rsid w:val="00CA72C8"/>
    <w:rsid w:val="00CB115C"/>
    <w:rsid w:val="00CB153A"/>
    <w:rsid w:val="00CB2AA4"/>
    <w:rsid w:val="00CC1060"/>
    <w:rsid w:val="00CC3605"/>
    <w:rsid w:val="00CC3D0A"/>
    <w:rsid w:val="00CC4A79"/>
    <w:rsid w:val="00CD4110"/>
    <w:rsid w:val="00CE08FD"/>
    <w:rsid w:val="00CE2202"/>
    <w:rsid w:val="00CF262C"/>
    <w:rsid w:val="00D029D6"/>
    <w:rsid w:val="00D03605"/>
    <w:rsid w:val="00D06F36"/>
    <w:rsid w:val="00D10CAC"/>
    <w:rsid w:val="00D10E7C"/>
    <w:rsid w:val="00D10F07"/>
    <w:rsid w:val="00D17A4A"/>
    <w:rsid w:val="00D24F6E"/>
    <w:rsid w:val="00D26214"/>
    <w:rsid w:val="00D309FD"/>
    <w:rsid w:val="00D357E0"/>
    <w:rsid w:val="00D423A6"/>
    <w:rsid w:val="00D46156"/>
    <w:rsid w:val="00D51813"/>
    <w:rsid w:val="00D518D7"/>
    <w:rsid w:val="00D54677"/>
    <w:rsid w:val="00D552DC"/>
    <w:rsid w:val="00D5578D"/>
    <w:rsid w:val="00D5580B"/>
    <w:rsid w:val="00D56701"/>
    <w:rsid w:val="00D616FC"/>
    <w:rsid w:val="00D65151"/>
    <w:rsid w:val="00D667F1"/>
    <w:rsid w:val="00D67E31"/>
    <w:rsid w:val="00D711B9"/>
    <w:rsid w:val="00D740A1"/>
    <w:rsid w:val="00D756B9"/>
    <w:rsid w:val="00D81547"/>
    <w:rsid w:val="00D83D48"/>
    <w:rsid w:val="00D83DEF"/>
    <w:rsid w:val="00D85AA3"/>
    <w:rsid w:val="00D85E5F"/>
    <w:rsid w:val="00D86B9C"/>
    <w:rsid w:val="00D91F1B"/>
    <w:rsid w:val="00D92E8F"/>
    <w:rsid w:val="00D94809"/>
    <w:rsid w:val="00DA132F"/>
    <w:rsid w:val="00DB40CB"/>
    <w:rsid w:val="00DB6D5C"/>
    <w:rsid w:val="00DB78A3"/>
    <w:rsid w:val="00DC029F"/>
    <w:rsid w:val="00DC2BE8"/>
    <w:rsid w:val="00DC2FA3"/>
    <w:rsid w:val="00DC53BB"/>
    <w:rsid w:val="00DC64E0"/>
    <w:rsid w:val="00DC70C0"/>
    <w:rsid w:val="00DC7CB6"/>
    <w:rsid w:val="00DD0025"/>
    <w:rsid w:val="00DD0660"/>
    <w:rsid w:val="00DD2C86"/>
    <w:rsid w:val="00DD384F"/>
    <w:rsid w:val="00DE63C5"/>
    <w:rsid w:val="00DE6B10"/>
    <w:rsid w:val="00DE76F4"/>
    <w:rsid w:val="00DF09A9"/>
    <w:rsid w:val="00DF2A5F"/>
    <w:rsid w:val="00DF2D97"/>
    <w:rsid w:val="00DF3834"/>
    <w:rsid w:val="00DF39C6"/>
    <w:rsid w:val="00DF3A93"/>
    <w:rsid w:val="00DF40F0"/>
    <w:rsid w:val="00E075B4"/>
    <w:rsid w:val="00E10BD1"/>
    <w:rsid w:val="00E10FEB"/>
    <w:rsid w:val="00E13C47"/>
    <w:rsid w:val="00E14C8A"/>
    <w:rsid w:val="00E17DCC"/>
    <w:rsid w:val="00E20EE8"/>
    <w:rsid w:val="00E220DE"/>
    <w:rsid w:val="00E24509"/>
    <w:rsid w:val="00E26651"/>
    <w:rsid w:val="00E30F93"/>
    <w:rsid w:val="00E31200"/>
    <w:rsid w:val="00E34F26"/>
    <w:rsid w:val="00E3516E"/>
    <w:rsid w:val="00E378ED"/>
    <w:rsid w:val="00E40B99"/>
    <w:rsid w:val="00E44AFD"/>
    <w:rsid w:val="00E500AE"/>
    <w:rsid w:val="00E50D22"/>
    <w:rsid w:val="00E54F18"/>
    <w:rsid w:val="00E62EDF"/>
    <w:rsid w:val="00E63F7E"/>
    <w:rsid w:val="00E651DE"/>
    <w:rsid w:val="00E728AA"/>
    <w:rsid w:val="00E73178"/>
    <w:rsid w:val="00E73C1D"/>
    <w:rsid w:val="00E76EA9"/>
    <w:rsid w:val="00E770A1"/>
    <w:rsid w:val="00E8372B"/>
    <w:rsid w:val="00E8652F"/>
    <w:rsid w:val="00E9113A"/>
    <w:rsid w:val="00E91F18"/>
    <w:rsid w:val="00EA01B8"/>
    <w:rsid w:val="00EA1B7D"/>
    <w:rsid w:val="00EA30DA"/>
    <w:rsid w:val="00EA4C31"/>
    <w:rsid w:val="00EA556C"/>
    <w:rsid w:val="00EB1185"/>
    <w:rsid w:val="00EB137F"/>
    <w:rsid w:val="00EB1430"/>
    <w:rsid w:val="00EB2446"/>
    <w:rsid w:val="00EB26C7"/>
    <w:rsid w:val="00EB429C"/>
    <w:rsid w:val="00EC1223"/>
    <w:rsid w:val="00EC24B7"/>
    <w:rsid w:val="00EC34EA"/>
    <w:rsid w:val="00EC6624"/>
    <w:rsid w:val="00ED2022"/>
    <w:rsid w:val="00ED3FF3"/>
    <w:rsid w:val="00EE0789"/>
    <w:rsid w:val="00EE0E5E"/>
    <w:rsid w:val="00EE19AE"/>
    <w:rsid w:val="00EE2DA5"/>
    <w:rsid w:val="00EE311B"/>
    <w:rsid w:val="00EE65AD"/>
    <w:rsid w:val="00EF3AFD"/>
    <w:rsid w:val="00EF656E"/>
    <w:rsid w:val="00F029BC"/>
    <w:rsid w:val="00F03899"/>
    <w:rsid w:val="00F05812"/>
    <w:rsid w:val="00F07BF2"/>
    <w:rsid w:val="00F12FCD"/>
    <w:rsid w:val="00F200EF"/>
    <w:rsid w:val="00F20A21"/>
    <w:rsid w:val="00F21369"/>
    <w:rsid w:val="00F225A5"/>
    <w:rsid w:val="00F2432F"/>
    <w:rsid w:val="00F27017"/>
    <w:rsid w:val="00F27199"/>
    <w:rsid w:val="00F309A8"/>
    <w:rsid w:val="00F31C96"/>
    <w:rsid w:val="00F37EA9"/>
    <w:rsid w:val="00F44EA8"/>
    <w:rsid w:val="00F512E0"/>
    <w:rsid w:val="00F56FEA"/>
    <w:rsid w:val="00F611E8"/>
    <w:rsid w:val="00F61229"/>
    <w:rsid w:val="00F62C11"/>
    <w:rsid w:val="00F71C54"/>
    <w:rsid w:val="00F8198C"/>
    <w:rsid w:val="00F81B6C"/>
    <w:rsid w:val="00F83DE2"/>
    <w:rsid w:val="00F85A54"/>
    <w:rsid w:val="00F91813"/>
    <w:rsid w:val="00F93B9D"/>
    <w:rsid w:val="00F967EA"/>
    <w:rsid w:val="00FA13A0"/>
    <w:rsid w:val="00FA13B3"/>
    <w:rsid w:val="00FA2C4E"/>
    <w:rsid w:val="00FA2F01"/>
    <w:rsid w:val="00FA30BA"/>
    <w:rsid w:val="00FA3221"/>
    <w:rsid w:val="00FA6CDA"/>
    <w:rsid w:val="00FA6E2B"/>
    <w:rsid w:val="00FB28D2"/>
    <w:rsid w:val="00FB3A78"/>
    <w:rsid w:val="00FC078B"/>
    <w:rsid w:val="00FC49D7"/>
    <w:rsid w:val="00FC4D0B"/>
    <w:rsid w:val="00FD2D9C"/>
    <w:rsid w:val="00FD3937"/>
    <w:rsid w:val="00FD6C6F"/>
    <w:rsid w:val="00FD7928"/>
    <w:rsid w:val="00FD7E82"/>
    <w:rsid w:val="00FE19E4"/>
    <w:rsid w:val="00FE19F4"/>
    <w:rsid w:val="00FE1C68"/>
    <w:rsid w:val="00FE4DED"/>
    <w:rsid w:val="00FE5F66"/>
    <w:rsid w:val="00FE78E1"/>
    <w:rsid w:val="00FF0E9D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3BDFE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EA0"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jc w:val="center"/>
    </w:pPr>
    <w:rPr>
      <w:sz w:val="30"/>
    </w:rPr>
  </w:style>
  <w:style w:type="paragraph" w:styleId="30">
    <w:name w:val="Body Text Indent 3"/>
    <w:basedOn w:val="a"/>
    <w:link w:val="31"/>
    <w:pPr>
      <w:ind w:firstLine="900"/>
      <w:jc w:val="center"/>
    </w:pPr>
    <w:rPr>
      <w:b/>
      <w:sz w:val="26"/>
    </w:rPr>
  </w:style>
  <w:style w:type="paragraph" w:styleId="a4">
    <w:name w:val="Body Text Indent"/>
    <w:basedOn w:val="a"/>
    <w:link w:val="a5"/>
    <w:pPr>
      <w:jc w:val="both"/>
    </w:pPr>
    <w:rPr>
      <w:rFonts w:ascii="Arial" w:hAnsi="Arial"/>
      <w:sz w:val="24"/>
    </w:rPr>
  </w:style>
  <w:style w:type="paragraph" w:styleId="a6">
    <w:name w:val="header"/>
    <w:basedOn w:val="a"/>
    <w:link w:val="a7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paragraph" w:styleId="21">
    <w:name w:val="Body Text Indent 2"/>
    <w:basedOn w:val="a"/>
    <w:pPr>
      <w:ind w:right="-2" w:firstLine="709"/>
      <w:jc w:val="both"/>
    </w:pPr>
    <w:rPr>
      <w:rFonts w:ascii="Arial" w:hAnsi="Arial"/>
      <w:sz w:val="24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a8">
    <w:name w:val="Body Text"/>
    <w:basedOn w:val="a"/>
    <w:link w:val="a9"/>
    <w:pPr>
      <w:jc w:val="both"/>
    </w:pPr>
    <w:rPr>
      <w:sz w:val="24"/>
    </w:rPr>
  </w:style>
  <w:style w:type="paragraph" w:styleId="aa">
    <w:name w:val="Plain Text"/>
    <w:basedOn w:val="a"/>
    <w:link w:val="ab"/>
    <w:rPr>
      <w:rFonts w:ascii="Courier New" w:hAnsi="Courier New"/>
    </w:rPr>
  </w:style>
  <w:style w:type="paragraph" w:styleId="22">
    <w:name w:val="Body Text 2"/>
    <w:basedOn w:val="a"/>
    <w:link w:val="23"/>
    <w:rPr>
      <w:sz w:val="24"/>
    </w:rPr>
  </w:style>
  <w:style w:type="table" w:styleId="ac">
    <w:name w:val="Table Grid"/>
    <w:basedOn w:val="a1"/>
    <w:rsid w:val="007F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otnote reference"/>
    <w:rsid w:val="002B36D8"/>
    <w:rPr>
      <w:rFonts w:ascii="Times New Roman" w:hAnsi="Times New Roman"/>
      <w:position w:val="12"/>
      <w:sz w:val="20"/>
    </w:rPr>
  </w:style>
  <w:style w:type="paragraph" w:customStyle="1" w:styleId="CE">
    <w:name w:val="CE"/>
    <w:rsid w:val="002B36D8"/>
    <w:pPr>
      <w:spacing w:before="240" w:after="480" w:line="240" w:lineRule="atLeast"/>
      <w:jc w:val="center"/>
    </w:pPr>
    <w:rPr>
      <w:sz w:val="24"/>
    </w:rPr>
  </w:style>
  <w:style w:type="paragraph" w:customStyle="1" w:styleId="newncpi0">
    <w:name w:val="newncpi0"/>
    <w:basedOn w:val="a"/>
    <w:rsid w:val="002B36D8"/>
    <w:pPr>
      <w:jc w:val="both"/>
    </w:pPr>
    <w:rPr>
      <w:sz w:val="24"/>
      <w:szCs w:val="24"/>
    </w:rPr>
  </w:style>
  <w:style w:type="paragraph" w:styleId="ae">
    <w:name w:val="footnote text"/>
    <w:basedOn w:val="a"/>
    <w:link w:val="af"/>
    <w:rsid w:val="002B36D8"/>
    <w:pPr>
      <w:jc w:val="both"/>
    </w:pPr>
    <w:rPr>
      <w:iCs/>
      <w:sz w:val="22"/>
    </w:rPr>
  </w:style>
  <w:style w:type="character" w:customStyle="1" w:styleId="af">
    <w:name w:val="Текст сноски Знак"/>
    <w:link w:val="ae"/>
    <w:rsid w:val="002B36D8"/>
    <w:rPr>
      <w:iCs/>
      <w:sz w:val="22"/>
    </w:rPr>
  </w:style>
  <w:style w:type="paragraph" w:styleId="af0">
    <w:name w:val="footer"/>
    <w:basedOn w:val="a"/>
    <w:link w:val="af1"/>
    <w:rsid w:val="002B36D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1">
    <w:name w:val="Нижний колонтитул Знак"/>
    <w:link w:val="af0"/>
    <w:rsid w:val="002B36D8"/>
    <w:rPr>
      <w:sz w:val="24"/>
      <w:szCs w:val="24"/>
    </w:rPr>
  </w:style>
  <w:style w:type="character" w:styleId="af2">
    <w:name w:val="page number"/>
    <w:rsid w:val="002B36D8"/>
  </w:style>
  <w:style w:type="paragraph" w:customStyle="1" w:styleId="point">
    <w:name w:val="point"/>
    <w:basedOn w:val="a"/>
    <w:rsid w:val="002B36D8"/>
    <w:pPr>
      <w:spacing w:before="100" w:beforeAutospacing="1" w:after="100" w:afterAutospacing="1"/>
    </w:pPr>
    <w:rPr>
      <w:sz w:val="24"/>
      <w:szCs w:val="24"/>
    </w:rPr>
  </w:style>
  <w:style w:type="paragraph" w:customStyle="1" w:styleId="newncpi">
    <w:name w:val="newncpi"/>
    <w:basedOn w:val="a"/>
    <w:rsid w:val="002B36D8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Титул2"/>
    <w:rsid w:val="002B36D8"/>
    <w:pPr>
      <w:spacing w:before="480" w:after="120"/>
      <w:jc w:val="center"/>
    </w:pPr>
    <w:rPr>
      <w:b/>
      <w:kern w:val="20"/>
      <w:sz w:val="24"/>
    </w:rPr>
  </w:style>
  <w:style w:type="paragraph" w:styleId="32">
    <w:name w:val="Body Text 3"/>
    <w:basedOn w:val="a"/>
    <w:link w:val="33"/>
    <w:rsid w:val="002B36D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B36D8"/>
    <w:rPr>
      <w:sz w:val="16"/>
      <w:szCs w:val="16"/>
    </w:rPr>
  </w:style>
  <w:style w:type="paragraph" w:customStyle="1" w:styleId="10">
    <w:name w:val="Обычный1"/>
    <w:basedOn w:val="a4"/>
    <w:rsid w:val="002B36D8"/>
    <w:pPr>
      <w:ind w:left="709"/>
      <w:jc w:val="center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rsid w:val="002B36D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2B36D8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link w:val="22"/>
    <w:rsid w:val="002B36D8"/>
    <w:rPr>
      <w:sz w:val="24"/>
    </w:rPr>
  </w:style>
  <w:style w:type="character" w:styleId="af5">
    <w:name w:val="Hyperlink"/>
    <w:uiPriority w:val="99"/>
    <w:unhideWhenUsed/>
    <w:rsid w:val="002B36D8"/>
    <w:rPr>
      <w:color w:val="0000FF"/>
      <w:u w:val="single"/>
    </w:rPr>
  </w:style>
  <w:style w:type="character" w:customStyle="1" w:styleId="a5">
    <w:name w:val="Основной текст с отступом Знак"/>
    <w:link w:val="a4"/>
    <w:rsid w:val="00442B79"/>
    <w:rPr>
      <w:rFonts w:ascii="Arial" w:hAnsi="Arial"/>
      <w:sz w:val="24"/>
    </w:rPr>
  </w:style>
  <w:style w:type="character" w:customStyle="1" w:styleId="a7">
    <w:name w:val="Верхний колонтитул Знак"/>
    <w:link w:val="a6"/>
    <w:uiPriority w:val="99"/>
    <w:rsid w:val="00C324F8"/>
    <w:rPr>
      <w:sz w:val="26"/>
    </w:rPr>
  </w:style>
  <w:style w:type="character" w:customStyle="1" w:styleId="20">
    <w:name w:val="Заголовок 2 Знак"/>
    <w:link w:val="2"/>
    <w:rsid w:val="00B039EB"/>
    <w:rPr>
      <w:b/>
      <w:sz w:val="24"/>
    </w:rPr>
  </w:style>
  <w:style w:type="paragraph" w:customStyle="1" w:styleId="Style2">
    <w:name w:val="Style2"/>
    <w:basedOn w:val="a"/>
    <w:rsid w:val="00C534B3"/>
    <w:pPr>
      <w:widowControl w:val="0"/>
      <w:autoSpaceDE w:val="0"/>
      <w:autoSpaceDN w:val="0"/>
      <w:adjustRightInd w:val="0"/>
      <w:spacing w:line="312" w:lineRule="atLeast"/>
      <w:ind w:hanging="1786"/>
    </w:pPr>
    <w:rPr>
      <w:sz w:val="24"/>
      <w:szCs w:val="24"/>
    </w:rPr>
  </w:style>
  <w:style w:type="paragraph" w:styleId="af6">
    <w:name w:val="Normal (Web)"/>
    <w:basedOn w:val="a"/>
    <w:uiPriority w:val="99"/>
    <w:unhideWhenUsed/>
    <w:rsid w:val="00887329"/>
    <w:pPr>
      <w:spacing w:before="100" w:beforeAutospacing="1" w:after="100" w:afterAutospacing="1"/>
    </w:pPr>
    <w:rPr>
      <w:sz w:val="24"/>
      <w:szCs w:val="24"/>
    </w:rPr>
  </w:style>
  <w:style w:type="paragraph" w:styleId="af7">
    <w:name w:val="List Paragraph"/>
    <w:basedOn w:val="a"/>
    <w:uiPriority w:val="34"/>
    <w:qFormat/>
    <w:rsid w:val="002300D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5A57FA"/>
    <w:rPr>
      <w:b/>
      <w:sz w:val="26"/>
    </w:rPr>
  </w:style>
  <w:style w:type="character" w:customStyle="1" w:styleId="31">
    <w:name w:val="Основной текст с отступом 3 Знак"/>
    <w:basedOn w:val="a0"/>
    <w:link w:val="30"/>
    <w:rsid w:val="002F7EA0"/>
    <w:rPr>
      <w:b/>
      <w:sz w:val="26"/>
    </w:rPr>
  </w:style>
  <w:style w:type="character" w:customStyle="1" w:styleId="a9">
    <w:name w:val="Основной текст Знак"/>
    <w:basedOn w:val="a0"/>
    <w:link w:val="a8"/>
    <w:rsid w:val="002F7EA0"/>
    <w:rPr>
      <w:sz w:val="24"/>
    </w:rPr>
  </w:style>
  <w:style w:type="character" w:customStyle="1" w:styleId="ab">
    <w:name w:val="Текст Знак"/>
    <w:basedOn w:val="a0"/>
    <w:link w:val="aa"/>
    <w:rsid w:val="002F7EA0"/>
    <w:rPr>
      <w:rFonts w:ascii="Courier New" w:hAnsi="Courier New"/>
    </w:rPr>
  </w:style>
  <w:style w:type="character" w:styleId="af8">
    <w:name w:val="Strong"/>
    <w:basedOn w:val="a0"/>
    <w:uiPriority w:val="22"/>
    <w:qFormat/>
    <w:rsid w:val="003A789A"/>
    <w:rPr>
      <w:b/>
      <w:bCs/>
    </w:rPr>
  </w:style>
  <w:style w:type="character" w:customStyle="1" w:styleId="HTML0">
    <w:name w:val="Стандартный HTML Знак"/>
    <w:link w:val="HTML"/>
    <w:rsid w:val="00E378ED"/>
    <w:rPr>
      <w:rFonts w:ascii="Courier New" w:hAnsi="Courier New"/>
    </w:rPr>
  </w:style>
  <w:style w:type="character" w:styleId="af9">
    <w:name w:val="annotation reference"/>
    <w:basedOn w:val="a0"/>
    <w:semiHidden/>
    <w:unhideWhenUsed/>
    <w:rsid w:val="00B035A4"/>
    <w:rPr>
      <w:sz w:val="16"/>
      <w:szCs w:val="16"/>
    </w:rPr>
  </w:style>
  <w:style w:type="paragraph" w:styleId="afa">
    <w:name w:val="annotation text"/>
    <w:basedOn w:val="a"/>
    <w:link w:val="afb"/>
    <w:semiHidden/>
    <w:unhideWhenUsed/>
    <w:rsid w:val="00B035A4"/>
  </w:style>
  <w:style w:type="character" w:customStyle="1" w:styleId="afb">
    <w:name w:val="Текст примечания Знак"/>
    <w:basedOn w:val="a0"/>
    <w:link w:val="afa"/>
    <w:semiHidden/>
    <w:rsid w:val="00B035A4"/>
  </w:style>
  <w:style w:type="paragraph" w:styleId="afc">
    <w:name w:val="annotation subject"/>
    <w:basedOn w:val="afa"/>
    <w:next w:val="afa"/>
    <w:link w:val="afd"/>
    <w:semiHidden/>
    <w:unhideWhenUsed/>
    <w:rsid w:val="00B035A4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B035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EA0"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jc w:val="center"/>
    </w:pPr>
    <w:rPr>
      <w:sz w:val="30"/>
    </w:rPr>
  </w:style>
  <w:style w:type="paragraph" w:styleId="30">
    <w:name w:val="Body Text Indent 3"/>
    <w:basedOn w:val="a"/>
    <w:link w:val="31"/>
    <w:pPr>
      <w:ind w:firstLine="900"/>
      <w:jc w:val="center"/>
    </w:pPr>
    <w:rPr>
      <w:b/>
      <w:sz w:val="26"/>
    </w:rPr>
  </w:style>
  <w:style w:type="paragraph" w:styleId="a4">
    <w:name w:val="Body Text Indent"/>
    <w:basedOn w:val="a"/>
    <w:link w:val="a5"/>
    <w:pPr>
      <w:jc w:val="both"/>
    </w:pPr>
    <w:rPr>
      <w:rFonts w:ascii="Arial" w:hAnsi="Arial"/>
      <w:sz w:val="24"/>
    </w:rPr>
  </w:style>
  <w:style w:type="paragraph" w:styleId="a6">
    <w:name w:val="header"/>
    <w:basedOn w:val="a"/>
    <w:link w:val="a7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paragraph" w:styleId="21">
    <w:name w:val="Body Text Indent 2"/>
    <w:basedOn w:val="a"/>
    <w:pPr>
      <w:ind w:right="-2" w:firstLine="709"/>
      <w:jc w:val="both"/>
    </w:pPr>
    <w:rPr>
      <w:rFonts w:ascii="Arial" w:hAnsi="Arial"/>
      <w:sz w:val="24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a8">
    <w:name w:val="Body Text"/>
    <w:basedOn w:val="a"/>
    <w:link w:val="a9"/>
    <w:pPr>
      <w:jc w:val="both"/>
    </w:pPr>
    <w:rPr>
      <w:sz w:val="24"/>
    </w:rPr>
  </w:style>
  <w:style w:type="paragraph" w:styleId="aa">
    <w:name w:val="Plain Text"/>
    <w:basedOn w:val="a"/>
    <w:link w:val="ab"/>
    <w:rPr>
      <w:rFonts w:ascii="Courier New" w:hAnsi="Courier New"/>
    </w:rPr>
  </w:style>
  <w:style w:type="paragraph" w:styleId="22">
    <w:name w:val="Body Text 2"/>
    <w:basedOn w:val="a"/>
    <w:link w:val="23"/>
    <w:rPr>
      <w:sz w:val="24"/>
    </w:rPr>
  </w:style>
  <w:style w:type="table" w:styleId="ac">
    <w:name w:val="Table Grid"/>
    <w:basedOn w:val="a1"/>
    <w:rsid w:val="007F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otnote reference"/>
    <w:rsid w:val="002B36D8"/>
    <w:rPr>
      <w:rFonts w:ascii="Times New Roman" w:hAnsi="Times New Roman"/>
      <w:position w:val="12"/>
      <w:sz w:val="20"/>
    </w:rPr>
  </w:style>
  <w:style w:type="paragraph" w:customStyle="1" w:styleId="CE">
    <w:name w:val="CE"/>
    <w:rsid w:val="002B36D8"/>
    <w:pPr>
      <w:spacing w:before="240" w:after="480" w:line="240" w:lineRule="atLeast"/>
      <w:jc w:val="center"/>
    </w:pPr>
    <w:rPr>
      <w:sz w:val="24"/>
    </w:rPr>
  </w:style>
  <w:style w:type="paragraph" w:customStyle="1" w:styleId="newncpi0">
    <w:name w:val="newncpi0"/>
    <w:basedOn w:val="a"/>
    <w:rsid w:val="002B36D8"/>
    <w:pPr>
      <w:jc w:val="both"/>
    </w:pPr>
    <w:rPr>
      <w:sz w:val="24"/>
      <w:szCs w:val="24"/>
    </w:rPr>
  </w:style>
  <w:style w:type="paragraph" w:styleId="ae">
    <w:name w:val="footnote text"/>
    <w:basedOn w:val="a"/>
    <w:link w:val="af"/>
    <w:rsid w:val="002B36D8"/>
    <w:pPr>
      <w:jc w:val="both"/>
    </w:pPr>
    <w:rPr>
      <w:iCs/>
      <w:sz w:val="22"/>
    </w:rPr>
  </w:style>
  <w:style w:type="character" w:customStyle="1" w:styleId="af">
    <w:name w:val="Текст сноски Знак"/>
    <w:link w:val="ae"/>
    <w:rsid w:val="002B36D8"/>
    <w:rPr>
      <w:iCs/>
      <w:sz w:val="22"/>
    </w:rPr>
  </w:style>
  <w:style w:type="paragraph" w:styleId="af0">
    <w:name w:val="footer"/>
    <w:basedOn w:val="a"/>
    <w:link w:val="af1"/>
    <w:rsid w:val="002B36D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1">
    <w:name w:val="Нижний колонтитул Знак"/>
    <w:link w:val="af0"/>
    <w:rsid w:val="002B36D8"/>
    <w:rPr>
      <w:sz w:val="24"/>
      <w:szCs w:val="24"/>
    </w:rPr>
  </w:style>
  <w:style w:type="character" w:styleId="af2">
    <w:name w:val="page number"/>
    <w:rsid w:val="002B36D8"/>
  </w:style>
  <w:style w:type="paragraph" w:customStyle="1" w:styleId="point">
    <w:name w:val="point"/>
    <w:basedOn w:val="a"/>
    <w:rsid w:val="002B36D8"/>
    <w:pPr>
      <w:spacing w:before="100" w:beforeAutospacing="1" w:after="100" w:afterAutospacing="1"/>
    </w:pPr>
    <w:rPr>
      <w:sz w:val="24"/>
      <w:szCs w:val="24"/>
    </w:rPr>
  </w:style>
  <w:style w:type="paragraph" w:customStyle="1" w:styleId="newncpi">
    <w:name w:val="newncpi"/>
    <w:basedOn w:val="a"/>
    <w:rsid w:val="002B36D8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Титул2"/>
    <w:rsid w:val="002B36D8"/>
    <w:pPr>
      <w:spacing w:before="480" w:after="120"/>
      <w:jc w:val="center"/>
    </w:pPr>
    <w:rPr>
      <w:b/>
      <w:kern w:val="20"/>
      <w:sz w:val="24"/>
    </w:rPr>
  </w:style>
  <w:style w:type="paragraph" w:styleId="32">
    <w:name w:val="Body Text 3"/>
    <w:basedOn w:val="a"/>
    <w:link w:val="33"/>
    <w:rsid w:val="002B36D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B36D8"/>
    <w:rPr>
      <w:sz w:val="16"/>
      <w:szCs w:val="16"/>
    </w:rPr>
  </w:style>
  <w:style w:type="paragraph" w:customStyle="1" w:styleId="10">
    <w:name w:val="Обычный1"/>
    <w:basedOn w:val="a4"/>
    <w:rsid w:val="002B36D8"/>
    <w:pPr>
      <w:ind w:left="709"/>
      <w:jc w:val="center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rsid w:val="002B36D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2B36D8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link w:val="22"/>
    <w:rsid w:val="002B36D8"/>
    <w:rPr>
      <w:sz w:val="24"/>
    </w:rPr>
  </w:style>
  <w:style w:type="character" w:styleId="af5">
    <w:name w:val="Hyperlink"/>
    <w:uiPriority w:val="99"/>
    <w:unhideWhenUsed/>
    <w:rsid w:val="002B36D8"/>
    <w:rPr>
      <w:color w:val="0000FF"/>
      <w:u w:val="single"/>
    </w:rPr>
  </w:style>
  <w:style w:type="character" w:customStyle="1" w:styleId="a5">
    <w:name w:val="Основной текст с отступом Знак"/>
    <w:link w:val="a4"/>
    <w:rsid w:val="00442B79"/>
    <w:rPr>
      <w:rFonts w:ascii="Arial" w:hAnsi="Arial"/>
      <w:sz w:val="24"/>
    </w:rPr>
  </w:style>
  <w:style w:type="character" w:customStyle="1" w:styleId="a7">
    <w:name w:val="Верхний колонтитул Знак"/>
    <w:link w:val="a6"/>
    <w:uiPriority w:val="99"/>
    <w:rsid w:val="00C324F8"/>
    <w:rPr>
      <w:sz w:val="26"/>
    </w:rPr>
  </w:style>
  <w:style w:type="character" w:customStyle="1" w:styleId="20">
    <w:name w:val="Заголовок 2 Знак"/>
    <w:link w:val="2"/>
    <w:rsid w:val="00B039EB"/>
    <w:rPr>
      <w:b/>
      <w:sz w:val="24"/>
    </w:rPr>
  </w:style>
  <w:style w:type="paragraph" w:customStyle="1" w:styleId="Style2">
    <w:name w:val="Style2"/>
    <w:basedOn w:val="a"/>
    <w:rsid w:val="00C534B3"/>
    <w:pPr>
      <w:widowControl w:val="0"/>
      <w:autoSpaceDE w:val="0"/>
      <w:autoSpaceDN w:val="0"/>
      <w:adjustRightInd w:val="0"/>
      <w:spacing w:line="312" w:lineRule="atLeast"/>
      <w:ind w:hanging="1786"/>
    </w:pPr>
    <w:rPr>
      <w:sz w:val="24"/>
      <w:szCs w:val="24"/>
    </w:rPr>
  </w:style>
  <w:style w:type="paragraph" w:styleId="af6">
    <w:name w:val="Normal (Web)"/>
    <w:basedOn w:val="a"/>
    <w:uiPriority w:val="99"/>
    <w:unhideWhenUsed/>
    <w:rsid w:val="00887329"/>
    <w:pPr>
      <w:spacing w:before="100" w:beforeAutospacing="1" w:after="100" w:afterAutospacing="1"/>
    </w:pPr>
    <w:rPr>
      <w:sz w:val="24"/>
      <w:szCs w:val="24"/>
    </w:rPr>
  </w:style>
  <w:style w:type="paragraph" w:styleId="af7">
    <w:name w:val="List Paragraph"/>
    <w:basedOn w:val="a"/>
    <w:uiPriority w:val="34"/>
    <w:qFormat/>
    <w:rsid w:val="002300D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5A57FA"/>
    <w:rPr>
      <w:b/>
      <w:sz w:val="26"/>
    </w:rPr>
  </w:style>
  <w:style w:type="character" w:customStyle="1" w:styleId="31">
    <w:name w:val="Основной текст с отступом 3 Знак"/>
    <w:basedOn w:val="a0"/>
    <w:link w:val="30"/>
    <w:rsid w:val="002F7EA0"/>
    <w:rPr>
      <w:b/>
      <w:sz w:val="26"/>
    </w:rPr>
  </w:style>
  <w:style w:type="character" w:customStyle="1" w:styleId="a9">
    <w:name w:val="Основной текст Знак"/>
    <w:basedOn w:val="a0"/>
    <w:link w:val="a8"/>
    <w:rsid w:val="002F7EA0"/>
    <w:rPr>
      <w:sz w:val="24"/>
    </w:rPr>
  </w:style>
  <w:style w:type="character" w:customStyle="1" w:styleId="ab">
    <w:name w:val="Текст Знак"/>
    <w:basedOn w:val="a0"/>
    <w:link w:val="aa"/>
    <w:rsid w:val="002F7EA0"/>
    <w:rPr>
      <w:rFonts w:ascii="Courier New" w:hAnsi="Courier New"/>
    </w:rPr>
  </w:style>
  <w:style w:type="character" w:styleId="af8">
    <w:name w:val="Strong"/>
    <w:basedOn w:val="a0"/>
    <w:uiPriority w:val="22"/>
    <w:qFormat/>
    <w:rsid w:val="003A789A"/>
    <w:rPr>
      <w:b/>
      <w:bCs/>
    </w:rPr>
  </w:style>
  <w:style w:type="character" w:customStyle="1" w:styleId="HTML0">
    <w:name w:val="Стандартный HTML Знак"/>
    <w:link w:val="HTML"/>
    <w:rsid w:val="00E378ED"/>
    <w:rPr>
      <w:rFonts w:ascii="Courier New" w:hAnsi="Courier New"/>
    </w:rPr>
  </w:style>
  <w:style w:type="character" w:styleId="af9">
    <w:name w:val="annotation reference"/>
    <w:basedOn w:val="a0"/>
    <w:semiHidden/>
    <w:unhideWhenUsed/>
    <w:rsid w:val="00B035A4"/>
    <w:rPr>
      <w:sz w:val="16"/>
      <w:szCs w:val="16"/>
    </w:rPr>
  </w:style>
  <w:style w:type="paragraph" w:styleId="afa">
    <w:name w:val="annotation text"/>
    <w:basedOn w:val="a"/>
    <w:link w:val="afb"/>
    <w:semiHidden/>
    <w:unhideWhenUsed/>
    <w:rsid w:val="00B035A4"/>
  </w:style>
  <w:style w:type="character" w:customStyle="1" w:styleId="afb">
    <w:name w:val="Текст примечания Знак"/>
    <w:basedOn w:val="a0"/>
    <w:link w:val="afa"/>
    <w:semiHidden/>
    <w:rsid w:val="00B035A4"/>
  </w:style>
  <w:style w:type="paragraph" w:styleId="afc">
    <w:name w:val="annotation subject"/>
    <w:basedOn w:val="afa"/>
    <w:next w:val="afa"/>
    <w:link w:val="afd"/>
    <w:semiHidden/>
    <w:unhideWhenUsed/>
    <w:rsid w:val="00B035A4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B03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9C3E7-3BB6-4F1A-BE71-F5899B9E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2315</Words>
  <Characters>16890</Characters>
  <Application>Microsoft Office Word</Application>
  <DocSecurity>0</DocSecurity>
  <Lines>140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DS GmbH</Company>
  <LinksUpToDate>false</LinksUpToDate>
  <CharactersWithSpaces>19167</CharactersWithSpaces>
  <SharedDoc>false</SharedDoc>
  <HLinks>
    <vt:vector size="6" baseType="variant">
      <vt:variant>
        <vt:i4>6291540</vt:i4>
      </vt:variant>
      <vt:variant>
        <vt:i4>0</vt:i4>
      </vt:variant>
      <vt:variant>
        <vt:i4>0</vt:i4>
      </vt:variant>
      <vt:variant>
        <vt:i4>5</vt:i4>
      </vt:variant>
      <vt:variant>
        <vt:lpwstr>http://www.bsuir.by/m/12_100229_1_62553.pdf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DS</dc:creator>
  <cp:lastModifiedBy>Майорова Г.В.</cp:lastModifiedBy>
  <cp:revision>9</cp:revision>
  <cp:lastPrinted>2023-11-17T07:11:00Z</cp:lastPrinted>
  <dcterms:created xsi:type="dcterms:W3CDTF">2024-01-12T11:07:00Z</dcterms:created>
  <dcterms:modified xsi:type="dcterms:W3CDTF">2024-01-15T13:41:00Z</dcterms:modified>
</cp:coreProperties>
</file>