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Тестирование веб-приложений обычно включает в себя несколько шагов,</w:t>
      </w:r>
      <w:r w:rsidR="00DD3449" w:rsidRPr="00DD34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100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чтобы обеспечить его функциональность и корректную работу, прежде</w:t>
      </w:r>
      <w:proofErr w:type="gramStart"/>
      <w:r w:rsidRPr="00F100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proofErr w:type="gramEnd"/>
      <w:r w:rsidRPr="00F100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чем его увидят пользователи.</w:t>
      </w:r>
    </w:p>
    <w:p w:rsidR="00F100F2" w:rsidRPr="00F100F2" w:rsidRDefault="00F100F2" w:rsidP="00F1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proofErr w:type="spellStart"/>
        <w:r w:rsidRPr="00F100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Systems</w:t>
        </w:r>
        <w:proofErr w:type="spellEnd"/>
        <w:r w:rsidRPr="00F100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100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Sciences</w:t>
        </w:r>
        <w:proofErr w:type="spellEnd"/>
        <w:r w:rsidRPr="00F100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100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Institute</w:t>
        </w:r>
        <w:proofErr w:type="spellEnd"/>
      </w:hyperlink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IBM выявили, что стоимость исправления ошибки, выявленной после релиза, была в 4-5 раз выше, чем стоимость выявленной и исправленной ошибки во время разработки. Следовательно, стоит тщательно тестировать веб-приложение до его выпуска.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 обзор 6 шагов, которые помогут в этом.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1. Функциональное тестирование (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Functional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Testing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шагом тестирования веб-приложения является проверка функциональности системы.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Функциональное тестирование (по Википедии)  — это тестирование </w:t>
      </w:r>
      <w:proofErr w:type="gram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целях проверки реализуемости функциональных требований, то есть способности ПО в определенных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функциональное тестирование включает в себя:</w:t>
      </w:r>
    </w:p>
    <w:p w:rsidR="00F100F2" w:rsidRPr="00F100F2" w:rsidRDefault="00F100F2" w:rsidP="00F10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функциональности, которую должно выполнять приложение,</w:t>
      </w:r>
    </w:p>
    <w:p w:rsidR="00F100F2" w:rsidRPr="00F100F2" w:rsidRDefault="00F100F2" w:rsidP="00F10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и вывод данных,</w:t>
      </w:r>
    </w:p>
    <w:p w:rsidR="00F100F2" w:rsidRPr="00F100F2" w:rsidRDefault="00F100F2" w:rsidP="00F10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</w:t>
      </w:r>
      <w:proofErr w:type="gram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тест-кейсов</w:t>
      </w:r>
      <w:proofErr w:type="gram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F100F2" w:rsidRPr="00F100F2" w:rsidRDefault="00F100F2" w:rsidP="00F10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фактических результатов.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протяжении функционального тестирования происходит имитация фактического использования системы. Цель этого типа тестирования — подойти как можно ближе к реальному использованию приложения и создать условия, которые близки к требованиям пользователя.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2. 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Юзабилити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тестирование (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Usability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Testing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выходит за рамки функционального тестирования и сочетает в себе тестирование функциональности, а также общий пользовательский опыт.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не следует путать с пользовательским приемочным тестированием (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Acceptance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Несмотря на то, что они оба важны для успешной работы веб-приложения, каждое из них имеет разную цель и проводится на разных этапах жизненного цикла </w:t>
      </w:r>
      <w:proofErr w:type="gram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включает в себя следующие шаги:</w:t>
      </w:r>
    </w:p>
    <w:p w:rsidR="00F100F2" w:rsidRPr="00F100F2" w:rsidRDefault="00F100F2" w:rsidP="00F10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тестовой стратегии, которая регулирует проверку всех функций веб-приложения,</w:t>
      </w:r>
    </w:p>
    <w:p w:rsidR="00F100F2" w:rsidRPr="00F100F2" w:rsidRDefault="00F100F2" w:rsidP="00F10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 участников тестирования как внутри компании, так и извне,</w:t>
      </w:r>
    </w:p>
    <w:p w:rsidR="00F100F2" w:rsidRPr="00F100F2" w:rsidRDefault="00F100F2" w:rsidP="00F10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теста под наблюдением экспертов,</w:t>
      </w:r>
    </w:p>
    <w:p w:rsidR="00F100F2" w:rsidRPr="00F100F2" w:rsidRDefault="00F100F2" w:rsidP="00F10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 и улучшение веб-приложения.</w:t>
      </w:r>
    </w:p>
    <w:p w:rsidR="00F100F2" w:rsidRPr="00F100F2" w:rsidRDefault="00F100F2" w:rsidP="00F1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24600" cy="6135335"/>
            <wp:effectExtent l="0" t="0" r="0" b="0"/>
            <wp:docPr id="1" name="Рисунок 1" descr="https://itcloud.academy/media/1148/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cloud.academy/media/1148/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F2" w:rsidRPr="00F100F2" w:rsidRDefault="00F100F2" w:rsidP="00F100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3. Тестирование интерфейса (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Interface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Testing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интерфейса позволяет убедиться, что все взаимодействия между веб-сервером и интерфейсом пользователя воспроизводятся в соответствии с требованиями. Также с помощью него проверяют корректность отображения сообщений об ошибке.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4. Тестирование совместимости (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Compatibility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Testing</w:t>
      </w:r>
      <w:proofErr w:type="spellEnd"/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шаг в тестировании веб-приложений — это обеспечение совместимости приложения со всеми веб-браузерами и устройствами.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веб-браузерами.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гарантию того, что приложение корректно функционирует на </w:t>
      </w:r>
      <w:proofErr w:type="gram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разных</w:t>
      </w:r>
      <w:proofErr w:type="gram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веб-браузерах. Оно позволяет убедиться, что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AJAX,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WebSockets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браузерные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уведомления и запросы на аутентификацию работают так, как было указано в требованиях.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тестирования приложения на различных браузерах (и даже на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proofErr w:type="gram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)), следует убедиться, что и другие версии одного и того же браузера обеспечивают корректную работу приложения.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мобильными устройствами.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Существенной частью тестирования веб-приложений также является проверка работы приложения и на разных мобильных устройствах, которые работают на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мобильных операционных системах.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5. Тестирование производительности.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проверки работы веб-приложения на различных браузерах и устройствах, следует проверить его на производительность во время высокой нагрузки. С помощью данного вида тестирования, можно проследить, как работает приложение при различной скорости интернета, а также как приложение себя поведёт при нормальных и пиковых нагрузках (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определить предел работы приложения, оно подвергается высокому (стрессовому) уровню нагрузки до тех пор, пока не нарушится его функциональность (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stress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Также это помогает проверить, как приложение восстанавливается после сбоев.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00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6. Тестирование безопасности.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Завершающий шаг в тестировании веб-приложений. Он помогает убедиться в том, что приложение защищено от несанкционированного доступа и вредоносных действий с помощью вирусов или другого вредоносного </w:t>
      </w:r>
      <w:proofErr w:type="gram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безопасности включает в себя следующие шаги:</w:t>
      </w:r>
    </w:p>
    <w:p w:rsidR="00F100F2" w:rsidRPr="00F100F2" w:rsidRDefault="00F100F2" w:rsidP="00F10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возможности доступа защищенных страниц без авторизации,</w:t>
      </w:r>
    </w:p>
    <w:p w:rsidR="00F100F2" w:rsidRPr="00F100F2" w:rsidRDefault="00F100F2" w:rsidP="00F10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того, что все сессии заканчивают свою работу после прекращения пользовательской активности (закрытия приложения),</w:t>
      </w:r>
    </w:p>
    <w:p w:rsidR="00F100F2" w:rsidRPr="00F100F2" w:rsidRDefault="00F100F2" w:rsidP="00F10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SSL-протокола приложения,</w:t>
      </w:r>
    </w:p>
    <w:p w:rsidR="00F100F2" w:rsidRPr="00F100F2" w:rsidRDefault="00F100F2" w:rsidP="00F10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того, что файлы с ограниченным доступом невозможно загрузить без предварительной авторизации.</w:t>
      </w:r>
    </w:p>
    <w:p w:rsidR="00F100F2" w:rsidRPr="00F100F2" w:rsidRDefault="00F100F2" w:rsidP="00F10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Большую пользу приносит чек-лист тестирования безопасности, так как он поможет организовать и структурировать тестовую работу. Чек-лист должен включать в себя задачи из таких областей: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Безопасная передача данных;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сеансом;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Криптография;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данных;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в обслуживании (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Denial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Специфические функциональные тесты;</w:t>
      </w:r>
    </w:p>
    <w:p w:rsidR="00F100F2" w:rsidRPr="00F100F2" w:rsidRDefault="00F100F2" w:rsidP="00F10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0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Обработка ошибок.</w:t>
      </w:r>
    </w:p>
    <w:p w:rsidR="00F100F2" w:rsidRDefault="00F100F2" w:rsidP="00F100F2">
      <w:pPr>
        <w:pStyle w:val="4"/>
      </w:pPr>
      <w:r>
        <w:t>Подходы к функциональному тестированию Веб-приложений</w:t>
      </w:r>
    </w:p>
    <w:p w:rsidR="00F100F2" w:rsidRDefault="00F100F2" w:rsidP="00F100F2">
      <w:pPr>
        <w:pStyle w:val="a3"/>
      </w:pPr>
      <w:bookmarkStart w:id="0" w:name="keyword13"/>
      <w:bookmarkEnd w:id="0"/>
      <w:r>
        <w:rPr>
          <w:rStyle w:val="keyword"/>
        </w:rPr>
        <w:t>Функциональное тестирование</w:t>
      </w:r>
      <w:r>
        <w:t xml:space="preserve"> (</w:t>
      </w:r>
      <w:bookmarkStart w:id="1" w:name="keyword14"/>
      <w:bookmarkEnd w:id="1"/>
      <w:proofErr w:type="spellStart"/>
      <w:r>
        <w:rPr>
          <w:rStyle w:val="keyword"/>
        </w:rPr>
        <w:t>functional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testing</w:t>
      </w:r>
      <w:proofErr w:type="spellEnd"/>
      <w:r>
        <w:t>) – процесс верификации соответствия функционирования проду</w:t>
      </w:r>
      <w:r w:rsidR="00DD3449">
        <w:t>кта его начальным спецификациям</w:t>
      </w:r>
      <w:r>
        <w:t>. Характерным примером может быть проверка того, что программа подсчета выплат по банковской ссуде выдает корректные выкладки на любые введенные сумму ссуды и срок ее возврата. Обычно подобные проверки проводятся вручную, иногда к этому подключаются конечные пользователи в качестве бета-тестеров. Однако программные системы становятся все сложнее, а комбинации различных входных параметров и поддерживаемых операционных систем нередко исчисляются десятками и сотнями.</w:t>
      </w:r>
    </w:p>
    <w:p w:rsidR="00F100F2" w:rsidRDefault="00F100F2" w:rsidP="00F100F2">
      <w:pPr>
        <w:pStyle w:val="a3"/>
      </w:pPr>
      <w:r>
        <w:t xml:space="preserve">Перечислим некоторые из методов </w:t>
      </w:r>
      <w:bookmarkStart w:id="2" w:name="keyword15"/>
      <w:bookmarkEnd w:id="2"/>
      <w:r>
        <w:rPr>
          <w:rStyle w:val="keyword"/>
        </w:rPr>
        <w:t>функционального тестирования</w:t>
      </w:r>
      <w:r>
        <w:t xml:space="preserve"> веб-приложений</w:t>
      </w:r>
      <w:proofErr w:type="gramStart"/>
      <w:r>
        <w:t xml:space="preserve"> :</w:t>
      </w:r>
      <w:proofErr w:type="gramEnd"/>
    </w:p>
    <w:p w:rsidR="00F100F2" w:rsidRDefault="00F100F2" w:rsidP="00F100F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i/>
          <w:iCs/>
        </w:rPr>
        <w:t>Record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Play</w:t>
      </w:r>
      <w:proofErr w:type="spellEnd"/>
      <w:r>
        <w:t xml:space="preserve"> – основан на возможности средств </w:t>
      </w:r>
      <w:bookmarkStart w:id="3" w:name="keyword16"/>
      <w:bookmarkEnd w:id="3"/>
      <w:r>
        <w:rPr>
          <w:rStyle w:val="keyword"/>
        </w:rPr>
        <w:t>автоматизации тестирования</w:t>
      </w:r>
      <w:r>
        <w:t xml:space="preserve"> автоматически генерировать код.</w:t>
      </w:r>
    </w:p>
    <w:p w:rsidR="00F100F2" w:rsidRDefault="00F100F2" w:rsidP="00F100F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i/>
          <w:iCs/>
        </w:rPr>
        <w:t>Functional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Decomposition</w:t>
      </w:r>
      <w:proofErr w:type="spellEnd"/>
      <w:r>
        <w:t xml:space="preserve"> – в основе лежит разбиение всех компонент </w:t>
      </w:r>
      <w:proofErr w:type="spellStart"/>
      <w:r>
        <w:t>фреймворка</w:t>
      </w:r>
      <w:proofErr w:type="spellEnd"/>
      <w:r>
        <w:t xml:space="preserve"> по функциональному признаку на бизнес-функции (</w:t>
      </w:r>
      <w:proofErr w:type="gramStart"/>
      <w:r>
        <w:t>реализуют</w:t>
      </w:r>
      <w:proofErr w:type="gramEnd"/>
      <w:r>
        <w:t xml:space="preserve">/проверяют бизнес-функциональность приложения), </w:t>
      </w:r>
      <w:proofErr w:type="spellStart"/>
      <w:r>
        <w:t>user-defined</w:t>
      </w:r>
      <w:proofErr w:type="spellEnd"/>
      <w:r>
        <w:t xml:space="preserve"> функции (вспомогательные функции, которые еще имеют привязку к тестируемому приложению или к конкретному проекту), утилиты (функции общего назначения, не привязанные к конкретному приложению, технологии, проекту).</w:t>
      </w:r>
    </w:p>
    <w:p w:rsidR="00F100F2" w:rsidRDefault="00F100F2" w:rsidP="00F100F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i/>
          <w:iCs/>
        </w:rPr>
        <w:t>Data-driven</w:t>
      </w:r>
      <w:proofErr w:type="spellEnd"/>
      <w:r>
        <w:t xml:space="preserve"> – основан на том, что к некоторому тесту или группе тестов привязывается источник данных, и этот тест или набор тестов циклически выполняется для каждой записи из этого источника данных. Вполне может применяться в комбинации с другими подходами.</w:t>
      </w:r>
    </w:p>
    <w:p w:rsidR="00F100F2" w:rsidRDefault="00F100F2" w:rsidP="00F100F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i/>
          <w:iCs/>
        </w:rPr>
        <w:t>Keyword-driven</w:t>
      </w:r>
      <w:proofErr w:type="spellEnd"/>
      <w:r>
        <w:t xml:space="preserve"> – представляет собой фактически движок для обработки посылаемых ему команд, а сами инструкции выносятся во внешний источник данных.</w:t>
      </w:r>
    </w:p>
    <w:p w:rsidR="00F100F2" w:rsidRDefault="00F100F2" w:rsidP="00F100F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i/>
          <w:iCs/>
        </w:rPr>
        <w:t>Object-driven</w:t>
      </w:r>
      <w:proofErr w:type="spellEnd"/>
      <w:r>
        <w:t xml:space="preserve"> – основан на том, что основные ходовые части </w:t>
      </w:r>
      <w:proofErr w:type="spellStart"/>
      <w:r>
        <w:t>фреймворка</w:t>
      </w:r>
      <w:proofErr w:type="spellEnd"/>
      <w:r>
        <w:t xml:space="preserve"> реализованы в виде объектов, что позволяет собирать тесты по кирпичикам.</w:t>
      </w:r>
      <w:proofErr w:type="gramEnd"/>
    </w:p>
    <w:p w:rsidR="00F100F2" w:rsidRDefault="00F100F2" w:rsidP="00F100F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i/>
          <w:iCs/>
        </w:rPr>
        <w:t>Model-based</w:t>
      </w:r>
      <w:proofErr w:type="spellEnd"/>
      <w:r>
        <w:t xml:space="preserve"> – основан на том, что тестируемое приложение (или его части) описывается в виде некоторой поведенческой модели.</w:t>
      </w:r>
    </w:p>
    <w:p w:rsidR="00DD3449" w:rsidRDefault="00DD3449" w:rsidP="00F100F2">
      <w:pPr>
        <w:pStyle w:val="a3"/>
        <w:rPr>
          <w:rStyle w:val="a8"/>
          <w:lang w:val="en-US"/>
        </w:rPr>
      </w:pPr>
      <w:r>
        <w:t xml:space="preserve">Функциональное тестирование направлено на то, чтобы каждая функция веб-сайта работала в соответствии с требованиями спецификации. Тестирование функциональности веб-сайта показывает </w:t>
      </w:r>
      <w:r>
        <w:rPr>
          <w:rStyle w:val="a8"/>
        </w:rPr>
        <w:t>«Что делает система».</w:t>
      </w:r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создать чек-лист для тестирования функциональности веб-сайта.</w:t>
      </w:r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ссылок</w:t>
      </w:r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проверить:</w:t>
      </w:r>
    </w:p>
    <w:p w:rsidR="00DD3449" w:rsidRPr="00DD3449" w:rsidRDefault="00DD3449" w:rsidP="00DD3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Исходящие ссылки</w:t>
      </w:r>
    </w:p>
    <w:p w:rsidR="00DD3449" w:rsidRPr="00DD3449" w:rsidRDefault="00DD3449" w:rsidP="00DD3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Корректность внутренних ссылок</w:t>
      </w:r>
    </w:p>
    <w:p w:rsidR="00DD3449" w:rsidRPr="00DD3449" w:rsidRDefault="00DD3449" w:rsidP="00DD3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</w:t>
      </w:r>
      <w:r w:rsidR="004858E5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тствие ссылок, ведущих к одной странице</w:t>
      </w:r>
    </w:p>
    <w:p w:rsidR="00DD3449" w:rsidRPr="00DD3449" w:rsidRDefault="00DD3449" w:rsidP="00DD3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Ссылки, которые используются для отправки электронной почты админам сайта</w:t>
      </w:r>
    </w:p>
    <w:p w:rsidR="00DD3449" w:rsidRPr="00DD3449" w:rsidRDefault="00DD3449" w:rsidP="00DD3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страницы, на которые не указаны ссылки</w:t>
      </w:r>
    </w:p>
    <w:p w:rsidR="00DD3449" w:rsidRPr="00DD3449" w:rsidRDefault="00DD3449" w:rsidP="00DD3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неработающих ссылок</w:t>
      </w:r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форм для всех страниц</w:t>
      </w:r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используете формы для интерактивного общения с вашими клиентами. Итак, необходимо проверить следующие моменты:</w:t>
      </w:r>
    </w:p>
    <w:p w:rsidR="00DD3449" w:rsidRPr="00DD3449" w:rsidRDefault="00DD3449" w:rsidP="00DD3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Действительность входных данных</w:t>
      </w:r>
    </w:p>
    <w:p w:rsidR="00DD3449" w:rsidRPr="00DD3449" w:rsidRDefault="00DD3449" w:rsidP="00DD3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Допустимые значения для поля данных</w:t>
      </w:r>
    </w:p>
    <w:p w:rsidR="00DD3449" w:rsidRPr="00DD3449" w:rsidRDefault="00DD3449" w:rsidP="00DD3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Недопустимые входные значения для поля данных</w:t>
      </w:r>
    </w:p>
    <w:p w:rsidR="00DD3449" w:rsidRPr="00DD3449" w:rsidRDefault="00DD3449" w:rsidP="00DD3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форм, в которых возможно удаление или любая другая модификация данных.</w:t>
      </w:r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</w:t>
      </w:r>
      <w:proofErr w:type="spellStart"/>
      <w:r w:rsidRPr="00DD34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cookies</w:t>
      </w:r>
      <w:proofErr w:type="spellEnd"/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 собой небольшие файлы, которые хранятся на компьютере пользователя после посещения веб-страницы.</w:t>
      </w:r>
    </w:p>
    <w:p w:rsidR="00DD3449" w:rsidRPr="00DD3449" w:rsidRDefault="00DD3449" w:rsidP="00DD3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сайт с </w:t>
      </w:r>
      <w:proofErr w:type="gram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отключенными</w:t>
      </w:r>
      <w:proofErr w:type="gramEnd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</w:p>
    <w:p w:rsidR="00DD3449" w:rsidRPr="00DD3449" w:rsidRDefault="00DD3449" w:rsidP="00DD3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сайт с </w:t>
      </w:r>
      <w:proofErr w:type="gram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включенными</w:t>
      </w:r>
      <w:proofErr w:type="gramEnd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</w:p>
    <w:p w:rsidR="00DD3449" w:rsidRPr="00DD3449" w:rsidRDefault="00DD3449" w:rsidP="00DD3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файлы </w:t>
      </w:r>
      <w:proofErr w:type="spell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зашифрованы перед записью на компьютер пользователя</w:t>
      </w:r>
    </w:p>
    <w:p w:rsidR="00DD3449" w:rsidRPr="00DD3449" w:rsidRDefault="00DD3449" w:rsidP="00DD3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аспекты безопасности при удалении файлов </w:t>
      </w:r>
      <w:proofErr w:type="spell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3449" w:rsidRPr="00DD3449" w:rsidRDefault="00DD3449" w:rsidP="00DD3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продолжительность действия, то следует проверить, активны ли они в указанный период времени.</w:t>
      </w:r>
    </w:p>
    <w:p w:rsidR="00DD3449" w:rsidRPr="00DD3449" w:rsidRDefault="00DD3449" w:rsidP="00DD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HTML / CSS </w:t>
      </w:r>
      <w:proofErr w:type="spellStart"/>
      <w:r w:rsidRPr="00DD34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</w:p>
    <w:p w:rsidR="00DD3449" w:rsidRPr="00DD3449" w:rsidRDefault="00DD3449" w:rsidP="00DD3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Синтаксические ошибки HTML</w:t>
      </w:r>
    </w:p>
    <w:p w:rsidR="00DD3449" w:rsidRPr="00DD3449" w:rsidRDefault="00DD3449" w:rsidP="00DD3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сайт доступен для поисковых машин.</w:t>
      </w:r>
    </w:p>
    <w:p w:rsidR="00DD3449" w:rsidRPr="00DD3449" w:rsidRDefault="00DD3449" w:rsidP="00DD3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</w:t>
      </w:r>
      <w:proofErr w:type="gramStart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</w:t>
      </w:r>
      <w:proofErr w:type="gramEnd"/>
      <w:r w:rsidRPr="00DD3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веб-страница имеет точную карту сайта в формате XML и HTML</w:t>
      </w:r>
    </w:p>
    <w:p w:rsidR="00DD3449" w:rsidRDefault="00DD3449" w:rsidP="00DD3449">
      <w:pPr>
        <w:pStyle w:val="4"/>
      </w:pPr>
      <w:r>
        <w:t>Общая постановка задачи для функционального тестирования веб приложения</w:t>
      </w:r>
    </w:p>
    <w:p w:rsidR="00DD3449" w:rsidRDefault="00DD3449" w:rsidP="00DD3449">
      <w:pPr>
        <w:pStyle w:val="4"/>
      </w:pPr>
      <w:r>
        <w:t>Провер</w:t>
      </w:r>
      <w:r>
        <w:t>ка</w:t>
      </w:r>
      <w:r>
        <w:t xml:space="preserve"> все</w:t>
      </w:r>
      <w:r>
        <w:t>х</w:t>
      </w:r>
      <w:r>
        <w:t xml:space="preserve"> ссыл</w:t>
      </w:r>
      <w:r>
        <w:t>ок</w:t>
      </w:r>
    </w:p>
    <w:p w:rsidR="00DD3449" w:rsidRDefault="00DD3449" w:rsidP="00DD34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Проверьте ссылки, исходящие от всех страниц к конкретному домену.</w:t>
      </w:r>
    </w:p>
    <w:p w:rsidR="00DD3449" w:rsidRDefault="00DD3449" w:rsidP="00DD34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Внутренние ссылки.</w:t>
      </w:r>
    </w:p>
    <w:p w:rsidR="00DD3449" w:rsidRDefault="00DD3449" w:rsidP="00DD34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Ссылки на другие элементы, расположенные внутри страниц.</w:t>
      </w:r>
    </w:p>
    <w:p w:rsidR="00DD3449" w:rsidRDefault="00DD3449" w:rsidP="00DD34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Ссылки для отправления электронной почты администратору или другим пользователям веб-страниц.</w:t>
      </w:r>
    </w:p>
    <w:p w:rsidR="00DD3449" w:rsidRDefault="00DD3449" w:rsidP="00DD34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Проверьте, нет ли ссылок на изолированные страницы.</w:t>
      </w:r>
    </w:p>
    <w:p w:rsidR="00DD3449" w:rsidRDefault="00DD3449" w:rsidP="00DD3449">
      <w:pPr>
        <w:pStyle w:val="4"/>
      </w:pPr>
      <w:r>
        <w:t>Провер</w:t>
      </w:r>
      <w:r w:rsidR="004858E5">
        <w:t>ка форм</w:t>
      </w:r>
    </w:p>
    <w:p w:rsidR="00DD3449" w:rsidRDefault="00DD3449" w:rsidP="00DD3449">
      <w:pPr>
        <w:pStyle w:val="a3"/>
      </w:pPr>
      <w:r>
        <w:t>Формы используются для получения информации от пользователей и взаимодействия с ними.</w:t>
      </w:r>
    </w:p>
    <w:p w:rsidR="00DD3449" w:rsidRDefault="00DD3449" w:rsidP="00DD3449">
      <w:pPr>
        <w:pStyle w:val="a3"/>
      </w:pPr>
      <w:r>
        <w:t>Что нужно проверить в формах:</w:t>
      </w:r>
    </w:p>
    <w:p w:rsidR="00DD3449" w:rsidRDefault="00DD3449" w:rsidP="00DD34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Правильность работы </w:t>
      </w:r>
      <w:proofErr w:type="spellStart"/>
      <w:r>
        <w:t>валидации</w:t>
      </w:r>
      <w:proofErr w:type="spellEnd"/>
      <w:r>
        <w:t xml:space="preserve"> в каждом поле формы.</w:t>
      </w:r>
    </w:p>
    <w:p w:rsidR="00DD3449" w:rsidRDefault="00DD3449" w:rsidP="00DD34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Значения полей, используемые по умолчанию.</w:t>
      </w:r>
    </w:p>
    <w:p w:rsidR="00DD3449" w:rsidRDefault="00DD3449" w:rsidP="00DD34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Опции для создания форм, удаления, просмотра и редактирования форм (если такие имеются</w:t>
      </w:r>
      <w:proofErr w:type="gramStart"/>
      <w:r>
        <w:t xml:space="preserve"> )</w:t>
      </w:r>
      <w:proofErr w:type="gramEnd"/>
      <w:r>
        <w:t>.</w:t>
      </w:r>
    </w:p>
    <w:p w:rsidR="00DD3449" w:rsidRDefault="00DD3449" w:rsidP="00DD3449">
      <w:pPr>
        <w:pStyle w:val="a3"/>
      </w:pPr>
      <w:r>
        <w:lastRenderedPageBreak/>
        <w:t>Рассмотрим пример проекта поисковой системы. В проекте есть этапы регистрации рекламодателей и партнеров. Каждый шаг регистрации отличается от других, но зависит от остальных этапов. Поэтому весь процесс регистрации должен проходить правильно.</w:t>
      </w:r>
    </w:p>
    <w:p w:rsidR="00DD3449" w:rsidRDefault="00DD3449" w:rsidP="00DD3449">
      <w:pPr>
        <w:pStyle w:val="a3"/>
      </w:pPr>
      <w:r>
        <w:t xml:space="preserve">Есть различные виды </w:t>
      </w:r>
      <w:proofErr w:type="spellStart"/>
      <w:r>
        <w:t>валидации</w:t>
      </w:r>
      <w:proofErr w:type="spellEnd"/>
      <w:r>
        <w:t xml:space="preserve">, например, проверка электронной почты, финансовой информации пользователя и т.д. Все поля с </w:t>
      </w:r>
      <w:proofErr w:type="spellStart"/>
      <w:r>
        <w:t>валидацией</w:t>
      </w:r>
      <w:proofErr w:type="spellEnd"/>
      <w:r>
        <w:t xml:space="preserve"> нужно протестировать в ручном или автоматическом режиме.</w:t>
      </w:r>
    </w:p>
    <w:p w:rsidR="00DD3449" w:rsidRDefault="00DD3449" w:rsidP="00DD3449">
      <w:pPr>
        <w:pStyle w:val="4"/>
      </w:pPr>
      <w:r>
        <w:t xml:space="preserve">Тестирование файлов </w:t>
      </w:r>
      <w:proofErr w:type="spellStart"/>
      <w:r>
        <w:t>cookie</w:t>
      </w:r>
      <w:proofErr w:type="spellEnd"/>
    </w:p>
    <w:p w:rsidR="00DD3449" w:rsidRDefault="00DD3449" w:rsidP="00DD3449">
      <w:pPr>
        <w:pStyle w:val="a3"/>
      </w:pPr>
      <w:proofErr w:type="spellStart"/>
      <w:r>
        <w:t>Cookie</w:t>
      </w:r>
      <w:proofErr w:type="spellEnd"/>
      <w:r>
        <w:t xml:space="preserve"> - это небольшие файлы, хранящиеся на компьютере пользователя. Чаще всего они используются для поддержки сеансов с авторизацией. Проверьте приложение, выключая и включая </w:t>
      </w:r>
      <w:proofErr w:type="spellStart"/>
      <w:r>
        <w:t>cookies</w:t>
      </w:r>
      <w:proofErr w:type="spellEnd"/>
      <w:r>
        <w:t xml:space="preserve"> в опциях браузера.</w:t>
      </w:r>
    </w:p>
    <w:p w:rsidR="00DD3449" w:rsidRDefault="00DD3449" w:rsidP="00DD3449">
      <w:pPr>
        <w:pStyle w:val="a3"/>
      </w:pPr>
      <w:r>
        <w:t xml:space="preserve">Проверьте, шифруются ли </w:t>
      </w:r>
      <w:proofErr w:type="spellStart"/>
      <w:r>
        <w:t>Cookie</w:t>
      </w:r>
      <w:proofErr w:type="spellEnd"/>
      <w:r>
        <w:t xml:space="preserve"> перед записью на компьютере. Протестируйте сеансы регистрации и статистику пользователя, когда сеанс посещения сайта закончится. Проверьте, влияет ли на безопасность приложения удаление файлов </w:t>
      </w:r>
      <w:proofErr w:type="spellStart"/>
      <w:r>
        <w:t>cookie</w:t>
      </w:r>
      <w:proofErr w:type="spellEnd"/>
      <w:r>
        <w:t xml:space="preserve"> .</w:t>
      </w:r>
    </w:p>
    <w:p w:rsidR="00DD3449" w:rsidRDefault="00DD3449" w:rsidP="00DD3449">
      <w:pPr>
        <w:pStyle w:val="4"/>
      </w:pPr>
      <w:r>
        <w:t>Проверьте HTML/CSS</w:t>
      </w:r>
    </w:p>
    <w:p w:rsidR="00DD3449" w:rsidRDefault="00DD3449" w:rsidP="00DD3449">
      <w:pPr>
        <w:pStyle w:val="a3"/>
      </w:pPr>
      <w:r>
        <w:t xml:space="preserve">Если вы оптимизируете сайт для поисковых систем, то </w:t>
      </w:r>
      <w:proofErr w:type="spellStart"/>
      <w:r>
        <w:t>валидация</w:t>
      </w:r>
      <w:proofErr w:type="spellEnd"/>
      <w:r>
        <w:t xml:space="preserve"> HTML/CSS особенно важна. Первым делом проверьте сайт на наличие синтаксических ошибок в HTML-коде. Проверьте, доступен ли сайт для различных поисковых систем.</w:t>
      </w:r>
    </w:p>
    <w:p w:rsidR="00DD3449" w:rsidRDefault="00DD3449" w:rsidP="00DD3449">
      <w:pPr>
        <w:pStyle w:val="4"/>
      </w:pPr>
      <w:r>
        <w:t>Тестирование базы данных</w:t>
      </w:r>
    </w:p>
    <w:p w:rsidR="00DD3449" w:rsidRPr="00DD3449" w:rsidRDefault="00DD3449" w:rsidP="004858E5">
      <w:pPr>
        <w:pStyle w:val="a3"/>
      </w:pPr>
      <w:r>
        <w:t>Взаимодействие веб-приложения с базой данных является очень важным моментом. Проверьте целостность данных и проведите тестирование сайта на наличие ошибок при редактировании, удалении, изменении форм или других действиях, имеющих отношение к базе данных.</w:t>
      </w:r>
      <w:r w:rsidR="004858E5">
        <w:t xml:space="preserve"> </w:t>
      </w:r>
      <w:r>
        <w:t xml:space="preserve">Проверьте, все ли запросы к базе данных выполняются правильно, данные </w:t>
      </w:r>
    </w:p>
    <w:p w:rsidR="00DD3449" w:rsidRPr="00DD3449" w:rsidRDefault="00DD3449" w:rsidP="004858E5">
      <w:pPr>
        <w:pStyle w:val="a3"/>
        <w:ind w:firstLine="709"/>
        <w:jc w:val="both"/>
      </w:pPr>
      <w:r w:rsidRPr="00DD3449">
        <w:t>Полезные инструменты для проведения функционального тестирования: </w:t>
      </w:r>
      <w:r w:rsidRPr="00DD3449">
        <w:fldChar w:fldCharType="begin"/>
      </w:r>
      <w:r w:rsidRPr="00DD3449">
        <w:instrText xml:space="preserve"> HYPERLINK "http://www.seleniumhq.org/" </w:instrText>
      </w:r>
      <w:r w:rsidRPr="00DD3449">
        <w:fldChar w:fldCharType="separate"/>
      </w:r>
      <w:proofErr w:type="gramStart"/>
      <w:r w:rsidRPr="004858E5">
        <w:t>Selenium</w:t>
      </w:r>
      <w:r w:rsidRPr="00DD3449">
        <w:fldChar w:fldCharType="end"/>
      </w:r>
      <w:r w:rsidRPr="00DD3449">
        <w:t xml:space="preserve">, </w:t>
      </w:r>
      <w:r w:rsidRPr="00DD3449">
        <w:fldChar w:fldCharType="begin"/>
      </w:r>
      <w:r w:rsidRPr="00DD3449">
        <w:instrText xml:space="preserve"> HYPERLINK "https://linux-test-project.github.io/" </w:instrText>
      </w:r>
      <w:r w:rsidRPr="00DD3449">
        <w:fldChar w:fldCharType="separate"/>
      </w:r>
      <w:r w:rsidRPr="004858E5">
        <w:t>Linux Test Project</w:t>
      </w:r>
      <w:r w:rsidRPr="00DD3449">
        <w:fldChar w:fldCharType="end"/>
      </w:r>
      <w:r w:rsidRPr="004858E5">
        <w:t xml:space="preserve">, </w:t>
      </w:r>
      <w:r w:rsidRPr="00DD3449">
        <w:fldChar w:fldCharType="begin"/>
      </w:r>
      <w:r w:rsidRPr="00DD3449">
        <w:instrText xml:space="preserve"> HYPERLINK "http://junit.org/junit4/" </w:instrText>
      </w:r>
      <w:r w:rsidRPr="00DD3449">
        <w:fldChar w:fldCharType="separate"/>
      </w:r>
      <w:proofErr w:type="spellStart"/>
      <w:r w:rsidRPr="004858E5">
        <w:t>JUnit</w:t>
      </w:r>
      <w:proofErr w:type="spellEnd"/>
      <w:r w:rsidRPr="004858E5">
        <w:t>,</w:t>
      </w:r>
      <w:r w:rsidRPr="00DD3449">
        <w:fldChar w:fldCharType="end"/>
      </w:r>
      <w:r w:rsidRPr="00DD3449">
        <w:t xml:space="preserve"> </w:t>
      </w:r>
      <w:r w:rsidRPr="00DD3449">
        <w:fldChar w:fldCharType="begin"/>
      </w:r>
      <w:r w:rsidRPr="00DD3449">
        <w:instrText xml:space="preserve"> HYPERLINK "https://saas.hpe.com/ru-ru/software/sprinter-manual-software-testing" </w:instrText>
      </w:r>
      <w:r w:rsidRPr="00DD3449">
        <w:fldChar w:fldCharType="separate"/>
      </w:r>
      <w:r w:rsidRPr="004858E5">
        <w:t xml:space="preserve">Sprinter by Hewlett Packard </w:t>
      </w:r>
      <w:proofErr w:type="spellStart"/>
      <w:r w:rsidRPr="004858E5">
        <w:t>Entreprise</w:t>
      </w:r>
      <w:proofErr w:type="spellEnd"/>
      <w:r w:rsidRPr="00DD3449">
        <w:fldChar w:fldCharType="end"/>
      </w:r>
      <w:r w:rsidRPr="00DD3449">
        <w:t xml:space="preserve"> (ручное тестирование), </w:t>
      </w:r>
      <w:r w:rsidRPr="00DD3449">
        <w:fldChar w:fldCharType="begin"/>
      </w:r>
      <w:r w:rsidRPr="00DD3449">
        <w:instrText xml:space="preserve"> HYPERLINK "http://www.browserstack.com/" </w:instrText>
      </w:r>
      <w:r w:rsidRPr="00DD3449">
        <w:fldChar w:fldCharType="separate"/>
      </w:r>
      <w:proofErr w:type="spellStart"/>
      <w:r w:rsidRPr="004858E5">
        <w:t>Browserstack</w:t>
      </w:r>
      <w:proofErr w:type="spellEnd"/>
      <w:r w:rsidRPr="00DD3449">
        <w:fldChar w:fldCharType="end"/>
      </w:r>
      <w:r w:rsidRPr="00DD3449">
        <w:t xml:space="preserve"> (ручное и автоматизированное тестирование), </w:t>
      </w:r>
      <w:r w:rsidRPr="00DD3449">
        <w:fldChar w:fldCharType="begin"/>
      </w:r>
      <w:r w:rsidRPr="00DD3449">
        <w:instrText xml:space="preserve"> HYPERLINK "https://usersnap.com/" </w:instrText>
      </w:r>
      <w:r w:rsidRPr="00DD3449">
        <w:fldChar w:fldCharType="separate"/>
      </w:r>
      <w:proofErr w:type="spellStart"/>
      <w:r w:rsidRPr="004858E5">
        <w:t>Usersnap</w:t>
      </w:r>
      <w:proofErr w:type="spellEnd"/>
      <w:r w:rsidRPr="00DD3449">
        <w:fldChar w:fldCharType="end"/>
      </w:r>
      <w:r w:rsidRPr="00DD3449">
        <w:t xml:space="preserve"> (ручное тестирование).</w:t>
      </w:r>
      <w:proofErr w:type="gramEnd"/>
    </w:p>
    <w:p w:rsidR="00F100F2" w:rsidRDefault="00F100F2" w:rsidP="004858E5">
      <w:pPr>
        <w:pStyle w:val="a3"/>
        <w:ind w:firstLine="709"/>
        <w:jc w:val="both"/>
      </w:pPr>
      <w:r>
        <w:t xml:space="preserve">Самым распространенным является подход, называемый </w:t>
      </w:r>
      <w:proofErr w:type="spellStart"/>
      <w:r>
        <w:t>Capture</w:t>
      </w:r>
      <w:proofErr w:type="spellEnd"/>
      <w:r>
        <w:t xml:space="preserve"> &amp; </w:t>
      </w:r>
      <w:bookmarkStart w:id="4" w:name="keyword17"/>
      <w:bookmarkEnd w:id="4"/>
      <w:proofErr w:type="spellStart"/>
      <w:r>
        <w:rPr>
          <w:rStyle w:val="keyword"/>
        </w:rPr>
        <w:t>Playback</w:t>
      </w:r>
      <w:proofErr w:type="spellEnd"/>
      <w:r>
        <w:t xml:space="preserve"> (другие названия – </w:t>
      </w:r>
      <w:proofErr w:type="spellStart"/>
      <w:r>
        <w:t>Record</w:t>
      </w:r>
      <w:proofErr w:type="spellEnd"/>
      <w:r>
        <w:t xml:space="preserve"> &amp; </w:t>
      </w:r>
      <w:bookmarkStart w:id="5" w:name="keyword18"/>
      <w:bookmarkEnd w:id="5"/>
      <w:proofErr w:type="spellStart"/>
      <w:r>
        <w:rPr>
          <w:rStyle w:val="keyword"/>
        </w:rPr>
        <w:t>Playback</w:t>
      </w:r>
      <w:proofErr w:type="spellEnd"/>
      <w:r>
        <w:t xml:space="preserve">, </w:t>
      </w:r>
      <w:proofErr w:type="spellStart"/>
      <w:r>
        <w:t>Capture</w:t>
      </w:r>
      <w:proofErr w:type="spellEnd"/>
      <w:r>
        <w:t xml:space="preserve"> &amp; </w:t>
      </w:r>
      <w:proofErr w:type="spellStart"/>
      <w:r>
        <w:t>Replay</w:t>
      </w:r>
      <w:bookmarkStart w:id="6" w:name="_GoBack"/>
      <w:bookmarkEnd w:id="6"/>
      <w:proofErr w:type="spellEnd"/>
      <w:r>
        <w:t xml:space="preserve">) . Суть этого подхода заключается в том, что </w:t>
      </w:r>
      <w:bookmarkStart w:id="7" w:name="keyword19"/>
      <w:bookmarkEnd w:id="7"/>
      <w:r>
        <w:rPr>
          <w:rStyle w:val="keyword"/>
        </w:rPr>
        <w:t>сценарии</w:t>
      </w:r>
      <w:r>
        <w:t xml:space="preserve"> тестирования создаются на основе работы пользователя с тестируемым приложением. Инструмент перехватывает и записывает действия пользователя, результат каждого действия также запоминается и служит эталоном для последующих проверок. При этом в большинстве инструментов, реализующих этот подход, воздействия (например, нажатие кнопки мыши) связываются не с координатами текущего положения мыши, а с объектами HTML-интерфейса (кнопки, поля ввода и т.д.), на которые происходит воздействие, и их атрибутами. При тестировании инструмент автоматически воспроизводит ранее записанные действия и сравнивает их результаты с </w:t>
      </w:r>
      <w:proofErr w:type="gramStart"/>
      <w:r>
        <w:t>эталонными</w:t>
      </w:r>
      <w:proofErr w:type="gramEnd"/>
      <w:r>
        <w:t>, точность сравнения может настраиваться. Можно также добавлять дополнительные проверки – задавать условия на свойства объектов (цвет, расположение, размер и т.д.) или на функциональность приложения (содержимое сообщения и т.д.).</w:t>
      </w:r>
    </w:p>
    <w:p w:rsidR="00F100F2" w:rsidRDefault="00F100F2" w:rsidP="00F100F2">
      <w:pPr>
        <w:pStyle w:val="a3"/>
      </w:pPr>
      <w:r>
        <w:lastRenderedPageBreak/>
        <w:t>Основное достоинство этого подхода – простота освоения. Создавать тесты с помощью инструментов, реализующих данный подход, могут даже пользователи, не имеющие навыков программирования.</w:t>
      </w:r>
    </w:p>
    <w:p w:rsidR="00F100F2" w:rsidRDefault="00F100F2" w:rsidP="00F100F2">
      <w:pPr>
        <w:pStyle w:val="a3"/>
      </w:pPr>
      <w:r>
        <w:t xml:space="preserve">Вместе с тем, у подхода имеется ряд существенных недостатков. Для разработки тестов не предоставляется никакой автоматизации; фактически, инструмент записывает процесс </w:t>
      </w:r>
      <w:bookmarkStart w:id="8" w:name="keyword20"/>
      <w:bookmarkEnd w:id="8"/>
      <w:r>
        <w:rPr>
          <w:rStyle w:val="keyword"/>
        </w:rPr>
        <w:t>ручного тестирования</w:t>
      </w:r>
      <w:r>
        <w:t>. Если в процессе записи теста обнаружена ошибка, то в большинстве случаев создать тест для последующего использования невозможно, пока ошибка не будет исправлена (инструмент должен запомнить правильный результат для проверки). При изменении тестируемого приложения набор тестов трудно поддерживать в актуальном состоянии, так как тесты для изменившихся частей приложения приходится записывать заново.</w:t>
      </w:r>
    </w:p>
    <w:p w:rsidR="009A17D8" w:rsidRDefault="009A17D8"/>
    <w:sectPr w:rsidR="009A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BB3"/>
    <w:multiLevelType w:val="multilevel"/>
    <w:tmpl w:val="431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D434B"/>
    <w:multiLevelType w:val="multilevel"/>
    <w:tmpl w:val="CB2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D18AF"/>
    <w:multiLevelType w:val="multilevel"/>
    <w:tmpl w:val="3A30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A3B98"/>
    <w:multiLevelType w:val="multilevel"/>
    <w:tmpl w:val="04A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41582"/>
    <w:multiLevelType w:val="multilevel"/>
    <w:tmpl w:val="94C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27908"/>
    <w:multiLevelType w:val="multilevel"/>
    <w:tmpl w:val="F44E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565A6"/>
    <w:multiLevelType w:val="multilevel"/>
    <w:tmpl w:val="E06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20092"/>
    <w:multiLevelType w:val="multilevel"/>
    <w:tmpl w:val="FB6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0C0AF2"/>
    <w:multiLevelType w:val="multilevel"/>
    <w:tmpl w:val="42F4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05239"/>
    <w:multiLevelType w:val="multilevel"/>
    <w:tmpl w:val="31DA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683A6F"/>
    <w:multiLevelType w:val="multilevel"/>
    <w:tmpl w:val="F756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7D1BAC"/>
    <w:multiLevelType w:val="multilevel"/>
    <w:tmpl w:val="AD7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F2135"/>
    <w:multiLevelType w:val="multilevel"/>
    <w:tmpl w:val="55B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F2"/>
    <w:rsid w:val="004858E5"/>
    <w:rsid w:val="009A17D8"/>
    <w:rsid w:val="00DD3449"/>
    <w:rsid w:val="00F1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0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00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1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100F2"/>
    <w:rPr>
      <w:i/>
      <w:iCs/>
    </w:rPr>
  </w:style>
  <w:style w:type="character" w:styleId="a5">
    <w:name w:val="Hyperlink"/>
    <w:basedOn w:val="a0"/>
    <w:uiPriority w:val="99"/>
    <w:semiHidden/>
    <w:unhideWhenUsed/>
    <w:rsid w:val="00F100F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1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0F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F100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F100F2"/>
  </w:style>
  <w:style w:type="character" w:styleId="a8">
    <w:name w:val="Strong"/>
    <w:basedOn w:val="a0"/>
    <w:uiPriority w:val="22"/>
    <w:qFormat/>
    <w:rsid w:val="00DD34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0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00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1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100F2"/>
    <w:rPr>
      <w:i/>
      <w:iCs/>
    </w:rPr>
  </w:style>
  <w:style w:type="character" w:styleId="a5">
    <w:name w:val="Hyperlink"/>
    <w:basedOn w:val="a0"/>
    <w:uiPriority w:val="99"/>
    <w:semiHidden/>
    <w:unhideWhenUsed/>
    <w:rsid w:val="00F100F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1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0F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F100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F100F2"/>
  </w:style>
  <w:style w:type="character" w:styleId="a8">
    <w:name w:val="Strong"/>
    <w:basedOn w:val="a0"/>
    <w:uiPriority w:val="22"/>
    <w:qFormat/>
    <w:rsid w:val="00DD3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ixsigma.com/industries/software-it/defect-prevention-reducing-costs-and-enhancing-quali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Снисаренко</dc:creator>
  <cp:lastModifiedBy>Светлана Снисаренко</cp:lastModifiedBy>
  <cp:revision>1</cp:revision>
  <dcterms:created xsi:type="dcterms:W3CDTF">2020-02-25T15:12:00Z</dcterms:created>
  <dcterms:modified xsi:type="dcterms:W3CDTF">2020-02-25T15:36:00Z</dcterms:modified>
</cp:coreProperties>
</file>