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85" w:rsidRPr="008C0B85" w:rsidRDefault="008C0B85" w:rsidP="008C0B85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bookmarkStart w:id="0" w:name="_GoBack"/>
      <w:proofErr w:type="spellStart"/>
      <w:r w:rsidRPr="008C0B85">
        <w:rPr>
          <w:rFonts w:eastAsia="Times New Roman" w:cs="Times New Roman"/>
          <w:b/>
          <w:szCs w:val="24"/>
        </w:rPr>
        <w:t>Финальный</w:t>
      </w:r>
      <w:proofErr w:type="spellEnd"/>
      <w:r w:rsidRPr="008C0B85">
        <w:rPr>
          <w:rFonts w:eastAsia="Times New Roman" w:cs="Times New Roman"/>
          <w:b/>
          <w:szCs w:val="24"/>
        </w:rPr>
        <w:t xml:space="preserve"> </w:t>
      </w:r>
      <w:proofErr w:type="spellStart"/>
      <w:r w:rsidRPr="008C0B85">
        <w:rPr>
          <w:rFonts w:eastAsia="Times New Roman" w:cs="Times New Roman"/>
          <w:b/>
          <w:szCs w:val="24"/>
        </w:rPr>
        <w:t>проект</w:t>
      </w:r>
      <w:proofErr w:type="spellEnd"/>
    </w:p>
    <w:bookmarkEnd w:id="0"/>
    <w:p w:rsidR="008C0B85" w:rsidRDefault="008C0B85" w:rsidP="008C0B85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8C0B85">
        <w:rPr>
          <w:rFonts w:eastAsia="Times New Roman" w:cs="Times New Roman"/>
          <w:sz w:val="24"/>
          <w:szCs w:val="24"/>
          <w:lang w:val="ru-RU"/>
        </w:rPr>
        <w:br/>
      </w:r>
      <w:r w:rsidRPr="008C0B85">
        <w:rPr>
          <w:rFonts w:eastAsia="Times New Roman" w:cs="Times New Roman"/>
          <w:b/>
          <w:szCs w:val="24"/>
          <w:lang w:val="ru-RU"/>
        </w:rPr>
        <w:t>Базовое финальное задание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Описание задания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Создать программу для выполнения денежного перевода с одного счета на другой.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Предварительно в программе должен находится файл с номерами счетов и суммами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на них. При запуске программа должна ожидать ввода информации из консоли.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При выборе функции </w:t>
      </w:r>
      <w:proofErr w:type="spellStart"/>
      <w:r w:rsidRPr="008C0B85">
        <w:rPr>
          <w:rFonts w:eastAsia="Times New Roman" w:cs="Times New Roman"/>
          <w:sz w:val="24"/>
          <w:szCs w:val="24"/>
          <w:lang w:val="ru-RU"/>
        </w:rPr>
        <w:t>парсинга</w:t>
      </w:r>
      <w:proofErr w:type="spellEnd"/>
      <w:r w:rsidRPr="008C0B85">
        <w:rPr>
          <w:rFonts w:eastAsia="Times New Roman" w:cs="Times New Roman"/>
          <w:sz w:val="24"/>
          <w:szCs w:val="24"/>
          <w:lang w:val="ru-RU"/>
        </w:rPr>
        <w:t xml:space="preserve"> программа должна </w:t>
      </w:r>
      <w:proofErr w:type="spellStart"/>
      <w:r w:rsidRPr="008C0B85">
        <w:rPr>
          <w:rFonts w:eastAsia="Times New Roman" w:cs="Times New Roman"/>
          <w:sz w:val="24"/>
          <w:szCs w:val="24"/>
          <w:lang w:val="ru-RU"/>
        </w:rPr>
        <w:t>парсить</w:t>
      </w:r>
      <w:proofErr w:type="spellEnd"/>
      <w:r w:rsidRPr="008C0B85">
        <w:rPr>
          <w:rFonts w:eastAsia="Times New Roman" w:cs="Times New Roman"/>
          <w:sz w:val="24"/>
          <w:szCs w:val="24"/>
          <w:lang w:val="ru-RU"/>
        </w:rPr>
        <w:t xml:space="preserve"> все подходящие файлы из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каталога ‘</w:t>
      </w:r>
      <w:r w:rsidRPr="008C0B85">
        <w:rPr>
          <w:rFonts w:eastAsia="Times New Roman" w:cs="Times New Roman"/>
          <w:sz w:val="24"/>
          <w:szCs w:val="24"/>
        </w:rPr>
        <w:t>input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’ и перенести </w:t>
      </w:r>
      <w:proofErr w:type="spellStart"/>
      <w:r w:rsidRPr="008C0B85">
        <w:rPr>
          <w:rFonts w:eastAsia="Times New Roman" w:cs="Times New Roman"/>
          <w:sz w:val="24"/>
          <w:szCs w:val="24"/>
          <w:lang w:val="ru-RU"/>
        </w:rPr>
        <w:t>распаршеные</w:t>
      </w:r>
      <w:proofErr w:type="spellEnd"/>
      <w:r w:rsidRPr="008C0B85">
        <w:rPr>
          <w:rFonts w:eastAsia="Times New Roman" w:cs="Times New Roman"/>
          <w:sz w:val="24"/>
          <w:szCs w:val="24"/>
          <w:lang w:val="ru-RU"/>
        </w:rPr>
        <w:t xml:space="preserve"> файлы в другой каталог ‘</w:t>
      </w:r>
      <w:r w:rsidRPr="008C0B85">
        <w:rPr>
          <w:rFonts w:eastAsia="Times New Roman" w:cs="Times New Roman"/>
          <w:sz w:val="24"/>
          <w:szCs w:val="24"/>
        </w:rPr>
        <w:t>archive</w:t>
      </w:r>
      <w:r w:rsidRPr="008C0B85">
        <w:rPr>
          <w:rFonts w:eastAsia="Times New Roman" w:cs="Times New Roman"/>
          <w:sz w:val="24"/>
          <w:szCs w:val="24"/>
          <w:lang w:val="ru-RU"/>
        </w:rPr>
        <w:t>’. В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результате </w:t>
      </w:r>
      <w:proofErr w:type="spellStart"/>
      <w:r w:rsidRPr="008C0B85">
        <w:rPr>
          <w:rFonts w:eastAsia="Times New Roman" w:cs="Times New Roman"/>
          <w:sz w:val="24"/>
          <w:szCs w:val="24"/>
          <w:lang w:val="ru-RU"/>
        </w:rPr>
        <w:t>парсинга</w:t>
      </w:r>
      <w:proofErr w:type="spellEnd"/>
      <w:r w:rsidRPr="008C0B85">
        <w:rPr>
          <w:rFonts w:eastAsia="Times New Roman" w:cs="Times New Roman"/>
          <w:sz w:val="24"/>
          <w:szCs w:val="24"/>
          <w:lang w:val="ru-RU"/>
        </w:rPr>
        <w:t xml:space="preserve"> файлов программа должна сформировать/обновить файл-отчет и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обновить информацию в файле с номерами счетов и суммами до актуальных.</w:t>
      </w:r>
    </w:p>
    <w:p w:rsidR="008C0B85" w:rsidRDefault="008C0B85" w:rsidP="008C0B85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8C0B85">
        <w:rPr>
          <w:rFonts w:eastAsia="Times New Roman" w:cs="Times New Roman"/>
          <w:sz w:val="24"/>
          <w:szCs w:val="24"/>
          <w:lang w:val="ru-RU"/>
        </w:rPr>
        <w:br/>
        <w:t>Детали технической реализации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При запуске программа ожидает ввод информации: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в консоль введено 1 - вызов операции </w:t>
      </w:r>
      <w:proofErr w:type="spellStart"/>
      <w:r w:rsidRPr="008C0B85">
        <w:rPr>
          <w:rFonts w:eastAsia="Times New Roman" w:cs="Times New Roman"/>
          <w:sz w:val="24"/>
          <w:szCs w:val="24"/>
          <w:lang w:val="ru-RU"/>
        </w:rPr>
        <w:t>парсинга</w:t>
      </w:r>
      <w:proofErr w:type="spellEnd"/>
      <w:r w:rsidRPr="008C0B85">
        <w:rPr>
          <w:rFonts w:eastAsia="Times New Roman" w:cs="Times New Roman"/>
          <w:sz w:val="24"/>
          <w:szCs w:val="24"/>
          <w:lang w:val="ru-RU"/>
        </w:rPr>
        <w:t xml:space="preserve"> файлов перевода из </w:t>
      </w:r>
      <w:r w:rsidRPr="008C0B85">
        <w:rPr>
          <w:rFonts w:eastAsia="Times New Roman" w:cs="Times New Roman"/>
          <w:sz w:val="24"/>
          <w:szCs w:val="24"/>
        </w:rPr>
        <w:t>input</w:t>
      </w:r>
      <w:r w:rsidRPr="008C0B85">
        <w:rPr>
          <w:rFonts w:eastAsia="Times New Roman" w:cs="Times New Roman"/>
          <w:sz w:val="24"/>
          <w:szCs w:val="24"/>
          <w:lang w:val="ru-RU"/>
        </w:rPr>
        <w:t>,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в консоль введено 2 - вызов операции вывода списка всех переводов из файла-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отчета.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Программа должна обрабатывать файлы формата </w:t>
      </w:r>
      <w:r w:rsidRPr="008C0B85">
        <w:rPr>
          <w:rFonts w:eastAsia="Times New Roman" w:cs="Times New Roman"/>
          <w:sz w:val="24"/>
          <w:szCs w:val="24"/>
        </w:rPr>
        <w:t>txt</w:t>
      </w:r>
      <w:r w:rsidRPr="008C0B85">
        <w:rPr>
          <w:rFonts w:eastAsia="Times New Roman" w:cs="Times New Roman"/>
          <w:sz w:val="24"/>
          <w:szCs w:val="24"/>
          <w:lang w:val="ru-RU"/>
        </w:rPr>
        <w:t>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Если в каталоге есть файлы другого формата, то программа должна их пропускать и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не обрабатывать. Предусмотреть различные кейсы и реализовать проверки.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Например, в каталоге нет ни одного подходящего файла, отрицательная сумма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перевода, </w:t>
      </w:r>
      <w:proofErr w:type="spellStart"/>
      <w:r w:rsidRPr="008C0B85">
        <w:rPr>
          <w:rFonts w:eastAsia="Times New Roman" w:cs="Times New Roman"/>
          <w:sz w:val="24"/>
          <w:szCs w:val="24"/>
          <w:lang w:val="ru-RU"/>
        </w:rPr>
        <w:t>невалидные</w:t>
      </w:r>
      <w:proofErr w:type="spellEnd"/>
      <w:r w:rsidRPr="008C0B85">
        <w:rPr>
          <w:rFonts w:eastAsia="Times New Roman" w:cs="Times New Roman"/>
          <w:sz w:val="24"/>
          <w:szCs w:val="24"/>
          <w:lang w:val="ru-RU"/>
        </w:rPr>
        <w:t xml:space="preserve"> номер счетов и другие. Предусмотреть другие возможные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случаи возникновения и обработки ошибок и исключений. Предусмотреть сохранение</w:t>
      </w:r>
      <w:r w:rsidRPr="008C0B85">
        <w:rPr>
          <w:rFonts w:eastAsia="Times New Roman" w:cs="Times New Roman"/>
          <w:sz w:val="24"/>
          <w:szCs w:val="24"/>
          <w:lang w:val="ru-RU"/>
        </w:rPr>
        <w:br/>
      </w:r>
      <w:r w:rsidRPr="008C0B85">
        <w:rPr>
          <w:rFonts w:eastAsia="Times New Roman" w:cs="Times New Roman"/>
          <w:sz w:val="24"/>
          <w:szCs w:val="24"/>
        </w:rPr>
        <w:t>Java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классов по “слоям”. Слоем будем считать просто каталог/</w:t>
      </w:r>
      <w:r w:rsidRPr="008C0B85">
        <w:rPr>
          <w:rFonts w:eastAsia="Times New Roman" w:cs="Times New Roman"/>
          <w:sz w:val="24"/>
          <w:szCs w:val="24"/>
        </w:rPr>
        <w:t>package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в исходном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коде проекта. Например, </w:t>
      </w:r>
      <w:r w:rsidRPr="008C0B85">
        <w:rPr>
          <w:rFonts w:eastAsia="Times New Roman" w:cs="Times New Roman"/>
          <w:sz w:val="24"/>
          <w:szCs w:val="24"/>
        </w:rPr>
        <w:t>model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слой - каталог, в котором будут находится классы для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модели данных (класс для счета и другие); </w:t>
      </w:r>
      <w:r w:rsidRPr="008C0B85">
        <w:rPr>
          <w:rFonts w:eastAsia="Times New Roman" w:cs="Times New Roman"/>
          <w:sz w:val="24"/>
          <w:szCs w:val="24"/>
        </w:rPr>
        <w:t>exception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слой - каталог, в котором будут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находиться классы для работы с исключениями; Название каталогов(слоев) и их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количество - на усмотрение студента.</w:t>
      </w:r>
    </w:p>
    <w:p w:rsidR="008C0B85" w:rsidRDefault="008C0B85" w:rsidP="008C0B85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8C0B85">
        <w:rPr>
          <w:rFonts w:eastAsia="Times New Roman" w:cs="Times New Roman"/>
          <w:sz w:val="24"/>
          <w:szCs w:val="24"/>
          <w:lang w:val="ru-RU"/>
        </w:rPr>
        <w:br/>
        <w:t>Входные данные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Формат входных файлов: </w:t>
      </w:r>
      <w:r w:rsidRPr="008C0B85">
        <w:rPr>
          <w:rFonts w:eastAsia="Times New Roman" w:cs="Times New Roman"/>
          <w:sz w:val="24"/>
          <w:szCs w:val="24"/>
        </w:rPr>
        <w:t>txt</w:t>
      </w:r>
      <w:r w:rsidRPr="008C0B85">
        <w:rPr>
          <w:rFonts w:eastAsia="Times New Roman" w:cs="Times New Roman"/>
          <w:sz w:val="24"/>
          <w:szCs w:val="24"/>
          <w:lang w:val="ru-RU"/>
        </w:rPr>
        <w:t>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Файлы должны содержать поля: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● номер счета с (10 цифр ХХХХХ-ХХХХХ);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● номер счета на (10 цифр ХХХХХ-ХХХХХ);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● сумма для перевода (только целые числа).</w:t>
      </w:r>
    </w:p>
    <w:p w:rsidR="008C0B85" w:rsidRPr="008C0B85" w:rsidRDefault="008C0B85" w:rsidP="008C0B85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8C0B85">
        <w:rPr>
          <w:rFonts w:eastAsia="Times New Roman" w:cs="Times New Roman"/>
          <w:sz w:val="24"/>
          <w:szCs w:val="24"/>
          <w:lang w:val="ru-RU"/>
        </w:rPr>
        <w:br/>
        <w:t>Входной файл может содержать любое количество других полей, но во время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обработки файла нужно получать информацию только из трех вышеописанных.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Студент является ответственным за создание входных файлов.</w:t>
      </w:r>
    </w:p>
    <w:p w:rsidR="008C0B85" w:rsidRDefault="008C0B85" w:rsidP="008C0B8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C0B85" w:rsidRDefault="008C0B85" w:rsidP="008C0B85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8C0B85">
        <w:rPr>
          <w:rFonts w:eastAsia="Times New Roman" w:cs="Times New Roman"/>
          <w:sz w:val="24"/>
          <w:szCs w:val="24"/>
          <w:lang w:val="ru-RU"/>
        </w:rPr>
        <w:br/>
      </w:r>
      <w:r w:rsidRPr="008C0B85">
        <w:rPr>
          <w:rFonts w:eastAsia="Times New Roman" w:cs="Times New Roman"/>
          <w:b/>
          <w:szCs w:val="24"/>
          <w:lang w:val="ru-RU"/>
        </w:rPr>
        <w:t>Выходной файл-отчет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Выходной файл-отчет должен содержать список обработанных операций с указанием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файла, статуса операции, даты и время операции.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Пример выходного файла отчета: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дата-время | файл_1 | перевод с </w:t>
      </w:r>
      <w:r w:rsidRPr="008C0B85">
        <w:rPr>
          <w:rFonts w:eastAsia="Times New Roman" w:cs="Times New Roman"/>
          <w:sz w:val="24"/>
          <w:szCs w:val="24"/>
        </w:rPr>
        <w:t>XXXXX</w:t>
      </w:r>
      <w:r w:rsidRPr="008C0B85">
        <w:rPr>
          <w:rFonts w:eastAsia="Times New Roman" w:cs="Times New Roman"/>
          <w:sz w:val="24"/>
          <w:szCs w:val="24"/>
          <w:lang w:val="ru-RU"/>
        </w:rPr>
        <w:t>-</w:t>
      </w:r>
      <w:r w:rsidRPr="008C0B85">
        <w:rPr>
          <w:rFonts w:eastAsia="Times New Roman" w:cs="Times New Roman"/>
          <w:sz w:val="24"/>
          <w:szCs w:val="24"/>
        </w:rPr>
        <w:t>XXXXX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на </w:t>
      </w:r>
      <w:r w:rsidRPr="008C0B85">
        <w:rPr>
          <w:rFonts w:eastAsia="Times New Roman" w:cs="Times New Roman"/>
          <w:sz w:val="24"/>
          <w:szCs w:val="24"/>
        </w:rPr>
        <w:t>YYYYY</w:t>
      </w:r>
      <w:r w:rsidRPr="008C0B85">
        <w:rPr>
          <w:rFonts w:eastAsia="Times New Roman" w:cs="Times New Roman"/>
          <w:sz w:val="24"/>
          <w:szCs w:val="24"/>
          <w:lang w:val="ru-RU"/>
        </w:rPr>
        <w:t>-</w:t>
      </w:r>
      <w:r w:rsidRPr="008C0B85">
        <w:rPr>
          <w:rFonts w:eastAsia="Times New Roman" w:cs="Times New Roman"/>
          <w:sz w:val="24"/>
          <w:szCs w:val="24"/>
        </w:rPr>
        <w:t>YYYYY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500 | успешно</w:t>
      </w:r>
      <w:r w:rsidRPr="008C0B85">
        <w:rPr>
          <w:rFonts w:eastAsia="Times New Roman" w:cs="Times New Roman"/>
          <w:sz w:val="24"/>
          <w:szCs w:val="24"/>
          <w:lang w:val="ru-RU"/>
        </w:rPr>
        <w:br/>
      </w:r>
      <w:r w:rsidRPr="008C0B85">
        <w:rPr>
          <w:rFonts w:eastAsia="Times New Roman" w:cs="Times New Roman"/>
          <w:sz w:val="24"/>
          <w:szCs w:val="24"/>
          <w:lang w:val="ru-RU"/>
        </w:rPr>
        <w:lastRenderedPageBreak/>
        <w:t>обработан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дата-время | файл_1 | перевод с </w:t>
      </w:r>
      <w:r w:rsidRPr="008C0B85">
        <w:rPr>
          <w:rFonts w:eastAsia="Times New Roman" w:cs="Times New Roman"/>
          <w:sz w:val="24"/>
          <w:szCs w:val="24"/>
        </w:rPr>
        <w:t>XXXXX</w:t>
      </w:r>
      <w:r w:rsidRPr="008C0B85">
        <w:rPr>
          <w:rFonts w:eastAsia="Times New Roman" w:cs="Times New Roman"/>
          <w:sz w:val="24"/>
          <w:szCs w:val="24"/>
          <w:lang w:val="ru-RU"/>
        </w:rPr>
        <w:t>-</w:t>
      </w:r>
      <w:r w:rsidRPr="008C0B85">
        <w:rPr>
          <w:rFonts w:eastAsia="Times New Roman" w:cs="Times New Roman"/>
          <w:sz w:val="24"/>
          <w:szCs w:val="24"/>
        </w:rPr>
        <w:t>XXXXX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на </w:t>
      </w:r>
      <w:r w:rsidRPr="008C0B85">
        <w:rPr>
          <w:rFonts w:eastAsia="Times New Roman" w:cs="Times New Roman"/>
          <w:sz w:val="24"/>
          <w:szCs w:val="24"/>
        </w:rPr>
        <w:t>YYYYY</w:t>
      </w:r>
      <w:r w:rsidRPr="008C0B85">
        <w:rPr>
          <w:rFonts w:eastAsia="Times New Roman" w:cs="Times New Roman"/>
          <w:sz w:val="24"/>
          <w:szCs w:val="24"/>
          <w:lang w:val="ru-RU"/>
        </w:rPr>
        <w:t>-</w:t>
      </w:r>
      <w:r w:rsidRPr="008C0B85">
        <w:rPr>
          <w:rFonts w:eastAsia="Times New Roman" w:cs="Times New Roman"/>
          <w:sz w:val="24"/>
          <w:szCs w:val="24"/>
        </w:rPr>
        <w:t>YYYYY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-100 | ошибка во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время обработки, неверная сумма перевода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Выходной файл-отчет должен быть формата </w:t>
      </w:r>
      <w:proofErr w:type="spellStart"/>
      <w:r w:rsidRPr="008C0B85">
        <w:rPr>
          <w:rFonts w:eastAsia="Times New Roman" w:cs="Times New Roman"/>
          <w:sz w:val="24"/>
          <w:szCs w:val="24"/>
          <w:lang w:val="ru-RU"/>
        </w:rPr>
        <w:t>тхт</w:t>
      </w:r>
      <w:proofErr w:type="spellEnd"/>
      <w:r w:rsidRPr="008C0B85">
        <w:rPr>
          <w:rFonts w:eastAsia="Times New Roman" w:cs="Times New Roman"/>
          <w:sz w:val="24"/>
          <w:szCs w:val="24"/>
          <w:lang w:val="ru-RU"/>
        </w:rPr>
        <w:t>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Выходной файл отчет генерируется после вызова операции обработки файлов-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переводов. Выходной файл-отчет может быть сохранен в любом месте.</w:t>
      </w:r>
    </w:p>
    <w:p w:rsidR="008C0B85" w:rsidRDefault="008C0B85" w:rsidP="008C0B85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8C0B85">
        <w:rPr>
          <w:rFonts w:eastAsia="Times New Roman" w:cs="Times New Roman"/>
          <w:sz w:val="24"/>
          <w:szCs w:val="24"/>
          <w:lang w:val="ru-RU"/>
        </w:rPr>
        <w:br/>
      </w:r>
      <w:r w:rsidRPr="008C0B85">
        <w:rPr>
          <w:rFonts w:eastAsia="Times New Roman" w:cs="Times New Roman"/>
          <w:b/>
          <w:szCs w:val="24"/>
          <w:lang w:val="ru-RU"/>
        </w:rPr>
        <w:t>Документация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>Создать диаграмму классов с описанием зависимостей одних классов от других.</w:t>
      </w:r>
    </w:p>
    <w:p w:rsidR="008C0B85" w:rsidRPr="008C0B85" w:rsidRDefault="008C0B85" w:rsidP="008C0B85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8C0B85">
        <w:rPr>
          <w:rFonts w:eastAsia="Times New Roman" w:cs="Times New Roman"/>
          <w:szCs w:val="24"/>
          <w:lang w:val="ru-RU"/>
        </w:rPr>
        <w:br/>
      </w:r>
      <w:r w:rsidRPr="008C0B85">
        <w:rPr>
          <w:rFonts w:eastAsia="Times New Roman" w:cs="Times New Roman"/>
          <w:b/>
          <w:szCs w:val="24"/>
          <w:lang w:val="ru-RU"/>
        </w:rPr>
        <w:t>Сохранение проекта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Проект должен быть сохранен в </w:t>
      </w:r>
      <w:r w:rsidRPr="008C0B85">
        <w:rPr>
          <w:rFonts w:eastAsia="Times New Roman" w:cs="Times New Roman"/>
          <w:sz w:val="24"/>
          <w:szCs w:val="24"/>
        </w:rPr>
        <w:t>https</w:t>
      </w:r>
      <w:r w:rsidRPr="008C0B85">
        <w:rPr>
          <w:rFonts w:eastAsia="Times New Roman" w:cs="Times New Roman"/>
          <w:sz w:val="24"/>
          <w:szCs w:val="24"/>
          <w:lang w:val="ru-RU"/>
        </w:rPr>
        <w:t>://</w:t>
      </w:r>
      <w:proofErr w:type="spellStart"/>
      <w:r w:rsidRPr="008C0B85">
        <w:rPr>
          <w:rFonts w:eastAsia="Times New Roman" w:cs="Times New Roman"/>
          <w:sz w:val="24"/>
          <w:szCs w:val="24"/>
        </w:rPr>
        <w:t>github</w:t>
      </w:r>
      <w:proofErr w:type="spellEnd"/>
      <w:r w:rsidRPr="008C0B85">
        <w:rPr>
          <w:rFonts w:eastAsia="Times New Roman" w:cs="Times New Roman"/>
          <w:sz w:val="24"/>
          <w:szCs w:val="24"/>
          <w:lang w:val="ru-RU"/>
        </w:rPr>
        <w:t>.</w:t>
      </w:r>
      <w:r w:rsidRPr="008C0B85">
        <w:rPr>
          <w:rFonts w:eastAsia="Times New Roman" w:cs="Times New Roman"/>
          <w:sz w:val="24"/>
          <w:szCs w:val="24"/>
        </w:rPr>
        <w:t>com</w:t>
      </w:r>
      <w:r w:rsidRPr="008C0B85">
        <w:rPr>
          <w:rFonts w:eastAsia="Times New Roman" w:cs="Times New Roman"/>
          <w:sz w:val="24"/>
          <w:szCs w:val="24"/>
          <w:lang w:val="ru-RU"/>
        </w:rPr>
        <w:t>/.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В проекте обязательно должен быть заполнен </w:t>
      </w:r>
      <w:r w:rsidRPr="008C0B85">
        <w:rPr>
          <w:rFonts w:eastAsia="Times New Roman" w:cs="Times New Roman"/>
          <w:sz w:val="24"/>
          <w:szCs w:val="24"/>
        </w:rPr>
        <w:t>Readme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файл.</w:t>
      </w:r>
      <w:r w:rsidRPr="008C0B85">
        <w:rPr>
          <w:rFonts w:eastAsia="Times New Roman" w:cs="Times New Roman"/>
          <w:sz w:val="24"/>
          <w:szCs w:val="24"/>
          <w:lang w:val="ru-RU"/>
        </w:rPr>
        <w:br/>
        <w:t xml:space="preserve">Желательно заполнять </w:t>
      </w:r>
      <w:r w:rsidRPr="008C0B85">
        <w:rPr>
          <w:rFonts w:eastAsia="Times New Roman" w:cs="Times New Roman"/>
          <w:sz w:val="24"/>
          <w:szCs w:val="24"/>
        </w:rPr>
        <w:t>Readme</w:t>
      </w:r>
      <w:r w:rsidRPr="008C0B85">
        <w:rPr>
          <w:rFonts w:eastAsia="Times New Roman" w:cs="Times New Roman"/>
          <w:sz w:val="24"/>
          <w:szCs w:val="24"/>
          <w:lang w:val="ru-RU"/>
        </w:rPr>
        <w:t xml:space="preserve"> файл на английском языке.</w:t>
      </w:r>
    </w:p>
    <w:p w:rsidR="008C0B85" w:rsidRPr="008C0B85" w:rsidRDefault="008C0B85" w:rsidP="008C0B85">
      <w:pPr>
        <w:shd w:val="clear" w:color="auto" w:fill="FFFFFF"/>
        <w:spacing w:after="0" w:line="240" w:lineRule="auto"/>
        <w:rPr>
          <w:rFonts w:ascii="Rubik" w:eastAsia="Times New Roman" w:hAnsi="Rubik" w:cs="Times New Roman"/>
          <w:color w:val="000000"/>
          <w:sz w:val="27"/>
          <w:szCs w:val="27"/>
          <w:lang w:val="ru-RU"/>
        </w:rPr>
      </w:pPr>
      <w:r w:rsidRPr="008C0B85">
        <w:rPr>
          <w:rFonts w:ascii="Rubik" w:eastAsia="Times New Roman" w:hAnsi="Rubik" w:cs="Times New Roman"/>
          <w:color w:val="000000"/>
          <w:sz w:val="27"/>
          <w:szCs w:val="27"/>
          <w:lang w:val="ru-RU"/>
        </w:rPr>
        <w:br/>
      </w:r>
      <w:r w:rsidRPr="008C0B85">
        <w:rPr>
          <w:rFonts w:eastAsia="Times New Roman" w:cs="Times New Roman"/>
          <w:b/>
          <w:color w:val="000000"/>
          <w:szCs w:val="27"/>
          <w:lang w:val="ru-RU"/>
        </w:rPr>
        <w:t>Усложненное финальное задание. Версия 1</w:t>
      </w:r>
      <w:r w:rsidRPr="008C0B85">
        <w:rPr>
          <w:rFonts w:ascii="Rubik" w:eastAsia="Times New Roman" w:hAnsi="Rubik" w:cs="Times New Roman"/>
          <w:b/>
          <w:color w:val="000000"/>
          <w:sz w:val="29"/>
          <w:szCs w:val="27"/>
          <w:lang w:val="ru-RU"/>
        </w:rPr>
        <w:br/>
      </w:r>
      <w:r w:rsidRPr="008C0B85">
        <w:rPr>
          <w:rFonts w:eastAsia="Times New Roman" w:cs="Times New Roman"/>
          <w:color w:val="000000"/>
          <w:sz w:val="27"/>
          <w:szCs w:val="27"/>
          <w:lang w:val="ru-RU"/>
        </w:rPr>
        <w:t>Выполнить базовую версию финального задания.</w:t>
      </w:r>
      <w:r w:rsidRPr="008C0B85">
        <w:rPr>
          <w:rFonts w:ascii="Rubik" w:eastAsia="Times New Roman" w:hAnsi="Rubik" w:cs="Times New Roman"/>
          <w:color w:val="000000"/>
          <w:sz w:val="27"/>
          <w:szCs w:val="27"/>
          <w:lang w:val="ru-RU"/>
        </w:rPr>
        <w:br/>
      </w:r>
      <w:r w:rsidRPr="008C0B85">
        <w:rPr>
          <w:rFonts w:eastAsia="Times New Roman" w:cs="Times New Roman"/>
          <w:color w:val="000000"/>
          <w:sz w:val="27"/>
          <w:szCs w:val="27"/>
          <w:lang w:val="ru-RU"/>
        </w:rPr>
        <w:t>Сумма для перевода может быть с дробной частью.</w:t>
      </w:r>
      <w:r w:rsidRPr="008C0B85">
        <w:rPr>
          <w:rFonts w:ascii="Rubik" w:eastAsia="Times New Roman" w:hAnsi="Rubik" w:cs="Times New Roman"/>
          <w:color w:val="000000"/>
          <w:sz w:val="27"/>
          <w:szCs w:val="27"/>
          <w:lang w:val="ru-RU"/>
        </w:rPr>
        <w:br/>
      </w:r>
      <w:r w:rsidRPr="008C0B85">
        <w:rPr>
          <w:rFonts w:eastAsia="Times New Roman" w:cs="Times New Roman"/>
          <w:color w:val="000000"/>
          <w:sz w:val="27"/>
          <w:szCs w:val="27"/>
          <w:lang w:val="ru-RU"/>
        </w:rPr>
        <w:t>Добавить дополнительную функциональность:</w:t>
      </w:r>
      <w:r w:rsidRPr="008C0B85">
        <w:rPr>
          <w:rFonts w:ascii="Rubik" w:eastAsia="Times New Roman" w:hAnsi="Rubik" w:cs="Times New Roman"/>
          <w:color w:val="000000"/>
          <w:sz w:val="27"/>
          <w:szCs w:val="27"/>
          <w:lang w:val="ru-RU"/>
        </w:rPr>
        <w:br/>
      </w:r>
      <w:r w:rsidRPr="008C0B85">
        <w:rPr>
          <w:rFonts w:eastAsia="Times New Roman" w:cs="Times New Roman"/>
          <w:color w:val="000000"/>
          <w:sz w:val="27"/>
          <w:szCs w:val="27"/>
          <w:lang w:val="ru-RU"/>
        </w:rPr>
        <w:t>1. Для вывода истории обработанных записей из файла отчета по датам с ... по...</w:t>
      </w:r>
    </w:p>
    <w:p w:rsidR="00946224" w:rsidRDefault="00946224">
      <w:pPr>
        <w:rPr>
          <w:lang w:val="ru-RU"/>
        </w:rPr>
      </w:pPr>
    </w:p>
    <w:p w:rsidR="008C0B85" w:rsidRPr="008C0B85" w:rsidRDefault="008C0B85">
      <w:pPr>
        <w:rPr>
          <w:lang w:val="ru-RU"/>
        </w:rPr>
      </w:pPr>
      <w:r w:rsidRPr="008C0B85">
        <w:rPr>
          <w:rStyle w:val="rpv-coretext-layer-text"/>
          <w:b/>
          <w:sz w:val="32"/>
          <w:shd w:val="clear" w:color="auto" w:fill="FFFFFF"/>
          <w:lang w:val="ru-RU"/>
        </w:rPr>
        <w:t>Усложненное финальное задание. Версия 2</w:t>
      </w:r>
      <w:r w:rsidRPr="008C0B85">
        <w:rPr>
          <w:rFonts w:ascii="Rubik" w:hAnsi="Rubik"/>
          <w:sz w:val="27"/>
          <w:szCs w:val="27"/>
          <w:lang w:val="ru-RU"/>
        </w:rPr>
        <w:br/>
      </w:r>
      <w:r w:rsidRPr="008C0B85">
        <w:rPr>
          <w:rStyle w:val="rpv-coretext-layer-text"/>
          <w:shd w:val="clear" w:color="auto" w:fill="FFFFFF"/>
          <w:lang w:val="ru-RU"/>
        </w:rPr>
        <w:t>Выполнить усложненное финальное задание версии 1.</w:t>
      </w:r>
      <w:r w:rsidRPr="008C0B85">
        <w:rPr>
          <w:rFonts w:ascii="Rubik" w:hAnsi="Rubik"/>
          <w:sz w:val="27"/>
          <w:szCs w:val="27"/>
          <w:lang w:val="ru-RU"/>
        </w:rPr>
        <w:br/>
      </w:r>
      <w:r w:rsidRPr="008C0B85">
        <w:rPr>
          <w:rStyle w:val="rpv-coretext-layer-text"/>
          <w:shd w:val="clear" w:color="auto" w:fill="FFFFFF"/>
          <w:lang w:val="ru-RU"/>
        </w:rPr>
        <w:t xml:space="preserve">Добавить загрузку результата </w:t>
      </w:r>
      <w:proofErr w:type="spellStart"/>
      <w:r w:rsidRPr="008C0B85">
        <w:rPr>
          <w:rStyle w:val="rpv-coretext-layer-text"/>
          <w:shd w:val="clear" w:color="auto" w:fill="FFFFFF"/>
          <w:lang w:val="ru-RU"/>
        </w:rPr>
        <w:t>парсинга</w:t>
      </w:r>
      <w:proofErr w:type="spellEnd"/>
      <w:r w:rsidRPr="008C0B85">
        <w:rPr>
          <w:rStyle w:val="rpv-coretext-layer-text"/>
          <w:shd w:val="clear" w:color="auto" w:fill="FFFFFF"/>
          <w:lang w:val="ru-RU"/>
        </w:rPr>
        <w:t xml:space="preserve"> в базу данных. Предварительно создать</w:t>
      </w:r>
      <w:r w:rsidRPr="008C0B85">
        <w:rPr>
          <w:rFonts w:ascii="Rubik" w:hAnsi="Rubik"/>
          <w:sz w:val="27"/>
          <w:szCs w:val="27"/>
          <w:lang w:val="ru-RU"/>
        </w:rPr>
        <w:br/>
      </w:r>
      <w:r w:rsidRPr="008C0B85">
        <w:rPr>
          <w:rStyle w:val="rpv-coretext-layer-text"/>
          <w:shd w:val="clear" w:color="auto" w:fill="FFFFFF"/>
          <w:lang w:val="ru-RU"/>
        </w:rPr>
        <w:t>таблицу для хранения этой информации</w:t>
      </w:r>
    </w:p>
    <w:sectPr w:rsidR="008C0B85" w:rsidRPr="008C0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5"/>
    <w:rsid w:val="0042045C"/>
    <w:rsid w:val="008C0B85"/>
    <w:rsid w:val="0094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C7C0"/>
  <w15:chartTrackingRefBased/>
  <w15:docId w15:val="{D754BCA8-BEA5-46F1-8BCE-AB5CA1EA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45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v-coretext-layer-text">
    <w:name w:val="rpv-core__text-layer-text"/>
    <w:basedOn w:val="DefaultParagraphFont"/>
    <w:rsid w:val="008C0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8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493</Words>
  <Characters>2815</Characters>
  <Application>Microsoft Office Word</Application>
  <DocSecurity>0</DocSecurity>
  <Lines>23</Lines>
  <Paragraphs>6</Paragraphs>
  <ScaleCrop>false</ScaleCrop>
  <Company>Netcracker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Talalayeu</dc:creator>
  <cp:keywords/>
  <dc:description/>
  <cp:lastModifiedBy>Mikalai Talalayeu</cp:lastModifiedBy>
  <cp:revision>2</cp:revision>
  <dcterms:created xsi:type="dcterms:W3CDTF">2023-09-28T17:14:00Z</dcterms:created>
  <dcterms:modified xsi:type="dcterms:W3CDTF">2023-09-28T17:17:00Z</dcterms:modified>
</cp:coreProperties>
</file>