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1DBF" w14:textId="77777777" w:rsidR="00227A10" w:rsidRPr="005D6486" w:rsidRDefault="00227A10" w:rsidP="00227A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D6486">
        <w:rPr>
          <w:rFonts w:ascii="Times New Roman" w:hAnsi="Times New Roman" w:cs="Times New Roman"/>
          <w:color w:val="000000" w:themeColor="text1"/>
          <w:sz w:val="24"/>
          <w:szCs w:val="28"/>
        </w:rPr>
        <w:t>МИНИСТЕРСТВО НАУКИ И ВЫСШЕГО ОБРАЗОВАНИЯ РФ</w:t>
      </w:r>
    </w:p>
    <w:p w14:paraId="71C0F1F7" w14:textId="77777777" w:rsidR="00227A10" w:rsidRPr="005D6486" w:rsidRDefault="00227A10" w:rsidP="00227A10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20F78CF" w14:textId="77777777" w:rsidR="00227A10" w:rsidRPr="003B3478" w:rsidRDefault="005D6486" w:rsidP="00227A10">
      <w:pPr>
        <w:pStyle w:val="a3"/>
        <w:spacing w:line="276" w:lineRule="auto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="00227A10"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769A5C36" w14:textId="77777777" w:rsidR="00227A10" w:rsidRPr="00E640EF" w:rsidRDefault="00227A10" w:rsidP="00227A1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1AD07A9B" w14:textId="77777777" w:rsidR="00227A10" w:rsidRDefault="00227A10" w:rsidP="0022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C50DE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73634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755C3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1F0C2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E10EC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78">
        <w:rPr>
          <w:rFonts w:ascii="Times New Roman" w:hAnsi="Times New Roman" w:cs="Times New Roman"/>
          <w:sz w:val="28"/>
          <w:szCs w:val="28"/>
        </w:rPr>
        <w:t>Отчет по курсовому проекту</w:t>
      </w:r>
      <w:r>
        <w:rPr>
          <w:rFonts w:ascii="Times New Roman" w:hAnsi="Times New Roman" w:cs="Times New Roman"/>
          <w:sz w:val="28"/>
          <w:szCs w:val="28"/>
        </w:rPr>
        <w:br/>
        <w:t>по курсу:</w:t>
      </w:r>
    </w:p>
    <w:p w14:paraId="666C34C1" w14:textId="77777777" w:rsidR="00227A10" w:rsidRPr="003B3478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 КРАЕВЫХ ЗАДАЧ</w:t>
      </w:r>
    </w:p>
    <w:p w14:paraId="6030B63D" w14:textId="77777777" w:rsidR="00227A10" w:rsidRPr="003B3478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7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CC321A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6A1">
        <w:rPr>
          <w:rFonts w:ascii="Times New Roman" w:hAnsi="Times New Roman" w:cs="Times New Roman"/>
          <w:sz w:val="28"/>
          <w:szCs w:val="28"/>
        </w:rPr>
        <w:t>Исследование нестационарного поля температур в плоской неограниченной пластине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4D3437">
        <w:rPr>
          <w:rFonts w:ascii="Times New Roman" w:hAnsi="Times New Roman" w:cs="Times New Roman"/>
          <w:sz w:val="28"/>
          <w:szCs w:val="28"/>
        </w:rPr>
        <w:t>метода Фурье</w:t>
      </w:r>
    </w:p>
    <w:p w14:paraId="7FAAF784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68E9E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A336B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3588E" w14:textId="77777777" w:rsidR="00F92818" w:rsidRDefault="00F92818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8FA68" w14:textId="77777777" w:rsidR="00F92818" w:rsidRPr="003E4CDA" w:rsidRDefault="00F92818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B31CF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962C939" w14:textId="101BB330" w:rsidR="00227A10" w:rsidRPr="004706F1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5D6486" w:rsidRPr="005D6486">
        <w:rPr>
          <w:rFonts w:ascii="Times New Roman" w:hAnsi="Times New Roman" w:cs="Times New Roman"/>
          <w:sz w:val="28"/>
          <w:szCs w:val="28"/>
        </w:rPr>
        <w:t>5030301/</w:t>
      </w:r>
      <w:r w:rsidR="008A4856">
        <w:rPr>
          <w:rFonts w:ascii="Times New Roman" w:hAnsi="Times New Roman" w:cs="Times New Roman"/>
          <w:sz w:val="28"/>
          <w:szCs w:val="28"/>
        </w:rPr>
        <w:t>2</w:t>
      </w:r>
      <w:r w:rsidR="005D6486" w:rsidRPr="005D6486">
        <w:rPr>
          <w:rFonts w:ascii="Times New Roman" w:hAnsi="Times New Roman" w:cs="Times New Roman"/>
          <w:sz w:val="28"/>
          <w:szCs w:val="28"/>
        </w:rPr>
        <w:t>000</w:t>
      </w:r>
      <w:r w:rsidR="004706F1" w:rsidRPr="004706F1">
        <w:rPr>
          <w:rFonts w:ascii="Times New Roman" w:hAnsi="Times New Roman" w:cs="Times New Roman"/>
          <w:sz w:val="28"/>
          <w:szCs w:val="28"/>
        </w:rPr>
        <w:t>1</w:t>
      </w:r>
    </w:p>
    <w:p w14:paraId="1DCE6AF9" w14:textId="27B62705" w:rsidR="00F92818" w:rsidRPr="004706F1" w:rsidRDefault="004706F1" w:rsidP="00F9281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4706F1">
        <w:rPr>
          <w:rFonts w:ascii="Times New Roman" w:hAnsi="Times New Roman" w:cs="Times New Roman"/>
          <w:sz w:val="28"/>
          <w:szCs w:val="28"/>
        </w:rPr>
        <w:t>Медведев Кирилл Максимович</w:t>
      </w:r>
    </w:p>
    <w:p w14:paraId="12EA8F14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B7FA3B8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7AB89F2F" w14:textId="702EE4D1" w:rsidR="00227A10" w:rsidRPr="002536A1" w:rsidRDefault="00F92818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="00227A10"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7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7BFCA02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572FD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91998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7B336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2F409" w14:textId="77777777" w:rsidR="00227A10" w:rsidRDefault="00227A10" w:rsidP="00227A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28D9CE" w14:textId="507603CE" w:rsidR="004706F1" w:rsidRDefault="00227A10" w:rsidP="00227A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="008A4856">
        <w:rPr>
          <w:rFonts w:ascii="Times New Roman" w:hAnsi="Times New Roman" w:cs="Times New Roman"/>
          <w:sz w:val="28"/>
          <w:szCs w:val="28"/>
        </w:rPr>
        <w:t>4</w:t>
      </w:r>
    </w:p>
    <w:p w14:paraId="5A7CCF99" w14:textId="77777777" w:rsidR="004706F1" w:rsidRDefault="004706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-1096946624"/>
        <w:docPartObj>
          <w:docPartGallery w:val="Table of Contents"/>
          <w:docPartUnique/>
        </w:docPartObj>
      </w:sdtPr>
      <w:sdtContent>
        <w:p w14:paraId="419928A3" w14:textId="016A1FB5" w:rsidR="00052983" w:rsidRPr="003F2319" w:rsidRDefault="00052983" w:rsidP="00052983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3F231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6C3D8568" w14:textId="421A923D" w:rsidR="008D0C1C" w:rsidRPr="008D0C1C" w:rsidRDefault="0005298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F2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2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2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888865" w:history="1">
            <w:r w:rsidR="008D0C1C"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_Toc164888865 \h </w:instrText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D0C1C"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3E603" w14:textId="781B4490" w:rsidR="008D0C1C" w:rsidRPr="008D0C1C" w:rsidRDefault="008D0C1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66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Физическая постановка задачи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_Toc164888866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BC50D" w14:textId="1ED439E5" w:rsidR="008D0C1C" w:rsidRPr="008D0C1C" w:rsidRDefault="008D0C1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67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Математическая постановка задачи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_Toc164888867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353E5" w14:textId="626D050F" w:rsidR="008D0C1C" w:rsidRPr="008D0C1C" w:rsidRDefault="008D0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68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Метод решения №1. Фурье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_Toc164888868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65FAC" w14:textId="3B881F77" w:rsidR="008D0C1C" w:rsidRPr="008D0C1C" w:rsidRDefault="008D0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69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Тестовый расчёт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_Toc164888869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0F70B" w14:textId="5FAAF085" w:rsidR="008D0C1C" w:rsidRPr="008D0C1C" w:rsidRDefault="008D0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70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решения задачи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_Toc164888870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22541" w14:textId="7FF845C7" w:rsidR="008D0C1C" w:rsidRPr="008D0C1C" w:rsidRDefault="008D0C1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71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Зависимости температуры от координаты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_Toc164888871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C1AA8" w14:textId="462B50E7" w:rsidR="008D0C1C" w:rsidRPr="008D0C1C" w:rsidRDefault="008D0C1C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72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Зависимости температуры от времени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_Toc164888872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79C64" w14:textId="5F0814DE" w:rsidR="008D0C1C" w:rsidRPr="008D0C1C" w:rsidRDefault="008D0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73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Выводы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_Toc164888873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75775" w14:textId="1A1A9E57" w:rsidR="008D0C1C" w:rsidRPr="008D0C1C" w:rsidRDefault="008D0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4888874" w:history="1">
            <w:r w:rsidRPr="008D0C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_Toc164888874 \h </w:instrTex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D0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CFB47" w14:textId="10030703" w:rsidR="000D1088" w:rsidRPr="00C96FB4" w:rsidRDefault="00052983" w:rsidP="00C96FB4">
          <w:r w:rsidRPr="003F23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529578" w14:textId="363D130E" w:rsidR="000D1088" w:rsidRDefault="000D10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ACB655" w14:textId="030FC5E3" w:rsidR="004706F1" w:rsidRPr="00BD5372" w:rsidRDefault="00937AAA" w:rsidP="00937AAA">
      <w:pPr>
        <w:pStyle w:val="1"/>
        <w:rPr>
          <w:sz w:val="40"/>
          <w:szCs w:val="40"/>
        </w:rPr>
      </w:pPr>
      <w:bookmarkStart w:id="0" w:name="_Toc164888865"/>
      <w:r w:rsidRPr="00BD5372">
        <w:rPr>
          <w:sz w:val="40"/>
          <w:szCs w:val="40"/>
        </w:rPr>
        <w:lastRenderedPageBreak/>
        <w:t>1 Постановка задачи</w:t>
      </w:r>
      <w:bookmarkEnd w:id="0"/>
    </w:p>
    <w:p w14:paraId="71EFC666" w14:textId="13362C91" w:rsidR="00937AAA" w:rsidRPr="00BD5372" w:rsidRDefault="00937AAA" w:rsidP="00937AAA">
      <w:pPr>
        <w:pStyle w:val="2"/>
        <w:rPr>
          <w:sz w:val="36"/>
          <w:szCs w:val="36"/>
        </w:rPr>
      </w:pPr>
      <w:bookmarkStart w:id="1" w:name="_Toc164888866"/>
      <w:r w:rsidRPr="00BD5372">
        <w:rPr>
          <w:sz w:val="36"/>
          <w:szCs w:val="36"/>
        </w:rPr>
        <w:t>1.1 Физическая постановка задачи</w:t>
      </w:r>
      <w:bookmarkEnd w:id="1"/>
    </w:p>
    <w:p w14:paraId="0B6A5622" w14:textId="78AF5A47" w:rsidR="00D70365" w:rsidRPr="00F3382E" w:rsidRDefault="00F3382E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стальная неограниченная пластина со следующими характеристиками</w:t>
      </w:r>
      <w:r w:rsidR="00C9451D" w:rsidRPr="00C9451D">
        <w:rPr>
          <w:rFonts w:ascii="Times New Roman" w:hAnsi="Times New Roman" w:cs="Times New Roman"/>
          <w:sz w:val="28"/>
          <w:szCs w:val="28"/>
        </w:rPr>
        <w:t xml:space="preserve"> </w:t>
      </w:r>
      <w:r w:rsidR="00AA102D" w:rsidRPr="00AA102D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6B6FB4" w14:textId="14F602E8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лотность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=7900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8BC2E9F" w14:textId="3CDA4DDB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Удельная теплоёмкость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c=500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Дж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г*K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4D6BD83" w14:textId="0ADF1943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Теплопроводность: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=55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6898C7F" w14:textId="2BD8DBA9" w:rsidR="00F3382E" w:rsidRPr="00F3382E" w:rsidRDefault="00F3382E" w:rsidP="00A14D80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Ширина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0.5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7D92324F" w14:textId="75F2FD19" w:rsidR="00F3382E" w:rsidRDefault="00F3382E" w:rsidP="00A14D8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Находящаяся в следующих условиях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10689" w14:textId="26C4F532" w:rsidR="002D4E71" w:rsidRPr="002D4E71" w:rsidRDefault="002D4E71" w:rsidP="00145CB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Температура среды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36DA3DDB" w14:textId="7FC98B4D" w:rsidR="002D4E71" w:rsidRPr="00A14D80" w:rsidRDefault="002D4E71" w:rsidP="00A14D8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Н</m:t>
          </m:r>
          <m:r>
            <w:rPr>
              <w:rFonts w:ascii="Cambria Math" w:hAnsi="Cambria Math" w:cs="Times New Roman"/>
              <w:sz w:val="28"/>
              <w:szCs w:val="28"/>
            </w:rPr>
            <m:t>ачальная температура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05832B9A" w14:textId="25A2CA40" w:rsidR="002D4E71" w:rsidRDefault="002D4E71" w:rsidP="00145CB4">
      <w:pPr>
        <w:pStyle w:val="a3"/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следующих коэффициентов </w:t>
      </w:r>
      <w:r w:rsidR="00A14D80">
        <w:rPr>
          <w:rFonts w:ascii="Times New Roman" w:hAnsi="Times New Roman" w:cs="Times New Roman"/>
          <w:iCs/>
          <w:sz w:val="28"/>
          <w:szCs w:val="28"/>
        </w:rPr>
        <w:t>теплоотдачи</w:t>
      </w:r>
      <w:r>
        <w:rPr>
          <w:rFonts w:ascii="Times New Roman" w:hAnsi="Times New Roman" w:cs="Times New Roman"/>
          <w:iCs/>
          <w:sz w:val="28"/>
          <w:szCs w:val="28"/>
        </w:rPr>
        <w:t xml:space="preserve"> требуется провести</w:t>
      </w:r>
      <w:r w:rsidR="00A14D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исследование нестационарного температурного поля, используя метод Фурье</w:t>
      </w:r>
    </w:p>
    <w:p w14:paraId="353293C4" w14:textId="46C44D98" w:rsidR="002D4E71" w:rsidRPr="0073754E" w:rsidRDefault="00000000" w:rsidP="00145CB4">
      <w:pPr>
        <w:pStyle w:val="a3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89EA9DB" w14:textId="2B477D9E" w:rsidR="002D4E71" w:rsidRPr="0073754E" w:rsidRDefault="00000000" w:rsidP="0073754E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=20000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1377A2A" w14:textId="02EA0873" w:rsidR="002D4E71" w:rsidRPr="00BD5372" w:rsidRDefault="002D4E71" w:rsidP="00C96FB4">
      <w:pPr>
        <w:pStyle w:val="2"/>
        <w:rPr>
          <w:sz w:val="36"/>
          <w:szCs w:val="36"/>
        </w:rPr>
      </w:pPr>
      <w:bookmarkStart w:id="2" w:name="_Toc164888867"/>
      <w:r w:rsidRPr="00BD5372">
        <w:rPr>
          <w:sz w:val="36"/>
          <w:szCs w:val="36"/>
        </w:rPr>
        <w:t>1.2 Математическая постановка задачи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22"/>
        <w:gridCol w:w="3222"/>
      </w:tblGrid>
      <w:tr w:rsidR="0073754E" w14:paraId="24421D77" w14:textId="77777777" w:rsidTr="00552FB0">
        <w:trPr>
          <w:trHeight w:val="58"/>
        </w:trPr>
        <w:tc>
          <w:tcPr>
            <w:tcW w:w="6345" w:type="dxa"/>
          </w:tcPr>
          <w:p w14:paraId="40324A88" w14:textId="209CCC32" w:rsidR="0073754E" w:rsidRPr="0073754E" w:rsidRDefault="0073754E" w:rsidP="00145C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>Обозначения</w:t>
            </w:r>
          </w:p>
        </w:tc>
        <w:tc>
          <w:tcPr>
            <w:tcW w:w="3225" w:type="dxa"/>
          </w:tcPr>
          <w:p w14:paraId="64622569" w14:textId="5BD41EAE" w:rsidR="0073754E" w:rsidRPr="0073754E" w:rsidRDefault="0073754E" w:rsidP="0073754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Рисунок</w:t>
            </w:r>
          </w:p>
        </w:tc>
      </w:tr>
      <w:tr w:rsidR="0073754E" w14:paraId="07A5CCBD" w14:textId="77777777" w:rsidTr="0073754E">
        <w:trPr>
          <w:trHeight w:val="4206"/>
        </w:trPr>
        <w:tc>
          <w:tcPr>
            <w:tcW w:w="6345" w:type="dxa"/>
          </w:tcPr>
          <w:p w14:paraId="546E7602" w14:textId="77777777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коэффициент конвективной теплоотдачи, </w:t>
            </w:r>
          </w:p>
          <w:p w14:paraId="2CB2035E" w14:textId="36880735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толщина пластины,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oMath>
          </w:p>
          <w:p w14:paraId="4438026B" w14:textId="3A5DE9D1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время,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</w:p>
          <w:p w14:paraId="33C19179" w14:textId="5DEC3BE9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пластины,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23F69731" w14:textId="4A89101E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𝑇𝑒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окружающей среды,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4612EA2C" w14:textId="28CE43E7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𝑇𝑤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на границе пластины,</w:t>
            </w:r>
            <w:r w:rsidRPr="0073754E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5EAE7CBD" w14:textId="712AE373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𝑞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плотность теплового потока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Вт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en>
              </m:f>
            </m:oMath>
          </w:p>
          <w:p w14:paraId="700FE331" w14:textId="66F447EF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𝑥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координата, м</w:t>
            </w:r>
          </w:p>
        </w:tc>
        <w:tc>
          <w:tcPr>
            <w:tcW w:w="3225" w:type="dxa"/>
          </w:tcPr>
          <w:p w14:paraId="2C8BBB86" w14:textId="3202991A" w:rsidR="0073754E" w:rsidRDefault="0073754E" w:rsidP="00EA7A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4254D" wp14:editId="3D5426AC">
                  <wp:extent cx="1859280" cy="2117330"/>
                  <wp:effectExtent l="0" t="0" r="7620" b="0"/>
                  <wp:docPr id="1994667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96" cy="2118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5A296" w14:textId="77777777" w:rsidR="00C96FB4" w:rsidRDefault="00C96FB4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BBFAEC" w14:textId="77777777" w:rsidR="00C96FB4" w:rsidRDefault="00C96F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4FC66" w14:textId="057B215F" w:rsidR="00937AAA" w:rsidRDefault="008255C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Уравнение теплопроводности </w:t>
      </w:r>
      <w:r w:rsidR="00AA102D" w:rsidRPr="00C77F1F">
        <w:rPr>
          <w:rFonts w:ascii="Times New Roman" w:hAnsi="Times New Roman" w:cs="Times New Roman"/>
          <w:sz w:val="28"/>
          <w:szCs w:val="28"/>
        </w:rPr>
        <w:t xml:space="preserve">в размерных переменных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552FB0">
        <w:rPr>
          <w:rFonts w:ascii="Times New Roman" w:hAnsi="Times New Roman" w:cs="Times New Roman"/>
          <w:sz w:val="28"/>
          <w:szCs w:val="28"/>
        </w:rPr>
        <w:t>:</w:t>
      </w:r>
    </w:p>
    <w:p w14:paraId="51682A49" w14:textId="6D90CEF4" w:rsidR="00363B28" w:rsidRPr="00C9451D" w:rsidRDefault="00000000" w:rsidP="004706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DD6F795" w14:textId="0198EE7B" w:rsidR="00363B28" w:rsidRPr="00C9451D" w:rsidRDefault="00C9451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51D">
        <w:rPr>
          <w:rFonts w:ascii="Times New Roman" w:hAnsi="Times New Roman" w:cs="Times New Roman"/>
          <w:sz w:val="28"/>
          <w:szCs w:val="28"/>
        </w:rPr>
        <w:t>Начальные и граничные условия в размерных переменных</w:t>
      </w:r>
    </w:p>
    <w:p w14:paraId="10EAB791" w14:textId="505FCD8C" w:rsidR="00C9451D" w:rsidRPr="00C9451D" w:rsidRDefault="00C9451D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Однородный профиль температуры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790DD64" w14:textId="1EA96313" w:rsidR="00C9451D" w:rsidRPr="00C9451D" w:rsidRDefault="00000000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ГУ симметрии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54784699" w14:textId="47323E67" w:rsidR="00C9451D" w:rsidRPr="00C9451D" w:rsidRDefault="00C9451D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ГУ третьего рода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879BA3F" w14:textId="77777777" w:rsidR="00C9451D" w:rsidRDefault="00C9451D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0DF496" w14:textId="77703354" w:rsidR="00073279" w:rsidRPr="00794102" w:rsidRDefault="00145CB4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Приведём его к безразмерному виду</w:t>
      </w:r>
      <w:r w:rsidR="006F2D5C">
        <w:rPr>
          <w:rFonts w:ascii="Times New Roman" w:hAnsi="Times New Roman" w:cs="Times New Roman"/>
          <w:sz w:val="28"/>
          <w:szCs w:val="28"/>
        </w:rPr>
        <w:t>, которое и будем в дальнейшем решать,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следующей замены переменных</w:t>
      </w:r>
      <w:r w:rsidRPr="00145CB4">
        <w:rPr>
          <w:rFonts w:ascii="Times New Roman" w:hAnsi="Times New Roman" w:cs="Times New Roman"/>
          <w:sz w:val="28"/>
          <w:szCs w:val="28"/>
        </w:rPr>
        <w:t>:</w:t>
      </w:r>
    </w:p>
    <w:p w14:paraId="1994B837" w14:textId="6301A5F2" w:rsidR="00794102" w:rsidRPr="003F2319" w:rsidRDefault="00794102" w:rsidP="00145CB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Безразмерная координата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2EAB074D" w14:textId="514816C5" w:rsidR="00794102" w:rsidRPr="003F2319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Безразменая избыточная температура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5D53429F" w14:textId="5190E6C5" w:rsidR="00794102" w:rsidRPr="00794102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Fo=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Безразмерное время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Критерий Фурье</m:t>
              </m:r>
            </m:e>
          </m:d>
        </m:oMath>
      </m:oMathPara>
    </w:p>
    <w:p w14:paraId="633E942A" w14:textId="395E3DB4" w:rsidR="00A14D80" w:rsidRPr="00A14D80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Bi=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Б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езразмерный коэффициент теплоотдачи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Число Био</m:t>
              </m:r>
            </m:e>
          </m:d>
        </m:oMath>
      </m:oMathPara>
    </w:p>
    <w:p w14:paraId="025C3B51" w14:textId="77777777" w:rsidR="00A14D80" w:rsidRDefault="00A14D80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69E1E5" w14:textId="23E2EE91" w:rsidR="00A14D80" w:rsidRPr="00F67E69" w:rsidRDefault="00A14D8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Безразмерное уравнение теплопроводности имеет вид</w:t>
      </w:r>
      <w:r w:rsidRPr="00A14D80">
        <w:rPr>
          <w:rFonts w:ascii="Times New Roman" w:hAnsi="Times New Roman" w:cs="Times New Roman"/>
          <w:sz w:val="28"/>
          <w:szCs w:val="28"/>
        </w:rPr>
        <w:t>:</w:t>
      </w:r>
    </w:p>
    <w:p w14:paraId="36B556D1" w14:textId="65D05C5A" w:rsidR="00C90C1B" w:rsidRPr="00C90C1B" w:rsidRDefault="00000000" w:rsidP="00A14D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93CC3AE" w14:textId="77777777" w:rsidR="00794102" w:rsidRPr="00A14D80" w:rsidRDefault="00794102" w:rsidP="004706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09836A" w14:textId="5BAB4E9F" w:rsidR="008255CD" w:rsidRDefault="008255C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и граничные условия</w:t>
      </w:r>
      <w:r w:rsidR="00C9451D">
        <w:rPr>
          <w:rFonts w:ascii="Times New Roman" w:hAnsi="Times New Roman" w:cs="Times New Roman"/>
          <w:sz w:val="28"/>
          <w:szCs w:val="28"/>
        </w:rPr>
        <w:t xml:space="preserve"> в безразмерных переменных</w:t>
      </w:r>
      <w:r w:rsidR="00A14D80" w:rsidRPr="00C9451D">
        <w:rPr>
          <w:rFonts w:ascii="Times New Roman" w:hAnsi="Times New Roman" w:cs="Times New Roman"/>
          <w:sz w:val="28"/>
          <w:szCs w:val="28"/>
        </w:rPr>
        <w:t>:</w:t>
      </w:r>
    </w:p>
    <w:p w14:paraId="0039D1EA" w14:textId="77777777" w:rsidR="00363B28" w:rsidRPr="00363B28" w:rsidRDefault="00363B28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315843" w14:textId="18222E6E" w:rsidR="00C90C1B" w:rsidRPr="00C90C1B" w:rsidRDefault="0000000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Однородный профиль температуры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7E1B4B5" w14:textId="4A38CE76" w:rsidR="00C90C1B" w:rsidRPr="00C90C1B" w:rsidRDefault="0000000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ГУ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симметрии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F303450" w14:textId="3DAFD4B4" w:rsidR="00C90C1B" w:rsidRPr="003F2319" w:rsidRDefault="00000000" w:rsidP="00A14D80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ГУ третьего рода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E7F3A96" w14:textId="77777777" w:rsidR="00C96FB4" w:rsidRPr="00C96FB4" w:rsidRDefault="00C96F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04F983CD" w14:textId="6548B7EC" w:rsidR="008255CD" w:rsidRPr="00BD5372" w:rsidRDefault="008255CD" w:rsidP="008255CD">
      <w:pPr>
        <w:pStyle w:val="1"/>
        <w:rPr>
          <w:sz w:val="40"/>
          <w:szCs w:val="40"/>
        </w:rPr>
      </w:pPr>
      <w:bookmarkStart w:id="3" w:name="_Toc164888868"/>
      <w:r w:rsidRPr="00BD5372">
        <w:rPr>
          <w:sz w:val="40"/>
          <w:szCs w:val="40"/>
        </w:rPr>
        <w:lastRenderedPageBreak/>
        <w:t>3 Метод решения №1. Фурье</w:t>
      </w:r>
      <w:bookmarkEnd w:id="3"/>
    </w:p>
    <w:p w14:paraId="07C5EDDB" w14:textId="799D537E" w:rsidR="00C20534" w:rsidRDefault="008255CD" w:rsidP="00825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уравнения </w:t>
      </w:r>
      <w:r w:rsidR="00C90C1B" w:rsidRPr="00C90C1B">
        <w:rPr>
          <w:rFonts w:ascii="Times New Roman" w:hAnsi="Times New Roman" w:cs="Times New Roman"/>
          <w:sz w:val="28"/>
          <w:szCs w:val="28"/>
        </w:rPr>
        <w:t>(1)</w:t>
      </w:r>
      <w:r w:rsidR="00C9451D" w:rsidRPr="00C90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ищется в</w:t>
      </w:r>
      <w:r w:rsidR="00EA7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 произведения функции зависящих отдельно от времени и коор</w:t>
      </w:r>
      <w:r w:rsidR="00677E8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инаты. </w:t>
      </w:r>
    </w:p>
    <w:p w14:paraId="3E6AAF33" w14:textId="335380BE" w:rsidR="00C20534" w:rsidRPr="00C20534" w:rsidRDefault="00C20534" w:rsidP="008255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454F5F1B" w14:textId="02FD1646" w:rsidR="00C20534" w:rsidRPr="00C20534" w:rsidRDefault="00000000" w:rsidP="008255C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= 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Fo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Fo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2F891AE" w14:textId="60E52227" w:rsidR="008255CD" w:rsidRDefault="008255CD" w:rsidP="00825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</w:t>
      </w:r>
      <w:r w:rsidR="00677E8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677E8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разом</w:t>
      </w:r>
      <w:r w:rsidR="00677E8E" w:rsidRPr="00677E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="00363B28" w:rsidRPr="00C77F1F">
        <w:rPr>
          <w:rFonts w:ascii="Times New Roman" w:hAnsi="Times New Roman" w:cs="Times New Roman"/>
          <w:sz w:val="28"/>
          <w:szCs w:val="28"/>
        </w:rPr>
        <w:t xml:space="preserve">два ОДУ </w:t>
      </w:r>
      <w:r>
        <w:rPr>
          <w:rFonts w:ascii="Times New Roman" w:hAnsi="Times New Roman" w:cs="Times New Roman"/>
          <w:sz w:val="28"/>
          <w:szCs w:val="28"/>
        </w:rPr>
        <w:t>с разделяющимися переменными, решая</w:t>
      </w:r>
      <w:r w:rsidR="00C96FB4">
        <w:rPr>
          <w:rFonts w:ascii="Times New Roman" w:hAnsi="Times New Roman" w:cs="Times New Roman"/>
          <w:sz w:val="28"/>
          <w:szCs w:val="28"/>
        </w:rPr>
        <w:t xml:space="preserve"> </w:t>
      </w:r>
      <w:r w:rsidR="00363B28" w:rsidRPr="00C77F1F">
        <w:rPr>
          <w:rFonts w:ascii="Times New Roman" w:hAnsi="Times New Roman" w:cs="Times New Roman"/>
          <w:sz w:val="28"/>
          <w:szCs w:val="28"/>
        </w:rPr>
        <w:t>которые</w:t>
      </w:r>
      <w:r w:rsidR="00363B28" w:rsidRPr="00363B2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8255CD">
        <w:rPr>
          <w:rFonts w:ascii="Times New Roman" w:hAnsi="Times New Roman" w:cs="Times New Roman"/>
          <w:sz w:val="28"/>
          <w:szCs w:val="28"/>
        </w:rPr>
        <w:t>:</w:t>
      </w:r>
    </w:p>
    <w:p w14:paraId="767401EA" w14:textId="0C44BDAB" w:rsidR="00677E8E" w:rsidRPr="00C20534" w:rsidRDefault="00C20534" w:rsidP="008255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Fo</m:t>
              </m:r>
            </m:sup>
          </m:sSup>
        </m:oMath>
      </m:oMathPara>
    </w:p>
    <w:p w14:paraId="4EAD2E5A" w14:textId="138ED319" w:rsidR="00C20534" w:rsidRPr="00C20534" w:rsidRDefault="00C20534" w:rsidP="008255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μХ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μХ</m:t>
              </m:r>
            </m:e>
          </m:d>
        </m:oMath>
      </m:oMathPara>
    </w:p>
    <w:p w14:paraId="23565440" w14:textId="17ED5E5D" w:rsidR="005B3727" w:rsidRPr="005B3727" w:rsidRDefault="008255CD" w:rsidP="00825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используя граничное условие</w:t>
      </w:r>
      <w:r w:rsidR="005B3727" w:rsidRPr="005B3727">
        <w:rPr>
          <w:rFonts w:ascii="Times New Roman" w:hAnsi="Times New Roman" w:cs="Times New Roman"/>
          <w:sz w:val="28"/>
          <w:szCs w:val="28"/>
        </w:rPr>
        <w:t xml:space="preserve"> </w:t>
      </w:r>
      <w:r w:rsidR="00BD5372">
        <w:rPr>
          <w:rFonts w:ascii="Times New Roman" w:hAnsi="Times New Roman" w:cs="Times New Roman"/>
          <w:sz w:val="28"/>
          <w:szCs w:val="28"/>
        </w:rPr>
        <w:t>(3)</w:t>
      </w:r>
      <w:r w:rsidR="005B3727" w:rsidRPr="005B37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находим</w:t>
      </w:r>
      <w:r w:rsidR="005B3727">
        <w:rPr>
          <w:rFonts w:ascii="Times New Roman" w:hAnsi="Times New Roman" w:cs="Times New Roman"/>
          <w:sz w:val="28"/>
          <w:szCs w:val="28"/>
        </w:rPr>
        <w:t xml:space="preserve">, что </w:t>
      </w:r>
      <w:r w:rsidR="005B37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3727" w:rsidRPr="005B3727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5B3727" w:rsidRPr="005B3727">
        <w:rPr>
          <w:rFonts w:ascii="Times New Roman" w:hAnsi="Times New Roman" w:cs="Times New Roman"/>
          <w:sz w:val="28"/>
          <w:szCs w:val="28"/>
        </w:rPr>
        <w:t xml:space="preserve">= 0. </w:t>
      </w:r>
      <w:r w:rsidR="005B3727">
        <w:rPr>
          <w:rFonts w:ascii="Times New Roman" w:hAnsi="Times New Roman" w:cs="Times New Roman"/>
          <w:sz w:val="28"/>
          <w:szCs w:val="28"/>
        </w:rPr>
        <w:t xml:space="preserve">Введём </w:t>
      </w:r>
      <w:r w:rsidR="005B37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3727" w:rsidRPr="005B3727">
        <w:rPr>
          <w:rFonts w:ascii="Times New Roman" w:hAnsi="Times New Roman" w:cs="Times New Roman"/>
          <w:sz w:val="28"/>
          <w:szCs w:val="28"/>
        </w:rPr>
        <w:t xml:space="preserve"> = </w:t>
      </w:r>
      <w:r w:rsidR="005B37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3727" w:rsidRPr="005B37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B3727" w:rsidRPr="005B3727">
        <w:rPr>
          <w:rFonts w:ascii="Times New Roman" w:hAnsi="Times New Roman" w:cs="Times New Roman"/>
          <w:sz w:val="28"/>
          <w:szCs w:val="28"/>
        </w:rPr>
        <w:t>*</w:t>
      </w:r>
      <w:r w:rsidR="005B37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3727" w:rsidRPr="005B372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</w:p>
    <w:p w14:paraId="2ABAAC10" w14:textId="6B54E477" w:rsidR="005B3727" w:rsidRPr="005B3727" w:rsidRDefault="005B3727" w:rsidP="008255C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μХ</m:t>
              </m:r>
            </m:e>
          </m:d>
        </m:oMath>
      </m:oMathPara>
    </w:p>
    <w:p w14:paraId="488A3384" w14:textId="56A21A60" w:rsidR="005B3727" w:rsidRPr="00C77F1F" w:rsidRDefault="00363B28" w:rsidP="008255CD">
      <w:pPr>
        <w:rPr>
          <w:rFonts w:ascii="Times New Roman" w:hAnsi="Times New Roman" w:cs="Times New Roman"/>
          <w:sz w:val="28"/>
          <w:szCs w:val="28"/>
        </w:rPr>
      </w:pPr>
      <w:r w:rsidRPr="00C77F1F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5B3727" w:rsidRPr="00C77F1F">
        <w:rPr>
          <w:rFonts w:ascii="Times New Roman" w:hAnsi="Times New Roman" w:cs="Times New Roman"/>
          <w:sz w:val="28"/>
          <w:szCs w:val="28"/>
        </w:rPr>
        <w:t xml:space="preserve">граничное условие </w:t>
      </w:r>
      <w:r w:rsidR="00BD5372" w:rsidRPr="00C77F1F">
        <w:rPr>
          <w:rFonts w:ascii="Times New Roman" w:hAnsi="Times New Roman" w:cs="Times New Roman"/>
          <w:sz w:val="28"/>
          <w:szCs w:val="28"/>
        </w:rPr>
        <w:t>(4)</w:t>
      </w:r>
      <w:r w:rsidR="00C96FB4" w:rsidRPr="00C77F1F">
        <w:rPr>
          <w:rFonts w:ascii="Times New Roman" w:hAnsi="Times New Roman" w:cs="Times New Roman"/>
          <w:sz w:val="28"/>
          <w:szCs w:val="28"/>
        </w:rPr>
        <w:t xml:space="preserve">, </w:t>
      </w:r>
      <w:r w:rsidRPr="00C77F1F">
        <w:rPr>
          <w:rFonts w:ascii="Times New Roman" w:hAnsi="Times New Roman" w:cs="Times New Roman"/>
          <w:sz w:val="28"/>
          <w:szCs w:val="28"/>
        </w:rPr>
        <w:t>получим</w:t>
      </w:r>
    </w:p>
    <w:p w14:paraId="6B50C195" w14:textId="141F5AC8" w:rsidR="00C90C1B" w:rsidRPr="00C90C1B" w:rsidRDefault="00000000" w:rsidP="008255C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ctg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eqArr>
        </m:oMath>
      </m:oMathPara>
    </w:p>
    <w:p w14:paraId="43DF9E39" w14:textId="4765BEF6" w:rsidR="005B3727" w:rsidRPr="00722AF4" w:rsidRDefault="00BD5372" w:rsidP="008255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5BCFCA" wp14:editId="2E4ABD7B">
                <wp:simplePos x="0" y="0"/>
                <wp:positionH relativeFrom="column">
                  <wp:posOffset>3619500</wp:posOffset>
                </wp:positionH>
                <wp:positionV relativeFrom="paragraph">
                  <wp:posOffset>2705100</wp:posOffset>
                </wp:positionV>
                <wp:extent cx="23133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9730006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B06EF" w14:textId="6A66F3E5" w:rsidR="00BD5372" w:rsidRPr="00BD5372" w:rsidRDefault="00BD5372" w:rsidP="00BD5372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 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 \* ARABIC </w:instrTex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Графики функций 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ct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/</w:t>
                            </w:r>
                            <w:r w:rsidRPr="00BD537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BCFC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85pt;margin-top:213pt;width:182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" stroked="f">
                <v:textbox style="mso-fit-shape-to-text:t" inset="0,0,0,0">
                  <w:txbxContent>
                    <w:p w14:paraId="259B06EF" w14:textId="6A66F3E5" w:rsidR="00BD5372" w:rsidRPr="00BD5372" w:rsidRDefault="00BD5372" w:rsidP="00BD5372">
                      <w:pPr>
                        <w:pStyle w:val="a7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 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 \* ARABIC </w:instrTex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Графики функций 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ct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g</w:t>
                      </w:r>
                      <w:proofErr w:type="spellEnd"/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), 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= 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/</w:t>
                      </w:r>
                      <w:r w:rsidRPr="00BD537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Bi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727" w:rsidRPr="00107F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FEC8EB" wp14:editId="5DFC56FC">
            <wp:simplePos x="0" y="0"/>
            <wp:positionH relativeFrom="column">
              <wp:posOffset>3619500</wp:posOffset>
            </wp:positionH>
            <wp:positionV relativeFrom="paragraph">
              <wp:posOffset>348615</wp:posOffset>
            </wp:positionV>
            <wp:extent cx="2313305" cy="2299335"/>
            <wp:effectExtent l="0" t="0" r="0" b="5715"/>
            <wp:wrapTight wrapText="bothSides">
              <wp:wrapPolygon edited="0">
                <wp:start x="0" y="0"/>
                <wp:lineTo x="0" y="21475"/>
                <wp:lineTo x="21345" y="21475"/>
                <wp:lineTo x="21345" y="0"/>
                <wp:lineTo x="0" y="0"/>
              </wp:wrapPolygon>
            </wp:wrapTight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27">
        <w:rPr>
          <w:rFonts w:ascii="Times New Roman" w:hAnsi="Times New Roman" w:cs="Times New Roman"/>
          <w:sz w:val="28"/>
          <w:szCs w:val="28"/>
        </w:rPr>
        <w:t xml:space="preserve">Из графического анализа этого уравнения следует что оно имеет бесконечно много </w:t>
      </w:r>
      <w:r w:rsidR="005B3727" w:rsidRPr="00C77F1F">
        <w:rPr>
          <w:rFonts w:ascii="Times New Roman" w:hAnsi="Times New Roman" w:cs="Times New Roman"/>
          <w:sz w:val="28"/>
          <w:szCs w:val="28"/>
        </w:rPr>
        <w:t xml:space="preserve">корней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B3727">
        <w:rPr>
          <w:rFonts w:ascii="Times New Roman" w:hAnsi="Times New Roman" w:cs="Times New Roman"/>
          <w:sz w:val="28"/>
          <w:szCs w:val="28"/>
        </w:rPr>
        <w:t>при каждом Био. Таким образом</w:t>
      </w:r>
      <w:r w:rsidR="00363B28">
        <w:rPr>
          <w:rFonts w:ascii="Times New Roman" w:hAnsi="Times New Roman" w:cs="Times New Roman"/>
          <w:sz w:val="28"/>
          <w:szCs w:val="28"/>
        </w:rPr>
        <w:t xml:space="preserve">, </w:t>
      </w:r>
      <w:r w:rsidR="00363B28" w:rsidRPr="00C77F1F">
        <w:rPr>
          <w:rFonts w:ascii="Times New Roman" w:hAnsi="Times New Roman" w:cs="Times New Roman"/>
          <w:sz w:val="28"/>
          <w:szCs w:val="28"/>
        </w:rPr>
        <w:t xml:space="preserve">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B3727">
        <w:rPr>
          <w:rFonts w:ascii="Times New Roman" w:hAnsi="Times New Roman" w:cs="Times New Roman"/>
          <w:sz w:val="28"/>
          <w:szCs w:val="28"/>
        </w:rPr>
        <w:t xml:space="preserve"> получаем частное решение уравнения теплопроводности</w:t>
      </w:r>
      <w:r w:rsidR="005B3727" w:rsidRPr="00722AF4">
        <w:rPr>
          <w:rFonts w:ascii="Times New Roman" w:hAnsi="Times New Roman" w:cs="Times New Roman"/>
          <w:sz w:val="28"/>
          <w:szCs w:val="28"/>
        </w:rPr>
        <w:t>:</w:t>
      </w:r>
    </w:p>
    <w:p w14:paraId="47E0E0DC" w14:textId="1FFBFF0B" w:rsidR="005B3727" w:rsidRPr="00EE51E5" w:rsidRDefault="00000000" w:rsidP="008255C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Х</m:t>
              </m:r>
            </m:e>
          </m:d>
        </m:oMath>
      </m:oMathPara>
    </w:p>
    <w:p w14:paraId="04017670" w14:textId="4DC210B4" w:rsidR="005B3727" w:rsidRPr="00D23517" w:rsidRDefault="00022D21" w:rsidP="008255CD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B3727">
        <w:rPr>
          <w:rFonts w:ascii="Times New Roman" w:hAnsi="Times New Roman" w:cs="Times New Roman"/>
          <w:sz w:val="28"/>
          <w:szCs w:val="28"/>
        </w:rPr>
        <w:t xml:space="preserve">бщее решение будет представляться </w:t>
      </w:r>
      <w:r w:rsidR="00363B28" w:rsidRPr="00C77F1F">
        <w:rPr>
          <w:rFonts w:ascii="Times New Roman" w:hAnsi="Times New Roman" w:cs="Times New Roman"/>
          <w:sz w:val="28"/>
          <w:szCs w:val="28"/>
        </w:rPr>
        <w:t>суммой</w:t>
      </w:r>
      <w:r w:rsidR="00363B28" w:rsidRPr="00363B2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B3727">
        <w:rPr>
          <w:rFonts w:ascii="Times New Roman" w:hAnsi="Times New Roman" w:cs="Times New Roman"/>
          <w:sz w:val="28"/>
          <w:szCs w:val="28"/>
        </w:rPr>
        <w:t>частных решений</w:t>
      </w:r>
      <w:r w:rsidR="005B3727" w:rsidRPr="005B3727">
        <w:rPr>
          <w:rFonts w:ascii="Times New Roman" w:hAnsi="Times New Roman" w:cs="Times New Roman"/>
          <w:sz w:val="28"/>
          <w:szCs w:val="28"/>
        </w:rPr>
        <w:t>:</w:t>
      </w:r>
    </w:p>
    <w:p w14:paraId="2B935A6D" w14:textId="1745ADD5" w:rsidR="00FC6C93" w:rsidRPr="00EE51E5" w:rsidRDefault="005B3727" w:rsidP="00B233A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573167F" w14:textId="1D8E45E2" w:rsidR="00EE51E5" w:rsidRPr="00C90C1B" w:rsidRDefault="00C90C1B" w:rsidP="00B233A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Используя теперь начальное условие</w:t>
      </w:r>
      <w:r w:rsidR="003F2319">
        <w:rPr>
          <w:rFonts w:ascii="Times New Roman" w:hAnsi="Times New Roman" w:cs="Times New Roman"/>
          <w:iCs/>
          <w:sz w:val="28"/>
          <w:szCs w:val="28"/>
        </w:rPr>
        <w:t xml:space="preserve"> (2)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получаем выражение 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C90C1B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n</w:t>
      </w:r>
    </w:p>
    <w:p w14:paraId="362A1C57" w14:textId="79DB10A3" w:rsidR="003F2319" w:rsidRDefault="00000000" w:rsidP="00B233A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4E8964E" w14:textId="5F7EEEED" w:rsidR="003F2319" w:rsidRPr="003F2319" w:rsidRDefault="003F2319" w:rsidP="003F231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D31224" w14:textId="306FC0F5" w:rsidR="00C90C1B" w:rsidRPr="00EC3149" w:rsidRDefault="00722AF4" w:rsidP="00C90C1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 w:rsidRPr="00722AF4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Расчет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722AF4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gramStart"/>
      <w:r w:rsidRPr="00722AF4">
        <w:rPr>
          <w:rFonts w:ascii="Times New Roman" w:hAnsi="Times New Roman" w:cs="Times New Roman"/>
          <w:iCs/>
          <w:sz w:val="28"/>
          <w:szCs w:val="28"/>
        </w:rPr>
        <w:t>f(</w:t>
      </w:r>
      <w:proofErr w:type="gramEnd"/>
      <w:r w:rsidRPr="00722AF4">
        <w:rPr>
          <w:rFonts w:ascii="Times New Roman" w:hAnsi="Times New Roman" w:cs="Times New Roman"/>
          <w:iCs/>
          <w:sz w:val="28"/>
          <w:szCs w:val="28"/>
        </w:rPr>
        <w:t>Fo, X) будем вести до достижения теплового равновесия пластины с окружающей средой. Будем считать, что тепловое равновесие наступает тогда, когда безразмерная температура в центре пластины достигла значения 0,1. Соответствующий момент времени обозначим</w:t>
      </w:r>
      <w:r w:rsidRPr="00F67E6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Fo</w:t>
      </w:r>
      <w:r w:rsidR="00EC3149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ax</w:t>
      </w:r>
      <w:proofErr w:type="spellEnd"/>
      <w:r w:rsidR="00C90C1B" w:rsidRPr="00C90C1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90C1B">
        <w:rPr>
          <w:rFonts w:ascii="Times New Roman" w:hAnsi="Times New Roman" w:cs="Times New Roman"/>
          <w:iCs/>
          <w:sz w:val="28"/>
          <w:szCs w:val="28"/>
        </w:rPr>
        <w:t>который</w:t>
      </w:r>
      <w:r w:rsidR="00C90C1B" w:rsidRPr="00327319">
        <w:rPr>
          <w:rFonts w:ascii="Times New Roman" w:hAnsi="Times New Roman" w:cs="Times New Roman"/>
          <w:iCs/>
          <w:sz w:val="28"/>
          <w:szCs w:val="28"/>
        </w:rPr>
        <w:t xml:space="preserve"> определяется исходя из значения </w:t>
      </w:r>
      <w:r w:rsidR="00C90C1B" w:rsidRPr="00327319"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 w:rsidR="00C90C1B" w:rsidRPr="00327319">
        <w:rPr>
          <w:rFonts w:ascii="Times New Roman" w:hAnsi="Times New Roman" w:cs="Times New Roman"/>
          <w:iCs/>
          <w:sz w:val="28"/>
          <w:szCs w:val="28"/>
        </w:rPr>
        <w:t xml:space="preserve"> следующим образом</w:t>
      </w:r>
      <w:r w:rsidR="00C90C1B" w:rsidRPr="00C90C1B">
        <w:rPr>
          <w:rFonts w:ascii="Times New Roman" w:hAnsi="Times New Roman" w:cs="Times New Roman"/>
          <w:iCs/>
          <w:sz w:val="28"/>
          <w:szCs w:val="28"/>
        </w:rPr>
        <w:t>:</w:t>
      </w:r>
    </w:p>
    <w:p w14:paraId="56455382" w14:textId="12721900" w:rsidR="00C90C1B" w:rsidRDefault="00C90C1B" w:rsidP="00C90C1B">
      <w:pPr>
        <w:pStyle w:val="a8"/>
        <w:numPr>
          <w:ilvl w:val="0"/>
          <w:numId w:val="7"/>
        </w:num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 w:rsidRPr="00327319">
        <w:rPr>
          <w:rFonts w:ascii="Times New Roman" w:hAnsi="Times New Roman" w:cs="Times New Roman"/>
          <w:iCs/>
          <w:sz w:val="28"/>
          <w:szCs w:val="28"/>
        </w:rPr>
        <w:t xml:space="preserve"> &lt;1,25 </w:t>
      </w:r>
      <w:proofErr w:type="spellStart"/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Fo</w:t>
      </w:r>
      <w:r w:rsidR="00EC3149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ax</w:t>
      </w:r>
      <w:proofErr w:type="spellEnd"/>
      <w:r w:rsidRPr="00327319">
        <w:rPr>
          <w:rFonts w:ascii="Times New Roman" w:hAnsi="Times New Roman" w:cs="Times New Roman"/>
          <w:i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3,11</m:t>
        </m:r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0,88</m:t>
            </m:r>
          </m:sup>
        </m:sSup>
      </m:oMath>
    </w:p>
    <w:p w14:paraId="70C65054" w14:textId="6DC8CBA8" w:rsidR="00C90C1B" w:rsidRPr="00C90C1B" w:rsidRDefault="00C90C1B" w:rsidP="00C90C1B">
      <w:pPr>
        <w:pStyle w:val="a8"/>
        <w:numPr>
          <w:ilvl w:val="0"/>
          <w:numId w:val="7"/>
        </w:num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27319">
        <w:rPr>
          <w:rFonts w:ascii="Times New Roman" w:hAnsi="Times New Roman" w:cs="Times New Roman"/>
          <w:iCs/>
          <w:sz w:val="28"/>
          <w:szCs w:val="28"/>
        </w:rPr>
        <w:t xml:space="preserve">1,25 ≤ </w:t>
      </w:r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 w:rsidRPr="00327319">
        <w:rPr>
          <w:rFonts w:ascii="Times New Roman" w:hAnsi="Times New Roman" w:cs="Times New Roman"/>
          <w:iCs/>
          <w:sz w:val="28"/>
          <w:szCs w:val="28"/>
        </w:rPr>
        <w:t xml:space="preserve"> ≤20 </w:t>
      </w:r>
      <w:proofErr w:type="spellStart"/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Fomax</w:t>
      </w:r>
      <w:proofErr w:type="spellEnd"/>
      <w:r w:rsidRPr="00327319">
        <w:rPr>
          <w:rFonts w:ascii="Times New Roman" w:hAnsi="Times New Roman" w:cs="Times New Roman"/>
          <w:iCs/>
          <w:sz w:val="28"/>
          <w:szCs w:val="28"/>
        </w:rPr>
        <w:t>=2,76</w:t>
      </w:r>
      <w:r w:rsidRPr="00327319">
        <w:rPr>
          <w:rFonts w:ascii="Cambria Math" w:hAnsi="Cambria Math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0,3</m:t>
            </m:r>
          </m:sup>
        </m:sSup>
      </m:oMath>
    </w:p>
    <w:p w14:paraId="419F6048" w14:textId="77777777" w:rsidR="00C90C1B" w:rsidRDefault="00C90C1B" w:rsidP="00C90C1B">
      <w:pPr>
        <w:pStyle w:val="a8"/>
        <w:numPr>
          <w:ilvl w:val="0"/>
          <w:numId w:val="7"/>
        </w:num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Bi</w:t>
      </w:r>
      <w:r w:rsidRPr="00F67E69">
        <w:rPr>
          <w:rFonts w:ascii="Times New Roman" w:hAnsi="Times New Roman" w:cs="Times New Roman"/>
          <w:iCs/>
          <w:sz w:val="28"/>
          <w:szCs w:val="28"/>
        </w:rPr>
        <w:t xml:space="preserve">&gt;20 </w:t>
      </w:r>
      <w:proofErr w:type="spellStart"/>
      <w:r w:rsidRPr="00327319">
        <w:rPr>
          <w:rFonts w:ascii="Times New Roman" w:hAnsi="Times New Roman" w:cs="Times New Roman"/>
          <w:iCs/>
          <w:sz w:val="28"/>
          <w:szCs w:val="28"/>
          <w:lang w:val="en-US"/>
        </w:rPr>
        <w:t>Fomax</w:t>
      </w:r>
      <w:proofErr w:type="spellEnd"/>
      <w:r w:rsidRPr="00F67E69">
        <w:rPr>
          <w:rFonts w:ascii="Times New Roman" w:hAnsi="Times New Roman" w:cs="Times New Roman"/>
          <w:iCs/>
          <w:sz w:val="28"/>
          <w:szCs w:val="28"/>
        </w:rPr>
        <w:t>=1,1</w:t>
      </w:r>
    </w:p>
    <w:p w14:paraId="1D9D328D" w14:textId="1A3D7FF4" w:rsidR="00022D21" w:rsidRPr="00C77F1F" w:rsidRDefault="00022D21" w:rsidP="00C90C1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 w:rsidRPr="00C90C1B">
        <w:rPr>
          <w:rFonts w:ascii="Times New Roman" w:hAnsi="Times New Roman" w:cs="Times New Roman"/>
          <w:iCs/>
          <w:sz w:val="28"/>
          <w:szCs w:val="28"/>
        </w:rPr>
        <w:t xml:space="preserve">Для определения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C90C1B">
        <w:rPr>
          <w:rFonts w:ascii="Times New Roman" w:hAnsi="Times New Roman" w:cs="Times New Roman"/>
          <w:iCs/>
          <w:sz w:val="28"/>
          <w:szCs w:val="28"/>
        </w:rPr>
        <w:t xml:space="preserve"> нужно найти корни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FC6C93" w:rsidRPr="00C90C1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C6C93" w:rsidRPr="00C77F1F">
        <w:rPr>
          <w:rFonts w:ascii="Times New Roman" w:hAnsi="Times New Roman" w:cs="Times New Roman"/>
          <w:iCs/>
          <w:sz w:val="28"/>
          <w:szCs w:val="28"/>
        </w:rPr>
        <w:t>из решения уравнения</w:t>
      </w:r>
      <w:r w:rsidR="00C90C1B" w:rsidRPr="00C77F1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90C1B" w:rsidRPr="00C90C1B">
        <w:rPr>
          <w:rFonts w:ascii="Times New Roman" w:hAnsi="Times New Roman" w:cs="Times New Roman"/>
          <w:iCs/>
          <w:sz w:val="28"/>
          <w:szCs w:val="28"/>
        </w:rPr>
        <w:t>(5)</w:t>
      </w:r>
      <w:r w:rsidRPr="00C90C1B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722AF4" w:rsidRPr="00C90C1B">
        <w:rPr>
          <w:rFonts w:ascii="Times New Roman" w:hAnsi="Times New Roman" w:cs="Times New Roman"/>
          <w:iCs/>
          <w:sz w:val="28"/>
          <w:szCs w:val="28"/>
        </w:rPr>
        <w:t>Д</w:t>
      </w:r>
      <w:r w:rsidRPr="00C90C1B">
        <w:rPr>
          <w:rFonts w:ascii="Times New Roman" w:hAnsi="Times New Roman" w:cs="Times New Roman"/>
          <w:iCs/>
          <w:sz w:val="28"/>
          <w:szCs w:val="28"/>
        </w:rPr>
        <w:t xml:space="preserve">ля этого </w:t>
      </w:r>
      <w:r w:rsidR="00C90C1B" w:rsidRPr="00C90C1B">
        <w:rPr>
          <w:rFonts w:ascii="Times New Roman" w:hAnsi="Times New Roman" w:cs="Times New Roman"/>
          <w:iCs/>
          <w:sz w:val="28"/>
          <w:szCs w:val="28"/>
        </w:rPr>
        <w:t>используется</w:t>
      </w:r>
      <w:r w:rsidR="00722AF4" w:rsidRPr="00C90C1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90C1B">
        <w:rPr>
          <w:rFonts w:ascii="Times New Roman" w:hAnsi="Times New Roman" w:cs="Times New Roman"/>
          <w:iCs/>
          <w:sz w:val="28"/>
          <w:szCs w:val="28"/>
        </w:rPr>
        <w:t xml:space="preserve">метод половинного деления. Его суть заключается в выделении отрезка, где непрерывная функция на концах имеет разные знаки и половинным делением отрезка находить корень, где функция пересекает оси абсцисс. </w:t>
      </w:r>
      <w:r w:rsidR="00FC6C93" w:rsidRPr="00C90C1B">
        <w:rPr>
          <w:rFonts w:ascii="Times New Roman" w:hAnsi="Times New Roman" w:cs="Times New Roman"/>
          <w:iCs/>
          <w:sz w:val="28"/>
          <w:szCs w:val="28"/>
        </w:rPr>
        <w:t xml:space="preserve">Как видно из рисунка </w:t>
      </w:r>
      <w:r w:rsidR="00C90C1B" w:rsidRPr="00C90C1B">
        <w:rPr>
          <w:rFonts w:ascii="Times New Roman" w:hAnsi="Times New Roman" w:cs="Times New Roman"/>
          <w:iCs/>
          <w:sz w:val="28"/>
          <w:szCs w:val="28"/>
        </w:rPr>
        <w:t>1</w:t>
      </w:r>
      <w:r w:rsidR="00FC6C93" w:rsidRPr="00C77F1F">
        <w:rPr>
          <w:rFonts w:ascii="Times New Roman" w:hAnsi="Times New Roman" w:cs="Times New Roman"/>
          <w:iCs/>
          <w:sz w:val="28"/>
          <w:szCs w:val="28"/>
        </w:rPr>
        <w:t xml:space="preserve">, каждое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FC6C93" w:rsidRPr="00C77F1F">
        <w:rPr>
          <w:rFonts w:ascii="Times New Roman" w:hAnsi="Times New Roman" w:cs="Times New Roman"/>
          <w:iCs/>
          <w:sz w:val="28"/>
          <w:szCs w:val="28"/>
        </w:rPr>
        <w:t xml:space="preserve">принадлежит отрезку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;π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-0.5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4E3382F" w14:textId="4BA1400C" w:rsidR="004D3437" w:rsidRPr="00F67E69" w:rsidRDefault="00C90C1B" w:rsidP="004D3437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Блок-схема </w:t>
      </w:r>
      <w:r w:rsidR="00F73741">
        <w:rPr>
          <w:rFonts w:ascii="Times New Roman" w:hAnsi="Times New Roman" w:cs="Times New Roman"/>
          <w:iCs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iCs/>
          <w:sz w:val="28"/>
          <w:szCs w:val="28"/>
        </w:rPr>
        <w:t xml:space="preserve">вычисления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722AF4">
        <w:rPr>
          <w:rFonts w:ascii="Times New Roman" w:hAnsi="Times New Roman" w:cs="Times New Roman"/>
          <w:iCs/>
          <w:sz w:val="28"/>
          <w:szCs w:val="28"/>
        </w:rPr>
        <w:t>(Fo, X)</w:t>
      </w:r>
      <w:r>
        <w:rPr>
          <w:rFonts w:ascii="Times New Roman" w:hAnsi="Times New Roman" w:cs="Times New Roman"/>
          <w:iCs/>
          <w:sz w:val="28"/>
          <w:szCs w:val="28"/>
        </w:rPr>
        <w:t xml:space="preserve"> методом </w:t>
      </w:r>
      <w:r w:rsidR="003F2319">
        <w:rPr>
          <w:rFonts w:ascii="Times New Roman" w:hAnsi="Times New Roman" w:cs="Times New Roman"/>
          <w:iCs/>
          <w:sz w:val="28"/>
          <w:szCs w:val="28"/>
        </w:rPr>
        <w:t>Фурье</w:t>
      </w:r>
      <w:r w:rsidR="00FC6C9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D3437">
        <w:rPr>
          <w:rFonts w:ascii="Times New Roman" w:hAnsi="Times New Roman" w:cs="Times New Roman"/>
          <w:iCs/>
          <w:sz w:val="28"/>
          <w:szCs w:val="28"/>
        </w:rPr>
        <w:t>имеет вид</w:t>
      </w:r>
      <w:r w:rsidR="004D3437" w:rsidRPr="004D3437">
        <w:rPr>
          <w:rFonts w:ascii="Times New Roman" w:hAnsi="Times New Roman" w:cs="Times New Roman"/>
          <w:iCs/>
          <w:sz w:val="28"/>
          <w:szCs w:val="28"/>
        </w:rPr>
        <w:t>:</w:t>
      </w:r>
    </w:p>
    <w:p w14:paraId="674E1006" w14:textId="5F6FDA0B" w:rsidR="00327319" w:rsidRPr="00EC3149" w:rsidRDefault="004D3437" w:rsidP="00EC3149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07F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41D5C" wp14:editId="54E6E05E">
            <wp:extent cx="3398595" cy="5318760"/>
            <wp:effectExtent l="0" t="0" r="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03" cy="53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319" w:rsidRPr="00F67E69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8B23576" w14:textId="31692B82" w:rsidR="00327319" w:rsidRPr="00BD5372" w:rsidRDefault="00327319" w:rsidP="00327319">
      <w:pPr>
        <w:pStyle w:val="1"/>
        <w:rPr>
          <w:sz w:val="40"/>
          <w:szCs w:val="40"/>
        </w:rPr>
      </w:pPr>
      <w:bookmarkStart w:id="4" w:name="_Toc164888869"/>
      <w:r w:rsidRPr="00BD5372">
        <w:rPr>
          <w:sz w:val="40"/>
          <w:szCs w:val="40"/>
        </w:rPr>
        <w:lastRenderedPageBreak/>
        <w:t>4 Тестовый расчёт</w:t>
      </w:r>
      <w:bookmarkEnd w:id="4"/>
    </w:p>
    <w:p w14:paraId="1F539C07" w14:textId="0F5D0887" w:rsidR="00327319" w:rsidRPr="00F67E69" w:rsidRDefault="00DB3D16" w:rsidP="00327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расчёт проведём для </w:t>
      </w:r>
      <w:r w:rsidRPr="00DB3D16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DB3D16">
        <w:rPr>
          <w:rFonts w:ascii="Times New Roman" w:hAnsi="Times New Roman" w:cs="Times New Roman"/>
          <w:sz w:val="28"/>
          <w:szCs w:val="28"/>
        </w:rPr>
        <w:t xml:space="preserve"> = 0,7; </w:t>
      </w:r>
      <w:proofErr w:type="spellStart"/>
      <w:r w:rsidRPr="00DB3D16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DB3D16">
        <w:rPr>
          <w:rFonts w:ascii="Times New Roman" w:hAnsi="Times New Roman" w:cs="Times New Roman"/>
          <w:sz w:val="28"/>
          <w:szCs w:val="28"/>
        </w:rPr>
        <w:t xml:space="preserve"> = 3,4;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3D1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F907EB4" w14:textId="308474A9" w:rsidR="00DB3D16" w:rsidRDefault="00FC6C93" w:rsidP="00327319">
      <w:pPr>
        <w:rPr>
          <w:rFonts w:ascii="Times New Roman" w:hAnsi="Times New Roman" w:cs="Times New Roman"/>
          <w:sz w:val="28"/>
          <w:szCs w:val="28"/>
        </w:rPr>
      </w:pPr>
      <w:r w:rsidRPr="00C77F1F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C77F1F">
        <w:rPr>
          <w:rFonts w:ascii="Times New Roman" w:hAnsi="Times New Roman" w:cs="Times New Roman"/>
          <w:sz w:val="28"/>
          <w:szCs w:val="28"/>
        </w:rPr>
        <w:t>номограмме</w:t>
      </w:r>
      <w:r w:rsidR="00BD5372" w:rsidRPr="00BD537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D5372" w:rsidRPr="00BD5372">
        <w:rPr>
          <w:rFonts w:ascii="Times New Roman" w:hAnsi="Times New Roman" w:cs="Times New Roman"/>
          <w:sz w:val="28"/>
          <w:szCs w:val="28"/>
        </w:rPr>
        <w:t>2]</w:t>
      </w:r>
      <w:r w:rsidR="00CB61D0">
        <w:rPr>
          <w:rFonts w:ascii="Times New Roman" w:hAnsi="Times New Roman" w:cs="Times New Roman"/>
          <w:sz w:val="28"/>
          <w:szCs w:val="28"/>
        </w:rPr>
        <w:t>(приложение 1)</w:t>
      </w:r>
      <w:r w:rsidR="00DB3D16" w:rsidRPr="00BD5372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DB3D16" w:rsidRPr="00DB3D16">
        <w:rPr>
          <w:rFonts w:ascii="Times New Roman" w:hAnsi="Times New Roman" w:cs="Times New Roman"/>
          <w:sz w:val="28"/>
          <w:szCs w:val="28"/>
        </w:rPr>
        <w:t>= 0,16</w:t>
      </w:r>
      <w:r w:rsidR="00B72F53" w:rsidRPr="00B72F53">
        <w:rPr>
          <w:rFonts w:ascii="Times New Roman" w:hAnsi="Times New Roman" w:cs="Times New Roman"/>
          <w:sz w:val="28"/>
          <w:szCs w:val="28"/>
        </w:rPr>
        <w:t>;</w:t>
      </w:r>
      <w:r w:rsidR="00B72F53" w:rsidRPr="003F2319">
        <w:rPr>
          <w:rFonts w:ascii="Times New Roman" w:hAnsi="Times New Roman" w:cs="Times New Roman"/>
          <w:sz w:val="28"/>
          <w:szCs w:val="28"/>
        </w:rPr>
        <w:t xml:space="preserve"> </w:t>
      </w:r>
      <w:r w:rsidR="00DB3D16">
        <w:rPr>
          <w:rFonts w:ascii="Times New Roman" w:hAnsi="Times New Roman" w:cs="Times New Roman"/>
          <w:sz w:val="28"/>
          <w:szCs w:val="28"/>
        </w:rPr>
        <w:t xml:space="preserve">Данные из программы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DB3D16" w:rsidRPr="00DB3D16">
        <w:rPr>
          <w:rFonts w:ascii="Times New Roman" w:hAnsi="Times New Roman" w:cs="Times New Roman"/>
          <w:sz w:val="28"/>
          <w:szCs w:val="28"/>
        </w:rPr>
        <w:t>= 0,16</w:t>
      </w:r>
      <w:r w:rsidR="00DB3D16">
        <w:rPr>
          <w:rFonts w:ascii="Times New Roman" w:hAnsi="Times New Roman" w:cs="Times New Roman"/>
          <w:sz w:val="28"/>
          <w:szCs w:val="28"/>
        </w:rPr>
        <w:t>08</w:t>
      </w:r>
    </w:p>
    <w:p w14:paraId="4E62610E" w14:textId="5385B401" w:rsidR="00DB3D16" w:rsidRDefault="00DB3D16" w:rsidP="00327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Совпадение данных говорит о корректности работы программы</w:t>
      </w:r>
    </w:p>
    <w:p w14:paraId="20C9F79B" w14:textId="04312397" w:rsidR="00EC3149" w:rsidRPr="00C77F1F" w:rsidRDefault="00722AF4" w:rsidP="00EC3149">
      <w:pPr>
        <w:pStyle w:val="1"/>
        <w:rPr>
          <w:sz w:val="40"/>
          <w:szCs w:val="40"/>
        </w:rPr>
      </w:pPr>
      <w:bookmarkStart w:id="5" w:name="_Toc164888870"/>
      <w:r w:rsidRPr="00BD5372">
        <w:rPr>
          <w:sz w:val="40"/>
          <w:szCs w:val="40"/>
        </w:rPr>
        <w:t>5 Результаты решения задачи</w:t>
      </w:r>
      <w:bookmarkEnd w:id="5"/>
    </w:p>
    <w:p w14:paraId="2CE50A9D" w14:textId="20079835" w:rsidR="003A4849" w:rsidRPr="00F67E69" w:rsidRDefault="00722AF4" w:rsidP="0072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различных вариантов </w:t>
      </w:r>
      <w:r w:rsidR="00BD5372">
        <w:rPr>
          <w:rFonts w:ascii="Times New Roman" w:hAnsi="Times New Roman" w:cs="Times New Roman"/>
          <w:sz w:val="28"/>
          <w:szCs w:val="28"/>
        </w:rPr>
        <w:t>коэффициента теплоотдачи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</w:rPr>
        <w:t xml:space="preserve">помощью написанной </w:t>
      </w:r>
      <w:proofErr w:type="gramStart"/>
      <w:r w:rsidR="00EC3149">
        <w:rPr>
          <w:rFonts w:ascii="Times New Roman" w:hAnsi="Times New Roman" w:cs="Times New Roman"/>
          <w:sz w:val="28"/>
          <w:szCs w:val="28"/>
        </w:rPr>
        <w:t>программы</w:t>
      </w:r>
      <w:r w:rsidR="00F11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1811">
        <w:rPr>
          <w:rFonts w:ascii="Times New Roman" w:hAnsi="Times New Roman" w:cs="Times New Roman"/>
          <w:sz w:val="28"/>
          <w:szCs w:val="28"/>
        </w:rPr>
        <w:t>приложение 2)</w:t>
      </w:r>
      <w:r>
        <w:rPr>
          <w:rFonts w:ascii="Times New Roman" w:hAnsi="Times New Roman" w:cs="Times New Roman"/>
          <w:sz w:val="28"/>
          <w:szCs w:val="28"/>
        </w:rPr>
        <w:t xml:space="preserve"> получим результаты</w:t>
      </w:r>
      <w:r w:rsidR="00BD5372">
        <w:rPr>
          <w:rFonts w:ascii="Times New Roman" w:hAnsi="Times New Roman" w:cs="Times New Roman"/>
          <w:sz w:val="28"/>
          <w:szCs w:val="28"/>
        </w:rPr>
        <w:t xml:space="preserve"> расчёта</w:t>
      </w:r>
      <w:r w:rsidR="00EC3149">
        <w:rPr>
          <w:rFonts w:ascii="Times New Roman" w:hAnsi="Times New Roman" w:cs="Times New Roman"/>
          <w:sz w:val="28"/>
          <w:szCs w:val="28"/>
        </w:rPr>
        <w:t>,</w:t>
      </w:r>
      <w:r w:rsidR="00FC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3F2319">
        <w:rPr>
          <w:rFonts w:ascii="Times New Roman" w:hAnsi="Times New Roman" w:cs="Times New Roman"/>
          <w:sz w:val="28"/>
          <w:szCs w:val="28"/>
        </w:rPr>
        <w:t>представим в виде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F2319">
        <w:rPr>
          <w:rFonts w:ascii="Times New Roman" w:hAnsi="Times New Roman" w:cs="Times New Roman"/>
          <w:sz w:val="28"/>
          <w:szCs w:val="28"/>
        </w:rPr>
        <w:t>ов</w:t>
      </w:r>
      <w:r w:rsidR="00EC3149">
        <w:rPr>
          <w:rFonts w:ascii="Times New Roman" w:hAnsi="Times New Roman" w:cs="Times New Roman"/>
          <w:sz w:val="28"/>
          <w:szCs w:val="28"/>
        </w:rPr>
        <w:t>,</w:t>
      </w:r>
      <w:r w:rsidR="00DB3D16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="00BD5372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DB3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D16">
        <w:rPr>
          <w:rFonts w:ascii="Times New Roman" w:hAnsi="Times New Roman" w:cs="Times New Roman"/>
          <w:sz w:val="28"/>
          <w:szCs w:val="28"/>
          <w:lang w:val="en-US"/>
        </w:rPr>
        <w:t>SciDavis</w:t>
      </w:r>
      <w:proofErr w:type="spellEnd"/>
    </w:p>
    <w:p w14:paraId="0B702648" w14:textId="32C3F814" w:rsidR="00722AF4" w:rsidRPr="00BD5372" w:rsidRDefault="003A4849" w:rsidP="003A4849">
      <w:pPr>
        <w:pStyle w:val="2"/>
        <w:rPr>
          <w:noProof/>
          <w:sz w:val="36"/>
          <w:szCs w:val="36"/>
        </w:rPr>
      </w:pPr>
      <w:bookmarkStart w:id="6" w:name="_Toc164888871"/>
      <w:r w:rsidRPr="00BD5372">
        <w:rPr>
          <w:noProof/>
          <w:sz w:val="36"/>
          <w:szCs w:val="36"/>
        </w:rPr>
        <w:t>5.1 Зависимости температуры от координаты</w:t>
      </w:r>
      <w:bookmarkEnd w:id="6"/>
    </w:p>
    <w:p w14:paraId="66E3BE25" w14:textId="798D39B2" w:rsidR="003A4849" w:rsidRPr="00B20AD4" w:rsidRDefault="003A4849" w:rsidP="003A4849">
      <w:pPr>
        <w:rPr>
          <w:rFonts w:ascii="Times New Roman" w:hAnsi="Times New Roman" w:cs="Times New Roman"/>
          <w:sz w:val="28"/>
          <w:szCs w:val="28"/>
        </w:rPr>
      </w:pPr>
      <w:r w:rsidRPr="003A4849">
        <w:rPr>
          <w:rFonts w:ascii="Times New Roman" w:hAnsi="Times New Roman" w:cs="Times New Roman"/>
          <w:sz w:val="28"/>
          <w:szCs w:val="28"/>
        </w:rPr>
        <w:t>Для разных коэффициентов теплоотдачи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849">
        <w:rPr>
          <w:rFonts w:ascii="Times New Roman" w:hAnsi="Times New Roman" w:cs="Times New Roman"/>
          <w:sz w:val="28"/>
          <w:szCs w:val="28"/>
        </w:rPr>
        <w:t>(чисел Био) построим три зависимости температуры от координаты в</w:t>
      </w:r>
      <w:r w:rsidR="00B20AD4" w:rsidRPr="00B20AD4">
        <w:rPr>
          <w:rFonts w:ascii="Times New Roman" w:hAnsi="Times New Roman" w:cs="Times New Roman"/>
          <w:sz w:val="28"/>
          <w:szCs w:val="28"/>
        </w:rPr>
        <w:t xml:space="preserve"> </w:t>
      </w:r>
      <w:r w:rsidR="00B20AD4">
        <w:rPr>
          <w:rFonts w:ascii="Times New Roman" w:hAnsi="Times New Roman" w:cs="Times New Roman"/>
          <w:sz w:val="28"/>
          <w:szCs w:val="28"/>
        </w:rPr>
        <w:t>три различных</w:t>
      </w:r>
      <w:r w:rsidRPr="003A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B2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безразмерного времени</w:t>
      </w:r>
      <w:r w:rsidR="00B20AD4" w:rsidRPr="00B20AD4">
        <w:rPr>
          <w:rFonts w:ascii="Times New Roman" w:hAnsi="Times New Roman" w:cs="Times New Roman"/>
          <w:sz w:val="28"/>
          <w:szCs w:val="28"/>
        </w:rPr>
        <w:t>: 0.1*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B20AD4" w:rsidRPr="00B20AD4">
        <w:rPr>
          <w:rFonts w:ascii="Times New Roman" w:hAnsi="Times New Roman" w:cs="Times New Roman"/>
          <w:sz w:val="28"/>
          <w:szCs w:val="28"/>
        </w:rPr>
        <w:t>, 0.5*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B20AD4" w:rsidRPr="00B20AD4">
        <w:rPr>
          <w:rFonts w:ascii="Times New Roman" w:hAnsi="Times New Roman" w:cs="Times New Roman"/>
          <w:sz w:val="28"/>
          <w:szCs w:val="28"/>
        </w:rPr>
        <w:t>, 0.9*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</w:p>
    <w:p w14:paraId="64353F48" w14:textId="3C517A98" w:rsidR="003A4849" w:rsidRDefault="00BF6008" w:rsidP="0085514B">
      <w:pPr>
        <w:keepNext/>
        <w:jc w:val="center"/>
      </w:pPr>
      <w:r>
        <w:rPr>
          <w:noProof/>
        </w:rPr>
        <w:drawing>
          <wp:inline distT="0" distB="0" distL="0" distR="0" wp14:anchorId="511CAF86" wp14:editId="58973823">
            <wp:extent cx="5433060" cy="3855720"/>
            <wp:effectExtent l="0" t="0" r="0" b="0"/>
            <wp:docPr id="43858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64C" w14:textId="3D8FCC21" w:rsidR="003F2319" w:rsidRDefault="003A4849" w:rsidP="003F231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87D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8C45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</w:t>
      </w:r>
      <w:r w:rsidRPr="00B87D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r w:rsidR="00BF600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="00BF6008" w:rsidRPr="00BF60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F2D5C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0,091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BF6008"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2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5,</w:t>
      </w:r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</w:p>
    <w:p w14:paraId="419A2B1B" w14:textId="3F0854F3" w:rsidR="003A4849" w:rsidRPr="003F2319" w:rsidRDefault="003F2319" w:rsidP="003F231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E8D2977" w14:textId="7C1048E0" w:rsidR="003A4849" w:rsidRDefault="008C45B2" w:rsidP="008551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E6EE5B" wp14:editId="27762FB0">
            <wp:extent cx="5440680" cy="3825240"/>
            <wp:effectExtent l="0" t="0" r="7620" b="3810"/>
            <wp:docPr id="40167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01B" w14:textId="4637997C" w:rsidR="003A4849" w:rsidRPr="006A59F6" w:rsidRDefault="003A4849" w:rsidP="003A484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8C45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3</w:t>
      </w: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proofErr w:type="spellStart"/>
      <w:r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Bi</w:t>
      </w:r>
      <w:proofErr w:type="spellEnd"/>
      <w:r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</w:t>
      </w:r>
      <w:r w:rsidRPr="00862885">
        <w:rPr>
          <w:rFonts w:ascii="Times New Roman" w:hAnsi="Times New Roman" w:cs="Times New Roman"/>
          <w:i w:val="0"/>
          <w:iCs w:val="0"/>
          <w:color w:val="FF0000"/>
          <w:sz w:val="22"/>
          <w:szCs w:val="22"/>
        </w:rPr>
        <w:t xml:space="preserve"> </w:t>
      </w:r>
      <w:r w:rsidR="00862885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1,36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6F2D5C" w:rsidRPr="006F2D5C">
        <w:rPr>
          <w:rFonts w:ascii="Times New Roman" w:hAnsi="Times New Roman" w:cs="Times New Roman"/>
          <w:i w:val="0"/>
          <w:iCs w:val="0"/>
          <w:color w:val="7030A0"/>
          <w:sz w:val="22"/>
          <w:szCs w:val="22"/>
        </w:rPr>
        <w:t xml:space="preserve"> </w:t>
      </w:r>
      <w:proofErr w:type="spellStart"/>
      <w:r w:rsidR="006F2D5C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6F2D5C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2,507</w:t>
      </w:r>
    </w:p>
    <w:p w14:paraId="2AC3BF7A" w14:textId="30E515B9" w:rsidR="003A4849" w:rsidRDefault="008C45B2" w:rsidP="0085514B">
      <w:pPr>
        <w:keepNext/>
        <w:jc w:val="center"/>
      </w:pPr>
      <w:r>
        <w:rPr>
          <w:noProof/>
        </w:rPr>
        <w:drawing>
          <wp:inline distT="0" distB="0" distL="0" distR="0" wp14:anchorId="0C3CBE42" wp14:editId="120DA7A5">
            <wp:extent cx="5440680" cy="3787140"/>
            <wp:effectExtent l="0" t="0" r="7620" b="3810"/>
            <wp:docPr id="12155370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3A72" w14:textId="255CB068" w:rsidR="00A85724" w:rsidRPr="003F2319" w:rsidRDefault="003A4849" w:rsidP="003F231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8C45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4</w:t>
      </w: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proofErr w:type="spellStart"/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Bi</w:t>
      </w:r>
      <w:proofErr w:type="spellEnd"/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862885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90,9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6A59F6" w:rsidRPr="006A59F6">
        <w:rPr>
          <w:rFonts w:ascii="Times New Roman" w:hAnsi="Times New Roman" w:cs="Times New Roman"/>
          <w:i w:val="0"/>
          <w:iCs w:val="0"/>
          <w:color w:val="7030A0"/>
          <w:sz w:val="22"/>
          <w:szCs w:val="22"/>
        </w:rPr>
        <w:t xml:space="preserve"> </w:t>
      </w:r>
      <w:proofErr w:type="spellStart"/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1,10</w:t>
      </w:r>
    </w:p>
    <w:p w14:paraId="0D7FE767" w14:textId="7EDD233F" w:rsidR="00A85724" w:rsidRDefault="00A85724">
      <w:pPr>
        <w:spacing w:after="160" w:line="259" w:lineRule="auto"/>
      </w:pPr>
      <w:r>
        <w:br w:type="page"/>
      </w:r>
    </w:p>
    <w:p w14:paraId="5849F2E1" w14:textId="5191817D" w:rsidR="003A4849" w:rsidRPr="00BD5372" w:rsidRDefault="003A4849" w:rsidP="003A4849">
      <w:pPr>
        <w:pStyle w:val="2"/>
        <w:rPr>
          <w:sz w:val="36"/>
          <w:szCs w:val="36"/>
        </w:rPr>
      </w:pPr>
      <w:bookmarkStart w:id="7" w:name="_Toc164888872"/>
      <w:r w:rsidRPr="00BD5372">
        <w:rPr>
          <w:sz w:val="36"/>
          <w:szCs w:val="36"/>
        </w:rPr>
        <w:lastRenderedPageBreak/>
        <w:t>5.2 Зависимост</w:t>
      </w:r>
      <w:r w:rsidR="003F2319">
        <w:rPr>
          <w:sz w:val="36"/>
          <w:szCs w:val="36"/>
        </w:rPr>
        <w:t>и</w:t>
      </w:r>
      <w:r w:rsidRPr="00BD5372">
        <w:rPr>
          <w:sz w:val="36"/>
          <w:szCs w:val="36"/>
        </w:rPr>
        <w:t xml:space="preserve"> температуры от времени</w:t>
      </w:r>
      <w:bookmarkEnd w:id="7"/>
    </w:p>
    <w:p w14:paraId="3A4CD868" w14:textId="5CE3AA84" w:rsidR="003A4849" w:rsidRDefault="003A4849" w:rsidP="003A4849">
      <w:pPr>
        <w:rPr>
          <w:rFonts w:ascii="Times New Roman" w:hAnsi="Times New Roman" w:cs="Times New Roman"/>
          <w:sz w:val="28"/>
          <w:szCs w:val="28"/>
        </w:rPr>
      </w:pPr>
      <w:r w:rsidRPr="0085514B">
        <w:rPr>
          <w:rFonts w:ascii="Times New Roman" w:hAnsi="Times New Roman" w:cs="Times New Roman"/>
          <w:sz w:val="28"/>
          <w:szCs w:val="28"/>
        </w:rPr>
        <w:t xml:space="preserve">Для двух крайних значений числа Био построим </w:t>
      </w:r>
      <w:r w:rsidR="0085514B" w:rsidRPr="0085514B">
        <w:rPr>
          <w:rFonts w:ascii="Times New Roman" w:hAnsi="Times New Roman" w:cs="Times New Roman"/>
          <w:sz w:val="28"/>
          <w:szCs w:val="28"/>
        </w:rPr>
        <w:t>зависимост</w:t>
      </w:r>
      <w:r w:rsidR="003F2319">
        <w:rPr>
          <w:rFonts w:ascii="Times New Roman" w:hAnsi="Times New Roman" w:cs="Times New Roman"/>
          <w:sz w:val="28"/>
          <w:szCs w:val="28"/>
        </w:rPr>
        <w:t>и</w:t>
      </w:r>
      <w:r w:rsidR="0085514B" w:rsidRPr="0085514B">
        <w:rPr>
          <w:rFonts w:ascii="Times New Roman" w:hAnsi="Times New Roman" w:cs="Times New Roman"/>
          <w:sz w:val="28"/>
          <w:szCs w:val="28"/>
        </w:rPr>
        <w:t xml:space="preserve"> температуры от времени в трёх сечениях пластины</w:t>
      </w:r>
      <w:r w:rsidR="00EC3149" w:rsidRPr="00EC3149">
        <w:rPr>
          <w:rFonts w:ascii="Times New Roman" w:hAnsi="Times New Roman" w:cs="Times New Roman"/>
          <w:sz w:val="28"/>
          <w:szCs w:val="28"/>
        </w:rPr>
        <w:t>:</w:t>
      </w:r>
      <w:r w:rsidR="0085514B" w:rsidRPr="0085514B">
        <w:rPr>
          <w:rFonts w:ascii="Times New Roman" w:hAnsi="Times New Roman" w:cs="Times New Roman"/>
          <w:sz w:val="28"/>
          <w:szCs w:val="28"/>
        </w:rPr>
        <w:t xml:space="preserve"> </w:t>
      </w:r>
      <w:r w:rsidR="00011282" w:rsidRPr="000112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= 0, </w:t>
      </w:r>
      <w:r w:rsidR="00011282" w:rsidRPr="000112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= </w:t>
      </w:r>
      <w:r w:rsidR="0085514B" w:rsidRPr="008551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/4, </w:t>
      </w:r>
      <w:r w:rsidR="00011282" w:rsidRPr="000112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011282">
        <w:rPr>
          <w:rFonts w:ascii="Times New Roman" w:hAnsi="Times New Roman" w:cs="Times New Roman"/>
          <w:sz w:val="28"/>
          <w:szCs w:val="28"/>
        </w:rPr>
        <w:t xml:space="preserve"> = </w:t>
      </w:r>
      <w:r w:rsidR="0085514B" w:rsidRPr="008551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5514B" w:rsidRPr="00011282">
        <w:rPr>
          <w:rFonts w:ascii="Times New Roman" w:hAnsi="Times New Roman" w:cs="Times New Roman"/>
          <w:sz w:val="28"/>
          <w:szCs w:val="28"/>
        </w:rPr>
        <w:t>/2</w:t>
      </w:r>
      <w:r w:rsidR="0085514B">
        <w:rPr>
          <w:rFonts w:ascii="Times New Roman" w:hAnsi="Times New Roman" w:cs="Times New Roman"/>
          <w:sz w:val="28"/>
          <w:szCs w:val="28"/>
        </w:rPr>
        <w:t>.</w:t>
      </w:r>
    </w:p>
    <w:p w14:paraId="14A95FFC" w14:textId="4E1F2E6A" w:rsidR="0085514B" w:rsidRDefault="00156A03" w:rsidP="0085514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20BC2" wp14:editId="35F1E809">
            <wp:extent cx="5158740" cy="3624087"/>
            <wp:effectExtent l="0" t="0" r="3810" b="0"/>
            <wp:docPr id="11997035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22" cy="36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9596" w14:textId="45581460" w:rsidR="0085514B" w:rsidRPr="006A59F6" w:rsidRDefault="0085514B" w:rsidP="0085514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8C45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времени в трех сечениях</w:t>
      </w:r>
      <w:r w:rsidR="000124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пластины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при 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0,091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56ED5D6C" w14:textId="0BC08B4D" w:rsidR="0085514B" w:rsidRDefault="00156A03" w:rsidP="0085514B">
      <w:pPr>
        <w:keepNext/>
        <w:jc w:val="center"/>
      </w:pPr>
      <w:r>
        <w:rPr>
          <w:noProof/>
        </w:rPr>
        <w:drawing>
          <wp:inline distT="0" distB="0" distL="0" distR="0" wp14:anchorId="7934A4E3" wp14:editId="20B03A43">
            <wp:extent cx="5204460" cy="3654040"/>
            <wp:effectExtent l="0" t="0" r="0" b="3810"/>
            <wp:docPr id="11978187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95" cy="36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0122" w14:textId="71BDE7C5" w:rsidR="0085514B" w:rsidRDefault="0085514B" w:rsidP="0085514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8C45B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времени в трех сечениях</w:t>
      </w:r>
      <w:r w:rsidR="000124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пластины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при 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90,9</w:t>
      </w:r>
    </w:p>
    <w:p w14:paraId="7D784176" w14:textId="34EA4F0B" w:rsidR="0085514B" w:rsidRPr="0085514B" w:rsidRDefault="0085514B" w:rsidP="0085514B">
      <w:pPr>
        <w:pStyle w:val="a7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br w:type="page"/>
      </w:r>
    </w:p>
    <w:p w14:paraId="4B87A028" w14:textId="410AD897" w:rsidR="0085514B" w:rsidRPr="00BD5372" w:rsidRDefault="00DB7F53" w:rsidP="0085514B">
      <w:pPr>
        <w:pStyle w:val="1"/>
        <w:rPr>
          <w:sz w:val="40"/>
          <w:szCs w:val="40"/>
        </w:rPr>
      </w:pPr>
      <w:bookmarkStart w:id="8" w:name="_Toc164888873"/>
      <w:r>
        <w:rPr>
          <w:sz w:val="40"/>
          <w:szCs w:val="40"/>
        </w:rPr>
        <w:lastRenderedPageBreak/>
        <w:t>6</w:t>
      </w:r>
      <w:r w:rsidR="0085514B" w:rsidRPr="00BD5372">
        <w:rPr>
          <w:sz w:val="40"/>
          <w:szCs w:val="40"/>
        </w:rPr>
        <w:t xml:space="preserve"> Выводы</w:t>
      </w:r>
      <w:bookmarkEnd w:id="8"/>
    </w:p>
    <w:p w14:paraId="14A53C6E" w14:textId="17B19DFD" w:rsidR="009861CD" w:rsidRDefault="000F2A47" w:rsidP="000F2A47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724">
        <w:rPr>
          <w:rFonts w:ascii="Times New Roman" w:hAnsi="Times New Roman" w:cs="Times New Roman"/>
          <w:sz w:val="28"/>
          <w:szCs w:val="28"/>
        </w:rPr>
        <w:t xml:space="preserve">При </w:t>
      </w:r>
      <w:r w:rsidR="00A85724" w:rsidRPr="00A85724">
        <w:rPr>
          <w:rFonts w:ascii="Times New Roman" w:hAnsi="Times New Roman" w:cs="Times New Roman"/>
          <w:sz w:val="28"/>
          <w:szCs w:val="28"/>
        </w:rPr>
        <w:t>малых значениях Био распределение температуры в пластине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</w:rPr>
        <w:t>является</w:t>
      </w:r>
      <w:r w:rsidR="00A85724" w:rsidRPr="00A85724">
        <w:rPr>
          <w:rFonts w:ascii="Times New Roman" w:hAnsi="Times New Roman" w:cs="Times New Roman"/>
          <w:sz w:val="28"/>
          <w:szCs w:val="28"/>
        </w:rPr>
        <w:t xml:space="preserve"> практически равномерн</w:t>
      </w:r>
      <w:r w:rsidR="00EC3149">
        <w:rPr>
          <w:rFonts w:ascii="Times New Roman" w:hAnsi="Times New Roman" w:cs="Times New Roman"/>
          <w:sz w:val="28"/>
          <w:szCs w:val="28"/>
        </w:rPr>
        <w:t>ым</w:t>
      </w:r>
      <w:r w:rsidR="00972931">
        <w:rPr>
          <w:rFonts w:ascii="Times New Roman" w:hAnsi="Times New Roman" w:cs="Times New Roman"/>
          <w:sz w:val="28"/>
          <w:szCs w:val="28"/>
        </w:rPr>
        <w:t xml:space="preserve"> </w:t>
      </w:r>
      <w:r w:rsidR="00972931" w:rsidRPr="00C77F1F">
        <w:rPr>
          <w:rFonts w:ascii="Times New Roman" w:hAnsi="Times New Roman" w:cs="Times New Roman"/>
          <w:sz w:val="28"/>
          <w:szCs w:val="28"/>
        </w:rPr>
        <w:t>по координате</w:t>
      </w:r>
      <w:r w:rsidR="00A85724" w:rsidRPr="00A857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1C62CC" w14:textId="03C4A810" w:rsidR="0085514B" w:rsidRDefault="00A85724" w:rsidP="009861CD">
      <w:pPr>
        <w:pStyle w:val="a8"/>
        <w:rPr>
          <w:rFonts w:ascii="Times New Roman" w:hAnsi="Times New Roman" w:cs="Times New Roman"/>
          <w:sz w:val="28"/>
          <w:szCs w:val="28"/>
        </w:rPr>
      </w:pPr>
      <w:r w:rsidRPr="00A85724">
        <w:rPr>
          <w:rFonts w:ascii="Times New Roman" w:hAnsi="Times New Roman" w:cs="Times New Roman"/>
          <w:sz w:val="28"/>
          <w:szCs w:val="28"/>
        </w:rPr>
        <w:t>При больш</w:t>
      </w:r>
      <w:r>
        <w:rPr>
          <w:rFonts w:ascii="Times New Roman" w:hAnsi="Times New Roman" w:cs="Times New Roman"/>
          <w:sz w:val="28"/>
          <w:szCs w:val="28"/>
        </w:rPr>
        <w:t>их значениях Био распределение не является равномерным</w:t>
      </w:r>
      <w:r w:rsidR="009861CD">
        <w:rPr>
          <w:rFonts w:ascii="Times New Roman" w:hAnsi="Times New Roman" w:cs="Times New Roman"/>
          <w:sz w:val="28"/>
          <w:szCs w:val="28"/>
        </w:rPr>
        <w:t xml:space="preserve">. </w:t>
      </w:r>
      <w:r w:rsidR="009861CD" w:rsidRPr="009861CD">
        <w:rPr>
          <w:rFonts w:ascii="Times New Roman" w:hAnsi="Times New Roman" w:cs="Times New Roman"/>
          <w:sz w:val="28"/>
          <w:szCs w:val="28"/>
        </w:rPr>
        <w:t>Температура на краях пластины отличается от температуры в ее центральной части, как видно на рисунк</w:t>
      </w:r>
      <w:r w:rsidR="003F2319">
        <w:rPr>
          <w:rFonts w:ascii="Times New Roman" w:hAnsi="Times New Roman" w:cs="Times New Roman"/>
          <w:sz w:val="28"/>
          <w:szCs w:val="28"/>
        </w:rPr>
        <w:t>е</w:t>
      </w:r>
      <w:r w:rsidR="009861CD" w:rsidRPr="009861CD">
        <w:rPr>
          <w:rFonts w:ascii="Times New Roman" w:hAnsi="Times New Roman" w:cs="Times New Roman"/>
          <w:sz w:val="28"/>
          <w:szCs w:val="28"/>
        </w:rPr>
        <w:t xml:space="preserve"> </w:t>
      </w:r>
      <w:r w:rsidR="003F2319">
        <w:rPr>
          <w:rFonts w:ascii="Times New Roman" w:hAnsi="Times New Roman" w:cs="Times New Roman"/>
          <w:sz w:val="28"/>
          <w:szCs w:val="28"/>
        </w:rPr>
        <w:t>4</w:t>
      </w:r>
      <w:r w:rsidR="009861CD" w:rsidRPr="009861CD">
        <w:rPr>
          <w:rFonts w:ascii="Times New Roman" w:hAnsi="Times New Roman" w:cs="Times New Roman"/>
          <w:sz w:val="28"/>
          <w:szCs w:val="28"/>
        </w:rPr>
        <w:t>. Более того,</w:t>
      </w:r>
      <w:r w:rsidR="001B4D0F">
        <w:rPr>
          <w:rFonts w:ascii="Times New Roman" w:hAnsi="Times New Roman" w:cs="Times New Roman"/>
          <w:sz w:val="28"/>
          <w:szCs w:val="28"/>
        </w:rPr>
        <w:t xml:space="preserve"> </w:t>
      </w:r>
      <w:r w:rsidR="009861CD" w:rsidRPr="009861CD">
        <w:rPr>
          <w:rFonts w:ascii="Times New Roman" w:hAnsi="Times New Roman" w:cs="Times New Roman"/>
          <w:sz w:val="28"/>
          <w:szCs w:val="28"/>
        </w:rPr>
        <w:t>температура на краях пластины почти мгновенно приближается к температуре окружающей среды</w:t>
      </w:r>
      <w:r w:rsidR="00972931">
        <w:rPr>
          <w:rFonts w:ascii="Times New Roman" w:hAnsi="Times New Roman" w:cs="Times New Roman"/>
          <w:sz w:val="28"/>
          <w:szCs w:val="28"/>
        </w:rPr>
        <w:t xml:space="preserve"> </w:t>
      </w:r>
      <w:r w:rsidR="00EC3149" w:rsidRPr="00EC3149">
        <w:rPr>
          <w:rFonts w:ascii="Times New Roman" w:hAnsi="Times New Roman" w:cs="Times New Roman"/>
          <w:sz w:val="28"/>
          <w:szCs w:val="28"/>
        </w:rPr>
        <w:t>(рисунк</w:t>
      </w:r>
      <w:r w:rsidR="00156A03">
        <w:rPr>
          <w:rFonts w:ascii="Times New Roman" w:hAnsi="Times New Roman" w:cs="Times New Roman"/>
          <w:sz w:val="28"/>
          <w:szCs w:val="28"/>
        </w:rPr>
        <w:t>и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4</w:t>
      </w:r>
      <w:r w:rsidR="00156A03">
        <w:rPr>
          <w:rFonts w:ascii="Times New Roman" w:hAnsi="Times New Roman" w:cs="Times New Roman"/>
          <w:sz w:val="28"/>
          <w:szCs w:val="28"/>
        </w:rPr>
        <w:t xml:space="preserve"> и 6</w:t>
      </w:r>
      <w:r w:rsidR="00EC3149" w:rsidRPr="00EC3149">
        <w:rPr>
          <w:rFonts w:ascii="Times New Roman" w:hAnsi="Times New Roman" w:cs="Times New Roman"/>
          <w:sz w:val="28"/>
          <w:szCs w:val="28"/>
        </w:rPr>
        <w:t>)</w:t>
      </w:r>
      <w:r w:rsidR="009861CD" w:rsidRPr="00EC3149">
        <w:rPr>
          <w:rFonts w:ascii="Times New Roman" w:hAnsi="Times New Roman" w:cs="Times New Roman"/>
          <w:sz w:val="28"/>
          <w:szCs w:val="28"/>
        </w:rPr>
        <w:t>.</w:t>
      </w:r>
      <w:r w:rsidR="00B87D9C" w:rsidRPr="00EC31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56650" w14:textId="77777777" w:rsidR="00012434" w:rsidRPr="00B87D9C" w:rsidRDefault="00012434" w:rsidP="009861CD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1290FAF7" w14:textId="777E7937" w:rsidR="00A85724" w:rsidRDefault="00A85724" w:rsidP="00E965D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F1F">
        <w:rPr>
          <w:rFonts w:ascii="Times New Roman" w:hAnsi="Times New Roman" w:cs="Times New Roman"/>
          <w:sz w:val="28"/>
          <w:szCs w:val="28"/>
        </w:rPr>
        <w:t xml:space="preserve">При </w:t>
      </w:r>
      <w:r w:rsidR="00972931" w:rsidRPr="00C77F1F">
        <w:rPr>
          <w:rFonts w:ascii="Times New Roman" w:hAnsi="Times New Roman" w:cs="Times New Roman"/>
          <w:sz w:val="28"/>
          <w:szCs w:val="28"/>
        </w:rPr>
        <w:t>малом</w:t>
      </w:r>
      <w:r w:rsidRPr="00C77F1F">
        <w:rPr>
          <w:rFonts w:ascii="Times New Roman" w:hAnsi="Times New Roman" w:cs="Times New Roman"/>
          <w:sz w:val="28"/>
          <w:szCs w:val="28"/>
        </w:rPr>
        <w:t xml:space="preserve"> значение числа Фурье</w:t>
      </w:r>
      <w:r w:rsidR="00972931" w:rsidRPr="00C77F1F">
        <w:rPr>
          <w:rFonts w:ascii="Times New Roman" w:hAnsi="Times New Roman" w:cs="Times New Roman"/>
          <w:sz w:val="28"/>
          <w:szCs w:val="28"/>
        </w:rPr>
        <w:t xml:space="preserve"> </w:t>
      </w:r>
      <w:r w:rsidR="009861CD" w:rsidRPr="00C77F1F">
        <w:rPr>
          <w:rFonts w:ascii="Times New Roman" w:hAnsi="Times New Roman" w:cs="Times New Roman"/>
          <w:sz w:val="28"/>
          <w:szCs w:val="28"/>
        </w:rPr>
        <w:t>(</w:t>
      </w:r>
      <w:r w:rsidR="00972931" w:rsidRPr="00C77F1F">
        <w:rPr>
          <w:rFonts w:ascii="Times New Roman" w:hAnsi="Times New Roman" w:cs="Times New Roman"/>
          <w:sz w:val="28"/>
          <w:szCs w:val="28"/>
        </w:rPr>
        <w:t>~</w:t>
      </w:r>
      <w:r w:rsidR="009861CD" w:rsidRPr="00C77F1F">
        <w:rPr>
          <w:rFonts w:ascii="Times New Roman" w:hAnsi="Times New Roman" w:cs="Times New Roman"/>
          <w:sz w:val="28"/>
          <w:szCs w:val="28"/>
        </w:rPr>
        <w:t>10</w:t>
      </w:r>
      <w:r w:rsidR="009861CD" w:rsidRPr="00C77F1F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9861CD" w:rsidRPr="00C77F1F">
        <w:rPr>
          <w:rFonts w:ascii="Times New Roman" w:hAnsi="Times New Roman" w:cs="Times New Roman"/>
          <w:sz w:val="28"/>
          <w:szCs w:val="28"/>
        </w:rPr>
        <w:t xml:space="preserve">) </w:t>
      </w:r>
      <w:r w:rsidR="00972931" w:rsidRPr="00C77F1F">
        <w:rPr>
          <w:rFonts w:ascii="Times New Roman" w:hAnsi="Times New Roman" w:cs="Times New Roman"/>
          <w:sz w:val="28"/>
          <w:szCs w:val="28"/>
        </w:rPr>
        <w:t xml:space="preserve">для достижения заданной точности </w:t>
      </w:r>
      <w:r w:rsidR="00972931" w:rsidRPr="00C77F1F">
        <w:rPr>
          <w:rFonts w:ascii="Times New Roman" w:hAnsi="Times New Roman" w:cs="Times New Roman"/>
          <w:sz w:val="28"/>
          <w:szCs w:val="28"/>
        </w:rPr>
        <w:sym w:font="Symbol" w:char="F065"/>
      </w:r>
      <w:r w:rsidR="00972931" w:rsidRPr="00C77F1F">
        <w:rPr>
          <w:rFonts w:ascii="Times New Roman" w:hAnsi="Times New Roman" w:cs="Times New Roman"/>
          <w:sz w:val="28"/>
          <w:szCs w:val="28"/>
        </w:rPr>
        <w:t>=10</w:t>
      </w:r>
      <w:r w:rsidR="00972931" w:rsidRPr="00C77F1F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="00972931" w:rsidRPr="00C77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учитывать </w:t>
      </w:r>
      <w:r w:rsidR="00EC3149">
        <w:rPr>
          <w:rFonts w:ascii="Times New Roman" w:hAnsi="Times New Roman" w:cs="Times New Roman"/>
          <w:sz w:val="28"/>
          <w:szCs w:val="28"/>
        </w:rPr>
        <w:t>12</w:t>
      </w:r>
      <w:r w:rsidR="00EC3149" w:rsidRPr="009861CD">
        <w:rPr>
          <w:rFonts w:ascii="Times New Roman" w:hAnsi="Times New Roman" w:cs="Times New Roman"/>
          <w:sz w:val="28"/>
          <w:szCs w:val="28"/>
        </w:rPr>
        <w:t xml:space="preserve">–14 </w:t>
      </w:r>
      <w:r w:rsidR="00EC3149">
        <w:rPr>
          <w:rFonts w:ascii="Times New Roman" w:hAnsi="Times New Roman" w:cs="Times New Roman"/>
          <w:sz w:val="28"/>
          <w:szCs w:val="28"/>
        </w:rPr>
        <w:t>членов</w:t>
      </w:r>
      <w:r>
        <w:rPr>
          <w:rFonts w:ascii="Times New Roman" w:hAnsi="Times New Roman" w:cs="Times New Roman"/>
          <w:sz w:val="28"/>
          <w:szCs w:val="28"/>
        </w:rPr>
        <w:t xml:space="preserve"> ряда. Однако при увеличении этого числа, количество членов падает до 1</w:t>
      </w:r>
      <w:r w:rsidR="00EC3149" w:rsidRPr="009861CD">
        <w:rPr>
          <w:rFonts w:ascii="Times New Roman" w:hAnsi="Times New Roman" w:cs="Times New Roman"/>
          <w:sz w:val="28"/>
          <w:szCs w:val="28"/>
        </w:rPr>
        <w:t>–</w:t>
      </w:r>
      <w:r w:rsidR="009861CD">
        <w:rPr>
          <w:rFonts w:ascii="Times New Roman" w:hAnsi="Times New Roman" w:cs="Times New Roman"/>
          <w:sz w:val="28"/>
          <w:szCs w:val="28"/>
        </w:rPr>
        <w:t>4</w:t>
      </w:r>
    </w:p>
    <w:p w14:paraId="444CC93E" w14:textId="2B2A1DF5" w:rsidR="009861CD" w:rsidRPr="00C77F1F" w:rsidRDefault="00B93F3F" w:rsidP="003F231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малом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B93F3F">
        <w:rPr>
          <w:rFonts w:ascii="Times New Roman" w:hAnsi="Times New Roman" w:cs="Times New Roman"/>
          <w:sz w:val="28"/>
          <w:szCs w:val="28"/>
        </w:rPr>
        <w:t xml:space="preserve"> = </w:t>
      </w:r>
      <w:r w:rsidRPr="008D4C76">
        <w:rPr>
          <w:rFonts w:ascii="Times New Roman" w:hAnsi="Times New Roman" w:cs="Times New Roman"/>
          <w:sz w:val="28"/>
          <w:szCs w:val="28"/>
        </w:rPr>
        <w:t>0.</w:t>
      </w:r>
      <w:r w:rsidR="008D4C76" w:rsidRPr="008D4C76">
        <w:rPr>
          <w:rFonts w:ascii="Times New Roman" w:hAnsi="Times New Roman" w:cs="Times New Roman"/>
          <w:sz w:val="28"/>
          <w:szCs w:val="28"/>
        </w:rPr>
        <w:t>096</w:t>
      </w:r>
      <w:r w:rsidRPr="008D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установления теплового равновесия требуется</w:t>
      </w:r>
      <w:r w:rsidRPr="00B93F3F">
        <w:rPr>
          <w:rFonts w:ascii="Times New Roman" w:hAnsi="Times New Roman" w:cs="Times New Roman"/>
          <w:sz w:val="28"/>
          <w:szCs w:val="28"/>
        </w:rPr>
        <w:t xml:space="preserve"> </w:t>
      </w:r>
      <w:r w:rsidR="008D4C76">
        <w:rPr>
          <w:rFonts w:ascii="Times New Roman" w:hAnsi="Times New Roman" w:cs="Times New Roman"/>
          <w:sz w:val="28"/>
          <w:szCs w:val="28"/>
        </w:rPr>
        <w:t>115159</w:t>
      </w:r>
      <w:r w:rsidRPr="00B93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3F3F">
        <w:rPr>
          <w:rFonts w:ascii="Times New Roman" w:hAnsi="Times New Roman" w:cs="Times New Roman"/>
          <w:sz w:val="28"/>
          <w:szCs w:val="28"/>
        </w:rPr>
        <w:t xml:space="preserve"> (</w:t>
      </w:r>
      <w:r w:rsidR="008D4C76">
        <w:rPr>
          <w:rFonts w:ascii="Times New Roman" w:hAnsi="Times New Roman" w:cs="Times New Roman"/>
          <w:sz w:val="28"/>
          <w:szCs w:val="28"/>
        </w:rPr>
        <w:t>25.66</w:t>
      </w:r>
      <w:r w:rsidRPr="00B93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B93F3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При большом </w:t>
      </w:r>
      <w:r w:rsidRPr="008D4C76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8D4C76">
        <w:rPr>
          <w:rFonts w:ascii="Times New Roman" w:hAnsi="Times New Roman" w:cs="Times New Roman"/>
          <w:sz w:val="28"/>
          <w:szCs w:val="28"/>
        </w:rPr>
        <w:t xml:space="preserve"> = </w:t>
      </w:r>
      <w:r w:rsidR="008D4C76" w:rsidRPr="008D4C76">
        <w:rPr>
          <w:rFonts w:ascii="Times New Roman" w:hAnsi="Times New Roman" w:cs="Times New Roman"/>
          <w:sz w:val="28"/>
          <w:szCs w:val="28"/>
        </w:rPr>
        <w:t>90.96</w:t>
      </w:r>
      <w:r w:rsidRPr="008D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уже значительно меньше времени – 4937 с (1.1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B93F3F">
        <w:rPr>
          <w:rFonts w:ascii="Times New Roman" w:hAnsi="Times New Roman" w:cs="Times New Roman"/>
          <w:sz w:val="28"/>
          <w:szCs w:val="28"/>
        </w:rPr>
        <w:t>)</w:t>
      </w:r>
    </w:p>
    <w:p w14:paraId="7CF532CB" w14:textId="77777777" w:rsidR="00C77F1F" w:rsidRPr="00F67E69" w:rsidRDefault="00C77F1F" w:rsidP="00C77F1F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2466D">
        <w:rPr>
          <w:rFonts w:ascii="Times New Roman" w:eastAsiaTheme="minorHAnsi" w:hAnsi="Times New Roman" w:cs="Times New Roman"/>
          <w:sz w:val="28"/>
          <w:szCs w:val="28"/>
          <w:lang w:eastAsia="en-US"/>
        </w:rPr>
        <w:t>Ссылк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на литературу</w:t>
      </w:r>
      <w:r w:rsidRPr="00F67E69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65AA8610" w14:textId="77777777" w:rsidR="00C77F1F" w:rsidRPr="00AA102D" w:rsidRDefault="00000000" w:rsidP="00C77F1F">
      <w:pPr>
        <w:pStyle w:val="a8"/>
        <w:numPr>
          <w:ilvl w:val="0"/>
          <w:numId w:val="5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hyperlink r:id="rId14" w:history="1"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thermalinfo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ru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Sets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cache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supercache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thermalinfo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ru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svojstva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materialov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metally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i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splavy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teploemkost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stali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index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html</w:t>
        </w:r>
      </w:hyperlink>
    </w:p>
    <w:p w14:paraId="28C58513" w14:textId="0AA864A5" w:rsidR="00C77F1F" w:rsidRPr="00C77F1F" w:rsidRDefault="00C77F1F" w:rsidP="00C77F1F">
      <w:pPr>
        <w:pStyle w:val="a8"/>
        <w:numPr>
          <w:ilvl w:val="0"/>
          <w:numId w:val="5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C9451D">
        <w:rPr>
          <w:rFonts w:ascii="Times New Roman" w:eastAsiaTheme="minorHAnsi" w:hAnsi="Times New Roman" w:cs="Times New Roman"/>
          <w:sz w:val="28"/>
          <w:szCs w:val="28"/>
          <w:lang w:eastAsia="en-US"/>
        </w:rPr>
        <w:t>Е.А.</w:t>
      </w:r>
      <w:proofErr w:type="gramEnd"/>
      <w:r w:rsidRPr="00C945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Краснощеков, А.С. </w:t>
      </w:r>
      <w:proofErr w:type="spellStart"/>
      <w:r w:rsidRPr="00C9451D">
        <w:rPr>
          <w:rFonts w:ascii="Times New Roman" w:eastAsiaTheme="minorHAnsi" w:hAnsi="Times New Roman" w:cs="Times New Roman"/>
          <w:sz w:val="28"/>
          <w:szCs w:val="28"/>
          <w:lang w:eastAsia="en-US"/>
        </w:rPr>
        <w:t>Сукомел</w:t>
      </w:r>
      <w:proofErr w:type="spellEnd"/>
      <w:r w:rsidRPr="00C945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Задачник по теплопередаче. М.: Энергия, 1984. Стр. </w:t>
      </w:r>
      <w:proofErr w:type="gramStart"/>
      <w:r w:rsidRPr="00C9451D">
        <w:rPr>
          <w:rFonts w:ascii="Times New Roman" w:eastAsiaTheme="minorHAnsi" w:hAnsi="Times New Roman" w:cs="Times New Roman"/>
          <w:sz w:val="28"/>
          <w:szCs w:val="28"/>
          <w:lang w:eastAsia="en-US"/>
        </w:rPr>
        <w:t>38-39</w:t>
      </w:r>
      <w:proofErr w:type="gramEnd"/>
      <w:r w:rsidRPr="00C9451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F3EFE71" w14:textId="14C02082" w:rsidR="009F036A" w:rsidRPr="009F036A" w:rsidRDefault="009F036A" w:rsidP="009F036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1D9F9" w14:textId="4734231D" w:rsidR="00C77F1F" w:rsidRDefault="00E965D0" w:rsidP="00C77F1F">
      <w:pPr>
        <w:pStyle w:val="1"/>
        <w:rPr>
          <w:sz w:val="40"/>
          <w:szCs w:val="40"/>
        </w:rPr>
      </w:pPr>
      <w:bookmarkStart w:id="9" w:name="_Toc164888874"/>
      <w:r w:rsidRPr="00BD5372">
        <w:rPr>
          <w:sz w:val="40"/>
          <w:szCs w:val="40"/>
        </w:rPr>
        <w:lastRenderedPageBreak/>
        <w:t>Приложени</w:t>
      </w:r>
      <w:r w:rsidR="00C77F1F">
        <w:rPr>
          <w:sz w:val="40"/>
          <w:szCs w:val="40"/>
        </w:rPr>
        <w:t>я</w:t>
      </w:r>
      <w:bookmarkEnd w:id="9"/>
    </w:p>
    <w:p w14:paraId="2039337C" w14:textId="77777777" w:rsidR="00C77F1F" w:rsidRPr="00BD7491" w:rsidRDefault="00C77F1F" w:rsidP="00C77F1F">
      <w:pPr>
        <w:jc w:val="right"/>
        <w:rPr>
          <w:rFonts w:ascii="Times New Roman" w:hAnsi="Times New Roman" w:cs="Times New Roman"/>
          <w:sz w:val="36"/>
          <w:szCs w:val="36"/>
        </w:rPr>
      </w:pPr>
      <w:r w:rsidRPr="00BD7491">
        <w:rPr>
          <w:rFonts w:ascii="Times New Roman" w:hAnsi="Times New Roman" w:cs="Times New Roman"/>
          <w:sz w:val="36"/>
          <w:szCs w:val="36"/>
        </w:rPr>
        <w:t>Приложение 1</w:t>
      </w:r>
    </w:p>
    <w:p w14:paraId="41AC63F7" w14:textId="65AC5B58" w:rsidR="009F036A" w:rsidRPr="00BD7491" w:rsidRDefault="009F036A" w:rsidP="00C77F1F">
      <w:pPr>
        <w:rPr>
          <w:rFonts w:ascii="Times New Roman" w:hAnsi="Times New Roman" w:cs="Times New Roman"/>
          <w:sz w:val="36"/>
          <w:szCs w:val="36"/>
        </w:rPr>
      </w:pPr>
      <w:r w:rsidRPr="00BD7491">
        <w:rPr>
          <w:rFonts w:ascii="Times New Roman" w:hAnsi="Times New Roman" w:cs="Times New Roman"/>
          <w:sz w:val="36"/>
          <w:szCs w:val="36"/>
        </w:rPr>
        <w:t>Номограмма</w:t>
      </w:r>
    </w:p>
    <w:p w14:paraId="0CA3D434" w14:textId="04109939" w:rsidR="00C77F1F" w:rsidRDefault="009F036A" w:rsidP="00C77F1F">
      <w:pPr>
        <w:jc w:val="center"/>
      </w:pPr>
      <w:r w:rsidRPr="003E13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D23E9" wp14:editId="6C4933C8">
            <wp:extent cx="5924132" cy="3878580"/>
            <wp:effectExtent l="0" t="0" r="635" b="7620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925" cy="39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8D24" w14:textId="77777777" w:rsidR="00C77F1F" w:rsidRPr="00B32114" w:rsidRDefault="00C77F1F" w:rsidP="00C77F1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F11811">
        <w:rPr>
          <w:rFonts w:ascii="Times New Roman" w:hAnsi="Times New Roman" w:cs="Times New Roman"/>
          <w:sz w:val="36"/>
          <w:szCs w:val="36"/>
        </w:rPr>
        <w:t>Приложение</w:t>
      </w:r>
      <w:r w:rsidRPr="00B32114">
        <w:rPr>
          <w:rFonts w:ascii="Times New Roman" w:hAnsi="Times New Roman" w:cs="Times New Roman"/>
          <w:sz w:val="36"/>
          <w:szCs w:val="36"/>
          <w:lang w:val="en-US"/>
        </w:rPr>
        <w:t xml:space="preserve"> 2</w:t>
      </w:r>
    </w:p>
    <w:p w14:paraId="1F611AE6" w14:textId="77777777" w:rsidR="00C77F1F" w:rsidRPr="00B32114" w:rsidRDefault="009F036A" w:rsidP="00C77F1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7491">
        <w:rPr>
          <w:rFonts w:ascii="Times New Roman" w:hAnsi="Times New Roman" w:cs="Times New Roman"/>
          <w:sz w:val="36"/>
          <w:szCs w:val="36"/>
        </w:rPr>
        <w:t>Код</w:t>
      </w:r>
      <w:r w:rsidRPr="00B3211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D7491">
        <w:rPr>
          <w:rFonts w:ascii="Times New Roman" w:hAnsi="Times New Roman" w:cs="Times New Roman"/>
          <w:sz w:val="36"/>
          <w:szCs w:val="36"/>
        </w:rPr>
        <w:t>программы</w:t>
      </w:r>
    </w:p>
    <w:p w14:paraId="1B60B1C2" w14:textId="7A17F265" w:rsidR="009F036A" w:rsidRPr="00B32114" w:rsidRDefault="00C77F1F" w:rsidP="00C77F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2114"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 w:rsidR="002707DA" w:rsidRPr="00F11811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="009F036A" w:rsidRPr="00B3211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036A" w:rsidRPr="00F11811"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="009F036A" w:rsidRPr="00B32114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9F036A" w:rsidRPr="00F11811">
        <w:rPr>
          <w:rFonts w:ascii="Times New Roman" w:hAnsi="Times New Roman" w:cs="Times New Roman"/>
          <w:sz w:val="32"/>
          <w:szCs w:val="32"/>
          <w:lang w:val="en-US"/>
        </w:rPr>
        <w:t>Furie</w:t>
      </w:r>
    </w:p>
    <w:p w14:paraId="4A72D985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program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Lab1Furie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30FA4F3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methods</w:t>
      </w:r>
      <w:proofErr w:type="gramEnd"/>
    </w:p>
    <w:p w14:paraId="7A37CBC0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49907DE9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m(2), k</w:t>
      </w:r>
    </w:p>
    <w:p w14:paraId="473B228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l, d,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eps, p, c</w:t>
      </w:r>
    </w:p>
    <w:p w14:paraId="42A9129A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a(3), Bi(3),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(3,3),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</w:p>
    <w:p w14:paraId="6B3B6B32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 = 55d0</w:t>
      </w:r>
    </w:p>
    <w:p w14:paraId="618C416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 0.5d0</w:t>
      </w:r>
    </w:p>
    <w:p w14:paraId="5CB68135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0.02d0</w:t>
      </w:r>
    </w:p>
    <w:p w14:paraId="6087B833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= 300d0</w:t>
      </w:r>
    </w:p>
    <w:p w14:paraId="51B27696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= 20000d0</w:t>
      </w:r>
    </w:p>
    <w:p w14:paraId="467C2E36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T0 = 200d0</w:t>
      </w:r>
    </w:p>
    <w:p w14:paraId="25059FAA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400d0</w:t>
      </w:r>
    </w:p>
    <w:p w14:paraId="63CB12A0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0.01d0</w:t>
      </w:r>
    </w:p>
    <w:p w14:paraId="0096641D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0.01d0</w:t>
      </w:r>
    </w:p>
    <w:p w14:paraId="248B53CD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= 7900d0</w:t>
      </w:r>
    </w:p>
    <w:p w14:paraId="101A99D9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= 500d0</w:t>
      </w:r>
    </w:p>
    <w:p w14:paraId="678CC58D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 =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(1d0/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839EC2" w14:textId="77777777" w:rsid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!Вычисление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чисел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Bio</w:t>
      </w:r>
      <w:proofErr w:type="spellEnd"/>
    </w:p>
    <w:p w14:paraId="3A6E4341" w14:textId="77777777" w:rsid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atoBi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(a(1), d, l, 1)</w:t>
      </w:r>
    </w:p>
    <w:p w14:paraId="3316F918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*,*) Bi(1)</w:t>
      </w:r>
    </w:p>
    <w:p w14:paraId="135ED774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(a(2), d, l, 1)</w:t>
      </w:r>
    </w:p>
    <w:p w14:paraId="387C266D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*,*) Bi(2)</w:t>
      </w:r>
    </w:p>
    <w:p w14:paraId="0DDB00A9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(a(3), d, l, 1)</w:t>
      </w:r>
    </w:p>
    <w:p w14:paraId="25B51DCD" w14:textId="77777777" w:rsid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*,*)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(3)</w:t>
      </w:r>
    </w:p>
    <w:p w14:paraId="3045031C" w14:textId="77777777" w:rsid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!Вычисление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FoMax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14:paraId="62952781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(Bi(1))</w:t>
      </w:r>
    </w:p>
    <w:p w14:paraId="0F197401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(Bi(2))</w:t>
      </w:r>
    </w:p>
    <w:p w14:paraId="5E8412A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(Bi(3))</w:t>
      </w:r>
    </w:p>
    <w:p w14:paraId="0BCD0ED4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0.1d0*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54BE9349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= 0.5d0*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2E25412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= 0.9d0*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6641ECCE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(0d0, d, 1)</w:t>
      </w:r>
    </w:p>
    <w:p w14:paraId="0A26810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(d/4d0, d, 1)</w:t>
      </w:r>
    </w:p>
    <w:p w14:paraId="7ADB5C6F" w14:textId="561469EB" w:rsidR="009F036A" w:rsidRPr="00C77F1F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5A6132" w:rsidRPr="005643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(d/2d0, d, 1)</w:t>
      </w:r>
    </w:p>
    <w:p w14:paraId="68969D19" w14:textId="4D4E8C30" w:rsid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1e-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7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!Выбор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точности вычисления</w:t>
      </w:r>
    </w:p>
    <w:p w14:paraId="5C7E2F0C" w14:textId="77777777" w:rsid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FDFD06C" w14:textId="77777777" w:rsidR="009F036A" w:rsidRPr="00C77F1F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C77F1F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10</w:t>
      </w:r>
      <w:r w:rsidRPr="00C77F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proofErr w:type="gramEnd"/>
      <w:r w:rsidRPr="00C77F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r w:rsidRPr="00C77F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18.9, 3(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C77F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r w:rsidRPr="00C77F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18.9))</w:t>
      </w:r>
    </w:p>
    <w:p w14:paraId="784BC31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20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(f18.9,3(a,f18.9))</w:t>
      </w:r>
    </w:p>
    <w:p w14:paraId="0D88D707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file =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"T1(x).csv"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ADD087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file =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"T2(x).csv"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25B299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file =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"T3(x).csv"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414C1C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1,*)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Fo11)"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Fo21)"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Fo31)"</w:t>
      </w:r>
    </w:p>
    <w:p w14:paraId="49118E4F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2,*)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Fo12)"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Fo22)"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Fo32)"</w:t>
      </w:r>
    </w:p>
    <w:p w14:paraId="418D591F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3,*)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Fo13)"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Fo23)"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Fo33)"</w:t>
      </w:r>
    </w:p>
    <w:p w14:paraId="66A0CDB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n</w:t>
      </w:r>
    </w:p>
    <w:p w14:paraId="4201661C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(i,8)</w:t>
      </w:r>
    </w:p>
    <w:p w14:paraId="4AB71E95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1,10)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d,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(1,1), X, Bi(1),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(1,2), X, Bi(1),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(1,3), X, Bi(1),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1D0EDF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2,10)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d,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(2,1), X, Bi(2),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(2,2), X, Bi(2),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(2,3), X, Bi(2),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D06B8F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3,10)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d,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(3,1), X, Bi(3),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(3,2), X, Bi(3),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(3,3), X, Bi(3),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BB322E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6980D178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0DF0E2B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6D36D641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6BC66FE6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6BFC729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file=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"Ta1(tau).csv"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484C6E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file=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"Ta3(tau).csv"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A8FE50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4,*)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"tau"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"Ta1(X1)"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"Ta1(X2)"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"Ta1(X3)"</w:t>
      </w:r>
    </w:p>
    <w:p w14:paraId="443121B2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5,*)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"tau"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"Ta3(X1)"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"Ta3(X2)"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"Ta3(X3)"</w:t>
      </w:r>
    </w:p>
    <w:p w14:paraId="2BE69351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0.0001d0</w:t>
      </w:r>
    </w:p>
    <w:p w14:paraId="47AE423F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(1)/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03305118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(3)/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6FA3AFE7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4, 20)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(0d0, l, d, c, p,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(1d0, T0+273.15d0, Te+273.15d0,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(1d0, T0+273.15d0, Te+273.15d0,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(1d0, T0+273.15d0, Te+273.15d0, -1)</w:t>
      </w:r>
    </w:p>
    <w:p w14:paraId="75A014DF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194DABC5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(i,8)</w:t>
      </w:r>
    </w:p>
    <w:p w14:paraId="53C368AD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4, 20)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l, d, c, p,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(1), Bi(1),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(2), Bi(1),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(3), Bi(1),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9392F6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5A79A03D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5, 20)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(0d0, l, d, c, p,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(1d0, T0+273.15d0, Te+273.15d0,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(1d0, T0+273.15d0, Te+273.15d0,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(1d0, T0+273.15d0, Te+273.15d0, -1)</w:t>
      </w:r>
    </w:p>
    <w:p w14:paraId="070518D5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gram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69966098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(i,8)</w:t>
      </w:r>
    </w:p>
    <w:p w14:paraId="4904906B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5, 20)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l, d, c, p, -1),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(1), Bi(3),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(2), Bi(3),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9F03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TX(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(3), Bi(3), eps, T0, </w:t>
      </w:r>
      <w:proofErr w:type="spellStart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25339C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6139C03C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4)</w:t>
      </w:r>
    </w:p>
    <w:p w14:paraId="7F90B275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</w:t>
      </w:r>
    </w:p>
    <w:p w14:paraId="6D1B2B96" w14:textId="77777777" w:rsidR="009F036A" w:rsidRPr="009F036A" w:rsidRDefault="009F036A" w:rsidP="009F03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pause</w:t>
      </w:r>
    </w:p>
    <w:p w14:paraId="79AFF6FE" w14:textId="636178AD" w:rsidR="009F036A" w:rsidRPr="00C77F1F" w:rsidRDefault="009F036A" w:rsidP="00C77F1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F03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program</w:t>
      </w:r>
      <w:r w:rsidRPr="009F03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Lab1Furie</w:t>
      </w:r>
      <w:r w:rsid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  <w:r w:rsidRPr="00F11811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lastRenderedPageBreak/>
        <w:t>2 Module Methods</w:t>
      </w:r>
    </w:p>
    <w:p w14:paraId="4A16D0D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module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methods</w:t>
      </w:r>
    </w:p>
    <w:p w14:paraId="68560FA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48A48F0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contains</w:t>
      </w:r>
    </w:p>
    <w:p w14:paraId="6C0FF34E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TX(</w:t>
      </w:r>
      <w:proofErr w:type="spellStart"/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X, Bi, eps, T0,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(Theta)</w:t>
      </w:r>
    </w:p>
    <w:p w14:paraId="3AF5E98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::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X, Bi, eps, T0,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</w:p>
    <w:p w14:paraId="070CB2FE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Thetan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Theta, mu</w:t>
      </w:r>
    </w:p>
    <w:p w14:paraId="0D3B70A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n</w:t>
      </w:r>
    </w:p>
    <w:p w14:paraId="3C5E4B6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1</w:t>
      </w:r>
    </w:p>
    <w:p w14:paraId="087E9A5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Theta = 0d0</w:t>
      </w:r>
    </w:p>
    <w:p w14:paraId="7BF4984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Thetan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1d0</w:t>
      </w:r>
    </w:p>
    <w:p w14:paraId="7181F7D6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Thetan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&gt;= eps) </w:t>
      </w:r>
    </w:p>
    <w:p w14:paraId="220DC142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mu = 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MPD(</w:t>
      </w:r>
      <w:proofErr w:type="spellStart"/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n,Bi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eps)</w:t>
      </w:r>
    </w:p>
    <w:p w14:paraId="04BBC5D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Thetan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(2d0*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dsin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(mu)*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dcos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(mu*X)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mu + 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dsin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(mu)*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dcos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(mu)))*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dexp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*(mu)**2)</w:t>
      </w:r>
    </w:p>
    <w:p w14:paraId="32A179C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Theta +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Thetan</w:t>
      </w:r>
      <w:proofErr w:type="spellEnd"/>
    </w:p>
    <w:p w14:paraId="77CAD69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n + 1</w:t>
      </w:r>
    </w:p>
    <w:p w14:paraId="3B9710E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2D707B02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!write</w:t>
      </w:r>
      <w:proofErr w:type="gramEnd"/>
      <w:r w:rsidRPr="00B415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(*,"(f18.13, f18.13, f18.8, i9)") </w:t>
      </w:r>
      <w:proofErr w:type="spellStart"/>
      <w:r w:rsidRPr="00B415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</w:t>
      </w:r>
      <w:proofErr w:type="spellEnd"/>
      <w:r w:rsidRPr="00B415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X, Bi, n</w:t>
      </w:r>
    </w:p>
    <w:p w14:paraId="4F2BD6B0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Theta = </w:t>
      </w:r>
      <w:proofErr w:type="spellStart"/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Theta, T0+273.15d0, Te+273.15d0, -1)</w:t>
      </w:r>
    </w:p>
    <w:p w14:paraId="5FD80B6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7E3A7D14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4DD627A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MPD(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n, Bi, eps)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</w:t>
      </w:r>
    </w:p>
    <w:p w14:paraId="5C179FA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n</w:t>
      </w:r>
    </w:p>
    <w:p w14:paraId="1155F3B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parameter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pi = 4d0*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datan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(1d0)</w:t>
      </w:r>
    </w:p>
    <w:p w14:paraId="29735F9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a, b, c, y, Bi, eps</w:t>
      </w:r>
    </w:p>
    <w:p w14:paraId="4A27E35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749BAF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 = pi*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((n-1), 8)</w:t>
      </w:r>
    </w:p>
    <w:p w14:paraId="6295F28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pi*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2*n - 1,8)/2d0</w:t>
      </w:r>
    </w:p>
    <w:p w14:paraId="2D857DB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(a-b) &gt;= eps)</w:t>
      </w:r>
    </w:p>
    <w:p w14:paraId="753454BA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 = (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a+b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)/2d0</w:t>
      </w:r>
    </w:p>
    <w:p w14:paraId="73A36AD0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f(b, Bi)*f(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c,Bi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 0d0)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5F45A88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c</w:t>
      </w:r>
    </w:p>
    <w:p w14:paraId="0E5ED302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D19B4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= c</w:t>
      </w:r>
    </w:p>
    <w:p w14:paraId="123F3C2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1EF2741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565C4F60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(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a+b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)/2d0</w:t>
      </w:r>
    </w:p>
    <w:p w14:paraId="2E5DF87B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6612620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A4743C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Bi)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</w:t>
      </w:r>
    </w:p>
    <w:p w14:paraId="4AFF89E6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x, Bi</w:t>
      </w:r>
    </w:p>
    <w:p w14:paraId="485A1246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y</w:t>
      </w:r>
    </w:p>
    <w:p w14:paraId="427BD97A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dcotan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- x/Bi</w:t>
      </w:r>
    </w:p>
    <w:p w14:paraId="2452F33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1D48586C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B74F4DB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E27CA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Bi</w:t>
      </w:r>
    </w:p>
    <w:p w14:paraId="1BD4FFB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</w:p>
    <w:p w14:paraId="5561E7CA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 &lt; 1.25d0)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28061CF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3.11d0*((Bi)**(-0.88d0))</w:t>
      </w:r>
    </w:p>
    <w:p w14:paraId="0D919E0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(Bi &gt; 20d0)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2669114C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1.10d0</w:t>
      </w:r>
    </w:p>
    <w:p w14:paraId="27C9496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011E87B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2.76d0*((Bi)**(-0.31d0))</w:t>
      </w:r>
    </w:p>
    <w:p w14:paraId="7A109E62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6A98FE6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0A6579F0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203939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d, m)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(X1)</w:t>
      </w:r>
    </w:p>
    <w:p w14:paraId="0E42434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x, d</w:t>
      </w:r>
    </w:p>
    <w:p w14:paraId="1F1AD30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631E992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X1</w:t>
      </w:r>
    </w:p>
    <w:p w14:paraId="27E605F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3E7FD9A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2d0*x/d</w:t>
      </w:r>
    </w:p>
    <w:p w14:paraId="49CDBE5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50C3EA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d*x/2d0</w:t>
      </w:r>
    </w:p>
    <w:p w14:paraId="71CBD90A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4524F24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54B2F15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FE0971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T0,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(Theta)</w:t>
      </w:r>
    </w:p>
    <w:p w14:paraId="1610AE4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:: T, T0,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</w:p>
    <w:p w14:paraId="18FA0BA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4B9D817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Theta</w:t>
      </w:r>
    </w:p>
    <w:p w14:paraId="747CD23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7398E72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(T -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T0 -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E8FAD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3EB058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T*(T0 -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- 273.15d0</w:t>
      </w:r>
    </w:p>
    <w:p w14:paraId="2A410C6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1C86846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6F91E58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B1ED61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tau, l, d, c, p, m)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(Fo1)</w:t>
      </w:r>
    </w:p>
    <w:p w14:paraId="790801C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tau, l, d, c, p</w:t>
      </w:r>
    </w:p>
    <w:p w14:paraId="433A0052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232B248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Fo1</w:t>
      </w:r>
    </w:p>
    <w:p w14:paraId="4925279C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316D59F9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tau*l*4d0/(c*p*(d**2))</w:t>
      </w:r>
    </w:p>
    <w:p w14:paraId="4B21782D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E0C449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c*p*(d**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2)*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tau/(4d0*l)</w:t>
      </w:r>
    </w:p>
    <w:p w14:paraId="17AF4FE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B9A54D3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2AB4E3B1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88FCA40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a,d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,l,m</w:t>
      </w:r>
      <w:proofErr w:type="spell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(Bi)</w:t>
      </w:r>
    </w:p>
    <w:p w14:paraId="3F4EE7F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a, d, l</w:t>
      </w:r>
    </w:p>
    <w:p w14:paraId="5126E718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5C7C6C2B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Bi</w:t>
      </w:r>
    </w:p>
    <w:p w14:paraId="2C4E8F6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5CE03DD4" w14:textId="72304640" w:rsidR="00B415DF" w:rsidRPr="00C77F1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 = a*d/</w:t>
      </w:r>
      <w:r w:rsidR="005643C4" w:rsidRPr="00C77F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2d0*l</w:t>
      </w:r>
      <w:r w:rsidR="005643C4" w:rsidRPr="00C77F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B0DEEF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9654667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 = 2d0*l*</w:t>
      </w:r>
      <w:proofErr w:type="spellStart"/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a/d</w:t>
      </w:r>
      <w:proofErr w:type="spellEnd"/>
    </w:p>
    <w:p w14:paraId="5D4A8D25" w14:textId="77777777" w:rsidR="00B415DF" w:rsidRPr="00B415DF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B415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1015B955" w14:textId="77777777" w:rsidR="00B415DF" w:rsidRPr="00F67E69" w:rsidRDefault="00B415DF" w:rsidP="00B415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7E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F67E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661A80F0" w14:textId="0339A49B" w:rsidR="009F036A" w:rsidRDefault="00B415DF" w:rsidP="00B415DF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AA10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AA102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module</w:t>
      </w:r>
      <w:proofErr w:type="gramEnd"/>
    </w:p>
    <w:p w14:paraId="556C817C" w14:textId="3EB04E36" w:rsidR="00AA102D" w:rsidRDefault="00AA102D" w:rsidP="00B415DF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0CB54822" w14:textId="77777777" w:rsidR="00AA102D" w:rsidRPr="00AA102D" w:rsidRDefault="00AA102D" w:rsidP="00B415DF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sectPr w:rsidR="00AA102D" w:rsidRPr="00AA102D" w:rsidSect="00624E5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2A40"/>
    <w:multiLevelType w:val="hybridMultilevel"/>
    <w:tmpl w:val="38EC3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766CA"/>
    <w:multiLevelType w:val="hybridMultilevel"/>
    <w:tmpl w:val="A3521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23FC6"/>
    <w:multiLevelType w:val="hybridMultilevel"/>
    <w:tmpl w:val="CACC8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5B56"/>
    <w:multiLevelType w:val="hybridMultilevel"/>
    <w:tmpl w:val="864E028E"/>
    <w:lvl w:ilvl="0" w:tplc="33A6E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D4F"/>
    <w:multiLevelType w:val="hybridMultilevel"/>
    <w:tmpl w:val="FC3C3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A3EC1"/>
    <w:multiLevelType w:val="hybridMultilevel"/>
    <w:tmpl w:val="5726E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840B7"/>
    <w:multiLevelType w:val="hybridMultilevel"/>
    <w:tmpl w:val="EE3E7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1933">
    <w:abstractNumId w:val="0"/>
  </w:num>
  <w:num w:numId="2" w16cid:durableId="1354645115">
    <w:abstractNumId w:val="3"/>
  </w:num>
  <w:num w:numId="3" w16cid:durableId="1632323909">
    <w:abstractNumId w:val="2"/>
  </w:num>
  <w:num w:numId="4" w16cid:durableId="215825365">
    <w:abstractNumId w:val="4"/>
  </w:num>
  <w:num w:numId="5" w16cid:durableId="752241193">
    <w:abstractNumId w:val="1"/>
  </w:num>
  <w:num w:numId="6" w16cid:durableId="174148845">
    <w:abstractNumId w:val="5"/>
  </w:num>
  <w:num w:numId="7" w16cid:durableId="935332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10"/>
    <w:rsid w:val="00011282"/>
    <w:rsid w:val="00012434"/>
    <w:rsid w:val="00022D21"/>
    <w:rsid w:val="00052983"/>
    <w:rsid w:val="000558C4"/>
    <w:rsid w:val="00073279"/>
    <w:rsid w:val="000D1088"/>
    <w:rsid w:val="000F2A47"/>
    <w:rsid w:val="000F60C7"/>
    <w:rsid w:val="00145CB4"/>
    <w:rsid w:val="00156A03"/>
    <w:rsid w:val="001B4D0F"/>
    <w:rsid w:val="002140A1"/>
    <w:rsid w:val="0021502C"/>
    <w:rsid w:val="00227A10"/>
    <w:rsid w:val="002563B1"/>
    <w:rsid w:val="002707DA"/>
    <w:rsid w:val="00270965"/>
    <w:rsid w:val="002817F2"/>
    <w:rsid w:val="002924F3"/>
    <w:rsid w:val="002D4E71"/>
    <w:rsid w:val="0032466D"/>
    <w:rsid w:val="00327319"/>
    <w:rsid w:val="00363B28"/>
    <w:rsid w:val="003743C2"/>
    <w:rsid w:val="003A4849"/>
    <w:rsid w:val="003F06BA"/>
    <w:rsid w:val="003F2319"/>
    <w:rsid w:val="0041666F"/>
    <w:rsid w:val="004706F1"/>
    <w:rsid w:val="004D3437"/>
    <w:rsid w:val="005154C6"/>
    <w:rsid w:val="00527154"/>
    <w:rsid w:val="00552FB0"/>
    <w:rsid w:val="00561CEC"/>
    <w:rsid w:val="005643C4"/>
    <w:rsid w:val="005A6132"/>
    <w:rsid w:val="005B3727"/>
    <w:rsid w:val="005D6486"/>
    <w:rsid w:val="005E637A"/>
    <w:rsid w:val="00624E5F"/>
    <w:rsid w:val="00677E8E"/>
    <w:rsid w:val="006A59F6"/>
    <w:rsid w:val="006F2D5C"/>
    <w:rsid w:val="00722AF4"/>
    <w:rsid w:val="0073754E"/>
    <w:rsid w:val="0074372F"/>
    <w:rsid w:val="00794102"/>
    <w:rsid w:val="008255CD"/>
    <w:rsid w:val="0085514B"/>
    <w:rsid w:val="00862885"/>
    <w:rsid w:val="008A4856"/>
    <w:rsid w:val="008C45B2"/>
    <w:rsid w:val="008D0C1C"/>
    <w:rsid w:val="008D4C76"/>
    <w:rsid w:val="00917B05"/>
    <w:rsid w:val="00937AAA"/>
    <w:rsid w:val="00972931"/>
    <w:rsid w:val="009861CD"/>
    <w:rsid w:val="009D5A6B"/>
    <w:rsid w:val="009F036A"/>
    <w:rsid w:val="009F3EDA"/>
    <w:rsid w:val="00A14D80"/>
    <w:rsid w:val="00A76C2A"/>
    <w:rsid w:val="00A77305"/>
    <w:rsid w:val="00A85724"/>
    <w:rsid w:val="00AA102D"/>
    <w:rsid w:val="00B20AD4"/>
    <w:rsid w:val="00B233AE"/>
    <w:rsid w:val="00B32114"/>
    <w:rsid w:val="00B415DF"/>
    <w:rsid w:val="00B72F53"/>
    <w:rsid w:val="00B87D9C"/>
    <w:rsid w:val="00B93F3F"/>
    <w:rsid w:val="00BD5372"/>
    <w:rsid w:val="00BD7437"/>
    <w:rsid w:val="00BD7491"/>
    <w:rsid w:val="00BF6008"/>
    <w:rsid w:val="00C20534"/>
    <w:rsid w:val="00C57C7C"/>
    <w:rsid w:val="00C77F1F"/>
    <w:rsid w:val="00C90C1B"/>
    <w:rsid w:val="00C9451D"/>
    <w:rsid w:val="00C96FB4"/>
    <w:rsid w:val="00CB61D0"/>
    <w:rsid w:val="00D23517"/>
    <w:rsid w:val="00D40DC4"/>
    <w:rsid w:val="00D70365"/>
    <w:rsid w:val="00D8535B"/>
    <w:rsid w:val="00DB3D16"/>
    <w:rsid w:val="00DB7F53"/>
    <w:rsid w:val="00E100BD"/>
    <w:rsid w:val="00E965D0"/>
    <w:rsid w:val="00EA7A5C"/>
    <w:rsid w:val="00EC3149"/>
    <w:rsid w:val="00EE51E5"/>
    <w:rsid w:val="00F11811"/>
    <w:rsid w:val="00F3382E"/>
    <w:rsid w:val="00F67E69"/>
    <w:rsid w:val="00F73741"/>
    <w:rsid w:val="00F92818"/>
    <w:rsid w:val="00F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9673"/>
  <w15:docId w15:val="{6702675F-5ECB-4010-A3E9-FCEEEB0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C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AA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A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036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A1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Subtle Emphasis"/>
    <w:basedOn w:val="a0"/>
    <w:uiPriority w:val="19"/>
    <w:qFormat/>
    <w:rsid w:val="00227A10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937AAA"/>
    <w:rPr>
      <w:rFonts w:ascii="Times New Roman" w:eastAsiaTheme="majorEastAsia" w:hAnsi="Times New Roman" w:cstheme="majorBidi"/>
      <w:b/>
      <w:sz w:val="4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7AAA"/>
    <w:rPr>
      <w:rFonts w:ascii="Times New Roman" w:eastAsiaTheme="majorEastAsia" w:hAnsi="Times New Roman" w:cstheme="majorBidi"/>
      <w:sz w:val="40"/>
      <w:szCs w:val="26"/>
      <w:lang w:eastAsia="ru-RU"/>
    </w:rPr>
  </w:style>
  <w:style w:type="character" w:styleId="a5">
    <w:name w:val="Placeholder Text"/>
    <w:basedOn w:val="a0"/>
    <w:uiPriority w:val="99"/>
    <w:semiHidden/>
    <w:rsid w:val="00937AAA"/>
    <w:rPr>
      <w:color w:val="666666"/>
    </w:rPr>
  </w:style>
  <w:style w:type="table" w:styleId="a6">
    <w:name w:val="Table Grid"/>
    <w:basedOn w:val="a1"/>
    <w:uiPriority w:val="39"/>
    <w:rsid w:val="0073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F036A"/>
    <w:rPr>
      <w:rFonts w:ascii="Times New Roman" w:eastAsiaTheme="majorEastAsia" w:hAnsi="Times New Roman" w:cstheme="majorBidi"/>
      <w:sz w:val="32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A484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F2A4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5298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529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298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5298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773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hermalinfo.ru/Sets/cache/supercache/thermalinfo.ru/svojstva-materialov/metally-i-splavy/teploemkost-stali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82A2-5489-4AEF-92B1-90CD59A7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Медведев Кирилл Максимович</cp:lastModifiedBy>
  <cp:revision>26</cp:revision>
  <dcterms:created xsi:type="dcterms:W3CDTF">2024-03-28T10:39:00Z</dcterms:created>
  <dcterms:modified xsi:type="dcterms:W3CDTF">2024-04-24T19:07:00Z</dcterms:modified>
</cp:coreProperties>
</file>