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7526F" w14:textId="77777777" w:rsidR="00F35DAF" w:rsidRPr="005D6486" w:rsidRDefault="00F35DAF" w:rsidP="00F35DA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0" w:name="_Hlk170252573"/>
      <w:bookmarkEnd w:id="0"/>
      <w:r w:rsidRPr="005D6486">
        <w:rPr>
          <w:rFonts w:ascii="Times New Roman" w:hAnsi="Times New Roman" w:cs="Times New Roman"/>
          <w:color w:val="000000" w:themeColor="text1"/>
          <w:sz w:val="24"/>
          <w:szCs w:val="28"/>
        </w:rPr>
        <w:t>МИНИСТЕРСТВО НАУКИ И ВЫСШЕГО ОБРАЗОВАНИЯ РФ</w:t>
      </w:r>
    </w:p>
    <w:p w14:paraId="3E523C6C" w14:textId="77777777" w:rsidR="00F35DAF" w:rsidRPr="005D6486" w:rsidRDefault="00F35DAF" w:rsidP="00F35DAF">
      <w:pPr>
        <w:pStyle w:val="ac"/>
        <w:jc w:val="center"/>
        <w:rPr>
          <w:rFonts w:ascii="Times New Roman" w:hAnsi="Times New Roman" w:cs="Times New Roman"/>
          <w:sz w:val="24"/>
          <w:szCs w:val="28"/>
        </w:rPr>
      </w:pPr>
      <w:r w:rsidRPr="005D6486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</w:t>
      </w:r>
      <w:r>
        <w:rPr>
          <w:rFonts w:ascii="Times New Roman" w:hAnsi="Times New Roman" w:cs="Times New Roman"/>
          <w:sz w:val="24"/>
          <w:szCs w:val="28"/>
        </w:rPr>
        <w:br/>
      </w:r>
      <w:r w:rsidRPr="005D6486">
        <w:rPr>
          <w:rFonts w:ascii="Times New Roman" w:hAnsi="Times New Roman" w:cs="Times New Roman"/>
          <w:sz w:val="24"/>
          <w:szCs w:val="28"/>
        </w:rPr>
        <w:t>ПЕТРА ВЕЛИКОГО</w:t>
      </w:r>
    </w:p>
    <w:p w14:paraId="73E4DBBD" w14:textId="77777777" w:rsidR="00F35DAF" w:rsidRPr="003B3478" w:rsidRDefault="00F35DAF" w:rsidP="00F35DAF">
      <w:pPr>
        <w:pStyle w:val="ac"/>
        <w:spacing w:line="276" w:lineRule="auto"/>
        <w:jc w:val="center"/>
        <w:rPr>
          <w:rStyle w:val="ad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Физико-механический и</w:t>
      </w:r>
      <w:r w:rsidRPr="003B3478">
        <w:rPr>
          <w:rFonts w:ascii="Times New Roman" w:hAnsi="Times New Roman" w:cs="Times New Roman"/>
          <w:sz w:val="28"/>
          <w:szCs w:val="28"/>
        </w:rPr>
        <w:t>нститут</w:t>
      </w:r>
    </w:p>
    <w:p w14:paraId="2DCEE011" w14:textId="77777777" w:rsidR="00F35DAF" w:rsidRPr="00E640EF" w:rsidRDefault="00F35DAF" w:rsidP="00F35DAF">
      <w:pPr>
        <w:pStyle w:val="ac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прикладной математики и вычислительной физики</w:t>
      </w:r>
    </w:p>
    <w:p w14:paraId="7476B022" w14:textId="77777777" w:rsidR="00F35DAF" w:rsidRDefault="00F35DAF" w:rsidP="00F35D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FFEE4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23216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87E37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EC025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E462C" w14:textId="77777777" w:rsidR="00F35DAF" w:rsidRPr="00441616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41616">
        <w:rPr>
          <w:rFonts w:ascii="Times New Roman" w:hAnsi="Times New Roman" w:cs="Times New Roman"/>
          <w:sz w:val="36"/>
          <w:szCs w:val="36"/>
        </w:rPr>
        <w:t>Научно-исследовательская работа (получение первичных навыков научно-исследовательской работы)</w:t>
      </w:r>
    </w:p>
    <w:p w14:paraId="2286F435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535039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3972AC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113C4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01387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A0D45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EBC0C6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F21F4" w14:textId="77777777" w:rsidR="00F35DAF" w:rsidRPr="003E4CDA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6660D" w14:textId="77777777" w:rsidR="00F35DAF" w:rsidRPr="003E4CDA" w:rsidRDefault="00F35DAF" w:rsidP="00F35DAF">
      <w:pPr>
        <w:pStyle w:val="ac"/>
        <w:jc w:val="right"/>
        <w:rPr>
          <w:rFonts w:ascii="Times New Roman" w:hAnsi="Times New Roman" w:cs="Times New Roman"/>
          <w:sz w:val="28"/>
          <w:szCs w:val="28"/>
        </w:rPr>
      </w:pPr>
      <w:r w:rsidRPr="003E4CDA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48160DD0" w14:textId="6463CC6F" w:rsidR="00F35DAF" w:rsidRPr="00A901A9" w:rsidRDefault="00F35DAF" w:rsidP="00F35DAF">
      <w:pPr>
        <w:pStyle w:val="ac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5D6486">
        <w:rPr>
          <w:rFonts w:ascii="Times New Roman" w:hAnsi="Times New Roman" w:cs="Times New Roman"/>
          <w:sz w:val="28"/>
          <w:szCs w:val="28"/>
        </w:rPr>
        <w:t>5030301/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D6486">
        <w:rPr>
          <w:rFonts w:ascii="Times New Roman" w:hAnsi="Times New Roman" w:cs="Times New Roman"/>
          <w:sz w:val="28"/>
          <w:szCs w:val="28"/>
        </w:rPr>
        <w:t>000</w:t>
      </w:r>
      <w:r w:rsidR="00C137DC" w:rsidRPr="00A901A9">
        <w:rPr>
          <w:rFonts w:ascii="Times New Roman" w:hAnsi="Times New Roman" w:cs="Times New Roman"/>
          <w:sz w:val="28"/>
          <w:szCs w:val="28"/>
        </w:rPr>
        <w:t>1</w:t>
      </w:r>
    </w:p>
    <w:p w14:paraId="111CBF9B" w14:textId="2EEDC386" w:rsidR="00F35DAF" w:rsidRPr="00916691" w:rsidRDefault="00F35DAF" w:rsidP="00F35DAF">
      <w:pPr>
        <w:pStyle w:val="ac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Медведев К.М</w:t>
      </w:r>
      <w:r w:rsidRPr="00916691">
        <w:rPr>
          <w:rFonts w:ascii="Times New Roman" w:hAnsi="Times New Roman" w:cs="Times New Roman"/>
          <w:sz w:val="28"/>
          <w:szCs w:val="28"/>
        </w:rPr>
        <w:t>.</w:t>
      </w:r>
    </w:p>
    <w:p w14:paraId="16EF4506" w14:textId="77777777" w:rsidR="00F35DAF" w:rsidRPr="003E4CDA" w:rsidRDefault="00F35DAF" w:rsidP="00F35DAF">
      <w:pPr>
        <w:pStyle w:val="ac"/>
        <w:jc w:val="right"/>
        <w:rPr>
          <w:rFonts w:ascii="Times New Roman" w:hAnsi="Times New Roman" w:cs="Times New Roman"/>
          <w:sz w:val="28"/>
          <w:szCs w:val="28"/>
        </w:rPr>
      </w:pPr>
    </w:p>
    <w:p w14:paraId="7437B4FE" w14:textId="77777777" w:rsidR="00F35DAF" w:rsidRPr="003E4CDA" w:rsidRDefault="00F35DAF" w:rsidP="00F35DAF">
      <w:pPr>
        <w:pStyle w:val="ac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CDA">
        <w:rPr>
          <w:rFonts w:ascii="Times New Roman" w:hAnsi="Times New Roman" w:cs="Times New Roman"/>
          <w:sz w:val="28"/>
          <w:szCs w:val="28"/>
        </w:rPr>
        <w:t>:</w:t>
      </w:r>
    </w:p>
    <w:p w14:paraId="18276EDC" w14:textId="77777777" w:rsidR="00F35DAF" w:rsidRPr="002536A1" w:rsidRDefault="00F35DAF" w:rsidP="00F35DAF">
      <w:pPr>
        <w:pStyle w:val="ac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доц. </w:t>
      </w:r>
      <w:r w:rsidRPr="00557989">
        <w:rPr>
          <w:rFonts w:ascii="Times New Roman" w:hAnsi="Times New Roman" w:cs="Times New Roman"/>
          <w:sz w:val="28"/>
          <w:szCs w:val="28"/>
        </w:rPr>
        <w:t>Плетнев А</w:t>
      </w:r>
      <w:r>
        <w:rPr>
          <w:rFonts w:ascii="Times New Roman" w:hAnsi="Times New Roman" w:cs="Times New Roman"/>
          <w:sz w:val="28"/>
          <w:szCs w:val="28"/>
        </w:rPr>
        <w:t>.А.</w:t>
      </w:r>
    </w:p>
    <w:p w14:paraId="3BD4A7B1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20CDC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452C6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863A1" w14:textId="77777777" w:rsidR="00F35DAF" w:rsidRDefault="00F35DAF" w:rsidP="00F35D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2C7F8" w14:textId="77777777" w:rsidR="00F35DAF" w:rsidRDefault="00F35DAF" w:rsidP="00F35DA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E640E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55FAB4C" w14:textId="781CAE84" w:rsidR="00D413F1" w:rsidRDefault="00F35DAF" w:rsidP="00774FDB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55798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id w:val="20834055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693E081A" w14:textId="07D7AAA1" w:rsidR="00A901A9" w:rsidRPr="00A901A9" w:rsidRDefault="00A901A9" w:rsidP="00774FDB">
          <w:pPr>
            <w:pStyle w:val="af1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A901A9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4F1471C0" w14:textId="7510E22F" w:rsidR="00461A48" w:rsidRPr="00461A48" w:rsidRDefault="00A901A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90745" w:history="1">
            <w:r w:rsidR="00461A48"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461A48"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1A48"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1A48"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_Toc170490745 \h </w:instrText>
            </w:r>
            <w:r w:rsidR="00461A48"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1A48"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A48"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1A48"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CC3AA" w14:textId="2ECE8929" w:rsidR="00461A48" w:rsidRPr="00461A48" w:rsidRDefault="00461A48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46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1.1Физическая постановка задачи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_Toc170490746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B46B2" w14:textId="12612A72" w:rsidR="00461A48" w:rsidRPr="00461A48" w:rsidRDefault="00461A48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47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 Математическая постановка задачи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_Toc170490747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3F0C2" w14:textId="6B6457B2" w:rsidR="00461A48" w:rsidRPr="00461A48" w:rsidRDefault="00461A4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48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 Метод решения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_Toc170490748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81100" w14:textId="7246DBFC" w:rsidR="00461A48" w:rsidRPr="00461A48" w:rsidRDefault="00461A48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49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2.1 Вывод сеточных уравнений для уравнения электропроводности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_Toc170490749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1149F" w14:textId="0FACD424" w:rsidR="00461A48" w:rsidRPr="00461A48" w:rsidRDefault="00461A48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50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2.2 Вычисление источника объёмного тепловыделения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_Toc170490750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11FFC" w14:textId="5C4E7AC3" w:rsidR="00461A48" w:rsidRPr="00461A48" w:rsidRDefault="00461A48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51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2.3 Вывод сеточных уравнений для уравнения теплопроводности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_Toc170490751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4C2B7" w14:textId="67A50759" w:rsidR="00461A48" w:rsidRPr="00461A48" w:rsidRDefault="00461A4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52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 Этапы программной реализации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_Toc170490752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EBAD9" w14:textId="234A80AF" w:rsidR="00461A48" w:rsidRPr="00461A48" w:rsidRDefault="00461A48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53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3.1 Алгоритм вычисления 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) по заданному ϕ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m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_Toc170490753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304E6" w14:textId="5E57A35D" w:rsidR="00461A48" w:rsidRPr="00461A48" w:rsidRDefault="00461A48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54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3.2 Алгоритм вычисления 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ϕ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m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 по 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m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_Toc170490754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FE550" w14:textId="1E777E34" w:rsidR="00461A48" w:rsidRPr="00461A48" w:rsidRDefault="00461A4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55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 Результаты расчёта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_Toc170490755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D0E59" w14:textId="4A97CE11" w:rsidR="00461A48" w:rsidRPr="00461A48" w:rsidRDefault="00461A48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56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4.1 Расчёт показателей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тепловыделения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_Toc170490756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C2F8C" w14:textId="7FAF2DED" w:rsidR="00461A48" w:rsidRPr="00461A48" w:rsidRDefault="00461A48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57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4.2 Построение зависимостей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_Toc170490757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8BEB7" w14:textId="5B29FFA0" w:rsidR="00461A48" w:rsidRPr="00461A48" w:rsidRDefault="00461A4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70490758" w:history="1">
            <w:r w:rsidRPr="00461A4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_Toc170490758 \h </w:instrTex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61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9B227" w14:textId="38893671" w:rsidR="00A901A9" w:rsidRDefault="00A901A9">
          <w:r>
            <w:rPr>
              <w:b/>
              <w:bCs/>
            </w:rPr>
            <w:fldChar w:fldCharType="end"/>
          </w:r>
        </w:p>
      </w:sdtContent>
    </w:sdt>
    <w:p w14:paraId="355685FD" w14:textId="535F193E" w:rsidR="00D413F1" w:rsidRDefault="00D413F1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853AB" w14:textId="3384255E" w:rsidR="00D413F1" w:rsidRPr="00A20B86" w:rsidRDefault="00F35DAF" w:rsidP="000511F4">
      <w:pPr>
        <w:pStyle w:val="1"/>
        <w:jc w:val="both"/>
      </w:pPr>
      <w:bookmarkStart w:id="1" w:name="_Toc170490745"/>
      <w:r w:rsidRPr="00A20B86">
        <w:lastRenderedPageBreak/>
        <w:t xml:space="preserve">1 </w:t>
      </w:r>
      <w:r w:rsidR="00D413F1" w:rsidRPr="00A20B86">
        <w:t>Постановка задачи</w:t>
      </w:r>
      <w:bookmarkEnd w:id="1"/>
    </w:p>
    <w:p w14:paraId="37A27DC7" w14:textId="026A3B0D" w:rsidR="00D413F1" w:rsidRPr="00A20B86" w:rsidRDefault="00F35DAF" w:rsidP="000511F4">
      <w:pPr>
        <w:pStyle w:val="2"/>
        <w:jc w:val="both"/>
      </w:pPr>
      <w:bookmarkStart w:id="2" w:name="_Toc170490746"/>
      <w:r w:rsidRPr="00A20B86">
        <w:t>1.1</w:t>
      </w:r>
      <w:r w:rsidR="00D413F1" w:rsidRPr="00A20B86">
        <w:t>Физическая постановка задачи</w:t>
      </w:r>
      <w:bookmarkEnd w:id="2"/>
    </w:p>
    <w:p w14:paraId="0CA5BFB4" w14:textId="1F275932" w:rsidR="00FB4A07" w:rsidRPr="00AA1EE1" w:rsidRDefault="00961245" w:rsidP="000511F4">
      <w:pPr>
        <w:pStyle w:val="ac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Тонкая м</w:t>
      </w:r>
      <w:r w:rsidR="00F35DAF" w:rsidRPr="00F35DAF">
        <w:rPr>
          <w:rFonts w:ascii="Times New Roman" w:hAnsi="Times New Roman" w:cs="Times New Roman"/>
          <w:sz w:val="28"/>
          <w:szCs w:val="28"/>
        </w:rPr>
        <w:t xml:space="preserve">еталлическая проволока длиной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F35DAF" w:rsidRPr="00F35DAF">
        <w:rPr>
          <w:rFonts w:ascii="Times New Roman" w:hAnsi="Times New Roman" w:cs="Times New Roman"/>
          <w:sz w:val="28"/>
          <w:szCs w:val="28"/>
        </w:rPr>
        <w:t xml:space="preserve"> и диаметром </w:t>
      </w:r>
      <m:oMath>
        <m:r>
          <w:rPr>
            <w:rFonts w:ascii="Cambria Math" w:hAnsi="Cambria Math" w:cs="Times New Roman"/>
            <w:sz w:val="28"/>
            <w:szCs w:val="28"/>
          </w:rPr>
          <m:t>d&lt;&lt;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="00F35DAF" w:rsidRPr="00F35DAF">
        <w:rPr>
          <w:rFonts w:ascii="Times New Roman" w:hAnsi="Times New Roman" w:cs="Times New Roman"/>
          <w:sz w:val="28"/>
          <w:szCs w:val="28"/>
        </w:rPr>
        <w:t>, нагревае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F35DAF">
        <w:rPr>
          <w:rFonts w:ascii="Times New Roman" w:hAnsi="Times New Roman" w:cs="Times New Roman"/>
          <w:sz w:val="28"/>
          <w:szCs w:val="28"/>
        </w:rPr>
        <w:t xml:space="preserve"> </w:t>
      </w:r>
      <w:r w:rsidR="00F35DAF" w:rsidRPr="00F35DAF">
        <w:rPr>
          <w:rFonts w:ascii="Times New Roman" w:hAnsi="Times New Roman" w:cs="Times New Roman"/>
          <w:sz w:val="28"/>
          <w:szCs w:val="28"/>
        </w:rPr>
        <w:t>за счет протекания по ней постоянного электрического тока. Температура на концах зафиксирована и равна 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5DAF" w:rsidRPr="00F35DAF">
        <w:rPr>
          <w:rFonts w:ascii="Times New Roman" w:hAnsi="Times New Roman" w:cs="Times New Roman"/>
          <w:sz w:val="28"/>
          <w:szCs w:val="28"/>
        </w:rPr>
        <w:t xml:space="preserve">окружающей среды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F35DAF" w:rsidRPr="00F35DAF">
        <w:rPr>
          <w:rFonts w:ascii="Times New Roman" w:hAnsi="Times New Roman" w:cs="Times New Roman"/>
          <w:sz w:val="28"/>
          <w:szCs w:val="28"/>
        </w:rPr>
        <w:t>. Отвод тепла от поверхности проволоки осуществляется</w:t>
      </w:r>
      <w:r w:rsidR="00F35DAF">
        <w:rPr>
          <w:rFonts w:ascii="Times New Roman" w:hAnsi="Times New Roman" w:cs="Times New Roman"/>
          <w:sz w:val="28"/>
          <w:szCs w:val="28"/>
        </w:rPr>
        <w:t xml:space="preserve"> </w:t>
      </w:r>
      <w:r w:rsidR="00F35DAF" w:rsidRPr="00F35DAF">
        <w:rPr>
          <w:rFonts w:ascii="Times New Roman" w:hAnsi="Times New Roman" w:cs="Times New Roman"/>
          <w:sz w:val="28"/>
          <w:szCs w:val="28"/>
        </w:rPr>
        <w:t xml:space="preserve">конвекцией с коэффициентом теплоотдачи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</m:t>
        </m:r>
      </m:oMath>
      <w:r w:rsidR="00F35DAF" w:rsidRPr="00F35DAF">
        <w:rPr>
          <w:rFonts w:ascii="Times New Roman" w:hAnsi="Times New Roman" w:cs="Times New Roman"/>
          <w:sz w:val="28"/>
          <w:szCs w:val="28"/>
        </w:rPr>
        <w:t>, постоянным по всей её длине.</w:t>
      </w:r>
    </w:p>
    <w:p w14:paraId="0AB90FF4" w14:textId="1523BF96" w:rsidR="00FB4A07" w:rsidRPr="00FB4A07" w:rsidRDefault="00FB4A07" w:rsidP="000511F4">
      <w:pPr>
        <w:pStyle w:val="ac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0.35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034A5FA8" w14:textId="223FFA55" w:rsidR="00FB4A07" w:rsidRPr="00FB4A07" w:rsidRDefault="00FB4A07" w:rsidP="000511F4">
      <w:pPr>
        <w:pStyle w:val="ac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0.002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7B579FF7" w14:textId="2F8C36C6" w:rsidR="00FB4A07" w:rsidRPr="00FB4A07" w:rsidRDefault="00000000" w:rsidP="000511F4">
      <w:pPr>
        <w:pStyle w:val="ac"/>
        <w:spacing w:line="276" w:lineRule="auto"/>
        <w:jc w:val="both"/>
        <w:rPr>
          <w:rFonts w:ascii="Times New Roman" w:hAnsi="Times New Roman" w:cs="Times New Roman"/>
          <w:i/>
          <w:color w:val="202124"/>
          <w:sz w:val="30"/>
          <w:szCs w:val="30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30"/>
              <w:szCs w:val="30"/>
              <w:shd w:val="clear" w:color="auto" w:fill="FFFFFF"/>
            </w:rPr>
            <m:t>°C</m:t>
          </m:r>
        </m:oMath>
      </m:oMathPara>
    </w:p>
    <w:p w14:paraId="279347BB" w14:textId="5833A082" w:rsidR="00FB4A07" w:rsidRPr="00FB4A07" w:rsidRDefault="00000000" w:rsidP="000511F4">
      <w:pPr>
        <w:pStyle w:val="ac"/>
        <w:spacing w:line="276" w:lineRule="auto"/>
        <w:jc w:val="both"/>
        <w:rPr>
          <w:rFonts w:ascii="Times New Roman" w:hAnsi="Times New Roman" w:cs="Times New Roman"/>
          <w:i/>
          <w:color w:val="202124"/>
          <w:sz w:val="30"/>
          <w:szCs w:val="30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30"/>
                  <w:szCs w:val="3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30"/>
                  <w:szCs w:val="30"/>
                  <w:shd w:val="clear" w:color="auto" w:fill="FFFFFF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30"/>
                  <w:szCs w:val="30"/>
                  <w:shd w:val="clear" w:color="auto" w:fill="FFFFFF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color w:val="202124"/>
              <w:sz w:val="30"/>
              <w:szCs w:val="30"/>
              <w:shd w:val="clear" w:color="auto" w:fill="FFFFFF"/>
              <w:lang w:val="en-US"/>
            </w:rPr>
            <m:t>=80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30"/>
              <w:szCs w:val="30"/>
              <w:shd w:val="clear" w:color="auto" w:fill="FFFFFF"/>
            </w:rPr>
            <m:t>°C</m:t>
          </m:r>
        </m:oMath>
      </m:oMathPara>
    </w:p>
    <w:p w14:paraId="368C91DA" w14:textId="5A9408E8" w:rsidR="00FB4A07" w:rsidRPr="00FB4A07" w:rsidRDefault="00FB4A07" w:rsidP="000511F4">
      <w:pPr>
        <w:pStyle w:val="ac"/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202124"/>
              <w:sz w:val="30"/>
              <w:szCs w:val="30"/>
              <w:shd w:val="clear" w:color="auto" w:fill="FFFFFF"/>
              <w:lang w:val="en-US"/>
            </w:rPr>
            <m:t>α</m:t>
          </m:r>
          <m:r>
            <w:rPr>
              <w:rFonts w:ascii="Cambria Math" w:hAnsi="Cambria Math" w:cs="Times New Roman"/>
              <w:color w:val="202124"/>
              <w:sz w:val="30"/>
              <w:szCs w:val="30"/>
              <w:shd w:val="clear" w:color="auto" w:fill="FFFFFF"/>
              <w:lang w:val="en-US"/>
            </w:rPr>
            <m:t xml:space="preserve">=40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02A3D284" w14:textId="61CFC414" w:rsidR="00961245" w:rsidRPr="00961245" w:rsidRDefault="00FB4A07" w:rsidP="000511F4">
      <w:pPr>
        <w:pStyle w:val="ac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Коэффициент теплопроводности: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=40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=const</m:t>
          </m:r>
        </m:oMath>
      </m:oMathPara>
    </w:p>
    <w:p w14:paraId="42AE8FB8" w14:textId="654BC38D" w:rsidR="00F35DAF" w:rsidRPr="00FB4A07" w:rsidRDefault="00FB4A07" w:rsidP="000511F4">
      <w:pPr>
        <w:pStyle w:val="ac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У</m:t>
          </m:r>
          <m:r>
            <w:rPr>
              <w:rFonts w:ascii="Cambria Math" w:hAnsi="Cambria Math" w:cs="Times New Roman"/>
              <w:sz w:val="28"/>
              <w:szCs w:val="28"/>
            </w:rPr>
            <m:t>дельная проводимость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06D04695" w14:textId="7EF2BDD5" w:rsidR="00E43AAC" w:rsidRPr="00E43AAC" w:rsidRDefault="00000000" w:rsidP="000511F4">
      <w:pPr>
        <w:pStyle w:val="ac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С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56D992FE" w14:textId="3D8C4406" w:rsidR="00FB4A07" w:rsidRPr="00E43AAC" w:rsidRDefault="00000000" w:rsidP="000511F4">
      <w:pPr>
        <w:pStyle w:val="ac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=0.01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9281852" w14:textId="3DCAF28A" w:rsidR="00E43AAC" w:rsidRPr="00961245" w:rsidRDefault="00F35DAF" w:rsidP="000511F4">
      <w:pPr>
        <w:pStyle w:val="ac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5DAF">
        <w:rPr>
          <w:rFonts w:ascii="Times New Roman" w:hAnsi="Times New Roman" w:cs="Times New Roman"/>
          <w:sz w:val="28"/>
          <w:szCs w:val="28"/>
        </w:rPr>
        <w:t>Задача: определить, при како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35DAF">
        <w:rPr>
          <w:rFonts w:ascii="Times New Roman" w:hAnsi="Times New Roman" w:cs="Times New Roman"/>
          <w:sz w:val="28"/>
          <w:szCs w:val="28"/>
        </w:rPr>
        <w:t xml:space="preserve"> разнице потенциалов на концах проволоки ее максимальная температура в стационарном тепловом режиме равна заданному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e</m:t>
            </m:r>
          </m:sub>
        </m:sSub>
      </m:oMath>
      <w:r w:rsidRPr="00F35DAF">
        <w:rPr>
          <w:rFonts w:ascii="Times New Roman" w:hAnsi="Times New Roman" w:cs="Times New Roman"/>
          <w:sz w:val="28"/>
          <w:szCs w:val="28"/>
        </w:rPr>
        <w:t xml:space="preserve"> с абсолютной точностью не менее 0,01</w:t>
      </w:r>
      <w:r w:rsidRPr="00FB4A07">
        <w:rPr>
          <w:rFonts w:ascii="Times New Roman" w:hAnsi="Times New Roman" w:cs="Times New Roman"/>
          <w:sz w:val="28"/>
          <w:szCs w:val="28"/>
        </w:rPr>
        <w:t xml:space="preserve"> </w:t>
      </w:r>
      <w:r w:rsidRPr="00F35DAF">
        <w:rPr>
          <w:rFonts w:ascii="Times New Roman" w:hAnsi="Times New Roman" w:cs="Times New Roman"/>
          <w:sz w:val="28"/>
          <w:szCs w:val="28"/>
        </w:rPr>
        <w:t>°C.</w:t>
      </w:r>
    </w:p>
    <w:p w14:paraId="0683D0CA" w14:textId="64250BCA" w:rsidR="00E43AAC" w:rsidRPr="00961245" w:rsidRDefault="00F35DAF" w:rsidP="00961245">
      <w:pPr>
        <w:pStyle w:val="2"/>
      </w:pPr>
      <w:bookmarkStart w:id="3" w:name="_Toc170490747"/>
      <w:r>
        <w:t>1.2</w:t>
      </w:r>
      <w:r w:rsidR="009273E8">
        <w:t xml:space="preserve"> </w:t>
      </w:r>
      <w:r w:rsidR="00D413F1">
        <w:t>Математическая постановка задачи</w:t>
      </w:r>
      <w:bookmarkEnd w:id="3"/>
    </w:p>
    <w:p w14:paraId="78EA371C" w14:textId="77777777" w:rsidR="00E43AAC" w:rsidRDefault="00E43AAC" w:rsidP="00961245">
      <w:pPr>
        <w:keepNext/>
        <w:spacing w:after="1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BB84A3" wp14:editId="6FF563F7">
            <wp:extent cx="4319399" cy="2316480"/>
            <wp:effectExtent l="0" t="0" r="0" b="0"/>
            <wp:docPr id="766581369" name="Рисунок 1" descr="Изображение выглядит как линия, диаграмм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81369" name="Рисунок 1" descr="Изображение выглядит как линия, диаграмма, Графи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841" cy="235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0CF8" w14:textId="75F92E99" w:rsidR="00E43AAC" w:rsidRPr="009273E8" w:rsidRDefault="00E43AAC" w:rsidP="00961245">
      <w:pPr>
        <w:pStyle w:val="af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9273E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Pr="009273E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9273E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 \* ARABIC </w:instrText>
      </w:r>
      <w:r w:rsidRPr="009273E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3F343F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9273E8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fldChar w:fldCharType="end"/>
      </w:r>
      <w:r w:rsidRPr="009273E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Расчетная область и граничные условия. Красной линией показан примерный профиль температуры</w:t>
      </w:r>
    </w:p>
    <w:p w14:paraId="65183710" w14:textId="09439F90" w:rsidR="00D413F1" w:rsidRDefault="00D413F1" w:rsidP="00E43AAC">
      <w:p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A3F417" w14:textId="77777777" w:rsidR="00E43AAC" w:rsidRPr="00AA1EE1" w:rsidRDefault="00E43AAC" w:rsidP="000511F4">
      <w:pPr>
        <w:spacing w:after="1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3AAC">
        <w:rPr>
          <w:rFonts w:ascii="Times New Roman" w:hAnsi="Times New Roman" w:cs="Times New Roman"/>
          <w:sz w:val="28"/>
          <w:szCs w:val="28"/>
        </w:rPr>
        <w:lastRenderedPageBreak/>
        <w:t>Двумерное стационарное уравнение теплопроводности с источником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AAC">
        <w:rPr>
          <w:rFonts w:ascii="Times New Roman" w:hAnsi="Times New Roman" w:cs="Times New Roman"/>
          <w:sz w:val="28"/>
          <w:szCs w:val="28"/>
        </w:rPr>
        <w:t>объемного тепловыделения в цилиндрических координатах имеет вид:</w:t>
      </w:r>
    </w:p>
    <w:p w14:paraId="0116AE4D" w14:textId="5E29820F" w:rsidR="00606C07" w:rsidRPr="00606C07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0=λ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79B2AA1C" w14:textId="6EF671EE" w:rsidR="00475858" w:rsidRPr="00475858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∂φ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источник джоулева тепла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2405183" w14:textId="703461A8" w:rsidR="00371669" w:rsidRPr="00371669" w:rsidRDefault="00371669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≤x≤L; 0≤r≤R=d</m:t>
          </m:r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2; T=T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x,r</m:t>
              </m:r>
            </m:e>
          </m:d>
        </m:oMath>
      </m:oMathPara>
    </w:p>
    <w:p w14:paraId="65C30880" w14:textId="77777777" w:rsidR="00371669" w:rsidRPr="00475858" w:rsidRDefault="00371669" w:rsidP="000511F4">
      <w:pPr>
        <w:spacing w:after="1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Граничные условия</w:t>
      </w:r>
      <w:r w:rsidRPr="00475858">
        <w:rPr>
          <w:rFonts w:ascii="Times New Roman" w:hAnsi="Times New Roman" w:cs="Times New Roman"/>
          <w:sz w:val="28"/>
          <w:szCs w:val="28"/>
        </w:rPr>
        <w:t>:</w:t>
      </w:r>
    </w:p>
    <w:p w14:paraId="710313DF" w14:textId="11F617CE" w:rsidR="00475858" w:rsidRPr="00475858" w:rsidRDefault="00000000" w:rsidP="000511F4">
      <w:pPr>
        <w:spacing w:after="16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30A20A0E" w14:textId="3352E789" w:rsidR="00475858" w:rsidRPr="00475858" w:rsidRDefault="00000000" w:rsidP="000511F4">
      <w:pPr>
        <w:spacing w:after="16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Б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оковая поверхность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r=R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:-λ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08C65497" w14:textId="0E89353C" w:rsidR="00475858" w:rsidRPr="00475858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сь симметрии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r=0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:λ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757E47C4" w14:textId="3DE914CA" w:rsidR="00371669" w:rsidRPr="005B7DE9" w:rsidRDefault="00371669" w:rsidP="000511F4">
      <w:pPr>
        <w:spacing w:after="1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ряд преобразований, которые сведут двумерное уравнение к одномерному</w:t>
      </w:r>
      <w:r w:rsidR="005B7DE9">
        <w:rPr>
          <w:rFonts w:ascii="Times New Roman" w:hAnsi="Times New Roman" w:cs="Times New Roman"/>
          <w:sz w:val="28"/>
          <w:szCs w:val="28"/>
        </w:rPr>
        <w:t>. В дальнейшем будем решать именно его</w:t>
      </w:r>
    </w:p>
    <w:p w14:paraId="33C72F3A" w14:textId="77777777" w:rsidR="00EA4D1F" w:rsidRDefault="00371669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371669">
        <w:rPr>
          <w:rFonts w:ascii="Times New Roman" w:hAnsi="Times New Roman" w:cs="Times New Roman"/>
          <w:sz w:val="28"/>
          <w:szCs w:val="28"/>
        </w:rPr>
        <w:t>Оценим продольный и поперечный перепады температур:</w:t>
      </w:r>
    </w:p>
    <w:p w14:paraId="7EA3614F" w14:textId="7515825A" w:rsidR="005B7DE9" w:rsidRPr="005B7DE9" w:rsidRDefault="005B7DE9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продольный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∼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поперечный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∼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8B684CF" w14:textId="0951335A" w:rsidR="00371669" w:rsidRPr="005B7DE9" w:rsidRDefault="00371669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диаметр мал, то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поперечный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продольный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5B7DE9">
        <w:rPr>
          <w:rFonts w:ascii="Times New Roman" w:hAnsi="Times New Roman" w:cs="Times New Roman"/>
          <w:sz w:val="28"/>
          <w:szCs w:val="28"/>
        </w:rPr>
        <w:t xml:space="preserve"> Усредним значение температуры по поперечному сечению</w:t>
      </w:r>
    </w:p>
    <w:p w14:paraId="0F46289C" w14:textId="3102E16F" w:rsidR="00EA4D1F" w:rsidRPr="00EA4D1F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nary>
            <m:nary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rdr</m:t>
          </m:r>
        </m:oMath>
      </m:oMathPara>
    </w:p>
    <w:p w14:paraId="77C2337D" w14:textId="3D97A8FB" w:rsidR="00371669" w:rsidRDefault="00EA4D1F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EA4D1F">
        <w:rPr>
          <w:rFonts w:ascii="Times New Roman" w:hAnsi="Times New Roman" w:cs="Times New Roman"/>
          <w:sz w:val="28"/>
          <w:szCs w:val="28"/>
        </w:rPr>
        <w:t>Проинтегрируем уравнение (1) указанным образом. Тогда для последнего слагаемого</w:t>
      </w:r>
    </w:p>
    <w:p w14:paraId="207BA45C" w14:textId="568F2C59" w:rsidR="00EA4D1F" w:rsidRPr="005B7DE9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nary>
            <m:nary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rdr=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</m:oMath>
      </m:oMathPara>
    </w:p>
    <w:p w14:paraId="2FF47ED5" w14:textId="51B2915C" w:rsidR="005B7DE9" w:rsidRPr="005B7DE9" w:rsidRDefault="005B7DE9" w:rsidP="00E43AAC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5D5EDE" w14:textId="67BB7560" w:rsidR="00371669" w:rsidRPr="00EA4D1F" w:rsidRDefault="00EA4D1F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D1F">
        <w:rPr>
          <w:rFonts w:ascii="Times New Roman" w:hAnsi="Times New Roman" w:cs="Times New Roman"/>
          <w:sz w:val="28"/>
          <w:szCs w:val="28"/>
        </w:rPr>
        <w:lastRenderedPageBreak/>
        <w:t>Используя граничные условия (</w:t>
      </w:r>
      <w:r w:rsidR="00475858" w:rsidRPr="00475858">
        <w:rPr>
          <w:rFonts w:ascii="Times New Roman" w:hAnsi="Times New Roman" w:cs="Times New Roman"/>
          <w:sz w:val="28"/>
          <w:szCs w:val="28"/>
        </w:rPr>
        <w:t>4</w:t>
      </w:r>
      <w:r w:rsidRPr="00EA4D1F">
        <w:rPr>
          <w:rFonts w:ascii="Times New Roman" w:hAnsi="Times New Roman" w:cs="Times New Roman"/>
          <w:sz w:val="28"/>
          <w:szCs w:val="28"/>
        </w:rPr>
        <w:t>) и (</w:t>
      </w:r>
      <w:r w:rsidR="00475858" w:rsidRPr="00475858">
        <w:rPr>
          <w:rFonts w:ascii="Times New Roman" w:hAnsi="Times New Roman" w:cs="Times New Roman"/>
          <w:sz w:val="28"/>
          <w:szCs w:val="28"/>
        </w:rPr>
        <w:t>5</w:t>
      </w:r>
      <w:r w:rsidRPr="00EA4D1F">
        <w:rPr>
          <w:rFonts w:ascii="Times New Roman" w:hAnsi="Times New Roman" w:cs="Times New Roman"/>
          <w:sz w:val="28"/>
          <w:szCs w:val="28"/>
        </w:rPr>
        <w:t>), окончательно преобразуем уравнение (1) к виду:</w:t>
      </w:r>
    </w:p>
    <w:p w14:paraId="57A8DDBC" w14:textId="044F50CA" w:rsidR="00475858" w:rsidRPr="00475858" w:rsidRDefault="00000000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5C081493" w14:textId="398F448E" w:rsidR="00EA4D1F" w:rsidRPr="00EA4D1F" w:rsidRDefault="00EA4D1F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 осреднения </w:t>
      </w:r>
      <w:r w:rsidR="00961245"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>
        <w:rPr>
          <w:rFonts w:ascii="Times New Roman" w:hAnsi="Times New Roman" w:cs="Times New Roman"/>
          <w:sz w:val="28"/>
          <w:szCs w:val="28"/>
        </w:rPr>
        <w:t>опустим. Новые граничные условия имеют теперь вид</w:t>
      </w:r>
    </w:p>
    <w:p w14:paraId="12741147" w14:textId="09C78D30" w:rsidR="00475858" w:rsidRPr="00475858" w:rsidRDefault="00000000" w:rsidP="000511F4">
      <w:pPr>
        <w:spacing w:after="160" w:line="27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0185A01F" w14:textId="0ED6FBB7" w:rsidR="005B7DE9" w:rsidRDefault="005B7DE9" w:rsidP="000511F4">
      <w:pPr>
        <w:spacing w:after="160" w:line="27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DE9">
        <w:rPr>
          <w:rFonts w:ascii="Times New Roman" w:hAnsi="Times New Roman" w:cs="Times New Roman"/>
          <w:sz w:val="28"/>
          <w:szCs w:val="28"/>
        </w:rPr>
        <w:t>Электрический потенциал вдоль проволоки зависит только от координаты 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7DE9">
        <w:rPr>
          <w:rFonts w:ascii="Times New Roman" w:hAnsi="Times New Roman" w:cs="Times New Roman"/>
          <w:sz w:val="28"/>
          <w:szCs w:val="28"/>
        </w:rPr>
        <w:t>описывается уравнением:</w:t>
      </w:r>
    </w:p>
    <w:p w14:paraId="61FF9D14" w14:textId="2639FDD4" w:rsidR="00475858" w:rsidRPr="00475858" w:rsidRDefault="00000000" w:rsidP="000511F4">
      <w:pPr>
        <w:spacing w:after="160" w:line="27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0E6CF03B" w14:textId="540ABCB4" w:rsidR="005C020F" w:rsidRPr="005C020F" w:rsidRDefault="005C020F" w:rsidP="000511F4">
      <w:pPr>
        <w:spacing w:after="160" w:line="27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≤x≤L</m:t>
          </m:r>
        </m:oMath>
      </m:oMathPara>
    </w:p>
    <w:p w14:paraId="301F0E9F" w14:textId="77777777" w:rsidR="00475858" w:rsidRPr="00475858" w:rsidRDefault="005C020F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Граничные условия</w:t>
      </w:r>
      <w:r w:rsidRPr="005C020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12A16F" w14:textId="55C7E096" w:rsidR="00475858" w:rsidRPr="00475858" w:rsidRDefault="00000000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=0;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0A0ADD32" w14:textId="419D85F4" w:rsidR="00E43AAC" w:rsidRPr="00AA1EE1" w:rsidRDefault="00E43AAC" w:rsidP="005C020F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5C020F">
        <w:rPr>
          <w:rFonts w:ascii="Times New Roman" w:hAnsi="Times New Roman" w:cs="Times New Roman"/>
          <w:sz w:val="28"/>
          <w:szCs w:val="28"/>
        </w:rPr>
        <w:t xml:space="preserve"> </w:t>
      </w:r>
      <w:r w:rsidRPr="005C020F">
        <w:rPr>
          <w:rFonts w:ascii="Times New Roman" w:hAnsi="Times New Roman" w:cs="Times New Roman"/>
          <w:sz w:val="28"/>
          <w:szCs w:val="28"/>
        </w:rPr>
        <w:br w:type="page"/>
      </w:r>
    </w:p>
    <w:p w14:paraId="5634B090" w14:textId="12A4BED1" w:rsidR="00D413F1" w:rsidRPr="00CB005D" w:rsidRDefault="009273E8" w:rsidP="000511F4">
      <w:pPr>
        <w:pStyle w:val="1"/>
        <w:jc w:val="both"/>
      </w:pPr>
      <w:bookmarkStart w:id="4" w:name="_Toc170490748"/>
      <w:r>
        <w:lastRenderedPageBreak/>
        <w:t xml:space="preserve">2 </w:t>
      </w:r>
      <w:r w:rsidR="00D413F1">
        <w:t>Метод решения</w:t>
      </w:r>
      <w:bookmarkEnd w:id="4"/>
    </w:p>
    <w:p w14:paraId="6CA8BAC4" w14:textId="54788B47" w:rsidR="005C020F" w:rsidRPr="00340180" w:rsidRDefault="00A44ABC" w:rsidP="000511F4">
      <w:pPr>
        <w:spacing w:after="160" w:line="27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</w:t>
      </w:r>
      <w:r w:rsidR="005C020F" w:rsidRPr="005C020F">
        <w:rPr>
          <w:rFonts w:ascii="Times New Roman" w:hAnsi="Times New Roman" w:cs="Times New Roman"/>
          <w:sz w:val="28"/>
          <w:szCs w:val="28"/>
        </w:rPr>
        <w:t xml:space="preserve"> </w:t>
      </w:r>
      <w:r w:rsidR="00340180">
        <w:rPr>
          <w:rFonts w:ascii="Times New Roman" w:hAnsi="Times New Roman" w:cs="Times New Roman"/>
          <w:sz w:val="28"/>
          <w:szCs w:val="28"/>
        </w:rPr>
        <w:t>неявны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340180">
        <w:rPr>
          <w:rFonts w:ascii="Times New Roman" w:hAnsi="Times New Roman" w:cs="Times New Roman"/>
          <w:sz w:val="28"/>
          <w:szCs w:val="28"/>
        </w:rPr>
        <w:t xml:space="preserve"> </w:t>
      </w:r>
      <w:r w:rsidR="005C020F" w:rsidRPr="005C020F">
        <w:rPr>
          <w:rFonts w:ascii="Times New Roman" w:hAnsi="Times New Roman" w:cs="Times New Roman"/>
          <w:sz w:val="28"/>
          <w:szCs w:val="28"/>
        </w:rPr>
        <w:t>метод конечных разностей</w:t>
      </w:r>
      <w:r w:rsidR="00340180">
        <w:rPr>
          <w:rFonts w:ascii="Times New Roman" w:hAnsi="Times New Roman" w:cs="Times New Roman"/>
          <w:sz w:val="28"/>
          <w:szCs w:val="28"/>
        </w:rPr>
        <w:t xml:space="preserve"> на равномерной сетке</w:t>
      </w:r>
      <w:r w:rsidR="005C020F" w:rsidRPr="005C020F">
        <w:rPr>
          <w:rFonts w:ascii="Times New Roman" w:hAnsi="Times New Roman" w:cs="Times New Roman"/>
          <w:sz w:val="28"/>
          <w:szCs w:val="28"/>
        </w:rPr>
        <w:t xml:space="preserve">. Нелинейность, связанную с зависимостью </w:t>
      </w:r>
      <w:r w:rsidR="005C020F" w:rsidRPr="005C020F">
        <w:rPr>
          <w:rFonts w:ascii="Cambria Math" w:hAnsi="Cambria Math" w:cs="Cambria Math"/>
          <w:sz w:val="28"/>
          <w:szCs w:val="28"/>
        </w:rPr>
        <w:t>𝜎</w:t>
      </w:r>
      <w:r w:rsidR="005C020F" w:rsidRPr="005C020F">
        <w:rPr>
          <w:rFonts w:ascii="Times New Roman" w:hAnsi="Times New Roman" w:cs="Times New Roman"/>
          <w:sz w:val="28"/>
          <w:szCs w:val="28"/>
        </w:rPr>
        <w:t>(</w:t>
      </w:r>
      <w:r w:rsidR="005C020F" w:rsidRPr="005C020F">
        <w:rPr>
          <w:rFonts w:ascii="Cambria Math" w:hAnsi="Cambria Math" w:cs="Cambria Math"/>
          <w:sz w:val="28"/>
          <w:szCs w:val="28"/>
        </w:rPr>
        <w:t>𝑇</w:t>
      </w:r>
      <w:r w:rsidR="005C020F" w:rsidRPr="005C020F">
        <w:rPr>
          <w:rFonts w:ascii="Times New Roman" w:hAnsi="Times New Roman" w:cs="Times New Roman"/>
          <w:sz w:val="28"/>
          <w:szCs w:val="28"/>
        </w:rPr>
        <w:t>), линеариз</w:t>
      </w:r>
      <w:r w:rsidR="005C020F">
        <w:rPr>
          <w:rFonts w:ascii="Times New Roman" w:hAnsi="Times New Roman" w:cs="Times New Roman"/>
          <w:sz w:val="28"/>
          <w:szCs w:val="28"/>
        </w:rPr>
        <w:t>уем</w:t>
      </w:r>
      <w:r w:rsidR="005C020F" w:rsidRPr="005C020F">
        <w:rPr>
          <w:rFonts w:ascii="Times New Roman" w:hAnsi="Times New Roman" w:cs="Times New Roman"/>
          <w:sz w:val="28"/>
          <w:szCs w:val="28"/>
        </w:rPr>
        <w:t xml:space="preserve"> методом запаздывающих коэффициентов. Итерации по нелинейности ве</w:t>
      </w:r>
      <w:r w:rsidR="00340180">
        <w:rPr>
          <w:rFonts w:ascii="Times New Roman" w:hAnsi="Times New Roman" w:cs="Times New Roman"/>
          <w:sz w:val="28"/>
          <w:szCs w:val="28"/>
        </w:rPr>
        <w:t>дём</w:t>
      </w:r>
      <w:r w:rsidR="005C020F" w:rsidRPr="005C020F">
        <w:rPr>
          <w:rFonts w:ascii="Times New Roman" w:hAnsi="Times New Roman" w:cs="Times New Roman"/>
          <w:sz w:val="28"/>
          <w:szCs w:val="28"/>
        </w:rPr>
        <w:t xml:space="preserve"> до достижения заданной точности – относительная невязка по Т не более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</w:p>
    <w:p w14:paraId="52EBA8FE" w14:textId="01582BC0" w:rsidR="005C020F" w:rsidRDefault="009273E8" w:rsidP="000511F4">
      <w:pPr>
        <w:pStyle w:val="2"/>
        <w:jc w:val="both"/>
      </w:pPr>
      <w:bookmarkStart w:id="5" w:name="_Toc170490749"/>
      <w:r>
        <w:t xml:space="preserve">2.1 </w:t>
      </w:r>
      <w:r w:rsidR="005C020F">
        <w:t xml:space="preserve">Вывод сеточных уравнений для уравнения </w:t>
      </w:r>
      <w:r w:rsidR="00340180">
        <w:t>электропроводности</w:t>
      </w:r>
      <w:bookmarkEnd w:id="5"/>
    </w:p>
    <w:p w14:paraId="0674953F" w14:textId="3913F40A" w:rsidR="00340180" w:rsidRDefault="00340180" w:rsidP="000511F4">
      <w:pPr>
        <w:spacing w:after="160" w:line="27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0180">
        <w:rPr>
          <w:rFonts w:ascii="Times New Roman" w:hAnsi="Times New Roman" w:cs="Times New Roman"/>
          <w:sz w:val="28"/>
          <w:szCs w:val="28"/>
        </w:rPr>
        <w:t>Для построения разностной схемы для уравнения (</w:t>
      </w:r>
      <w:r w:rsidR="00961245">
        <w:rPr>
          <w:rFonts w:ascii="Times New Roman" w:hAnsi="Times New Roman" w:cs="Times New Roman"/>
          <w:sz w:val="28"/>
          <w:szCs w:val="28"/>
        </w:rPr>
        <w:t>8</w:t>
      </w:r>
      <w:r w:rsidRPr="00340180">
        <w:rPr>
          <w:rFonts w:ascii="Times New Roman" w:hAnsi="Times New Roman" w:cs="Times New Roman"/>
          <w:sz w:val="28"/>
          <w:szCs w:val="28"/>
        </w:rPr>
        <w:t>) введем в рассмотрение 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180">
        <w:rPr>
          <w:rFonts w:ascii="Times New Roman" w:hAnsi="Times New Roman" w:cs="Times New Roman"/>
          <w:sz w:val="28"/>
          <w:szCs w:val="28"/>
        </w:rPr>
        <w:t xml:space="preserve">элементарной сеточной ячейки, границы которой обозначены </w:t>
      </w:r>
      <w:r w:rsidRPr="00340180">
        <w:rPr>
          <w:rFonts w:ascii="Cambria Math" w:hAnsi="Cambria Math" w:cs="Cambria Math"/>
          <w:sz w:val="28"/>
          <w:szCs w:val="28"/>
        </w:rPr>
        <w:t>𝑥𝑥𝑖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40180">
        <w:rPr>
          <w:rFonts w:ascii="Times New Roman" w:hAnsi="Times New Roman" w:cs="Times New Roman"/>
          <w:sz w:val="28"/>
          <w:szCs w:val="28"/>
        </w:rPr>
        <w:t>рис. 2). При этом узлы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180">
        <w:rPr>
          <w:rFonts w:ascii="Times New Roman" w:hAnsi="Times New Roman" w:cs="Times New Roman"/>
          <w:sz w:val="28"/>
          <w:szCs w:val="28"/>
        </w:rPr>
        <w:t>сетки (за исключением граничных) должны быть расположены в центре сеточных ячеек.</w:t>
      </w:r>
    </w:p>
    <w:p w14:paraId="604C7394" w14:textId="77777777" w:rsidR="00340180" w:rsidRDefault="00340180" w:rsidP="000511F4">
      <w:pPr>
        <w:keepNext/>
        <w:spacing w:after="160" w:line="278" w:lineRule="auto"/>
        <w:ind w:firstLine="708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423D2" wp14:editId="57421337">
            <wp:extent cx="5128260" cy="1127760"/>
            <wp:effectExtent l="0" t="0" r="0" b="0"/>
            <wp:docPr id="2134521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3994" w14:textId="2C24FE1F" w:rsidR="00340180" w:rsidRPr="000511F4" w:rsidRDefault="00340180" w:rsidP="000511F4">
      <w:pPr>
        <w:pStyle w:val="af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0511F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Pr="000511F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0511F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 \* ARABIC </w:instrText>
      </w:r>
      <w:r w:rsidRPr="000511F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3F343F" w:rsidRPr="000511F4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0511F4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fldChar w:fldCharType="end"/>
      </w:r>
      <w:r w:rsidRPr="000511F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Шаблон аппроксимации уравнения электропроводности</w:t>
      </w:r>
    </w:p>
    <w:p w14:paraId="4ADA36E6" w14:textId="6C33B9D2" w:rsidR="00A44ABC" w:rsidRPr="00A44ABC" w:rsidRDefault="00A44ABC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ABC">
        <w:rPr>
          <w:rFonts w:ascii="Times New Roman" w:hAnsi="Times New Roman" w:cs="Times New Roman"/>
          <w:sz w:val="28"/>
          <w:szCs w:val="28"/>
        </w:rPr>
        <w:t xml:space="preserve">Считаем, что в пределах одной сеточной ячейки коэффициент </w:t>
      </w:r>
      <w:r w:rsidR="00AA1EE1">
        <w:rPr>
          <w:rFonts w:ascii="Times New Roman" w:hAnsi="Times New Roman" w:cs="Times New Roman"/>
          <w:sz w:val="28"/>
          <w:szCs w:val="28"/>
        </w:rPr>
        <w:t>σ</w:t>
      </w:r>
      <w:r w:rsidRPr="00A44ABC">
        <w:rPr>
          <w:rFonts w:ascii="Times New Roman" w:hAnsi="Times New Roman" w:cs="Times New Roman"/>
          <w:sz w:val="28"/>
          <w:szCs w:val="28"/>
        </w:rPr>
        <w:t xml:space="preserve"> постоянен:</w:t>
      </w:r>
    </w:p>
    <w:p w14:paraId="02E0A5A9" w14:textId="46792BE7" w:rsidR="00A44ABC" w:rsidRPr="00A44ABC" w:rsidRDefault="00A44ABC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ABC">
        <w:rPr>
          <w:rFonts w:ascii="Cambria Math" w:hAnsi="Cambria Math" w:cs="Cambria Math"/>
          <w:sz w:val="28"/>
          <w:szCs w:val="28"/>
        </w:rPr>
        <w:t>𝜎</w:t>
      </w:r>
      <w:r w:rsidRPr="00AA1EE1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A44ABC">
        <w:rPr>
          <w:rFonts w:ascii="Times New Roman" w:hAnsi="Times New Roman" w:cs="Times New Roman"/>
          <w:sz w:val="28"/>
          <w:szCs w:val="28"/>
        </w:rPr>
        <w:t xml:space="preserve"> = </w:t>
      </w:r>
      <w:r w:rsidRPr="00A44ABC">
        <w:rPr>
          <w:rFonts w:ascii="Cambria Math" w:hAnsi="Cambria Math" w:cs="Cambria Math"/>
          <w:sz w:val="28"/>
          <w:szCs w:val="28"/>
        </w:rPr>
        <w:t>𝑓</w:t>
      </w:r>
      <w:r w:rsidRPr="00A44ABC">
        <w:rPr>
          <w:rFonts w:ascii="Times New Roman" w:hAnsi="Times New Roman" w:cs="Times New Roman"/>
          <w:sz w:val="28"/>
          <w:szCs w:val="28"/>
        </w:rPr>
        <w:t>(</w:t>
      </w:r>
      <w:r w:rsidRPr="00A44ABC">
        <w:rPr>
          <w:rFonts w:ascii="Cambria Math" w:hAnsi="Cambria Math" w:cs="Cambria Math"/>
          <w:sz w:val="28"/>
          <w:szCs w:val="28"/>
        </w:rPr>
        <w:t>𝑇</w:t>
      </w:r>
      <w:r w:rsidRPr="00AA1EE1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A44ABC">
        <w:rPr>
          <w:rFonts w:ascii="Times New Roman" w:hAnsi="Times New Roman" w:cs="Times New Roman"/>
          <w:sz w:val="28"/>
          <w:szCs w:val="28"/>
        </w:rPr>
        <w:t>) Тогда плотность электрического тока на границе ячейки:</w:t>
      </w:r>
    </w:p>
    <w:p w14:paraId="553F1ACF" w14:textId="721AF3C2" w:rsidR="00A44ABC" w:rsidRPr="00A44ABC" w:rsidRDefault="00000000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27C42E30" w14:textId="2C2CB045" w:rsidR="00FF07E2" w:rsidRPr="00A901A9" w:rsidRDefault="00A44ABC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ABC">
        <w:rPr>
          <w:rFonts w:ascii="Times New Roman" w:hAnsi="Times New Roman" w:cs="Times New Roman"/>
          <w:sz w:val="28"/>
          <w:szCs w:val="28"/>
        </w:rPr>
        <w:t xml:space="preserve">С учетом того, что сетка выбрана равномерной: </w:t>
      </w:r>
      <w:r w:rsidRPr="00A44ABC">
        <w:rPr>
          <w:rFonts w:ascii="Cambria Math" w:hAnsi="Cambria Math" w:cs="Cambria Math"/>
          <w:sz w:val="28"/>
          <w:szCs w:val="28"/>
        </w:rPr>
        <w:t>𝑑𝑥</w:t>
      </w:r>
      <w:r w:rsidRPr="00A44ABC">
        <w:rPr>
          <w:rFonts w:ascii="Times New Roman" w:hAnsi="Times New Roman" w:cs="Times New Roman"/>
          <w:sz w:val="28"/>
          <w:szCs w:val="28"/>
        </w:rPr>
        <w:t xml:space="preserve"> = (</w:t>
      </w:r>
      <w:r w:rsidRPr="00A44ABC">
        <w:rPr>
          <w:rFonts w:ascii="Cambria Math" w:hAnsi="Cambria Math" w:cs="Cambria Math"/>
          <w:sz w:val="28"/>
          <w:szCs w:val="28"/>
        </w:rPr>
        <w:t>𝑥𝑖</w:t>
      </w:r>
      <w:r w:rsidRPr="00A44ABC">
        <w:rPr>
          <w:rFonts w:ascii="Times New Roman" w:hAnsi="Times New Roman" w:cs="Times New Roman"/>
          <w:sz w:val="28"/>
          <w:szCs w:val="28"/>
        </w:rPr>
        <w:t xml:space="preserve"> − </w:t>
      </w:r>
      <w:r w:rsidRPr="00A44ABC">
        <w:rPr>
          <w:rFonts w:ascii="Cambria Math" w:hAnsi="Cambria Math" w:cs="Cambria Math"/>
          <w:sz w:val="28"/>
          <w:szCs w:val="28"/>
        </w:rPr>
        <w:t>𝑥𝑖</w:t>
      </w:r>
      <w:r w:rsidRPr="00A44ABC">
        <w:rPr>
          <w:rFonts w:ascii="Times New Roman" w:hAnsi="Times New Roman" w:cs="Times New Roman"/>
          <w:sz w:val="28"/>
          <w:szCs w:val="28"/>
        </w:rPr>
        <w:t xml:space="preserve">−1) = </w:t>
      </w:r>
      <w:r w:rsidRPr="00A44ABC">
        <w:rPr>
          <w:rFonts w:ascii="Cambria Math" w:hAnsi="Cambria Math" w:cs="Cambria Math"/>
          <w:sz w:val="28"/>
          <w:szCs w:val="28"/>
        </w:rPr>
        <w:t>𝑑𝑥𝑥</w:t>
      </w:r>
      <w:r w:rsidRPr="00A44ABC">
        <w:rPr>
          <w:rFonts w:ascii="Times New Roman" w:hAnsi="Times New Roman" w:cs="Times New Roman"/>
          <w:sz w:val="28"/>
          <w:szCs w:val="28"/>
        </w:rPr>
        <w:t xml:space="preserve"> = </w:t>
      </w:r>
      <w:r w:rsidRPr="00A44ABC">
        <w:rPr>
          <w:rFonts w:ascii="Cambria Math" w:hAnsi="Cambria Math" w:cs="Cambria Math"/>
          <w:sz w:val="28"/>
          <w:szCs w:val="28"/>
        </w:rPr>
        <w:t>𝐶𝑜𝑛𝑠𝑡</w:t>
      </w:r>
      <w:r w:rsidRPr="00A44A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ABC">
        <w:rPr>
          <w:rFonts w:ascii="Times New Roman" w:hAnsi="Times New Roman" w:cs="Times New Roman"/>
          <w:sz w:val="28"/>
          <w:szCs w:val="28"/>
        </w:rPr>
        <w:t>неявн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44ABC">
        <w:rPr>
          <w:rFonts w:ascii="Times New Roman" w:hAnsi="Times New Roman" w:cs="Times New Roman"/>
          <w:sz w:val="28"/>
          <w:szCs w:val="28"/>
        </w:rPr>
        <w:t xml:space="preserve"> разностн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44ABC">
        <w:rPr>
          <w:rFonts w:ascii="Times New Roman" w:hAnsi="Times New Roman" w:cs="Times New Roman"/>
          <w:sz w:val="28"/>
          <w:szCs w:val="28"/>
        </w:rPr>
        <w:t xml:space="preserve"> аппроксимаци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44ABC">
        <w:rPr>
          <w:rFonts w:ascii="Times New Roman" w:hAnsi="Times New Roman" w:cs="Times New Roman"/>
          <w:sz w:val="28"/>
          <w:szCs w:val="28"/>
        </w:rPr>
        <w:t xml:space="preserve"> уравнения (</w:t>
      </w:r>
      <w:r w:rsidR="00475858" w:rsidRPr="00475858">
        <w:rPr>
          <w:rFonts w:ascii="Times New Roman" w:hAnsi="Times New Roman" w:cs="Times New Roman"/>
          <w:sz w:val="28"/>
          <w:szCs w:val="28"/>
        </w:rPr>
        <w:t>8</w:t>
      </w:r>
      <w:r w:rsidRPr="00A44ABC">
        <w:rPr>
          <w:rFonts w:ascii="Times New Roman" w:hAnsi="Times New Roman" w:cs="Times New Roman"/>
          <w:sz w:val="28"/>
          <w:szCs w:val="28"/>
        </w:rPr>
        <w:t>)</w:t>
      </w:r>
      <w:r w:rsidR="00FF07E2" w:rsidRPr="00FF07E2">
        <w:rPr>
          <w:rFonts w:ascii="Times New Roman" w:hAnsi="Times New Roman" w:cs="Times New Roman"/>
          <w:sz w:val="28"/>
          <w:szCs w:val="28"/>
        </w:rPr>
        <w:t xml:space="preserve"> </w:t>
      </w:r>
      <w:r w:rsidR="00FF07E2">
        <w:rPr>
          <w:rFonts w:ascii="Times New Roman" w:hAnsi="Times New Roman" w:cs="Times New Roman"/>
          <w:sz w:val="28"/>
          <w:szCs w:val="28"/>
        </w:rPr>
        <w:t>во внутренних узлах</w:t>
      </w:r>
      <w:r w:rsidR="00FF07E2" w:rsidRPr="00FF07E2">
        <w:rPr>
          <w:rFonts w:ascii="Times New Roman" w:hAnsi="Times New Roman" w:cs="Times New Roman"/>
          <w:sz w:val="28"/>
          <w:szCs w:val="28"/>
        </w:rPr>
        <w:t>:</w:t>
      </w:r>
    </w:p>
    <w:p w14:paraId="5D1CE8A6" w14:textId="24516846" w:rsidR="00A44ABC" w:rsidRPr="00A44ABC" w:rsidRDefault="00A44ABC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i=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3;Im-2</m:t>
              </m:r>
            </m:e>
          </m:d>
        </m:oMath>
      </m:oMathPara>
    </w:p>
    <w:p w14:paraId="7B84921C" w14:textId="27E6370E" w:rsidR="009273E8" w:rsidRPr="009273E8" w:rsidRDefault="009273E8" w:rsidP="00A44ABC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9056F" w14:textId="428264B1" w:rsidR="009C5DB8" w:rsidRPr="00E86DB4" w:rsidRDefault="00FF07E2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граничных узлах с учётом условий (9) разностная аппроксимация будет иметь вид</w:t>
      </w:r>
      <w:r w:rsidR="00E86DB4" w:rsidRPr="00E86DB4">
        <w:rPr>
          <w:rFonts w:ascii="Times New Roman" w:hAnsi="Times New Roman" w:cs="Times New Roman"/>
          <w:sz w:val="28"/>
          <w:szCs w:val="28"/>
        </w:rPr>
        <w:t>:</w:t>
      </w:r>
    </w:p>
    <w:p w14:paraId="12DD4B5F" w14:textId="10F20B21" w:rsidR="00FF07E2" w:rsidRPr="00FF07E2" w:rsidRDefault="00FF07E2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1DEA6FFA" w14:textId="7D4D204E" w:rsidR="00AA1EE1" w:rsidRPr="009273E8" w:rsidRDefault="00A44ABC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Im-1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Im-2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Im-1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Im-2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2BC43E32" w14:textId="5C6E4B6A" w:rsidR="00AA1EE1" w:rsidRPr="00CB005D" w:rsidRDefault="00AA1EE1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разностное уравнение в виде</w:t>
      </w:r>
      <w:r w:rsidRPr="00AA1EE1">
        <w:rPr>
          <w:rFonts w:ascii="Times New Roman" w:hAnsi="Times New Roman" w:cs="Times New Roman"/>
          <w:sz w:val="28"/>
          <w:szCs w:val="28"/>
        </w:rPr>
        <w:t>:</w:t>
      </w:r>
    </w:p>
    <w:p w14:paraId="318F0749" w14:textId="5526CF5C" w:rsidR="00AA1EE1" w:rsidRPr="00AA1EE1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418EF51" w14:textId="59C89A34" w:rsidR="00AA1EE1" w:rsidRDefault="00AA1EE1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выражения для коэффициентов. Отметим, что постоянную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A1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опустить.</w:t>
      </w:r>
    </w:p>
    <w:p w14:paraId="2BB44F6F" w14:textId="3F581F81" w:rsidR="008B6D3B" w:rsidRPr="008B6D3B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,i=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2;Im-2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7A7E351" w14:textId="0B78FEA9" w:rsidR="00AA1EE1" w:rsidRPr="006251A5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=0; 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3;Im-1</m:t>
              </m:r>
            </m:e>
          </m:d>
        </m:oMath>
      </m:oMathPara>
    </w:p>
    <w:p w14:paraId="40528259" w14:textId="385F587D" w:rsidR="006251A5" w:rsidRPr="008B6D3B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,i=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3,Im-2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0BA71EB" w14:textId="1BB122EF" w:rsidR="006251A5" w:rsidRPr="006251A5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</m:oMath>
      </m:oMathPara>
    </w:p>
    <w:p w14:paraId="06D52C26" w14:textId="0141B76A" w:rsidR="00AA1EE1" w:rsidRPr="005350E2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=0,i=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2,Im-2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4539F6A" w14:textId="2E4C4C92" w:rsidR="009273E8" w:rsidRDefault="006251A5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уравнений получается трёхдиагональной и может быть решена с помощью метода прогонки</w:t>
      </w:r>
    </w:p>
    <w:p w14:paraId="7D75E12C" w14:textId="7FD64E22" w:rsidR="005350E2" w:rsidRPr="006251A5" w:rsidRDefault="009273E8" w:rsidP="00AA1EE1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DF9981" w14:textId="4BC20C8B" w:rsidR="006251A5" w:rsidRPr="00AA1EE1" w:rsidRDefault="009273E8" w:rsidP="000511F4">
      <w:pPr>
        <w:pStyle w:val="2"/>
        <w:jc w:val="both"/>
      </w:pPr>
      <w:bookmarkStart w:id="6" w:name="_Toc170490750"/>
      <w:r>
        <w:lastRenderedPageBreak/>
        <w:t xml:space="preserve">2.2 </w:t>
      </w:r>
      <w:r w:rsidR="006251A5">
        <w:t>Вычисление источника объёмного тепловыделения</w:t>
      </w:r>
      <w:bookmarkEnd w:id="6"/>
    </w:p>
    <w:p w14:paraId="15B3C9BE" w14:textId="6F8F4D7E" w:rsidR="006251A5" w:rsidRDefault="006251A5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объёмного тепловыделения вычисляется с помощью формулы (</w:t>
      </w:r>
      <w:r w:rsidR="006C72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BB5536" w14:textId="05D32912" w:rsidR="00AA1EE1" w:rsidRDefault="002D66CC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Аппроксимация</w:t>
      </w:r>
      <w:r w:rsidR="006251A5">
        <w:rPr>
          <w:rFonts w:ascii="Times New Roman" w:hAnsi="Times New Roman" w:cs="Times New Roman"/>
          <w:sz w:val="28"/>
          <w:szCs w:val="28"/>
        </w:rPr>
        <w:t xml:space="preserve"> </w:t>
      </w:r>
      <w:r w:rsidR="008C3BC6">
        <w:rPr>
          <w:rFonts w:ascii="Times New Roman" w:hAnsi="Times New Roman" w:cs="Times New Roman"/>
          <w:sz w:val="28"/>
          <w:szCs w:val="28"/>
        </w:rPr>
        <w:t xml:space="preserve">производной потенциала </w:t>
      </w:r>
      <w:r w:rsidR="006251A5">
        <w:rPr>
          <w:rFonts w:ascii="Times New Roman" w:hAnsi="Times New Roman" w:cs="Times New Roman"/>
          <w:sz w:val="28"/>
          <w:szCs w:val="28"/>
        </w:rPr>
        <w:t>во внутренних узлах</w:t>
      </w:r>
    </w:p>
    <w:p w14:paraId="62FE1DF3" w14:textId="49CFCE77" w:rsidR="00961245" w:rsidRPr="00961245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2dX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6738C336" w14:textId="77777777" w:rsidR="000B2B69" w:rsidRPr="000B2B69" w:rsidRDefault="002D66CC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Выедем формулу аппроксимации в граничных узлах</w:t>
      </w:r>
    </w:p>
    <w:p w14:paraId="58EB2AC1" w14:textId="50D409C0" w:rsidR="00961245" w:rsidRPr="00961245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315092C" w14:textId="190DAD29" w:rsidR="00FF07E2" w:rsidRPr="00FF07E2" w:rsidRDefault="00000000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355D35C" w14:textId="679CC6D1" w:rsidR="00AA7E40" w:rsidRPr="002D66CC" w:rsidRDefault="002D66CC" w:rsidP="000511F4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Умножим (</w:t>
      </w:r>
      <w:r w:rsidR="00FF07E2" w:rsidRPr="00FF07E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 на 4</w:t>
      </w:r>
      <w:r w:rsidR="00FF07E2" w:rsidRPr="00FF07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вычтем из него</w:t>
      </w:r>
      <w:r w:rsidR="006C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F07E2" w:rsidRPr="00FF07E2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) и разделим 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6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Получим</w:t>
      </w:r>
      <w:r w:rsidR="000B2B69">
        <w:rPr>
          <w:rFonts w:ascii="Times New Roman" w:hAnsi="Times New Roman" w:cs="Times New Roman"/>
          <w:sz w:val="28"/>
          <w:szCs w:val="28"/>
        </w:rPr>
        <w:t xml:space="preserve"> для левой границы</w:t>
      </w:r>
    </w:p>
    <w:p w14:paraId="7F484366" w14:textId="124EA79A" w:rsidR="00FF07E2" w:rsidRPr="00FF07E2" w:rsidRDefault="00000000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2dX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d>
            </m:e>
          </m:eqArr>
        </m:oMath>
      </m:oMathPara>
    </w:p>
    <w:p w14:paraId="2EC53DF1" w14:textId="5CE53EAA" w:rsidR="00CD4F4F" w:rsidRPr="00FF07E2" w:rsidRDefault="000B2B69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Аналогично для правой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559AF4" w14:textId="2F26512B" w:rsidR="00FF07E2" w:rsidRPr="00FF07E2" w:rsidRDefault="00000000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2dX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46F5AA7F" w14:textId="788649D9" w:rsidR="00AA1EE1" w:rsidRPr="009273E8" w:rsidRDefault="00CD4F4F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FA10F9" w14:textId="12528FFA" w:rsidR="005C020F" w:rsidRDefault="009273E8" w:rsidP="000511F4">
      <w:pPr>
        <w:pStyle w:val="2"/>
        <w:jc w:val="both"/>
      </w:pPr>
      <w:bookmarkStart w:id="7" w:name="_Toc170490751"/>
      <w:r>
        <w:lastRenderedPageBreak/>
        <w:t xml:space="preserve">2.3 </w:t>
      </w:r>
      <w:r w:rsidR="005C020F">
        <w:t>Вывод сеточных уравнений для уравнения теплопроводности</w:t>
      </w:r>
      <w:bookmarkEnd w:id="7"/>
    </w:p>
    <w:p w14:paraId="16595D56" w14:textId="633DC611" w:rsidR="00CD4F4F" w:rsidRDefault="00CD4F4F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Совершенно аналогично получаются коэффициент</w:t>
      </w:r>
      <w:r w:rsidR="00C1277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уравнения теплопроводности</w:t>
      </w:r>
    </w:p>
    <w:p w14:paraId="5AD99058" w14:textId="67835443" w:rsidR="00FF07E2" w:rsidRPr="00FF07E2" w:rsidRDefault="00000000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414A2D95" w14:textId="55C37908" w:rsidR="00FF07E2" w:rsidRPr="00FF07E2" w:rsidRDefault="00000000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,i=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2,Im-1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e>
              </m:d>
            </m:e>
          </m:eqArr>
        </m:oMath>
      </m:oMathPara>
    </w:p>
    <w:p w14:paraId="5150B838" w14:textId="2A1FBEE5" w:rsidR="000A231E" w:rsidRPr="000A231E" w:rsidRDefault="00000000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,i=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3,Im-2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e>
              </m:d>
            </m:e>
          </m:eqAr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E9F43C8" w14:textId="4FADE74D" w:rsidR="00FF07E2" w:rsidRDefault="000A231E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Вспоминая, граничные условия </w:t>
      </w:r>
      <w:r w:rsidR="00FF07E2" w:rsidRPr="00FF07E2">
        <w:rPr>
          <w:rFonts w:ascii="Times New Roman" w:hAnsi="Times New Roman" w:cs="Times New Roman"/>
          <w:sz w:val="28"/>
          <w:szCs w:val="28"/>
        </w:rPr>
        <w:t>(</w:t>
      </w:r>
      <w:r w:rsidR="00FF07E2">
        <w:rPr>
          <w:rFonts w:ascii="Times New Roman" w:hAnsi="Times New Roman" w:cs="Times New Roman"/>
          <w:sz w:val="28"/>
          <w:szCs w:val="28"/>
        </w:rPr>
        <w:t>7</w:t>
      </w:r>
      <w:r w:rsidR="00FF07E2" w:rsidRPr="00FF07E2">
        <w:rPr>
          <w:rFonts w:ascii="Times New Roman" w:hAnsi="Times New Roman" w:cs="Times New Roman"/>
          <w:sz w:val="28"/>
          <w:szCs w:val="28"/>
        </w:rPr>
        <w:t>)</w:t>
      </w:r>
    </w:p>
    <w:p w14:paraId="3795CEDB" w14:textId="79E20323" w:rsidR="000A231E" w:rsidRPr="00120F6D" w:rsidRDefault="00000000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6F536D9" w14:textId="09858DA1" w:rsidR="000A231E" w:rsidRPr="000A231E" w:rsidRDefault="00000000" w:rsidP="000511F4">
      <w:pPr>
        <w:spacing w:after="160" w:line="278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Im-1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Im-1</m:t>
              </m:r>
            </m:sub>
          </m:sSub>
        </m:oMath>
      </m:oMathPara>
    </w:p>
    <w:p w14:paraId="18D5F0FA" w14:textId="427B4B26" w:rsidR="000A231E" w:rsidRPr="000A231E" w:rsidRDefault="000A231E" w:rsidP="000511F4">
      <w:p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Система также является трёхдиагональной и може</w:t>
      </w:r>
      <w:r w:rsidR="0092082B">
        <w:rPr>
          <w:rFonts w:ascii="Times New Roman" w:hAnsi="Times New Roman" w:cs="Times New Roman"/>
          <w:iCs/>
          <w:sz w:val="28"/>
          <w:szCs w:val="28"/>
        </w:rPr>
        <w:t>т</w:t>
      </w:r>
      <w:r>
        <w:rPr>
          <w:rFonts w:ascii="Times New Roman" w:hAnsi="Times New Roman" w:cs="Times New Roman"/>
          <w:iCs/>
          <w:sz w:val="28"/>
          <w:szCs w:val="28"/>
        </w:rPr>
        <w:t xml:space="preserve"> быть решена методом прогонки. От</w:t>
      </w:r>
      <w:r w:rsidR="0092082B">
        <w:rPr>
          <w:rFonts w:ascii="Times New Roman" w:hAnsi="Times New Roman" w:cs="Times New Roman"/>
          <w:iCs/>
          <w:sz w:val="28"/>
          <w:szCs w:val="28"/>
        </w:rPr>
        <w:t>м</w:t>
      </w:r>
      <w:r>
        <w:rPr>
          <w:rFonts w:ascii="Times New Roman" w:hAnsi="Times New Roman" w:cs="Times New Roman"/>
          <w:iCs/>
          <w:sz w:val="28"/>
          <w:szCs w:val="28"/>
        </w:rPr>
        <w:t>етим</w:t>
      </w:r>
      <w:r w:rsidR="00AE0372" w:rsidRPr="00AE037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E0372">
        <w:rPr>
          <w:rFonts w:ascii="Times New Roman" w:hAnsi="Times New Roman" w:cs="Times New Roman"/>
          <w:iCs/>
          <w:sz w:val="28"/>
          <w:szCs w:val="28"/>
        </w:rPr>
        <w:t>также</w:t>
      </w:r>
      <w:r>
        <w:rPr>
          <w:rFonts w:ascii="Times New Roman" w:hAnsi="Times New Roman" w:cs="Times New Roman"/>
          <w:iCs/>
          <w:sz w:val="28"/>
          <w:szCs w:val="28"/>
        </w:rPr>
        <w:t>, что</w:t>
      </w:r>
      <w:r w:rsidRPr="0092082B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FF07E2" w:rsidRPr="00FF07E2">
        <w:rPr>
          <w:rFonts w:ascii="Times New Roman" w:hAnsi="Times New Roman" w:cs="Times New Roman"/>
          <w:iCs/>
          <w:sz w:val="28"/>
          <w:szCs w:val="28"/>
        </w:rPr>
        <w:t>15</w:t>
      </w:r>
      <w:r w:rsidRPr="0092082B">
        <w:rPr>
          <w:rFonts w:ascii="Times New Roman" w:hAnsi="Times New Roman" w:cs="Times New Roman"/>
          <w:iCs/>
          <w:sz w:val="28"/>
          <w:szCs w:val="28"/>
        </w:rPr>
        <w:t>)</w:t>
      </w:r>
      <w:r w:rsidR="00FF07E2" w:rsidRPr="00FF07E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92082B">
        <w:rPr>
          <w:rFonts w:ascii="Times New Roman" w:hAnsi="Times New Roman" w:cs="Times New Roman"/>
          <w:iCs/>
          <w:sz w:val="28"/>
          <w:szCs w:val="28"/>
        </w:rPr>
        <w:t>(</w:t>
      </w:r>
      <w:r w:rsidR="00FF07E2" w:rsidRPr="00FF07E2">
        <w:rPr>
          <w:rFonts w:ascii="Times New Roman" w:hAnsi="Times New Roman" w:cs="Times New Roman"/>
          <w:iCs/>
          <w:sz w:val="28"/>
          <w:szCs w:val="28"/>
        </w:rPr>
        <w:t>16</w:t>
      </w:r>
      <w:r w:rsidRPr="0092082B">
        <w:rPr>
          <w:rFonts w:ascii="Times New Roman" w:hAnsi="Times New Roman" w:cs="Times New Roman"/>
          <w:iCs/>
          <w:sz w:val="28"/>
          <w:szCs w:val="28"/>
        </w:rPr>
        <w:t>)</w:t>
      </w:r>
      <w:r w:rsidR="00FF07E2" w:rsidRPr="00FF07E2">
        <w:rPr>
          <w:rFonts w:ascii="Times New Roman" w:hAnsi="Times New Roman" w:cs="Times New Roman"/>
          <w:iCs/>
          <w:sz w:val="28"/>
          <w:szCs w:val="28"/>
        </w:rPr>
        <w:t>, (17</w:t>
      </w:r>
      <w:r w:rsidRPr="0092082B">
        <w:rPr>
          <w:rFonts w:ascii="Times New Roman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iCs/>
          <w:sz w:val="28"/>
          <w:szCs w:val="28"/>
        </w:rPr>
        <w:t>могут быть вычислены заранее</w:t>
      </w:r>
      <w:r w:rsidR="00FF07E2" w:rsidRPr="00FF07E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FF07E2">
        <w:rPr>
          <w:rFonts w:ascii="Times New Roman" w:hAnsi="Times New Roman" w:cs="Times New Roman"/>
          <w:iCs/>
          <w:sz w:val="28"/>
          <w:szCs w:val="28"/>
        </w:rPr>
        <w:t xml:space="preserve">до начала итеративного цикла по </w:t>
      </w:r>
      <w:r w:rsidR="00FF07E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6B7749F" w14:textId="48CF1479" w:rsidR="00D413F1" w:rsidRPr="005C020F" w:rsidRDefault="00D413F1" w:rsidP="005C020F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9E738E" w14:textId="2F29163F" w:rsidR="0092082B" w:rsidRDefault="009273E8" w:rsidP="009273E8">
      <w:pPr>
        <w:pStyle w:val="1"/>
      </w:pPr>
      <w:bookmarkStart w:id="8" w:name="_Toc170490752"/>
      <w:r>
        <w:lastRenderedPageBreak/>
        <w:t xml:space="preserve">3 </w:t>
      </w:r>
      <w:r w:rsidR="0092082B">
        <w:t>Этапы программной реализации</w:t>
      </w:r>
      <w:bookmarkEnd w:id="8"/>
    </w:p>
    <w:p w14:paraId="292FE729" w14:textId="6FA676E0" w:rsidR="005431FC" w:rsidRPr="009273E8" w:rsidRDefault="009273E8" w:rsidP="000511F4">
      <w:pPr>
        <w:pStyle w:val="2"/>
        <w:jc w:val="both"/>
      </w:pPr>
      <w:bookmarkStart w:id="9" w:name="_Toc170490753"/>
      <w:r>
        <w:t xml:space="preserve">3.1 </w:t>
      </w:r>
      <w:r w:rsidR="005431FC">
        <w:t xml:space="preserve">Алгоритм вычисления </w:t>
      </w:r>
      <w:r w:rsidR="005431FC">
        <w:rPr>
          <w:lang w:val="en-US"/>
        </w:rPr>
        <w:t>T</w:t>
      </w:r>
      <w:r w:rsidR="005431FC" w:rsidRPr="005431FC">
        <w:t>(</w:t>
      </w:r>
      <w:r w:rsidR="005431FC">
        <w:rPr>
          <w:lang w:val="en-US"/>
        </w:rPr>
        <w:t>x</w:t>
      </w:r>
      <w:r w:rsidR="005431FC" w:rsidRPr="005431FC">
        <w:t xml:space="preserve">) </w:t>
      </w:r>
      <w:r w:rsidR="005431FC">
        <w:t xml:space="preserve">по заданному </w:t>
      </w:r>
      <w:r>
        <w:rPr>
          <w:rFonts w:ascii="Calibri" w:hAnsi="Calibri" w:cs="Calibri"/>
        </w:rPr>
        <w:t>ϕ</w:t>
      </w:r>
      <w:r w:rsidRPr="009273E8">
        <w:rPr>
          <w:vertAlign w:val="subscript"/>
          <w:lang w:val="en-US"/>
        </w:rPr>
        <w:t>m</w:t>
      </w:r>
      <w:bookmarkEnd w:id="9"/>
    </w:p>
    <w:p w14:paraId="2692DA97" w14:textId="77777777" w:rsidR="0092082B" w:rsidRPr="0092082B" w:rsidRDefault="0092082B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92082B">
        <w:rPr>
          <w:rFonts w:ascii="Times New Roman" w:hAnsi="Times New Roman" w:cs="Times New Roman"/>
          <w:sz w:val="28"/>
          <w:szCs w:val="28"/>
        </w:rPr>
        <w:t xml:space="preserve">Считывание из файла всех исходных данных, в том числе </w:t>
      </w:r>
      <w:r w:rsidRPr="0092082B">
        <w:rPr>
          <w:rFonts w:ascii="Calibri" w:hAnsi="Calibri" w:cs="Calibri"/>
          <w:sz w:val="28"/>
          <w:szCs w:val="28"/>
        </w:rPr>
        <w:t>ϕ</w:t>
      </w:r>
      <w:r w:rsidRPr="009208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</w:p>
    <w:p w14:paraId="27814681" w14:textId="77777777" w:rsidR="0092082B" w:rsidRPr="0092082B" w:rsidRDefault="0092082B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92082B">
        <w:rPr>
          <w:rFonts w:ascii="Times New Roman" w:hAnsi="Times New Roman" w:cs="Times New Roman"/>
          <w:sz w:val="28"/>
          <w:szCs w:val="28"/>
        </w:rPr>
        <w:t>Вычисление шага равномерной сетки (</w:t>
      </w:r>
      <w:r w:rsidRPr="00404913">
        <w:rPr>
          <w:rFonts w:ascii="Times New Roman" w:hAnsi="Times New Roman" w:cs="Times New Roman"/>
          <w:b/>
          <w:bCs/>
          <w:sz w:val="28"/>
          <w:szCs w:val="28"/>
          <w:lang w:val="en-US"/>
        </w:rPr>
        <w:t>Im</w:t>
      </w:r>
      <w:r w:rsidRPr="00404913">
        <w:rPr>
          <w:rFonts w:ascii="Times New Roman" w:hAnsi="Times New Roman" w:cs="Times New Roman"/>
          <w:b/>
          <w:bCs/>
          <w:sz w:val="28"/>
          <w:szCs w:val="28"/>
        </w:rPr>
        <w:t xml:space="preserve"> = 41</w:t>
      </w:r>
      <w:r w:rsidRPr="0092082B">
        <w:rPr>
          <w:rFonts w:ascii="Times New Roman" w:hAnsi="Times New Roman" w:cs="Times New Roman"/>
          <w:sz w:val="28"/>
          <w:szCs w:val="28"/>
        </w:rPr>
        <w:t>)</w:t>
      </w:r>
    </w:p>
    <w:p w14:paraId="2E0F5573" w14:textId="107A2341" w:rsidR="0092082B" w:rsidRPr="0092082B" w:rsidRDefault="0092082B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92082B">
        <w:rPr>
          <w:rFonts w:ascii="Times New Roman" w:hAnsi="Times New Roman" w:cs="Times New Roman"/>
          <w:sz w:val="28"/>
          <w:szCs w:val="28"/>
        </w:rPr>
        <w:t>Присвоение начальных значений массиву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</w:p>
    <w:p w14:paraId="04B12BBD" w14:textId="77777777" w:rsidR="0092082B" w:rsidRPr="0092082B" w:rsidRDefault="0092082B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92082B">
        <w:rPr>
          <w:rFonts w:ascii="Times New Roman" w:hAnsi="Times New Roman" w:cs="Times New Roman"/>
          <w:sz w:val="28"/>
          <w:szCs w:val="28"/>
          <w14:ligatures w14:val="none"/>
        </w:rPr>
        <w:t xml:space="preserve">Вычисление прогоночных коэффициентов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A</w:t>
      </w:r>
      <w:r w:rsidRPr="0092082B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B</w:t>
      </w:r>
      <w:r w:rsidRPr="0092082B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C</w:t>
      </w:r>
      <w:r w:rsidRPr="0092082B">
        <w:rPr>
          <w:rFonts w:ascii="Times New Roman" w:hAnsi="Times New Roman" w:cs="Times New Roman"/>
          <w:sz w:val="28"/>
          <w:szCs w:val="28"/>
          <w14:ligatures w14:val="none"/>
        </w:rPr>
        <w:t xml:space="preserve"> для уравнения теплопроводности</w:t>
      </w:r>
    </w:p>
    <w:p w14:paraId="5498A811" w14:textId="77777777" w:rsidR="0092082B" w:rsidRPr="0092082B" w:rsidRDefault="0092082B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92082B">
        <w:rPr>
          <w:rFonts w:ascii="Times New Roman" w:hAnsi="Times New Roman" w:cs="Times New Roman"/>
          <w:sz w:val="28"/>
          <w:szCs w:val="28"/>
        </w:rPr>
        <w:t>Начало итеративного цикла по n</w:t>
      </w:r>
    </w:p>
    <w:p w14:paraId="6A343FDD" w14:textId="6BB63A58" w:rsidR="0054159D" w:rsidRPr="00FF7D3B" w:rsidRDefault="0054159D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59D">
        <w:rPr>
          <w:rFonts w:ascii="Times New Roman" w:hAnsi="Times New Roman" w:cs="Times New Roman"/>
          <w:sz w:val="28"/>
          <w:szCs w:val="28"/>
        </w:rPr>
        <w:t xml:space="preserve">Вычисление значений </w:t>
      </w:r>
      <w:r w:rsidRPr="0054159D">
        <w:rPr>
          <w:rFonts w:ascii="Cambria Math" w:hAnsi="Cambria Math" w:cs="Cambria Math"/>
          <w:sz w:val="28"/>
          <w:szCs w:val="28"/>
        </w:rPr>
        <w:t>𝜎</w:t>
      </w:r>
      <w:r w:rsidRPr="00FF7D3B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54159D">
        <w:rPr>
          <w:rFonts w:ascii="Times New Roman" w:hAnsi="Times New Roman" w:cs="Times New Roman"/>
          <w:sz w:val="28"/>
          <w:szCs w:val="28"/>
        </w:rPr>
        <w:t xml:space="preserve"> = </w:t>
      </w:r>
      <w:r w:rsidRPr="0054159D">
        <w:rPr>
          <w:rFonts w:ascii="Cambria Math" w:hAnsi="Cambria Math" w:cs="Cambria Math"/>
          <w:sz w:val="28"/>
          <w:szCs w:val="28"/>
        </w:rPr>
        <w:t>𝑓</w:t>
      </w:r>
      <w:r w:rsidRPr="0054159D">
        <w:rPr>
          <w:rFonts w:ascii="Times New Roman" w:hAnsi="Times New Roman" w:cs="Times New Roman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bSup>
      </m:oMath>
      <w:r w:rsidRPr="00FF7D3B">
        <w:rPr>
          <w:rFonts w:ascii="Times New Roman" w:hAnsi="Times New Roman" w:cs="Times New Roman"/>
          <w:sz w:val="28"/>
          <w:szCs w:val="28"/>
        </w:rPr>
        <w:t>) в узлах сетки (где n – номер итерации).</w:t>
      </w:r>
    </w:p>
    <w:p w14:paraId="70120632" w14:textId="77777777" w:rsidR="0054159D" w:rsidRPr="0054159D" w:rsidRDefault="0054159D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59D">
        <w:rPr>
          <w:rFonts w:ascii="Times New Roman" w:hAnsi="Times New Roman" w:cs="Times New Roman"/>
          <w:sz w:val="28"/>
          <w:szCs w:val="28"/>
        </w:rPr>
        <w:t>Вычисление прогоночных коэффициентов для уравнения электропроводности</w:t>
      </w:r>
    </w:p>
    <w:p w14:paraId="1125EB2A" w14:textId="37EB0F95" w:rsidR="0054159D" w:rsidRPr="00FF7D3B" w:rsidRDefault="0054159D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59D">
        <w:rPr>
          <w:rFonts w:ascii="Times New Roman" w:hAnsi="Times New Roman" w:cs="Times New Roman"/>
          <w:sz w:val="28"/>
          <w:szCs w:val="28"/>
        </w:rPr>
        <w:t xml:space="preserve">Обращение к процедуре прогонки (вычисление элементов массива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</m:oMath>
      <w:r w:rsidRPr="00FF7D3B">
        <w:rPr>
          <w:rFonts w:ascii="Times New Roman" w:hAnsi="Times New Roman" w:cs="Times New Roman"/>
          <w:sz w:val="28"/>
          <w:szCs w:val="28"/>
        </w:rPr>
        <w:t>).</w:t>
      </w:r>
    </w:p>
    <w:p w14:paraId="2C5FC105" w14:textId="39657B36" w:rsidR="00FF7D3B" w:rsidRPr="00FF7D3B" w:rsidRDefault="0054159D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59D">
        <w:rPr>
          <w:rFonts w:ascii="Times New Roman" w:hAnsi="Times New Roman" w:cs="Times New Roman"/>
          <w:sz w:val="28"/>
          <w:szCs w:val="28"/>
        </w:rPr>
        <w:t xml:space="preserve">Вычисление значений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</w:p>
    <w:p w14:paraId="028B2F93" w14:textId="77777777" w:rsidR="0054159D" w:rsidRPr="0054159D" w:rsidRDefault="0054159D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59D">
        <w:rPr>
          <w:rFonts w:ascii="Times New Roman" w:hAnsi="Times New Roman" w:cs="Times New Roman"/>
          <w:sz w:val="28"/>
          <w:szCs w:val="28"/>
        </w:rPr>
        <w:t>Вычисление прогоночного коэффициента D для уравнения теплопроводности</w:t>
      </w:r>
    </w:p>
    <w:p w14:paraId="15FF0D3F" w14:textId="05348C3B" w:rsidR="00FA1E97" w:rsidRPr="00FF7D3B" w:rsidRDefault="0054159D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59D">
        <w:rPr>
          <w:rFonts w:ascii="Times New Roman" w:hAnsi="Times New Roman" w:cs="Times New Roman"/>
          <w:sz w:val="28"/>
          <w:szCs w:val="28"/>
        </w:rPr>
        <w:t>Обращение к процедуре прогонки (вычисление элементов массива</w:t>
      </w:r>
      <w:r w:rsidR="00FA1E97" w:rsidRPr="00FA1E9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)</m:t>
        </m:r>
      </m:oMath>
    </w:p>
    <w:p w14:paraId="207D4FEA" w14:textId="0BAF6A67" w:rsidR="00FF7D3B" w:rsidRPr="00FF7D3B" w:rsidRDefault="00FA1E97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97">
        <w:rPr>
          <w:rFonts w:ascii="Times New Roman" w:hAnsi="Times New Roman" w:cs="Times New Roman"/>
          <w:sz w:val="28"/>
          <w:szCs w:val="28"/>
        </w:rPr>
        <w:t>Вычисление максимальной температуры и максимального значения относительной невязки</w:t>
      </w:r>
      <w:r w:rsidR="00FF7D3B" w:rsidRPr="00FF7D3B">
        <w:rPr>
          <w:rFonts w:ascii="Times New Roman" w:hAnsi="Times New Roman" w:cs="Times New Roman"/>
          <w:sz w:val="28"/>
          <w:szCs w:val="28"/>
        </w:rPr>
        <w:t xml:space="preserve"> - </w:t>
      </w:r>
      <m:oMath>
        <m:r>
          <w:rPr>
            <w:rFonts w:ascii="Cambria Math" w:hAnsi="Cambria Math" w:cs="Times New Roman"/>
            <w:sz w:val="28"/>
            <w:szCs w:val="28"/>
          </w:rPr>
          <m:t>max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MS Gothic" w:hAnsi="Cambria Math" w:cs="MS Gothic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n>
                </m:f>
              </m:e>
            </m:d>
          </m:e>
        </m:d>
      </m:oMath>
    </w:p>
    <w:p w14:paraId="6DA3E503" w14:textId="7C44BBAB" w:rsidR="00FA1E97" w:rsidRPr="00FA1E97" w:rsidRDefault="00FA1E97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97">
        <w:rPr>
          <w:rFonts w:ascii="Times New Roman" w:hAnsi="Times New Roman" w:cs="Times New Roman"/>
          <w:sz w:val="28"/>
          <w:szCs w:val="28"/>
        </w:rPr>
        <w:t>Проверка условия выхода из цикла</w:t>
      </w:r>
      <w:r w:rsidR="001E67A4" w:rsidRPr="001E67A4">
        <w:rPr>
          <w:rFonts w:ascii="Times New Roman" w:hAnsi="Times New Roman" w:cs="Times New Roman"/>
          <w:sz w:val="28"/>
          <w:szCs w:val="28"/>
        </w:rPr>
        <w:t xml:space="preserve"> </w:t>
      </w:r>
      <w:r w:rsidR="001E67A4">
        <w:rPr>
          <w:rFonts w:ascii="Times New Roman" w:hAnsi="Times New Roman" w:cs="Times New Roman"/>
          <w:sz w:val="28"/>
          <w:szCs w:val="28"/>
        </w:rPr>
        <w:t>–</w:t>
      </w:r>
      <w:r w:rsidR="001E67A4" w:rsidRPr="001E67A4">
        <w:rPr>
          <w:rFonts w:ascii="Times New Roman" w:hAnsi="Times New Roman" w:cs="Times New Roman"/>
          <w:sz w:val="28"/>
          <w:szCs w:val="28"/>
        </w:rPr>
        <w:t xml:space="preserve"> </w:t>
      </w:r>
      <w:r w:rsidR="001E67A4">
        <w:rPr>
          <w:rFonts w:ascii="Times New Roman" w:hAnsi="Times New Roman" w:cs="Times New Roman"/>
          <w:sz w:val="28"/>
          <w:szCs w:val="28"/>
        </w:rPr>
        <w:t>невязка меньше 10</w:t>
      </w:r>
      <w:r w:rsidR="001E67A4" w:rsidRPr="001E67A4">
        <w:rPr>
          <w:rFonts w:ascii="Times New Roman" w:hAnsi="Times New Roman" w:cs="Times New Roman"/>
          <w:sz w:val="28"/>
          <w:szCs w:val="28"/>
          <w:vertAlign w:val="superscript"/>
        </w:rPr>
        <w:t>-5</w:t>
      </w:r>
    </w:p>
    <w:p w14:paraId="4587F83C" w14:textId="77777777" w:rsidR="00FA1E97" w:rsidRPr="00FA1E97" w:rsidRDefault="00FA1E97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97">
        <w:rPr>
          <w:rFonts w:ascii="Times New Roman" w:hAnsi="Times New Roman" w:cs="Times New Roman"/>
          <w:sz w:val="28"/>
          <w:szCs w:val="28"/>
        </w:rPr>
        <w:t>Переприсвоение массивов</w:t>
      </w:r>
    </w:p>
    <w:p w14:paraId="3B6126C4" w14:textId="77777777" w:rsidR="008A65BA" w:rsidRPr="008A65BA" w:rsidRDefault="00FA1E97" w:rsidP="000511F4">
      <w:pPr>
        <w:pStyle w:val="a7"/>
        <w:numPr>
          <w:ilvl w:val="0"/>
          <w:numId w:val="1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97">
        <w:rPr>
          <w:rFonts w:ascii="Times New Roman" w:hAnsi="Times New Roman" w:cs="Times New Roman"/>
          <w:sz w:val="28"/>
          <w:szCs w:val="28"/>
        </w:rPr>
        <w:t>Возврат к п.</w:t>
      </w:r>
      <w:r w:rsidR="008A65BA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0BB09F1" w14:textId="034294E0" w:rsidR="008A65BA" w:rsidRPr="009273E8" w:rsidRDefault="009273E8" w:rsidP="000511F4">
      <w:pPr>
        <w:pStyle w:val="2"/>
        <w:jc w:val="both"/>
      </w:pPr>
      <w:bookmarkStart w:id="10" w:name="_Toc170490754"/>
      <w:r w:rsidRPr="009273E8">
        <w:t>3.2</w:t>
      </w:r>
      <w:r w:rsidR="00FF07E2" w:rsidRPr="00FF07E2">
        <w:t xml:space="preserve"> </w:t>
      </w:r>
      <w:r w:rsidR="008A65BA">
        <w:t>Алгоритм вычислени</w:t>
      </w:r>
      <w:r>
        <w:t>я</w:t>
      </w:r>
      <w:r w:rsidR="008A65BA">
        <w:t xml:space="preserve"> </w:t>
      </w:r>
      <w:r>
        <w:rPr>
          <w:rFonts w:ascii="Calibri" w:hAnsi="Calibri" w:cs="Calibri"/>
          <w:lang w:val="en-US"/>
        </w:rPr>
        <w:t>ϕ</w:t>
      </w:r>
      <w:r w:rsidRPr="009273E8">
        <w:rPr>
          <w:vertAlign w:val="subscript"/>
          <w:lang w:val="en-US"/>
        </w:rPr>
        <w:t>m</w:t>
      </w:r>
      <w:r w:rsidR="008A65BA" w:rsidRPr="008A65BA">
        <w:t xml:space="preserve"> </w:t>
      </w:r>
      <w:r w:rsidR="008A65BA">
        <w:t xml:space="preserve">по </w:t>
      </w:r>
      <w:r w:rsidR="008A65BA">
        <w:rPr>
          <w:lang w:val="en-US"/>
        </w:rPr>
        <w:t>T</w:t>
      </w:r>
      <w:r w:rsidR="008A65BA" w:rsidRPr="009273E8">
        <w:rPr>
          <w:vertAlign w:val="subscript"/>
          <w:lang w:val="en-US"/>
        </w:rPr>
        <w:t>m</w:t>
      </w:r>
      <w:bookmarkEnd w:id="10"/>
    </w:p>
    <w:p w14:paraId="435EDA63" w14:textId="389A54CE" w:rsidR="008A65BA" w:rsidRPr="008A65BA" w:rsidRDefault="008A65BA" w:rsidP="000511F4">
      <w:pPr>
        <w:pStyle w:val="a7"/>
        <w:numPr>
          <w:ilvl w:val="0"/>
          <w:numId w:val="6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5BA">
        <w:rPr>
          <w:rFonts w:ascii="Times New Roman" w:hAnsi="Times New Roman" w:cs="Times New Roman"/>
          <w:sz w:val="28"/>
          <w:szCs w:val="28"/>
        </w:rPr>
        <w:t xml:space="preserve">Методом подбора определить </w:t>
      </w:r>
      <w:r w:rsidR="009273E8">
        <w:rPr>
          <w:rFonts w:ascii="Calibri" w:hAnsi="Calibri" w:cs="Calibri"/>
          <w:sz w:val="28"/>
          <w:szCs w:val="28"/>
          <w:lang w:val="en-US"/>
        </w:rPr>
        <w:t>ϕ</w:t>
      </w:r>
      <w:r w:rsidR="009273E8" w:rsidRPr="009273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A6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9273E8">
        <w:rPr>
          <w:rFonts w:ascii="Calibri" w:hAnsi="Calibri" w:cs="Calibri"/>
          <w:sz w:val="28"/>
          <w:szCs w:val="28"/>
          <w:lang w:val="en-US"/>
        </w:rPr>
        <w:t>ϕ</w:t>
      </w:r>
      <w:r w:rsidR="009273E8" w:rsidRPr="009273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A6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 что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73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9273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A65BA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73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8A65B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73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9273E8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5365E617" w14:textId="4039F214" w:rsidR="008A65BA" w:rsidRDefault="008A65BA" w:rsidP="000511F4">
      <w:pPr>
        <w:pStyle w:val="a7"/>
        <w:numPr>
          <w:ilvl w:val="0"/>
          <w:numId w:val="6"/>
        </w:num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половинного деления найти корень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73E8" w:rsidRPr="009273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A65BA">
        <w:rPr>
          <w:rFonts w:ascii="Times New Roman" w:hAnsi="Times New Roman" w:cs="Times New Roman"/>
          <w:sz w:val="28"/>
          <w:szCs w:val="28"/>
        </w:rPr>
        <w:t>(</w:t>
      </w:r>
      <w:r w:rsidR="009273E8" w:rsidRPr="0092082B">
        <w:rPr>
          <w:rFonts w:ascii="Calibri" w:hAnsi="Calibri" w:cs="Calibri"/>
          <w:sz w:val="28"/>
          <w:szCs w:val="28"/>
        </w:rPr>
        <w:t>ϕ</w:t>
      </w:r>
      <w:r w:rsidR="009273E8" w:rsidRPr="009208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8A65B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A6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73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8A65BA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где функция </w:t>
      </w:r>
      <w:r w:rsidR="009273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73E8" w:rsidRPr="009273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9273E8" w:rsidRPr="008A65BA">
        <w:rPr>
          <w:rFonts w:ascii="Times New Roman" w:hAnsi="Times New Roman" w:cs="Times New Roman"/>
          <w:sz w:val="28"/>
          <w:szCs w:val="28"/>
        </w:rPr>
        <w:t>(</w:t>
      </w:r>
      <w:r w:rsidR="009273E8" w:rsidRPr="0092082B">
        <w:rPr>
          <w:rFonts w:ascii="Calibri" w:hAnsi="Calibri" w:cs="Calibri"/>
          <w:sz w:val="28"/>
          <w:szCs w:val="28"/>
        </w:rPr>
        <w:t>ϕ</w:t>
      </w:r>
      <w:r w:rsidR="009273E8" w:rsidRPr="009208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9273E8" w:rsidRPr="008A65BA">
        <w:rPr>
          <w:rFonts w:ascii="Times New Roman" w:hAnsi="Times New Roman" w:cs="Times New Roman"/>
          <w:sz w:val="28"/>
          <w:szCs w:val="28"/>
        </w:rPr>
        <w:t>)</w:t>
      </w:r>
      <w:r w:rsidR="009273E8" w:rsidRPr="00927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 по предыдущему алгоритму</w:t>
      </w:r>
    </w:p>
    <w:p w14:paraId="22E97DBA" w14:textId="2D073EBA" w:rsidR="006C72E9" w:rsidRPr="00FB38EB" w:rsidRDefault="00FB38EB" w:rsidP="000511F4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Программу,</w:t>
      </w:r>
      <w:r w:rsidR="00075ED8">
        <w:rPr>
          <w:rFonts w:ascii="Times New Roman" w:hAnsi="Times New Roman" w:cs="Times New Roman"/>
          <w:sz w:val="28"/>
          <w:szCs w:val="28"/>
        </w:rPr>
        <w:t xml:space="preserve"> реализующую указанные алгоритмы можно найти в приложении</w:t>
      </w:r>
      <w:r w:rsidR="000511F4">
        <w:rPr>
          <w:rFonts w:ascii="Times New Roman" w:hAnsi="Times New Roman" w:cs="Times New Roman"/>
          <w:sz w:val="28"/>
          <w:szCs w:val="28"/>
        </w:rPr>
        <w:t xml:space="preserve"> </w:t>
      </w:r>
      <w:r w:rsidR="00075ED8">
        <w:rPr>
          <w:rFonts w:ascii="Times New Roman" w:hAnsi="Times New Roman" w:cs="Times New Roman"/>
          <w:sz w:val="28"/>
          <w:szCs w:val="28"/>
        </w:rPr>
        <w:t>1</w:t>
      </w:r>
    </w:p>
    <w:p w14:paraId="101F87CF" w14:textId="4D26D958" w:rsidR="00A20B86" w:rsidRDefault="00A20B86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B5382" w14:textId="4D26D958" w:rsidR="00D93C43" w:rsidRDefault="009273E8" w:rsidP="00D93C43">
      <w:pPr>
        <w:pStyle w:val="1"/>
      </w:pPr>
      <w:bookmarkStart w:id="11" w:name="_Toc170490755"/>
      <w:r w:rsidRPr="009273E8">
        <w:lastRenderedPageBreak/>
        <w:t xml:space="preserve">4 </w:t>
      </w:r>
      <w:r w:rsidR="00D413F1">
        <w:t>Результаты расчёта</w:t>
      </w:r>
      <w:bookmarkEnd w:id="11"/>
    </w:p>
    <w:p w14:paraId="6DA75F96" w14:textId="2B8DBBC2" w:rsidR="004F7CD0" w:rsidRPr="004F7CD0" w:rsidRDefault="003F343F" w:rsidP="00136B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помощью написанной программы</w:t>
      </w:r>
      <w:r w:rsidR="00136BFC" w:rsidRPr="00136BFC">
        <w:rPr>
          <w:rFonts w:ascii="Times New Roman" w:hAnsi="Times New Roman" w:cs="Times New Roman"/>
          <w:sz w:val="28"/>
          <w:szCs w:val="28"/>
        </w:rPr>
        <w:t xml:space="preserve"> </w:t>
      </w:r>
      <w:r w:rsidRPr="003F34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приложение 1) определим</w:t>
      </w:r>
      <w:r w:rsidRPr="003F343F">
        <w:rPr>
          <w:rFonts w:ascii="Times New Roman" w:hAnsi="Times New Roman" w:cs="Times New Roman"/>
          <w:sz w:val="28"/>
          <w:szCs w:val="28"/>
        </w:rPr>
        <w:t>:</w:t>
      </w:r>
      <w:r w:rsidR="00136BFC" w:rsidRPr="00136BFC">
        <w:rPr>
          <w:rFonts w:ascii="Times New Roman" w:hAnsi="Times New Roman" w:cs="Times New Roman"/>
          <w:sz w:val="28"/>
          <w:szCs w:val="28"/>
        </w:rPr>
        <w:t xml:space="preserve"> </w:t>
      </w:r>
      <w:r w:rsidR="00136BFC">
        <w:rPr>
          <w:rFonts w:ascii="Calibri" w:hAnsi="Calibri" w:cs="Calibri"/>
          <w:sz w:val="28"/>
          <w:szCs w:val="28"/>
          <w:lang w:val="en-US"/>
        </w:rPr>
        <w:t>ϕ</w:t>
      </w:r>
      <w:r w:rsidR="00136BFC" w:rsidRPr="00136B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136BFC" w:rsidRPr="00136BF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соответствующий заданному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6B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построим зависимости температуры, объёмного тепловыделения и проводимости от координаты.</w:t>
      </w:r>
      <w:r w:rsidR="00136BFC" w:rsidRPr="00136BFC">
        <w:rPr>
          <w:rFonts w:ascii="Times New Roman" w:hAnsi="Times New Roman" w:cs="Times New Roman"/>
          <w:sz w:val="28"/>
          <w:szCs w:val="28"/>
        </w:rPr>
        <w:t xml:space="preserve"> </w:t>
      </w:r>
      <w:r w:rsidR="00136BFC">
        <w:rPr>
          <w:rFonts w:ascii="Times New Roman" w:hAnsi="Times New Roman" w:cs="Times New Roman"/>
          <w:sz w:val="28"/>
          <w:szCs w:val="28"/>
        </w:rPr>
        <w:t>Также выполним</w:t>
      </w:r>
      <w:r w:rsidR="001E67A4">
        <w:rPr>
          <w:rFonts w:ascii="Times New Roman" w:hAnsi="Times New Roman" w:cs="Times New Roman"/>
          <w:sz w:val="28"/>
          <w:szCs w:val="28"/>
        </w:rPr>
        <w:t xml:space="preserve"> расчёт основных показателей тепловыделения.</w:t>
      </w:r>
      <w:r w:rsidR="00136BFC">
        <w:rPr>
          <w:rFonts w:ascii="Times New Roman" w:hAnsi="Times New Roman" w:cs="Times New Roman"/>
          <w:sz w:val="28"/>
          <w:szCs w:val="28"/>
        </w:rPr>
        <w:t xml:space="preserve"> </w:t>
      </w:r>
      <w:r w:rsidR="004F7CD0">
        <w:rPr>
          <w:rFonts w:ascii="Times New Roman" w:hAnsi="Times New Roman" w:cs="Times New Roman"/>
          <w:sz w:val="28"/>
          <w:szCs w:val="28"/>
        </w:rPr>
        <w:t xml:space="preserve">Число узлов </w:t>
      </w:r>
      <w:r w:rsidR="004F7CD0">
        <w:rPr>
          <w:rFonts w:ascii="Times New Roman" w:hAnsi="Times New Roman" w:cs="Times New Roman"/>
          <w:sz w:val="28"/>
          <w:szCs w:val="28"/>
          <w:lang w:val="en-US"/>
        </w:rPr>
        <w:t>Im=41</w:t>
      </w:r>
    </w:p>
    <w:p w14:paraId="57BBA601" w14:textId="66F4B12F" w:rsidR="003F343F" w:rsidRPr="00B6422B" w:rsidRDefault="003F343F" w:rsidP="003F343F">
      <w:pPr>
        <w:pStyle w:val="2"/>
      </w:pPr>
      <w:bookmarkStart w:id="12" w:name="_Toc170490756"/>
      <w:r>
        <w:t>4.1 Расчёт показателей</w:t>
      </w:r>
      <w:r w:rsidR="00B6422B">
        <w:rPr>
          <w:lang w:val="en-US"/>
        </w:rPr>
        <w:t xml:space="preserve"> </w:t>
      </w:r>
      <w:r w:rsidR="00B6422B">
        <w:t>тепловыделения</w:t>
      </w:r>
      <w:bookmarkEnd w:id="1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F343F" w14:paraId="663CB460" w14:textId="77777777" w:rsidTr="003F343F">
        <w:tc>
          <w:tcPr>
            <w:tcW w:w="4785" w:type="dxa"/>
          </w:tcPr>
          <w:p w14:paraId="7988663B" w14:textId="4089A3B3" w:rsidR="003F343F" w:rsidRPr="00731480" w:rsidRDefault="003F343F" w:rsidP="007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480">
              <w:rPr>
                <w:rFonts w:ascii="Times New Roman" w:hAnsi="Times New Roman" w:cs="Times New Roman"/>
                <w:sz w:val="24"/>
                <w:szCs w:val="24"/>
              </w:rPr>
              <w:t>Физическая величина</w:t>
            </w:r>
          </w:p>
        </w:tc>
        <w:tc>
          <w:tcPr>
            <w:tcW w:w="4786" w:type="dxa"/>
          </w:tcPr>
          <w:p w14:paraId="00C6D096" w14:textId="06EC2D86" w:rsidR="003F343F" w:rsidRPr="00731480" w:rsidRDefault="003F343F" w:rsidP="007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480">
              <w:rPr>
                <w:rFonts w:ascii="Times New Roman" w:hAnsi="Times New Roman" w:cs="Times New Roman"/>
                <w:sz w:val="24"/>
                <w:szCs w:val="24"/>
              </w:rPr>
              <w:t>Расчётное значение</w:t>
            </w:r>
          </w:p>
        </w:tc>
      </w:tr>
      <w:tr w:rsidR="003F343F" w14:paraId="58BE63B4" w14:textId="77777777" w:rsidTr="003F343F">
        <w:tc>
          <w:tcPr>
            <w:tcW w:w="4785" w:type="dxa"/>
          </w:tcPr>
          <w:p w14:paraId="41E0B552" w14:textId="71E935BB" w:rsidR="003F343F" w:rsidRPr="001156B7" w:rsidRDefault="003F343F" w:rsidP="007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480">
              <w:rPr>
                <w:rFonts w:ascii="Times New Roman" w:hAnsi="Times New Roman" w:cs="Times New Roman"/>
                <w:sz w:val="24"/>
                <w:szCs w:val="24"/>
              </w:rPr>
              <w:t>Объемное тепловыделение в проволоке</w:t>
            </w:r>
            <w:r w:rsidR="001E67A4" w:rsidRPr="001E67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E67A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1E67A4" w:rsidRPr="001E67A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tot</w:t>
            </w:r>
            <w:r w:rsidR="001156B7" w:rsidRPr="001156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</w:t>
            </w:r>
          </w:p>
        </w:tc>
        <w:tc>
          <w:tcPr>
            <w:tcW w:w="4786" w:type="dxa"/>
          </w:tcPr>
          <w:p w14:paraId="6498E60D" w14:textId="30F80421" w:rsidR="003F343F" w:rsidRPr="009B7326" w:rsidRDefault="00404913" w:rsidP="00404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913">
              <w:rPr>
                <w:rFonts w:ascii="Times New Roman" w:hAnsi="Times New Roman" w:cs="Times New Roman"/>
                <w:sz w:val="24"/>
                <w:szCs w:val="24"/>
              </w:rPr>
              <w:t>7.99945754</w:t>
            </w:r>
            <w:r w:rsidR="001156B7">
              <w:rPr>
                <w:rFonts w:ascii="Times New Roman" w:hAnsi="Times New Roman" w:cs="Times New Roman"/>
                <w:sz w:val="24"/>
                <w:szCs w:val="24"/>
              </w:rPr>
              <w:t xml:space="preserve"> Вт</w:t>
            </w:r>
          </w:p>
        </w:tc>
      </w:tr>
      <w:tr w:rsidR="003F343F" w14:paraId="3FB3B927" w14:textId="77777777" w:rsidTr="003F343F">
        <w:tc>
          <w:tcPr>
            <w:tcW w:w="4785" w:type="dxa"/>
          </w:tcPr>
          <w:p w14:paraId="1B03C836" w14:textId="788B7DAE" w:rsidR="001E67A4" w:rsidRPr="001E67A4" w:rsidRDefault="003F343F" w:rsidP="001E67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480">
              <w:rPr>
                <w:rFonts w:ascii="Times New Roman" w:hAnsi="Times New Roman" w:cs="Times New Roman"/>
                <w:sz w:val="24"/>
                <w:szCs w:val="24"/>
              </w:rPr>
              <w:t>Тепловой поток на боковой поверхности</w:t>
            </w:r>
            <w:r w:rsidR="001E67A4" w:rsidRPr="001E67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</m:oMath>
          </w:p>
        </w:tc>
        <w:tc>
          <w:tcPr>
            <w:tcW w:w="4786" w:type="dxa"/>
          </w:tcPr>
          <w:p w14:paraId="7B246E98" w14:textId="22780BF5" w:rsidR="003F343F" w:rsidRPr="00731480" w:rsidRDefault="00404913" w:rsidP="0040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913">
              <w:rPr>
                <w:rFonts w:ascii="Times New Roman" w:hAnsi="Times New Roman" w:cs="Times New Roman"/>
                <w:sz w:val="24"/>
                <w:szCs w:val="24"/>
              </w:rPr>
              <w:t>7.45047622</w:t>
            </w:r>
            <w:r w:rsidR="001156B7">
              <w:rPr>
                <w:rFonts w:ascii="Times New Roman" w:hAnsi="Times New Roman" w:cs="Times New Roman"/>
                <w:sz w:val="24"/>
                <w:szCs w:val="24"/>
              </w:rPr>
              <w:t xml:space="preserve"> Вт</w:t>
            </w:r>
          </w:p>
        </w:tc>
      </w:tr>
      <w:tr w:rsidR="003F343F" w14:paraId="513F4715" w14:textId="77777777" w:rsidTr="003F343F">
        <w:tc>
          <w:tcPr>
            <w:tcW w:w="4785" w:type="dxa"/>
          </w:tcPr>
          <w:p w14:paraId="6CD2D16D" w14:textId="4D9727AA" w:rsidR="003F343F" w:rsidRPr="001E67A4" w:rsidRDefault="003F343F" w:rsidP="007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480">
              <w:rPr>
                <w:rFonts w:ascii="Times New Roman" w:hAnsi="Times New Roman" w:cs="Times New Roman"/>
                <w:sz w:val="24"/>
                <w:szCs w:val="24"/>
              </w:rPr>
              <w:t>Тепловой поток на торцах</w:t>
            </w:r>
            <w:r w:rsidR="001E67A4" w:rsidRPr="001E67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E6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</m:oMath>
          </w:p>
        </w:tc>
        <w:tc>
          <w:tcPr>
            <w:tcW w:w="4786" w:type="dxa"/>
          </w:tcPr>
          <w:p w14:paraId="6EB92EA4" w14:textId="5817BEE5" w:rsidR="003F343F" w:rsidRPr="00731480" w:rsidRDefault="00404913" w:rsidP="0040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913">
              <w:rPr>
                <w:rFonts w:ascii="Times New Roman" w:hAnsi="Times New Roman" w:cs="Times New Roman"/>
                <w:sz w:val="24"/>
                <w:szCs w:val="24"/>
              </w:rPr>
              <w:t>0.54898132</w:t>
            </w:r>
            <w:r w:rsidR="001156B7">
              <w:rPr>
                <w:rFonts w:ascii="Times New Roman" w:hAnsi="Times New Roman" w:cs="Times New Roman"/>
                <w:sz w:val="24"/>
                <w:szCs w:val="24"/>
              </w:rPr>
              <w:t xml:space="preserve"> Вт</w:t>
            </w:r>
          </w:p>
        </w:tc>
      </w:tr>
      <w:tr w:rsidR="003F343F" w14:paraId="05710F1A" w14:textId="77777777" w:rsidTr="003F343F">
        <w:tc>
          <w:tcPr>
            <w:tcW w:w="4785" w:type="dxa"/>
          </w:tcPr>
          <w:p w14:paraId="0396D410" w14:textId="7B7589B0" w:rsidR="003F343F" w:rsidRPr="00731480" w:rsidRDefault="003F343F" w:rsidP="007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480">
              <w:rPr>
                <w:rFonts w:ascii="Times New Roman" w:hAnsi="Times New Roman" w:cs="Times New Roman"/>
                <w:sz w:val="24"/>
                <w:szCs w:val="24"/>
              </w:rPr>
              <w:t>Потенциал на правом конце</w:t>
            </w:r>
            <w:r w:rsidR="00731480" w:rsidRPr="007314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31480" w:rsidRPr="00731480">
              <w:rPr>
                <w:rFonts w:ascii="Calibri" w:hAnsi="Calibri" w:cs="Calibri"/>
                <w:sz w:val="24"/>
                <w:szCs w:val="24"/>
                <w:lang w:val="en-US"/>
              </w:rPr>
              <w:t>ϕ</w:t>
            </w:r>
            <w:r w:rsidR="00731480" w:rsidRPr="0073148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4786" w:type="dxa"/>
          </w:tcPr>
          <w:p w14:paraId="4C521EB6" w14:textId="705A279E" w:rsidR="003F343F" w:rsidRPr="001156B7" w:rsidRDefault="00731480" w:rsidP="007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480">
              <w:rPr>
                <w:rFonts w:ascii="Times New Roman" w:hAnsi="Times New Roman" w:cs="Times New Roman"/>
                <w:sz w:val="24"/>
                <w:szCs w:val="24"/>
              </w:rPr>
              <w:t>0.70274</w:t>
            </w:r>
            <w:r w:rsidR="00404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1156B7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</w:tr>
      <w:tr w:rsidR="003F343F" w14:paraId="3556FA20" w14:textId="77777777" w:rsidTr="003F343F">
        <w:tc>
          <w:tcPr>
            <w:tcW w:w="4785" w:type="dxa"/>
          </w:tcPr>
          <w:p w14:paraId="5D5D09E6" w14:textId="704AD29A" w:rsidR="003F343F" w:rsidRPr="00731480" w:rsidRDefault="003F343F" w:rsidP="0073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480">
              <w:rPr>
                <w:rFonts w:ascii="Times New Roman" w:hAnsi="Times New Roman" w:cs="Times New Roman"/>
                <w:sz w:val="24"/>
                <w:szCs w:val="24"/>
              </w:rPr>
              <w:t xml:space="preserve">Численное значение </w:t>
            </w:r>
            <w:r w:rsidRPr="00731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136BFC" w:rsidRPr="0073148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4786" w:type="dxa"/>
          </w:tcPr>
          <w:p w14:paraId="555191E6" w14:textId="2763DC1A" w:rsidR="003F343F" w:rsidRPr="00731480" w:rsidRDefault="00731480" w:rsidP="007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480">
              <w:rPr>
                <w:rFonts w:ascii="Times New Roman" w:hAnsi="Times New Roman" w:cs="Times New Roman"/>
                <w:sz w:val="24"/>
                <w:szCs w:val="24"/>
              </w:rPr>
              <w:t>80.0001</w:t>
            </w:r>
            <w:r w:rsidR="00115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56B7" w:rsidRPr="001156B7">
              <w:rPr>
                <w:rFonts w:ascii="Times New Roman" w:hAnsi="Times New Roman" w:cs="Times New Roman"/>
                <w:sz w:val="24"/>
                <w:szCs w:val="24"/>
              </w:rPr>
              <w:t>°C</w:t>
            </w:r>
          </w:p>
        </w:tc>
      </w:tr>
      <w:tr w:rsidR="0080260E" w14:paraId="32178792" w14:textId="77777777" w:rsidTr="003F343F">
        <w:tc>
          <w:tcPr>
            <w:tcW w:w="4785" w:type="dxa"/>
          </w:tcPr>
          <w:p w14:paraId="26CB190E" w14:textId="1E5764B6" w:rsidR="001E67A4" w:rsidRPr="001E67A4" w:rsidRDefault="0080260E" w:rsidP="001E67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480">
              <w:rPr>
                <w:rFonts w:ascii="Times New Roman" w:hAnsi="Times New Roman" w:cs="Times New Roman"/>
                <w:sz w:val="24"/>
                <w:szCs w:val="24"/>
              </w:rPr>
              <w:t>Температурная невязка</w:t>
            </w:r>
            <w:r w:rsidR="001E6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ϕ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tot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oMath>
          </w:p>
        </w:tc>
        <w:tc>
          <w:tcPr>
            <w:tcW w:w="4786" w:type="dxa"/>
          </w:tcPr>
          <w:p w14:paraId="588CF172" w14:textId="58131154" w:rsidR="0080260E" w:rsidRPr="00404913" w:rsidRDefault="00404913" w:rsidP="00404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913">
              <w:rPr>
                <w:rFonts w:ascii="Times New Roman" w:hAnsi="Times New Roman" w:cs="Times New Roman"/>
                <w:sz w:val="24"/>
                <w:szCs w:val="24"/>
              </w:rPr>
              <w:t>-1.33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*10</w:t>
            </w:r>
            <w:r w:rsidRPr="0040491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-15</w:t>
            </w:r>
          </w:p>
        </w:tc>
      </w:tr>
    </w:tbl>
    <w:p w14:paraId="1C6037AA" w14:textId="475A9208" w:rsidR="00D93C43" w:rsidRDefault="00D93C43" w:rsidP="00AE0372">
      <w:pPr>
        <w:pStyle w:val="2"/>
        <w:rPr>
          <w:lang w:val="en-US"/>
        </w:rPr>
      </w:pPr>
      <w:bookmarkStart w:id="13" w:name="_Toc170490757"/>
      <w:r w:rsidRPr="003F343F">
        <w:t>4.</w:t>
      </w:r>
      <w:r w:rsidR="003F343F">
        <w:t>2</w:t>
      </w:r>
      <w:r w:rsidRPr="003F343F">
        <w:t xml:space="preserve"> </w:t>
      </w:r>
      <w:r>
        <w:t>Построение зависимостей</w:t>
      </w:r>
      <w:bookmarkEnd w:id="13"/>
    </w:p>
    <w:p w14:paraId="624656F2" w14:textId="4992E6CD" w:rsidR="000E72B0" w:rsidRPr="000E72B0" w:rsidRDefault="000E72B0" w:rsidP="000E7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Чёрными точками обозначены узлы сетки</w:t>
      </w:r>
    </w:p>
    <w:p w14:paraId="3852045C" w14:textId="77777777" w:rsidR="003F343F" w:rsidRDefault="003F343F" w:rsidP="003F343F">
      <w:pPr>
        <w:pStyle w:val="ac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117F2" wp14:editId="71307AD9">
            <wp:extent cx="4914900" cy="3451860"/>
            <wp:effectExtent l="0" t="0" r="0" b="0"/>
            <wp:docPr id="1656648792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8792" name="Рисунок 1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07D3" w14:textId="44D9EECE" w:rsidR="003F343F" w:rsidRPr="003F343F" w:rsidRDefault="003F343F" w:rsidP="003F343F">
      <w:pPr>
        <w:pStyle w:val="af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 \* ARABIC </w:instrText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Зависимость температуры от координаты</w:t>
      </w:r>
    </w:p>
    <w:p w14:paraId="2E9B8C7F" w14:textId="77777777" w:rsidR="003F343F" w:rsidRDefault="003F343F" w:rsidP="003F343F">
      <w:pPr>
        <w:pStyle w:val="ac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DE94DB" wp14:editId="08566706">
            <wp:extent cx="4930140" cy="3398520"/>
            <wp:effectExtent l="0" t="0" r="0" b="0"/>
            <wp:docPr id="5677553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25E2" w14:textId="2AF71F32" w:rsidR="00A20B86" w:rsidRPr="003F343F" w:rsidRDefault="003F343F" w:rsidP="003F343F">
      <w:pPr>
        <w:pStyle w:val="af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 \* ARABIC </w:instrText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4</w:t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Зависимость объёмного тепловыделения от координаты</w:t>
      </w:r>
    </w:p>
    <w:p w14:paraId="08CD88BC" w14:textId="77777777" w:rsidR="003F343F" w:rsidRDefault="003F343F" w:rsidP="003F343F">
      <w:pPr>
        <w:keepNext/>
        <w:spacing w:after="160" w:line="278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680B5B" wp14:editId="7A2F4F04">
            <wp:extent cx="4953000" cy="3672840"/>
            <wp:effectExtent l="0" t="0" r="0" b="0"/>
            <wp:docPr id="2056424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699B" w14:textId="541991F9" w:rsidR="00A20B86" w:rsidRPr="00136BFC" w:rsidRDefault="003F343F" w:rsidP="00136BFC">
      <w:pPr>
        <w:pStyle w:val="af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</w:pP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 \* ARABIC </w:instrText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3F343F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5</w:t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3F34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Зависимость удельной проводимости от координаты</w:t>
      </w:r>
    </w:p>
    <w:p w14:paraId="78E8DCA8" w14:textId="18660F1F" w:rsidR="00243C3A" w:rsidRPr="00A901A9" w:rsidRDefault="00243C3A">
      <w:pPr>
        <w:spacing w:after="160" w:line="278" w:lineRule="auto"/>
        <w:rPr>
          <w:rFonts w:ascii="Times New Roman" w:hAnsi="Times New Roman" w:cs="Times New Roman"/>
          <w:sz w:val="28"/>
          <w:szCs w:val="28"/>
          <w14:ligatures w14:val="none"/>
        </w:rPr>
      </w:pPr>
      <w:r w:rsidRPr="00A901A9">
        <w:rPr>
          <w:rFonts w:ascii="Times New Roman" w:hAnsi="Times New Roman" w:cs="Times New Roman"/>
          <w:sz w:val="28"/>
          <w:szCs w:val="28"/>
        </w:rPr>
        <w:br w:type="page"/>
      </w:r>
    </w:p>
    <w:p w14:paraId="1E5ED5EE" w14:textId="0F94D440" w:rsidR="00243C3A" w:rsidRDefault="00243C3A" w:rsidP="00243C3A">
      <w:pPr>
        <w:pStyle w:val="1"/>
      </w:pPr>
      <w:bookmarkStart w:id="14" w:name="_Toc170490758"/>
      <w:r>
        <w:lastRenderedPageBreak/>
        <w:t>Приложение</w:t>
      </w:r>
      <w:bookmarkEnd w:id="14"/>
    </w:p>
    <w:p w14:paraId="69DA69E2" w14:textId="75BCCD0F" w:rsidR="00243C3A" w:rsidRDefault="00243C3A" w:rsidP="00243C3A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Приложение</w:t>
      </w:r>
      <w:r w:rsidR="00A4157D" w:rsidRPr="00A901A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7B04BD2D" w14:textId="19B04297" w:rsidR="00243C3A" w:rsidRDefault="00243C3A" w:rsidP="00243C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Код программы</w:t>
      </w:r>
    </w:p>
    <w:p w14:paraId="4164EEF4" w14:textId="469D9867" w:rsidR="00243C3A" w:rsidRPr="00A901A9" w:rsidRDefault="00243C3A" w:rsidP="00243C3A">
      <w:pPr>
        <w:rPr>
          <w:rFonts w:ascii="Times New Roman" w:hAnsi="Times New Roman" w:cs="Times New Roman"/>
          <w:sz w:val="32"/>
          <w:szCs w:val="32"/>
        </w:rPr>
      </w:pPr>
      <w:r w:rsidRPr="00243C3A">
        <w:rPr>
          <w:rFonts w:ascii="Times New Roman" w:hAnsi="Times New Roman" w:cs="Times New Roman"/>
          <w:sz w:val="32"/>
          <w:szCs w:val="32"/>
        </w:rPr>
        <w:t xml:space="preserve">1 </w:t>
      </w:r>
      <w:r w:rsidRPr="00243C3A">
        <w:rPr>
          <w:rFonts w:ascii="Times New Roman" w:hAnsi="Times New Roman" w:cs="Times New Roman"/>
          <w:sz w:val="32"/>
          <w:szCs w:val="32"/>
          <w:lang w:val="en-US"/>
        </w:rPr>
        <w:t>Program</w:t>
      </w:r>
      <w:r w:rsidRPr="00A901A9">
        <w:rPr>
          <w:rFonts w:ascii="Times New Roman" w:hAnsi="Times New Roman" w:cs="Times New Roman"/>
          <w:sz w:val="32"/>
          <w:szCs w:val="32"/>
        </w:rPr>
        <w:t xml:space="preserve"> </w:t>
      </w:r>
      <w:r w:rsidRPr="00243C3A">
        <w:rPr>
          <w:rFonts w:ascii="Times New Roman" w:hAnsi="Times New Roman" w:cs="Times New Roman"/>
          <w:sz w:val="32"/>
          <w:szCs w:val="32"/>
          <w:lang w:val="en-US"/>
        </w:rPr>
        <w:t>PMF</w:t>
      </w:r>
      <w:r w:rsidRPr="00A901A9">
        <w:rPr>
          <w:rFonts w:ascii="Times New Roman" w:hAnsi="Times New Roman" w:cs="Times New Roman"/>
          <w:sz w:val="32"/>
          <w:szCs w:val="32"/>
        </w:rPr>
        <w:t>_</w:t>
      </w:r>
      <w:r w:rsidRPr="00243C3A">
        <w:rPr>
          <w:rFonts w:ascii="Times New Roman" w:hAnsi="Times New Roman" w:cs="Times New Roman"/>
          <w:sz w:val="32"/>
          <w:szCs w:val="32"/>
          <w:lang w:val="en-US"/>
        </w:rPr>
        <w:t>Practic</w:t>
      </w:r>
    </w:p>
    <w:p w14:paraId="5001C328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program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PMF_PRACTIC</w:t>
      </w:r>
    </w:p>
    <w:p w14:paraId="6EA8BBA8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methods</w:t>
      </w:r>
    </w:p>
    <w:p w14:paraId="5A340BF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implicit none</w:t>
      </w:r>
    </w:p>
    <w:p w14:paraId="19BC37A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i, logic</w:t>
      </w:r>
    </w:p>
    <w:p w14:paraId="64B1017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parameter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Im = 41</w:t>
      </w:r>
    </w:p>
    <w:p w14:paraId="7591808D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parameter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eps = 1e-5, pi = 4d0*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(1d0)</w:t>
      </w:r>
    </w:p>
    <w:p w14:paraId="69FD910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(8) :: Q_tot, potok_s, potok_t, c1, Tb, Tc, dX</w:t>
      </w:r>
    </w:p>
    <w:p w14:paraId="3FB12098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 :: L, d, T0, Tm, lambda, a, sig0, kt, a1, b1, phim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Входные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</w:p>
    <w:p w14:paraId="093C2E68" w14:textId="09F32CBB" w:rsidR="00243C3A" w:rsidRPr="00EF3C4B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(Im) :: At, Bt, Ct</w:t>
      </w:r>
    </w:p>
    <w:p w14:paraId="64CCEE52" w14:textId="49245371" w:rsidR="00243C3A" w:rsidRPr="00EF3C4B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(Im) :: T, sig, phi, Q</w:t>
      </w:r>
    </w:p>
    <w:p w14:paraId="35513668" w14:textId="08E64B7F" w:rsidR="00243C3A" w:rsidRPr="00EF3C4B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(12) :: input_dat</w:t>
      </w:r>
      <w:r w:rsidR="00EF3C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</w:p>
    <w:p w14:paraId="07A0FA1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5A62030" w14:textId="77777777" w:rsid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!Считываем входные данные</w:t>
      </w:r>
    </w:p>
    <w:p w14:paraId="112DAC41" w14:textId="77777777" w:rsid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(1, File=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"Input_Data.txt"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035F2C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1,12</w:t>
      </w:r>
    </w:p>
    <w:p w14:paraId="50AFD33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(1,*) input_data(i)</w:t>
      </w:r>
    </w:p>
    <w:p w14:paraId="04461EA0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1111A476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</w:t>
      </w:r>
    </w:p>
    <w:p w14:paraId="6CDF0F8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get_data(input_data, L, d, T0, Tm, lambda, a, sig0, kt, logic, a1, b1, phim)</w:t>
      </w:r>
    </w:p>
    <w:p w14:paraId="44633430" w14:textId="77777777" w:rsid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dX = L/(Im - 1d0)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!Шаг сетки</w:t>
      </w:r>
    </w:p>
    <w:p w14:paraId="2CD5EB62" w14:textId="77777777" w:rsid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25B3CF3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At, Bt, Ct</w:t>
      </w:r>
    </w:p>
    <w:p w14:paraId="7E20544D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At(2:Im-1) = lambda/dX**2</w:t>
      </w:r>
    </w:p>
    <w:p w14:paraId="394F157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Bt(2:Im-1) = -2d0*(lambda/(dX**2) + a*2d0/d)</w:t>
      </w:r>
    </w:p>
    <w:p w14:paraId="29F6797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Ct(2:Im-1) = At(2:Im-1)  </w:t>
      </w:r>
    </w:p>
    <w:p w14:paraId="6F9F069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2CD0E26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(logic == 1)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4FA4974E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Нахождение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phim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МПД</w:t>
      </w:r>
    </w:p>
    <w:p w14:paraId="784D5A75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(b1-a1) &gt;= eps)</w:t>
      </w:r>
    </w:p>
    <w:p w14:paraId="4A94338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c1 = (a1+b1)/2d0</w:t>
      </w:r>
    </w:p>
    <w:p w14:paraId="32890FEB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get_T(Im, At, Bt, Ct, T, phi, sig, T0, dX, d, a, kt, b1, sig0, eps)</w:t>
      </w:r>
    </w:p>
    <w:p w14:paraId="4F34705B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 =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maxval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 - Tm</w:t>
      </w:r>
    </w:p>
    <w:p w14:paraId="29C71F90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get_T(Im, At, Bt, Ct, T,phi, sig, T0, dX, d, a, kt, c1, sig0, eps)</w:t>
      </w:r>
    </w:p>
    <w:p w14:paraId="57129C3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Tc =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maxval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 - Tm</w:t>
      </w:r>
    </w:p>
    <w:p w14:paraId="0000FAED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(Tb*Tc &lt; 0d0)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40A70800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a1 = c1</w:t>
      </w:r>
    </w:p>
    <w:p w14:paraId="62EAC0C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2F2F67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b1 = c1</w:t>
      </w:r>
    </w:p>
    <w:p w14:paraId="1DE5774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if</w:t>
      </w:r>
    </w:p>
    <w:p w14:paraId="071E1FBD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29B43E9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phim = (a1+b1)/2d0</w:t>
      </w:r>
    </w:p>
    <w:p w14:paraId="02D147A0" w14:textId="77777777" w:rsid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1B57DC6" w14:textId="77777777" w:rsid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!phim было введено. Ничего не делаем</w:t>
      </w:r>
    </w:p>
    <w:p w14:paraId="1AA6D4B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if</w:t>
      </w:r>
    </w:p>
    <w:p w14:paraId="0D3A9140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AE2FCE6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get_T(Im, At, Bt, Ct, T, phi, sig, T0, dX, d, a, kt,  phim, sig0, eps) </w:t>
      </w:r>
    </w:p>
    <w:p w14:paraId="110CC35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1ADEA5F" w14:textId="77777777" w:rsid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!Формируем и интегрируем Q</w:t>
      </w:r>
    </w:p>
    <w:p w14:paraId="78050039" w14:textId="77777777" w:rsid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Q=0d0</w:t>
      </w:r>
    </w:p>
    <w:p w14:paraId="72E6700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Q(1) = sig(1)*((-3d0*phi(1)+4d0*phi(2)-phi(3))/(2d0*dX))**2 </w:t>
      </w:r>
    </w:p>
    <w:p w14:paraId="0D63ECB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2, Im-1</w:t>
      </w:r>
    </w:p>
    <w:p w14:paraId="4D7E242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Q(i) = sig(i)*((phi(i+1)-phi(i-1))/(2d0*dX))**2</w:t>
      </w:r>
    </w:p>
    <w:p w14:paraId="7B3D613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7CC7DA5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Q(Im) = sig(Im)*((3d0*phi(Im)-4d0*phi(Im-1)+phi(Im-2))/(2d0*dX))**2</w:t>
      </w:r>
    </w:p>
    <w:p w14:paraId="1A10279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8CB28DC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Q_tot = (prim(Im, Q, dX))*pi*(d**2)/4d0</w:t>
      </w:r>
    </w:p>
    <w:p w14:paraId="24EB86CB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potok_s = pi*a*D*prim(Im, T-T0,dX)</w:t>
      </w:r>
    </w:p>
    <w:p w14:paraId="7A9EF1C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potok_t = 0.25d0*pi*(d**2)*lambda*(T(2)-T(1) + T(Im-1) - T(Im))/dX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!First order</w:t>
      </w:r>
    </w:p>
    <w:p w14:paraId="3EAE9645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AC79E6C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14:paraId="6715686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10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format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(f16.6, a, f16.6)</w:t>
      </w:r>
    </w:p>
    <w:p w14:paraId="3B532916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File=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"T(x).csv"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5BF98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File=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"sig(x).csv"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805CEC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File=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"Q(x).csv"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79C25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(1,*)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"T"</w:t>
      </w:r>
    </w:p>
    <w:p w14:paraId="3022894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(2,*)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"sig"</w:t>
      </w:r>
    </w:p>
    <w:p w14:paraId="37FA6A86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(3,*)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"Q"</w:t>
      </w:r>
    </w:p>
    <w:p w14:paraId="1CD573D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1, Im</w:t>
      </w:r>
    </w:p>
    <w:p w14:paraId="43C8EA4C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(1,10) (0d0 + dX*(i-1d0)),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T(i)</w:t>
      </w:r>
    </w:p>
    <w:p w14:paraId="0DD1497E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(2,10) (0d0 + dX*(i-1d0)),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sig(i)</w:t>
      </w:r>
    </w:p>
    <w:p w14:paraId="30FD1F1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(3,10) (0d0 + dX*(i-1d0)),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Q(i)</w:t>
      </w:r>
    </w:p>
    <w:p w14:paraId="799FB28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7E904C0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(*,*)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"phim"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phim</w:t>
      </w:r>
    </w:p>
    <w:p w14:paraId="00C11C2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(*,*)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"numeric_Tm"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maxval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</w:t>
      </w:r>
    </w:p>
    <w:p w14:paraId="0B62EBC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(*,*)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"potok_t"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potok_t</w:t>
      </w:r>
    </w:p>
    <w:p w14:paraId="6CFAF2D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(*,*)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"potok_s"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potok_s</w:t>
      </w:r>
    </w:p>
    <w:p w14:paraId="72427855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(*,*)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"Q_tot"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Q_tot</w:t>
      </w:r>
    </w:p>
    <w:p w14:paraId="7B0F37DB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(*,*) </w:t>
      </w:r>
      <w:r w:rsidRPr="00243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"nev"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(potok_s+potok_t)/Q_tot - 1d0</w:t>
      </w:r>
    </w:p>
    <w:p w14:paraId="11DECAD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</w:t>
      </w:r>
    </w:p>
    <w:p w14:paraId="2B1769F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</w:t>
      </w:r>
    </w:p>
    <w:p w14:paraId="3C4867B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</w:t>
      </w:r>
    </w:p>
    <w:p w14:paraId="40BED80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pause</w:t>
      </w:r>
    </w:p>
    <w:p w14:paraId="0040A834" w14:textId="0C786E25" w:rsidR="00243C3A" w:rsidRDefault="00243C3A" w:rsidP="00243C3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program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PMF_PRACTIC</w:t>
      </w:r>
    </w:p>
    <w:p w14:paraId="623E560F" w14:textId="6CDCE0A0" w:rsidR="00243C3A" w:rsidRPr="00243C3A" w:rsidRDefault="00243C3A" w:rsidP="00243C3A">
      <w:pPr>
        <w:spacing w:after="160" w:line="278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5938FD62" w14:textId="00D308B1" w:rsidR="00243C3A" w:rsidRDefault="00243C3A" w:rsidP="00243C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3C3A">
        <w:rPr>
          <w:rFonts w:ascii="Times New Roman" w:hAnsi="Times New Roman" w:cs="Times New Roman"/>
          <w:sz w:val="32"/>
          <w:szCs w:val="32"/>
          <w:lang w:val="en-US"/>
        </w:rPr>
        <w:lastRenderedPageBreak/>
        <w:t>2 module methods</w:t>
      </w:r>
    </w:p>
    <w:p w14:paraId="138A0D7D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module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methods</w:t>
      </w:r>
    </w:p>
    <w:p w14:paraId="3234203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implicit none</w:t>
      </w:r>
    </w:p>
    <w:p w14:paraId="14C5CE55" w14:textId="77777777" w:rsidR="00243C3A" w:rsidRPr="00A901A9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contains</w:t>
      </w:r>
    </w:p>
    <w:p w14:paraId="03894443" w14:textId="77777777" w:rsidR="00243C3A" w:rsidRPr="00A901A9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01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901A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A901A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прогонки</w:t>
      </w:r>
      <w:r w:rsidRPr="00A901A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;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</w:t>
      </w:r>
      <w:r w:rsidRPr="00A901A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</w:t>
      </w:r>
      <w:r w:rsidRPr="00A901A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решения</w:t>
      </w:r>
    </w:p>
    <w:p w14:paraId="440C665A" w14:textId="77777777" w:rsid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01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!A, B, C, D – векторы прогоночных коэффициентов</w:t>
      </w:r>
    </w:p>
    <w:p w14:paraId="2ABF6463" w14:textId="77777777" w:rsid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!Im – число уравнений (нумерация начинается с Ib, стнандарт 1)</w:t>
      </w:r>
    </w:p>
    <w:p w14:paraId="0B7AEDB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Progonka(Ib, Im, A, B, C, D, F)</w:t>
      </w:r>
    </w:p>
    <w:p w14:paraId="05FDCDA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):: Im, Ib</w:t>
      </w:r>
    </w:p>
    <w:p w14:paraId="74C799DE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(1:Im),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):: A, B, C, D</w:t>
      </w:r>
    </w:p>
    <w:p w14:paraId="2866D2C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(1:Im),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F</w:t>
      </w:r>
    </w:p>
    <w:p w14:paraId="0BB21E1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(1:Im) :: alpha, beta</w:t>
      </w:r>
    </w:p>
    <w:p w14:paraId="4B398930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(8) :: k0</w:t>
      </w:r>
    </w:p>
    <w:p w14:paraId="7950C3A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i</w:t>
      </w:r>
    </w:p>
    <w:p w14:paraId="2A701B3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 = 0d0</w:t>
      </w:r>
    </w:p>
    <w:p w14:paraId="29D0022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Прямой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ход</w:t>
      </w:r>
    </w:p>
    <w:p w14:paraId="2BEEE2A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alpha(Ib) = -A(Ib) / B(Ib)</w:t>
      </w:r>
    </w:p>
    <w:p w14:paraId="067A6775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beta(Ib) = -D(Ib) / B(Ib)</w:t>
      </w:r>
    </w:p>
    <w:p w14:paraId="20DFA2DC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Ib+1, (Im-Ib)</w:t>
      </w:r>
    </w:p>
    <w:p w14:paraId="3E77A3F8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k0 = (B(i) + C(i)*alpha(i-1))</w:t>
      </w:r>
    </w:p>
    <w:p w14:paraId="0EDA36F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alpha(i) = -A(i) / k0</w:t>
      </w:r>
    </w:p>
    <w:p w14:paraId="647B5B5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beta(i) = -(D(i) + C(i)*beta(i-1)) / k0</w:t>
      </w:r>
    </w:p>
    <w:p w14:paraId="6B6C595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36AB7F86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47FE56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Обратный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ход</w:t>
      </w:r>
    </w:p>
    <w:p w14:paraId="20F50E1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F(Im-Ib+1) = -(D(Im-Ib+1) + C(Im-Ib+1)*beta(Im-Ib)) / (B(Im-Ib+1) + C(Im-Ib+1)*alpha(Im-Ib))</w:t>
      </w:r>
    </w:p>
    <w:p w14:paraId="742A9B70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(Im-Ib), Ib, -1</w:t>
      </w:r>
    </w:p>
    <w:p w14:paraId="219A0708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F(i) = alpha(i)*F(i+1) + beta(i)</w:t>
      </w:r>
    </w:p>
    <w:p w14:paraId="2D0C94C0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56B3513B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840293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subroutine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Progonka</w:t>
      </w:r>
    </w:p>
    <w:p w14:paraId="1079E23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EE863D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get_phi(Im, sig, phi)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Получаем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потенциала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сетке</w:t>
      </w:r>
    </w:p>
    <w:p w14:paraId="244C409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i, Im</w:t>
      </w:r>
    </w:p>
    <w:p w14:paraId="1C5603B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(Im) :: Ap, Bp, Cp, Dp, Fp, sig, phi</w:t>
      </w:r>
    </w:p>
    <w:p w14:paraId="2AD98C2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6E273A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Вектора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Слау</w:t>
      </w:r>
    </w:p>
    <w:p w14:paraId="687AE1EB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Ap(2) = sig(2)*sig(3)/(sig(2)+sig(3))</w:t>
      </w:r>
    </w:p>
    <w:p w14:paraId="4D39ED15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Cp(2) = 0d0</w:t>
      </w:r>
    </w:p>
    <w:p w14:paraId="42490A0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Dp(2) = 0d0</w:t>
      </w:r>
    </w:p>
    <w:p w14:paraId="0711BE3B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Bp(2) = -(sig(3)*sig(2)/(sig(3) + sig(2)) + sig(2)*sig(1)/(sig(2) + sig(1)))</w:t>
      </w:r>
    </w:p>
    <w:p w14:paraId="4EBB863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3, Im-2</w:t>
      </w:r>
    </w:p>
    <w:p w14:paraId="0B17FED0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Ap(i) = sig(i)*sig(i+1)/(sig(i)+sig(i+1))</w:t>
      </w:r>
    </w:p>
    <w:p w14:paraId="3297327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Cp(i) = sig(i-1)*sig(i)/(sig(i-1) + sig(i))</w:t>
      </w:r>
    </w:p>
    <w:p w14:paraId="6D774B2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Bp(i) = -(Ap(i) + Cp(i))</w:t>
      </w:r>
    </w:p>
    <w:p w14:paraId="148B0E28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Dp(i) = 0d0</w:t>
      </w:r>
    </w:p>
    <w:p w14:paraId="35AAD91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765728E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Ap(Im-1) = 0d0</w:t>
      </w:r>
    </w:p>
    <w:p w14:paraId="08C95F85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Cp(Im-1) = (sig(Im-2)*sig(Im-1)/(sig(Im-2) + sig(Im-1)))</w:t>
      </w:r>
    </w:p>
    <w:p w14:paraId="306221F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Bp(Im-1) = -(Cp(Im-1) + sig(Im-1)*sig(Im)/(sig(Im-1) + sig(Im)))</w:t>
      </w:r>
    </w:p>
    <w:p w14:paraId="3FBD1655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Dp(Im-1) = phi(Im)*sig(Im-1)*sig(Im)/(sig(Im-1) + sig(Im))</w:t>
      </w:r>
    </w:p>
    <w:p w14:paraId="540E976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ED3A3DC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Вызов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метода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прогонки</w:t>
      </w:r>
    </w:p>
    <w:p w14:paraId="28420D6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Progonka(2,Im,Ap,Bp,Cp,Dp,Fp)</w:t>
      </w:r>
    </w:p>
    <w:p w14:paraId="09092A7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phi(2:Im-1) = Fp(2:Im-1)</w:t>
      </w:r>
    </w:p>
    <w:p w14:paraId="3FB00A3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F842BFB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subroutine</w:t>
      </w:r>
    </w:p>
    <w:p w14:paraId="6C9813C6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13B79BC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get_T(Im, At, Bt, Ct, T, phi, sig, T0, dX, d, a, kt, phim, sig0, eps)</w:t>
      </w:r>
    </w:p>
    <w:p w14:paraId="01B9DCDE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i, Im</w:t>
      </w:r>
    </w:p>
    <w:p w14:paraId="525AF3A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(8) :: T0, dX, d, a, kt, phim, eps, sig0</w:t>
      </w:r>
    </w:p>
    <w:p w14:paraId="06417688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(Im) :: At, Bt, Ct, Dt, Ft, T, phi, sig, Tprev</w:t>
      </w:r>
    </w:p>
    <w:p w14:paraId="186D005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 = T0</w:t>
      </w:r>
    </w:p>
    <w:p w14:paraId="28B4027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Tprev = T0</w:t>
      </w:r>
    </w:p>
    <w:p w14:paraId="1CD08EA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phi(Im) = phim</w:t>
      </w:r>
    </w:p>
    <w:p w14:paraId="07FCEE8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</w:t>
      </w:r>
    </w:p>
    <w:p w14:paraId="0D56F5A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sig = sig0*(1d0 + kt*(Tprev-T0))**(-1)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Проводимость</w:t>
      </w:r>
    </w:p>
    <w:p w14:paraId="5C19D36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get_phi(Im, sig, phi)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Потенциал</w:t>
      </w:r>
    </w:p>
    <w:p w14:paraId="65CF7C1E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Вычисляем</w:t>
      </w:r>
      <w:r w:rsidRPr="00243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темппературу</w:t>
      </w:r>
    </w:p>
    <w:p w14:paraId="63D96E1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Dt(2) = sig(2)*((phi(3)-phi(1))/(2d0*dX))**2 + T0*Ct(2) + 4d0*a*T0/d</w:t>
      </w:r>
    </w:p>
    <w:p w14:paraId="2761C82B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3,Im-2</w:t>
      </w:r>
    </w:p>
    <w:p w14:paraId="6D48E29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Dt(i) = sig(i)*((phi(i+1)-phi(i-1))/(2d0*dX))**2 + 4d0*a*T0/d</w:t>
      </w:r>
    </w:p>
    <w:p w14:paraId="202A04A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0700C13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Dt(Im-1) = sig(Im-1)*((phi(Im)-phi(Im-2))/(2d0*dX))**2 + T0*At(Im-1) + 4d0*a*T0/d</w:t>
      </w:r>
    </w:p>
    <w:p w14:paraId="43008F2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Progonka(2, Im, At, Bt, Ct, Dt, Ft)</w:t>
      </w:r>
    </w:p>
    <w:p w14:paraId="0780ABE7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T(2:Im-1) = Ft(2:Im-1)</w:t>
      </w:r>
    </w:p>
    <w:p w14:paraId="6E4F837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T(1) = T0</w:t>
      </w:r>
    </w:p>
    <w:p w14:paraId="7B74A36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T(Im) = T0</w:t>
      </w:r>
    </w:p>
    <w:p w14:paraId="44ACD75E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maxval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 - Tprev))/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maxval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(T)) &lt; eps)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exit</w:t>
      </w:r>
    </w:p>
    <w:p w14:paraId="35CF193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Tprev = T</w:t>
      </w:r>
    </w:p>
    <w:p w14:paraId="6507850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6C868DBE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subroutine</w:t>
      </w:r>
    </w:p>
    <w:p w14:paraId="00F8A11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5D47EA8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prim(Im, Q, dX)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(Q_tot)</w:t>
      </w:r>
    </w:p>
    <w:p w14:paraId="2AFC553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Im</w:t>
      </w:r>
    </w:p>
    <w:p w14:paraId="2D5D278C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(8) :: dX, Q_tot</w:t>
      </w:r>
    </w:p>
    <w:p w14:paraId="69C2EB2A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(Im) :: Q</w:t>
      </w:r>
    </w:p>
    <w:p w14:paraId="75C4AB2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14E6216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Q_tot =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sum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(Q(2:Im-1))*dX</w:t>
      </w:r>
    </w:p>
    <w:p w14:paraId="5B9B3A9D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function</w:t>
      </w:r>
    </w:p>
    <w:p w14:paraId="6D24719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A26EF3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get_data(input_data, L, d, T0, Tm, lambda, a, sig0, kt, logic, a1, b1, phim)</w:t>
      </w:r>
    </w:p>
    <w:p w14:paraId="32B516A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logic</w:t>
      </w:r>
    </w:p>
    <w:p w14:paraId="68340666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(8) :: L, d, T0, Tm, lambda, a, sig0, kt, a1, b1, phim</w:t>
      </w:r>
    </w:p>
    <w:p w14:paraId="2EE65431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(8),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(12) :: input_data</w:t>
      </w:r>
    </w:p>
    <w:p w14:paraId="5538AD2C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 = input_data(1)</w:t>
      </w:r>
    </w:p>
    <w:p w14:paraId="7A5854DC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 = input_data(2)</w:t>
      </w:r>
    </w:p>
    <w:p w14:paraId="29BC80FF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T0 = input_data(3)</w:t>
      </w:r>
    </w:p>
    <w:p w14:paraId="3FAD80E4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Tm = input_data(4)</w:t>
      </w:r>
    </w:p>
    <w:p w14:paraId="7E3684E3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lambda = input_data(5)</w:t>
      </w:r>
    </w:p>
    <w:p w14:paraId="0C950569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 = input_data(6)</w:t>
      </w:r>
    </w:p>
    <w:p w14:paraId="4BFD33E2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sig0 = input_data(7)</w:t>
      </w:r>
    </w:p>
    <w:p w14:paraId="4BBC3B6B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kt = input_data(8)</w:t>
      </w:r>
    </w:p>
    <w:p w14:paraId="0F405B4E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logic = </w:t>
      </w:r>
      <w:r w:rsidRPr="00243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(input_data(9))</w:t>
      </w:r>
    </w:p>
    <w:p w14:paraId="32FB743D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a1 = input_data(10)</w:t>
      </w:r>
    </w:p>
    <w:p w14:paraId="73A704C6" w14:textId="77777777" w:rsidR="00243C3A" w:rsidRPr="00243C3A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b1 = input_data(11)</w:t>
      </w:r>
    </w:p>
    <w:p w14:paraId="696F1E1B" w14:textId="77777777" w:rsidR="00243C3A" w:rsidRPr="00A901A9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3C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01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phim = input_data(12)</w:t>
      </w:r>
    </w:p>
    <w:p w14:paraId="66E2ED83" w14:textId="77777777" w:rsidR="00243C3A" w:rsidRPr="00A901A9" w:rsidRDefault="00243C3A" w:rsidP="00243C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1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01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subroutine</w:t>
      </w:r>
    </w:p>
    <w:p w14:paraId="093E17B1" w14:textId="2E1F9BAC" w:rsidR="00243C3A" w:rsidRPr="00243C3A" w:rsidRDefault="00243C3A" w:rsidP="00243C3A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A901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module</w:t>
      </w:r>
    </w:p>
    <w:sectPr w:rsidR="00243C3A" w:rsidRPr="0024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1FEE"/>
    <w:multiLevelType w:val="hybridMultilevel"/>
    <w:tmpl w:val="3C945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3C89"/>
    <w:multiLevelType w:val="hybridMultilevel"/>
    <w:tmpl w:val="0BBC6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2452A"/>
    <w:multiLevelType w:val="hybridMultilevel"/>
    <w:tmpl w:val="310C1A3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7EC12A1"/>
    <w:multiLevelType w:val="hybridMultilevel"/>
    <w:tmpl w:val="BD1C735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D7F40D6"/>
    <w:multiLevelType w:val="hybridMultilevel"/>
    <w:tmpl w:val="41B2B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34E8D"/>
    <w:multiLevelType w:val="hybridMultilevel"/>
    <w:tmpl w:val="9D925D7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04380174">
    <w:abstractNumId w:val="1"/>
  </w:num>
  <w:num w:numId="2" w16cid:durableId="958874649">
    <w:abstractNumId w:val="3"/>
  </w:num>
  <w:num w:numId="3" w16cid:durableId="1416587849">
    <w:abstractNumId w:val="5"/>
  </w:num>
  <w:num w:numId="4" w16cid:durableId="1020818573">
    <w:abstractNumId w:val="2"/>
  </w:num>
  <w:num w:numId="5" w16cid:durableId="1283073167">
    <w:abstractNumId w:val="4"/>
  </w:num>
  <w:num w:numId="6" w16cid:durableId="151815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3F1"/>
    <w:rsid w:val="000511F4"/>
    <w:rsid w:val="00054510"/>
    <w:rsid w:val="00075ED8"/>
    <w:rsid w:val="000A231E"/>
    <w:rsid w:val="000B2B69"/>
    <w:rsid w:val="000E72B0"/>
    <w:rsid w:val="001156B7"/>
    <w:rsid w:val="00120F6D"/>
    <w:rsid w:val="00136BFC"/>
    <w:rsid w:val="001C2865"/>
    <w:rsid w:val="001E67A4"/>
    <w:rsid w:val="00243C3A"/>
    <w:rsid w:val="002832FE"/>
    <w:rsid w:val="002D66CC"/>
    <w:rsid w:val="00340180"/>
    <w:rsid w:val="00371669"/>
    <w:rsid w:val="00394834"/>
    <w:rsid w:val="003B3DE7"/>
    <w:rsid w:val="003F343F"/>
    <w:rsid w:val="00404913"/>
    <w:rsid w:val="00414EAC"/>
    <w:rsid w:val="004360DF"/>
    <w:rsid w:val="00461A48"/>
    <w:rsid w:val="00475858"/>
    <w:rsid w:val="004F7CD0"/>
    <w:rsid w:val="005350E2"/>
    <w:rsid w:val="0054159D"/>
    <w:rsid w:val="005431FC"/>
    <w:rsid w:val="005B7DE9"/>
    <w:rsid w:val="005C020F"/>
    <w:rsid w:val="00606C07"/>
    <w:rsid w:val="006251A5"/>
    <w:rsid w:val="006548A8"/>
    <w:rsid w:val="006C72E9"/>
    <w:rsid w:val="00703644"/>
    <w:rsid w:val="00731480"/>
    <w:rsid w:val="00774FDB"/>
    <w:rsid w:val="0080260E"/>
    <w:rsid w:val="008A65BA"/>
    <w:rsid w:val="008B6D3B"/>
    <w:rsid w:val="008C3BC6"/>
    <w:rsid w:val="008F4D50"/>
    <w:rsid w:val="0092082B"/>
    <w:rsid w:val="009273E8"/>
    <w:rsid w:val="00961245"/>
    <w:rsid w:val="009A05A8"/>
    <w:rsid w:val="009B7326"/>
    <w:rsid w:val="009C5DB8"/>
    <w:rsid w:val="009D6449"/>
    <w:rsid w:val="00A20B86"/>
    <w:rsid w:val="00A4157D"/>
    <w:rsid w:val="00A44ABC"/>
    <w:rsid w:val="00A50C34"/>
    <w:rsid w:val="00A901A9"/>
    <w:rsid w:val="00AA1EE1"/>
    <w:rsid w:val="00AA7E40"/>
    <w:rsid w:val="00AE0372"/>
    <w:rsid w:val="00B6422B"/>
    <w:rsid w:val="00BC216B"/>
    <w:rsid w:val="00BC7314"/>
    <w:rsid w:val="00BE14FA"/>
    <w:rsid w:val="00C1277A"/>
    <w:rsid w:val="00C137DC"/>
    <w:rsid w:val="00C76F17"/>
    <w:rsid w:val="00CB005D"/>
    <w:rsid w:val="00CD4F4F"/>
    <w:rsid w:val="00D413F1"/>
    <w:rsid w:val="00D93C43"/>
    <w:rsid w:val="00E15758"/>
    <w:rsid w:val="00E43AAC"/>
    <w:rsid w:val="00E61A4B"/>
    <w:rsid w:val="00E86DB4"/>
    <w:rsid w:val="00E87A85"/>
    <w:rsid w:val="00EA4D1F"/>
    <w:rsid w:val="00EF3C4B"/>
    <w:rsid w:val="00F2324F"/>
    <w:rsid w:val="00F35DAF"/>
    <w:rsid w:val="00F52A41"/>
    <w:rsid w:val="00F863FA"/>
    <w:rsid w:val="00FA1E97"/>
    <w:rsid w:val="00FB38EB"/>
    <w:rsid w:val="00FB4A07"/>
    <w:rsid w:val="00FD4572"/>
    <w:rsid w:val="00FF07E2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5503"/>
  <w15:docId w15:val="{22809B40-4FFA-4A78-B1C6-1FEFBF60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B69"/>
    <w:pPr>
      <w:spacing w:after="200" w:line="276" w:lineRule="auto"/>
    </w:pPr>
    <w:rPr>
      <w:rFonts w:eastAsiaTheme="minorEastAsia"/>
      <w:kern w:val="0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0B8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73E8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B86"/>
    <w:rPr>
      <w:rFonts w:ascii="Times New Roman" w:eastAsiaTheme="majorEastAsia" w:hAnsi="Times New Roman" w:cstheme="majorBidi"/>
      <w:b/>
      <w:kern w:val="0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3E8"/>
    <w:rPr>
      <w:rFonts w:ascii="Times New Roman" w:eastAsiaTheme="majorEastAsia" w:hAnsi="Times New Roman" w:cstheme="majorBidi"/>
      <w:kern w:val="0"/>
      <w:sz w:val="36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1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13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13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13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13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13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13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13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13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13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13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13F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413F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styleId="ad">
    <w:name w:val="Subtle Emphasis"/>
    <w:basedOn w:val="a0"/>
    <w:uiPriority w:val="19"/>
    <w:qFormat/>
    <w:rsid w:val="00D413F1"/>
    <w:rPr>
      <w:i/>
      <w:iCs/>
      <w:color w:val="404040" w:themeColor="text1" w:themeTint="BF"/>
    </w:rPr>
  </w:style>
  <w:style w:type="character" w:styleId="ae">
    <w:name w:val="Placeholder Text"/>
    <w:basedOn w:val="a0"/>
    <w:uiPriority w:val="99"/>
    <w:semiHidden/>
    <w:rsid w:val="00F35DAF"/>
    <w:rPr>
      <w:color w:val="666666"/>
    </w:rPr>
  </w:style>
  <w:style w:type="paragraph" w:styleId="af">
    <w:name w:val="caption"/>
    <w:basedOn w:val="a"/>
    <w:next w:val="a"/>
    <w:uiPriority w:val="35"/>
    <w:unhideWhenUsed/>
    <w:qFormat/>
    <w:rsid w:val="00E43AAC"/>
    <w:pPr>
      <w:spacing w:line="240" w:lineRule="auto"/>
    </w:pPr>
    <w:rPr>
      <w:i/>
      <w:iCs/>
      <w:color w:val="0E2841" w:themeColor="text2"/>
      <w:sz w:val="18"/>
      <w:szCs w:val="18"/>
    </w:rPr>
  </w:style>
  <w:style w:type="table" w:styleId="af0">
    <w:name w:val="Table Grid"/>
    <w:basedOn w:val="a1"/>
    <w:uiPriority w:val="39"/>
    <w:rsid w:val="003F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901A9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01A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901A9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A901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5BF13-CC4C-4CA8-9EF8-708868BD7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16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Кирилл Максимович</dc:creator>
  <cp:keywords/>
  <dc:description/>
  <cp:lastModifiedBy>Медведев Кирилл Максимович</cp:lastModifiedBy>
  <cp:revision>43</cp:revision>
  <dcterms:created xsi:type="dcterms:W3CDTF">2024-06-25T18:13:00Z</dcterms:created>
  <dcterms:modified xsi:type="dcterms:W3CDTF">2024-06-28T15:15:00Z</dcterms:modified>
</cp:coreProperties>
</file>