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2"/>
          <w:szCs w:val="28"/>
        </w:rPr>
      </w:pPr>
      <w:r w:rsidRPr="00FF21A2">
        <w:rPr>
          <w:rFonts w:eastAsia="Times New Roman"/>
          <w:kern w:val="0"/>
          <w:sz w:val="22"/>
          <w:szCs w:val="28"/>
        </w:rPr>
        <w:t>ФЕДЕРАЛЬНОЕ АГЕНТСТВО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2"/>
          <w:szCs w:val="28"/>
        </w:rPr>
      </w:pPr>
      <w:r w:rsidRPr="00FF21A2">
        <w:rPr>
          <w:rFonts w:eastAsia="Times New Roman"/>
          <w:kern w:val="0"/>
          <w:sz w:val="22"/>
          <w:szCs w:val="28"/>
        </w:rPr>
        <w:t>ЖЕЛЕЗНОДОРОЖНОГО ТРАНСПОРТА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caps/>
          <w:kern w:val="0"/>
          <w:sz w:val="20"/>
          <w:szCs w:val="28"/>
        </w:rPr>
      </w:pPr>
      <w:r w:rsidRPr="00FF21A2">
        <w:rPr>
          <w:rFonts w:eastAsia="Times New Roman"/>
          <w:caps/>
          <w:kern w:val="0"/>
          <w:sz w:val="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b/>
          <w:caps/>
          <w:kern w:val="0"/>
          <w:szCs w:val="28"/>
        </w:rPr>
      </w:pPr>
      <w:r w:rsidRPr="00FF21A2">
        <w:rPr>
          <w:rFonts w:eastAsia="Times New Roman"/>
          <w:b/>
          <w:caps/>
          <w:kern w:val="0"/>
          <w:szCs w:val="28"/>
        </w:rPr>
        <w:t xml:space="preserve">«Московский государственный 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b/>
          <w:caps/>
          <w:kern w:val="0"/>
          <w:szCs w:val="28"/>
        </w:rPr>
      </w:pPr>
      <w:r w:rsidRPr="00FF21A2">
        <w:rPr>
          <w:rFonts w:eastAsia="Times New Roman"/>
          <w:b/>
          <w:caps/>
          <w:kern w:val="0"/>
          <w:szCs w:val="28"/>
        </w:rPr>
        <w:t>университет путей сообщения» (МГУПС (МИИТ)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  <w:r w:rsidRPr="00FF21A2">
        <w:rPr>
          <w:rFonts w:eastAsia="Times New Roman"/>
          <w:kern w:val="0"/>
          <w:sz w:val="28"/>
          <w:szCs w:val="28"/>
        </w:rPr>
        <w:t>ПРОТОКОЛ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  <w:r w:rsidRPr="00FF21A2">
        <w:rPr>
          <w:rFonts w:eastAsia="Times New Roman"/>
          <w:kern w:val="0"/>
          <w:sz w:val="28"/>
          <w:szCs w:val="28"/>
        </w:rPr>
        <w:t>от «1</w:t>
      </w:r>
      <w:r>
        <w:rPr>
          <w:rFonts w:eastAsia="Times New Roman"/>
          <w:kern w:val="0"/>
          <w:sz w:val="28"/>
          <w:szCs w:val="28"/>
        </w:rPr>
        <w:t>5</w:t>
      </w:r>
      <w:r w:rsidRPr="00FF21A2">
        <w:rPr>
          <w:rFonts w:eastAsia="Times New Roman"/>
          <w:kern w:val="0"/>
          <w:sz w:val="28"/>
          <w:szCs w:val="28"/>
        </w:rPr>
        <w:t xml:space="preserve">» сентября 2014 года № </w:t>
      </w:r>
      <w:r>
        <w:rPr>
          <w:rFonts w:eastAsia="Times New Roman"/>
          <w:kern w:val="0"/>
          <w:sz w:val="28"/>
          <w:szCs w:val="28"/>
        </w:rPr>
        <w:t>2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  <w:r w:rsidRPr="00FF21A2">
        <w:rPr>
          <w:rFonts w:eastAsia="Times New Roman"/>
          <w:kern w:val="0"/>
          <w:sz w:val="28"/>
          <w:szCs w:val="28"/>
        </w:rPr>
        <w:t>Москва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  <w:r w:rsidRPr="00FF21A2">
        <w:rPr>
          <w:rFonts w:eastAsia="Times New Roman"/>
          <w:kern w:val="0"/>
          <w:sz w:val="28"/>
          <w:szCs w:val="28"/>
        </w:rPr>
        <w:t xml:space="preserve">Кафедра «Управление и </w:t>
      </w:r>
    </w:p>
    <w:p w:rsidR="00FF21A2" w:rsidRPr="00FF21A2" w:rsidRDefault="00FF21A2" w:rsidP="00FF21A2">
      <w:pPr>
        <w:widowControl/>
        <w:suppressAutoHyphens w:val="0"/>
        <w:ind w:right="4393"/>
        <w:jc w:val="center"/>
        <w:rPr>
          <w:rFonts w:eastAsia="Times New Roman"/>
          <w:kern w:val="0"/>
          <w:sz w:val="28"/>
          <w:szCs w:val="28"/>
        </w:rPr>
      </w:pPr>
      <w:r w:rsidRPr="00FF21A2">
        <w:rPr>
          <w:rFonts w:eastAsia="Times New Roman"/>
          <w:kern w:val="0"/>
          <w:sz w:val="28"/>
          <w:szCs w:val="28"/>
        </w:rPr>
        <w:t>защита информации»</w:t>
      </w:r>
    </w:p>
    <w:p w:rsidR="00FF21A2" w:rsidRDefault="00FF21A2" w:rsidP="00FF21A2">
      <w:pPr>
        <w:jc w:val="center"/>
        <w:rPr>
          <w:b/>
          <w:bCs/>
          <w:sz w:val="28"/>
          <w:szCs w:val="28"/>
        </w:rPr>
      </w:pPr>
    </w:p>
    <w:p w:rsidR="00AF5EFF" w:rsidRPr="00FF21A2" w:rsidRDefault="00FE0E91" w:rsidP="00FF21A2">
      <w:pPr>
        <w:rPr>
          <w:b/>
          <w:bCs/>
          <w:sz w:val="28"/>
          <w:szCs w:val="28"/>
        </w:rPr>
      </w:pPr>
      <w:r w:rsidRPr="00FF21A2">
        <w:rPr>
          <w:b/>
          <w:bCs/>
          <w:sz w:val="28"/>
          <w:szCs w:val="28"/>
        </w:rPr>
        <w:t>Присутствовали</w:t>
      </w:r>
      <w:r w:rsidR="005078D1" w:rsidRPr="00FF21A2">
        <w:rPr>
          <w:b/>
          <w:bCs/>
          <w:sz w:val="28"/>
          <w:szCs w:val="28"/>
        </w:rPr>
        <w:t>: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1. Зав. каф., д.т.н., проф. Баранов Л.А.,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2. д.т.н., проф. Алексеев В.М.,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3. д.т.н., проф. Ермолин Ю.А.,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4. д.т.н., проф. </w:t>
      </w:r>
      <w:proofErr w:type="spellStart"/>
      <w:r w:rsidRPr="00FF21A2">
        <w:rPr>
          <w:sz w:val="28"/>
          <w:szCs w:val="28"/>
        </w:rPr>
        <w:t>Клепцов</w:t>
      </w:r>
      <w:proofErr w:type="spellEnd"/>
      <w:r w:rsidRPr="00FF21A2">
        <w:rPr>
          <w:sz w:val="28"/>
          <w:szCs w:val="28"/>
        </w:rPr>
        <w:t xml:space="preserve"> М.Я.,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5. к.т.н., доц. Бучирин В.Г.,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6. к.т.н., доц. Васильева М.А.,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7. к.т.н., доц. Логинова Л.Н.,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8. к.т.н., доц. Максимов В.М.,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9. к.т.н., доц. Монахов О.И.,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10. к.т.н., доц. </w:t>
      </w:r>
      <w:proofErr w:type="spellStart"/>
      <w:r w:rsidRPr="00FF21A2">
        <w:rPr>
          <w:sz w:val="28"/>
          <w:szCs w:val="28"/>
        </w:rPr>
        <w:t>Нефёдкина</w:t>
      </w:r>
      <w:proofErr w:type="spellEnd"/>
      <w:r w:rsidRPr="00FF21A2">
        <w:rPr>
          <w:sz w:val="28"/>
          <w:szCs w:val="28"/>
        </w:rPr>
        <w:t xml:space="preserve"> Г.Ф.,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11. к.т.н., доц. Федянин В.П.,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12. к.т.н., асс. Сафронов А.И.,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13. </w:t>
      </w:r>
      <w:proofErr w:type="spellStart"/>
      <w:r w:rsidRPr="00FF21A2">
        <w:rPr>
          <w:sz w:val="28"/>
          <w:szCs w:val="28"/>
        </w:rPr>
        <w:t>ст.преп</w:t>
      </w:r>
      <w:proofErr w:type="spellEnd"/>
      <w:r w:rsidRPr="00FF21A2">
        <w:rPr>
          <w:sz w:val="28"/>
          <w:szCs w:val="28"/>
        </w:rPr>
        <w:t>. Ваганов А.В.,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14. </w:t>
      </w:r>
      <w:proofErr w:type="spellStart"/>
      <w:r w:rsidRPr="00FF21A2">
        <w:rPr>
          <w:sz w:val="28"/>
          <w:szCs w:val="28"/>
        </w:rPr>
        <w:t>ст.преп</w:t>
      </w:r>
      <w:proofErr w:type="spellEnd"/>
      <w:r w:rsidRPr="00FF21A2">
        <w:rPr>
          <w:sz w:val="28"/>
          <w:szCs w:val="28"/>
        </w:rPr>
        <w:t>. Катина М.В.,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15. </w:t>
      </w:r>
      <w:proofErr w:type="spellStart"/>
      <w:r w:rsidRPr="00FF21A2">
        <w:rPr>
          <w:sz w:val="28"/>
          <w:szCs w:val="28"/>
        </w:rPr>
        <w:t>ст.преп</w:t>
      </w:r>
      <w:proofErr w:type="spellEnd"/>
      <w:r w:rsidRPr="00FF21A2">
        <w:rPr>
          <w:sz w:val="28"/>
          <w:szCs w:val="28"/>
        </w:rPr>
        <w:t xml:space="preserve">. </w:t>
      </w:r>
      <w:proofErr w:type="spellStart"/>
      <w:r w:rsidRPr="00FF21A2">
        <w:rPr>
          <w:sz w:val="28"/>
          <w:szCs w:val="28"/>
        </w:rPr>
        <w:t>Сеславин</w:t>
      </w:r>
      <w:proofErr w:type="spellEnd"/>
      <w:r w:rsidRPr="00FF21A2">
        <w:rPr>
          <w:sz w:val="28"/>
          <w:szCs w:val="28"/>
        </w:rPr>
        <w:t xml:space="preserve"> А.И.,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16. </w:t>
      </w:r>
      <w:proofErr w:type="spellStart"/>
      <w:r w:rsidRPr="00FF21A2">
        <w:rPr>
          <w:sz w:val="28"/>
          <w:szCs w:val="28"/>
        </w:rPr>
        <w:t>асп</w:t>
      </w:r>
      <w:proofErr w:type="spellEnd"/>
      <w:r w:rsidRPr="00FF21A2">
        <w:rPr>
          <w:sz w:val="28"/>
          <w:szCs w:val="28"/>
        </w:rPr>
        <w:t>. Воинов А.Н.,</w:t>
      </w:r>
    </w:p>
    <w:p w:rsidR="00FF21A2" w:rsidRPr="00FF21A2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 xml:space="preserve">17. асс. </w:t>
      </w:r>
      <w:proofErr w:type="spellStart"/>
      <w:r w:rsidRPr="00FF21A2">
        <w:rPr>
          <w:sz w:val="28"/>
          <w:szCs w:val="28"/>
        </w:rPr>
        <w:t>Стряпкин</w:t>
      </w:r>
      <w:proofErr w:type="spellEnd"/>
      <w:r w:rsidRPr="00FF21A2">
        <w:rPr>
          <w:sz w:val="28"/>
          <w:szCs w:val="28"/>
        </w:rPr>
        <w:t xml:space="preserve"> Л.И.,</w:t>
      </w:r>
    </w:p>
    <w:p w:rsidR="00FF21A2" w:rsidRPr="00C34089" w:rsidRDefault="00FF21A2" w:rsidP="00FF21A2">
      <w:pPr>
        <w:rPr>
          <w:sz w:val="28"/>
          <w:szCs w:val="28"/>
        </w:rPr>
      </w:pPr>
      <w:r w:rsidRPr="00FF21A2">
        <w:rPr>
          <w:sz w:val="28"/>
          <w:szCs w:val="28"/>
        </w:rPr>
        <w:t>18. асс. Филипченко К.М.</w:t>
      </w:r>
    </w:p>
    <w:p w:rsidR="00FF21A2" w:rsidRDefault="00FF21A2" w:rsidP="00FF21A2">
      <w:pPr>
        <w:ind w:firstLine="283"/>
        <w:rPr>
          <w:b/>
          <w:bCs/>
          <w:sz w:val="28"/>
          <w:szCs w:val="28"/>
        </w:rPr>
      </w:pPr>
    </w:p>
    <w:p w:rsidR="00AF5EFF" w:rsidRPr="00FF21A2" w:rsidRDefault="00FE0E91" w:rsidP="00FF21A2">
      <w:pPr>
        <w:rPr>
          <w:b/>
          <w:bCs/>
          <w:sz w:val="28"/>
          <w:szCs w:val="28"/>
        </w:rPr>
      </w:pPr>
      <w:r w:rsidRPr="00FF21A2">
        <w:rPr>
          <w:b/>
          <w:bCs/>
          <w:sz w:val="28"/>
          <w:szCs w:val="28"/>
        </w:rPr>
        <w:t>Слушали</w:t>
      </w:r>
      <w:r w:rsidR="005078D1" w:rsidRPr="00FF21A2">
        <w:rPr>
          <w:b/>
          <w:bCs/>
          <w:sz w:val="28"/>
          <w:szCs w:val="28"/>
        </w:rPr>
        <w:t>:</w:t>
      </w:r>
    </w:p>
    <w:p w:rsidR="00AF5EFF" w:rsidRPr="00FF21A2" w:rsidRDefault="00FF21A2" w:rsidP="00FF21A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5078D1" w:rsidRPr="00FF21A2">
        <w:rPr>
          <w:bCs/>
          <w:sz w:val="28"/>
          <w:szCs w:val="28"/>
        </w:rPr>
        <w:t xml:space="preserve">Доклад </w:t>
      </w:r>
      <w:r>
        <w:rPr>
          <w:bCs/>
          <w:sz w:val="28"/>
          <w:szCs w:val="28"/>
        </w:rPr>
        <w:t xml:space="preserve">к.т.н., </w:t>
      </w:r>
      <w:r w:rsidR="005078D1" w:rsidRPr="00FF21A2">
        <w:rPr>
          <w:bCs/>
          <w:sz w:val="28"/>
          <w:szCs w:val="28"/>
        </w:rPr>
        <w:t xml:space="preserve">доц. </w:t>
      </w:r>
      <w:proofErr w:type="spellStart"/>
      <w:r w:rsidR="005078D1" w:rsidRPr="00FF21A2">
        <w:rPr>
          <w:bCs/>
          <w:sz w:val="28"/>
          <w:szCs w:val="28"/>
        </w:rPr>
        <w:t>Монахова</w:t>
      </w:r>
      <w:proofErr w:type="spellEnd"/>
      <w:r w:rsidR="005078D1" w:rsidRPr="00FF21A2">
        <w:rPr>
          <w:bCs/>
          <w:sz w:val="28"/>
          <w:szCs w:val="28"/>
        </w:rPr>
        <w:t xml:space="preserve"> О.И. об итогах летней производственной практики студентов </w:t>
      </w:r>
      <w:r w:rsidR="005078D1" w:rsidRPr="00FF21A2">
        <w:rPr>
          <w:bCs/>
          <w:sz w:val="28"/>
          <w:szCs w:val="28"/>
          <w:lang w:val="en-US"/>
        </w:rPr>
        <w:t>III</w:t>
      </w:r>
      <w:r w:rsidR="005078D1" w:rsidRPr="00FF21A2">
        <w:rPr>
          <w:bCs/>
          <w:sz w:val="28"/>
          <w:szCs w:val="28"/>
        </w:rPr>
        <w:t xml:space="preserve"> и </w:t>
      </w:r>
      <w:r w:rsidR="005078D1" w:rsidRPr="00FF21A2">
        <w:rPr>
          <w:bCs/>
          <w:sz w:val="28"/>
          <w:szCs w:val="28"/>
          <w:lang w:val="en-US"/>
        </w:rPr>
        <w:t>IV</w:t>
      </w:r>
      <w:r w:rsidR="005078D1" w:rsidRPr="00FF21A2">
        <w:rPr>
          <w:bCs/>
          <w:sz w:val="28"/>
          <w:szCs w:val="28"/>
        </w:rPr>
        <w:t xml:space="preserve"> курсов.</w:t>
      </w:r>
    </w:p>
    <w:p w:rsidR="005078D1" w:rsidRPr="00FF21A2" w:rsidRDefault="00FF21A2" w:rsidP="00FF21A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5078D1" w:rsidRPr="00FF21A2">
        <w:rPr>
          <w:bCs/>
          <w:sz w:val="28"/>
          <w:szCs w:val="28"/>
        </w:rPr>
        <w:t>Доклад</w:t>
      </w:r>
      <w:r>
        <w:rPr>
          <w:bCs/>
          <w:sz w:val="28"/>
          <w:szCs w:val="28"/>
        </w:rPr>
        <w:t xml:space="preserve"> д.т.н.,</w:t>
      </w:r>
      <w:r w:rsidR="005078D1" w:rsidRPr="00FF21A2">
        <w:rPr>
          <w:bCs/>
          <w:sz w:val="28"/>
          <w:szCs w:val="28"/>
        </w:rPr>
        <w:t xml:space="preserve"> проф. Ермолина Ю.А.</w:t>
      </w:r>
      <w:r w:rsidR="002C677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к.т.н.,</w:t>
      </w:r>
      <w:r w:rsidR="00984D84" w:rsidRPr="00FF21A2">
        <w:rPr>
          <w:bCs/>
          <w:sz w:val="28"/>
          <w:szCs w:val="28"/>
        </w:rPr>
        <w:t xml:space="preserve"> доц. Бучирина В.Г.</w:t>
      </w:r>
      <w:r w:rsidR="002C677D">
        <w:rPr>
          <w:bCs/>
          <w:sz w:val="28"/>
          <w:szCs w:val="28"/>
        </w:rPr>
        <w:t>,</w:t>
      </w:r>
      <w:r w:rsidR="00DE79BB" w:rsidRPr="00FF21A2">
        <w:rPr>
          <w:bCs/>
          <w:sz w:val="28"/>
          <w:szCs w:val="28"/>
        </w:rPr>
        <w:t xml:space="preserve"> </w:t>
      </w:r>
      <w:r w:rsidR="002C677D">
        <w:rPr>
          <w:bCs/>
          <w:sz w:val="28"/>
          <w:szCs w:val="28"/>
        </w:rPr>
        <w:t xml:space="preserve">д.т.н., </w:t>
      </w:r>
      <w:r w:rsidR="00DE79BB" w:rsidRPr="00FF21A2">
        <w:rPr>
          <w:bCs/>
          <w:sz w:val="28"/>
          <w:szCs w:val="28"/>
        </w:rPr>
        <w:t xml:space="preserve">проф. </w:t>
      </w:r>
      <w:proofErr w:type="spellStart"/>
      <w:r w:rsidR="00DE79BB" w:rsidRPr="00FF21A2">
        <w:rPr>
          <w:bCs/>
          <w:sz w:val="28"/>
          <w:szCs w:val="28"/>
        </w:rPr>
        <w:t>Клепцов</w:t>
      </w:r>
      <w:proofErr w:type="spellEnd"/>
      <w:r w:rsidR="00DE79BB" w:rsidRPr="00FF21A2">
        <w:rPr>
          <w:bCs/>
          <w:sz w:val="28"/>
          <w:szCs w:val="28"/>
        </w:rPr>
        <w:t> М.Я.</w:t>
      </w:r>
      <w:r w:rsidR="005078D1" w:rsidRPr="00FF21A2">
        <w:rPr>
          <w:bCs/>
          <w:sz w:val="28"/>
          <w:szCs w:val="28"/>
        </w:rPr>
        <w:t xml:space="preserve"> о проведении воспитательной работы со студентами </w:t>
      </w:r>
      <w:r w:rsidR="005078D1" w:rsidRPr="00FF21A2">
        <w:rPr>
          <w:bCs/>
          <w:sz w:val="28"/>
          <w:szCs w:val="28"/>
          <w:lang w:val="en-US"/>
        </w:rPr>
        <w:t>I</w:t>
      </w:r>
      <w:r w:rsidR="005078D1" w:rsidRPr="00FF21A2">
        <w:rPr>
          <w:bCs/>
          <w:sz w:val="28"/>
          <w:szCs w:val="28"/>
        </w:rPr>
        <w:t xml:space="preserve"> курса.</w:t>
      </w:r>
    </w:p>
    <w:p w:rsidR="00FC15AE" w:rsidRPr="00FF21A2" w:rsidRDefault="002C677D" w:rsidP="002C677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Сообщение зав. каф., д.т.н., п</w:t>
      </w:r>
      <w:r w:rsidR="00DE79BB" w:rsidRPr="00FF21A2">
        <w:rPr>
          <w:bCs/>
          <w:sz w:val="28"/>
          <w:szCs w:val="28"/>
        </w:rPr>
        <w:t>роф. Баранов</w:t>
      </w:r>
      <w:r w:rsidR="00DD3286" w:rsidRPr="00FF21A2">
        <w:rPr>
          <w:bCs/>
          <w:sz w:val="28"/>
          <w:szCs w:val="28"/>
        </w:rPr>
        <w:t>а</w:t>
      </w:r>
      <w:r w:rsidR="00DE79BB" w:rsidRPr="00FF21A2">
        <w:rPr>
          <w:bCs/>
          <w:sz w:val="28"/>
          <w:szCs w:val="28"/>
        </w:rPr>
        <w:t xml:space="preserve"> Л.А. </w:t>
      </w:r>
      <w:r>
        <w:rPr>
          <w:bCs/>
          <w:sz w:val="28"/>
          <w:szCs w:val="28"/>
        </w:rPr>
        <w:t>о</w:t>
      </w:r>
      <w:r w:rsidR="00FC15AE" w:rsidRPr="00FF21A2">
        <w:rPr>
          <w:bCs/>
          <w:sz w:val="28"/>
          <w:szCs w:val="28"/>
        </w:rPr>
        <w:t xml:space="preserve"> переизбрании</w:t>
      </w:r>
      <w:r w:rsidR="00DE79BB" w:rsidRPr="00FF21A2">
        <w:rPr>
          <w:bCs/>
          <w:sz w:val="28"/>
          <w:szCs w:val="28"/>
        </w:rPr>
        <w:t xml:space="preserve"> на</w:t>
      </w:r>
      <w:r>
        <w:rPr>
          <w:bCs/>
          <w:sz w:val="28"/>
          <w:szCs w:val="28"/>
        </w:rPr>
        <w:t xml:space="preserve"> </w:t>
      </w:r>
      <w:r w:rsidR="00DE79BB" w:rsidRPr="00FF21A2">
        <w:rPr>
          <w:bCs/>
          <w:sz w:val="28"/>
          <w:szCs w:val="28"/>
        </w:rPr>
        <w:t>должность с</w:t>
      </w:r>
      <w:r>
        <w:rPr>
          <w:bCs/>
          <w:sz w:val="28"/>
          <w:szCs w:val="28"/>
        </w:rPr>
        <w:t>таршего преподавателя (</w:t>
      </w:r>
      <w:r w:rsidRPr="00FF21A2">
        <w:rPr>
          <w:bCs/>
          <w:sz w:val="28"/>
          <w:szCs w:val="28"/>
        </w:rPr>
        <w:t>0,5 ставки</w:t>
      </w:r>
      <w:r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Сеславина</w:t>
      </w:r>
      <w:proofErr w:type="spellEnd"/>
      <w:r>
        <w:rPr>
          <w:bCs/>
          <w:sz w:val="28"/>
          <w:szCs w:val="28"/>
        </w:rPr>
        <w:t xml:space="preserve"> </w:t>
      </w:r>
      <w:r w:rsidR="00DE79BB" w:rsidRPr="00FF21A2">
        <w:rPr>
          <w:bCs/>
          <w:sz w:val="28"/>
          <w:szCs w:val="28"/>
        </w:rPr>
        <w:t>А.И.</w:t>
      </w:r>
      <w:r>
        <w:rPr>
          <w:bCs/>
          <w:sz w:val="28"/>
          <w:szCs w:val="28"/>
        </w:rPr>
        <w:t xml:space="preserve"> К.т.н., доц. Монахов </w:t>
      </w:r>
      <w:r w:rsidR="00DD3286" w:rsidRPr="00FF21A2">
        <w:rPr>
          <w:bCs/>
          <w:sz w:val="28"/>
          <w:szCs w:val="28"/>
        </w:rPr>
        <w:t xml:space="preserve">О.И., </w:t>
      </w:r>
      <w:r>
        <w:rPr>
          <w:bCs/>
          <w:sz w:val="28"/>
          <w:szCs w:val="28"/>
        </w:rPr>
        <w:t xml:space="preserve">к.т.н., доц. Максимов </w:t>
      </w:r>
      <w:r w:rsidR="00DD3286" w:rsidRPr="00FF21A2">
        <w:rPr>
          <w:bCs/>
          <w:sz w:val="28"/>
          <w:szCs w:val="28"/>
        </w:rPr>
        <w:t xml:space="preserve">В.М. и </w:t>
      </w:r>
      <w:r>
        <w:rPr>
          <w:bCs/>
          <w:sz w:val="28"/>
          <w:szCs w:val="28"/>
        </w:rPr>
        <w:t xml:space="preserve">д.т.н., </w:t>
      </w:r>
      <w:r w:rsidR="00DD3286" w:rsidRPr="00FF21A2">
        <w:rPr>
          <w:bCs/>
          <w:sz w:val="28"/>
          <w:szCs w:val="28"/>
        </w:rPr>
        <w:t>проф.</w:t>
      </w:r>
      <w:r>
        <w:rPr>
          <w:bCs/>
          <w:sz w:val="28"/>
          <w:szCs w:val="28"/>
        </w:rPr>
        <w:t xml:space="preserve"> </w:t>
      </w:r>
      <w:r w:rsidR="00DD3286" w:rsidRPr="00FF21A2">
        <w:rPr>
          <w:bCs/>
          <w:sz w:val="28"/>
          <w:szCs w:val="28"/>
        </w:rPr>
        <w:t>Ермолин</w:t>
      </w:r>
      <w:r>
        <w:rPr>
          <w:bCs/>
          <w:sz w:val="28"/>
          <w:szCs w:val="28"/>
        </w:rPr>
        <w:t xml:space="preserve"> </w:t>
      </w:r>
      <w:r w:rsidR="00DD3286" w:rsidRPr="00FF21A2">
        <w:rPr>
          <w:bCs/>
          <w:sz w:val="28"/>
          <w:szCs w:val="28"/>
        </w:rPr>
        <w:t xml:space="preserve">Ю.А. положительно охарактеризовали соискателя. За </w:t>
      </w:r>
      <w:r>
        <w:rPr>
          <w:bCs/>
          <w:sz w:val="28"/>
          <w:szCs w:val="28"/>
        </w:rPr>
        <w:t>–</w:t>
      </w:r>
      <w:r w:rsidR="00DD3286" w:rsidRPr="00FF21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17</w:t>
      </w:r>
      <w:r w:rsidR="00DD3286" w:rsidRPr="00FF21A2">
        <w:rPr>
          <w:bCs/>
          <w:sz w:val="28"/>
          <w:szCs w:val="28"/>
        </w:rPr>
        <w:t>, против – нет, воздержавшихся – нет.</w:t>
      </w:r>
    </w:p>
    <w:p w:rsidR="005078D1" w:rsidRPr="00FF21A2" w:rsidRDefault="002C677D" w:rsidP="002C677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Сообщение зав. каф., д.т.н., п</w:t>
      </w:r>
      <w:r w:rsidR="00DD3286" w:rsidRPr="00FF21A2">
        <w:rPr>
          <w:bCs/>
          <w:sz w:val="28"/>
          <w:szCs w:val="28"/>
        </w:rPr>
        <w:t xml:space="preserve">роф. Баранова Л.А. об избрании на должность </w:t>
      </w:r>
      <w:r w:rsidR="00DD3286" w:rsidRPr="00FF21A2">
        <w:rPr>
          <w:bCs/>
          <w:sz w:val="28"/>
          <w:szCs w:val="28"/>
        </w:rPr>
        <w:lastRenderedPageBreak/>
        <w:t>доцента</w:t>
      </w:r>
      <w:r>
        <w:rPr>
          <w:bCs/>
          <w:sz w:val="28"/>
          <w:szCs w:val="28"/>
        </w:rPr>
        <w:t xml:space="preserve"> </w:t>
      </w:r>
      <w:r w:rsidRPr="00FF21A2">
        <w:rPr>
          <w:bCs/>
          <w:sz w:val="28"/>
          <w:szCs w:val="28"/>
        </w:rPr>
        <w:t>(1</w:t>
      </w:r>
      <w:r>
        <w:rPr>
          <w:bCs/>
          <w:sz w:val="28"/>
          <w:szCs w:val="28"/>
        </w:rPr>
        <w:t>,0</w:t>
      </w:r>
      <w:r w:rsidRPr="00FF21A2">
        <w:rPr>
          <w:bCs/>
          <w:sz w:val="28"/>
          <w:szCs w:val="28"/>
        </w:rPr>
        <w:t xml:space="preserve"> ставк</w:t>
      </w:r>
      <w:r>
        <w:rPr>
          <w:bCs/>
          <w:sz w:val="28"/>
          <w:szCs w:val="28"/>
        </w:rPr>
        <w:t>и</w:t>
      </w:r>
      <w:r w:rsidRPr="00FF21A2">
        <w:rPr>
          <w:bCs/>
          <w:sz w:val="28"/>
          <w:szCs w:val="28"/>
        </w:rPr>
        <w:t>)</w:t>
      </w:r>
      <w:r w:rsidR="00DD3286" w:rsidRPr="00FF21A2">
        <w:rPr>
          <w:bCs/>
          <w:sz w:val="28"/>
          <w:szCs w:val="28"/>
        </w:rPr>
        <w:t xml:space="preserve"> Сафронова</w:t>
      </w:r>
      <w:r>
        <w:rPr>
          <w:bCs/>
          <w:sz w:val="28"/>
          <w:szCs w:val="28"/>
        </w:rPr>
        <w:t xml:space="preserve"> </w:t>
      </w:r>
      <w:r w:rsidR="00DD3286" w:rsidRPr="00FF21A2">
        <w:rPr>
          <w:bCs/>
          <w:sz w:val="28"/>
          <w:szCs w:val="28"/>
        </w:rPr>
        <w:t xml:space="preserve">А.И. </w:t>
      </w:r>
      <w:r>
        <w:rPr>
          <w:bCs/>
          <w:sz w:val="28"/>
          <w:szCs w:val="28"/>
        </w:rPr>
        <w:t>К.т.н., д</w:t>
      </w:r>
      <w:r w:rsidR="00DD3286" w:rsidRPr="00FF21A2">
        <w:rPr>
          <w:bCs/>
          <w:sz w:val="28"/>
          <w:szCs w:val="28"/>
        </w:rPr>
        <w:t xml:space="preserve">оц. Монахов О.И. положительно </w:t>
      </w:r>
      <w:r>
        <w:rPr>
          <w:bCs/>
          <w:sz w:val="28"/>
          <w:szCs w:val="28"/>
        </w:rPr>
        <w:t>охарактеризовал соискателя. За –</w:t>
      </w:r>
      <w:r w:rsidR="00DD3286" w:rsidRPr="00FF21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17</w:t>
      </w:r>
      <w:r w:rsidR="00DD3286" w:rsidRPr="00FF21A2">
        <w:rPr>
          <w:bCs/>
          <w:sz w:val="28"/>
          <w:szCs w:val="28"/>
        </w:rPr>
        <w:t>, против – нет, воздержавшихся – нет.</w:t>
      </w:r>
    </w:p>
    <w:p w:rsidR="00DE79BB" w:rsidRDefault="002C677D" w:rsidP="002C677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Сообщение зав. каф., </w:t>
      </w:r>
      <w:proofErr w:type="spellStart"/>
      <w:r>
        <w:rPr>
          <w:bCs/>
          <w:sz w:val="28"/>
          <w:szCs w:val="28"/>
        </w:rPr>
        <w:t>д.т.н</w:t>
      </w:r>
      <w:proofErr w:type="spellEnd"/>
      <w:r>
        <w:rPr>
          <w:bCs/>
          <w:sz w:val="28"/>
          <w:szCs w:val="28"/>
        </w:rPr>
        <w:t xml:space="preserve">, проф. Баранова Л.А. о рекомендации к изданию в типографии </w:t>
      </w:r>
      <w:proofErr w:type="spellStart"/>
      <w:r>
        <w:rPr>
          <w:bCs/>
          <w:sz w:val="28"/>
          <w:szCs w:val="28"/>
        </w:rPr>
        <w:t>МИИТа</w:t>
      </w:r>
      <w:proofErr w:type="spellEnd"/>
      <w:r>
        <w:rPr>
          <w:bCs/>
          <w:sz w:val="28"/>
          <w:szCs w:val="28"/>
        </w:rPr>
        <w:t xml:space="preserve"> учебно-методического пособия </w:t>
      </w:r>
      <w:r w:rsidR="00DE79BB" w:rsidRPr="00FF21A2">
        <w:rPr>
          <w:bCs/>
          <w:sz w:val="28"/>
          <w:szCs w:val="28"/>
        </w:rPr>
        <w:t>«</w:t>
      </w:r>
      <w:r w:rsidR="00DE79BB" w:rsidRPr="00FF21A2">
        <w:rPr>
          <w:bCs/>
          <w:sz w:val="28"/>
          <w:szCs w:val="28"/>
          <w:lang w:val="en-US"/>
        </w:rPr>
        <w:t>Web</w:t>
      </w:r>
      <w:r w:rsidR="00DE79BB" w:rsidRPr="00FF21A2">
        <w:rPr>
          <w:bCs/>
          <w:sz w:val="28"/>
          <w:szCs w:val="28"/>
        </w:rPr>
        <w:t>-ориентированно</w:t>
      </w:r>
      <w:r>
        <w:rPr>
          <w:bCs/>
          <w:sz w:val="28"/>
          <w:szCs w:val="28"/>
        </w:rPr>
        <w:t>е</w:t>
      </w:r>
      <w:r w:rsidR="00DE79BB" w:rsidRPr="00FF21A2">
        <w:rPr>
          <w:bCs/>
          <w:sz w:val="28"/>
          <w:szCs w:val="28"/>
        </w:rPr>
        <w:t xml:space="preserve"> программировани</w:t>
      </w:r>
      <w:r>
        <w:rPr>
          <w:bCs/>
          <w:sz w:val="28"/>
          <w:szCs w:val="28"/>
        </w:rPr>
        <w:t>е</w:t>
      </w:r>
      <w:r w:rsidR="00DE79BB" w:rsidRPr="00FF21A2">
        <w:rPr>
          <w:bCs/>
          <w:sz w:val="28"/>
          <w:szCs w:val="28"/>
        </w:rPr>
        <w:t xml:space="preserve"> и оптически</w:t>
      </w:r>
      <w:r>
        <w:rPr>
          <w:bCs/>
          <w:sz w:val="28"/>
          <w:szCs w:val="28"/>
        </w:rPr>
        <w:t>е</w:t>
      </w:r>
      <w:r w:rsidR="00DE79BB" w:rsidRPr="00FF21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базы данных</w:t>
      </w:r>
      <w:r w:rsidR="00DE79BB" w:rsidRPr="00FF21A2">
        <w:rPr>
          <w:bCs/>
          <w:sz w:val="28"/>
          <w:szCs w:val="28"/>
        </w:rPr>
        <w:t>»</w:t>
      </w:r>
      <w:r w:rsidR="00DD3286" w:rsidRPr="00FF21A2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Автор: д.т.н., проф. Алексеев В.М.</w:t>
      </w:r>
    </w:p>
    <w:p w:rsidR="00877083" w:rsidRDefault="00877083" w:rsidP="002C677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 Сообщение зав. каф., </w:t>
      </w:r>
      <w:proofErr w:type="spellStart"/>
      <w:r>
        <w:rPr>
          <w:bCs/>
          <w:sz w:val="28"/>
          <w:szCs w:val="28"/>
        </w:rPr>
        <w:t>д.т.н</w:t>
      </w:r>
      <w:proofErr w:type="spellEnd"/>
      <w:r>
        <w:rPr>
          <w:bCs/>
          <w:sz w:val="28"/>
          <w:szCs w:val="28"/>
        </w:rPr>
        <w:t>, проф. Баранова Л.А. о выделении бюджетных мест для обучающихся на кафедру: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21A2">
        <w:rPr>
          <w:sz w:val="28"/>
          <w:szCs w:val="28"/>
        </w:rPr>
        <w:t>ТКИ специалисты 12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(2)</w:t>
      </w:r>
      <w:r>
        <w:rPr>
          <w:sz w:val="28"/>
          <w:szCs w:val="28"/>
        </w:rPr>
        <w:t>,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21A2">
        <w:rPr>
          <w:sz w:val="28"/>
          <w:szCs w:val="28"/>
        </w:rPr>
        <w:t>ТУУ бакалавры 10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(1) + 3</w:t>
      </w:r>
      <w:r>
        <w:rPr>
          <w:sz w:val="28"/>
          <w:szCs w:val="28"/>
        </w:rPr>
        <w:t>,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21A2">
        <w:rPr>
          <w:sz w:val="28"/>
          <w:szCs w:val="28"/>
        </w:rPr>
        <w:t>ТУУ магистры 10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+</w:t>
      </w:r>
      <w:r w:rsidR="002603F5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</w:t>
      </w:r>
      <w:r w:rsidR="002603F5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4</w:t>
      </w:r>
      <w:r w:rsidR="002603F5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,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21A2">
        <w:rPr>
          <w:sz w:val="28"/>
          <w:szCs w:val="28"/>
        </w:rPr>
        <w:t>ВУИ 15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(2)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FF21A2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8770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Сообщение зав. каф., </w:t>
      </w:r>
      <w:proofErr w:type="spellStart"/>
      <w:r>
        <w:rPr>
          <w:bCs/>
          <w:sz w:val="28"/>
          <w:szCs w:val="28"/>
        </w:rPr>
        <w:t>д.т.н</w:t>
      </w:r>
      <w:proofErr w:type="spellEnd"/>
      <w:r>
        <w:rPr>
          <w:bCs/>
          <w:sz w:val="28"/>
          <w:szCs w:val="28"/>
        </w:rPr>
        <w:t xml:space="preserve">, проф. Баранова Л.А. о медицинском страховании преподавателей в </w:t>
      </w:r>
      <w:proofErr w:type="spellStart"/>
      <w:r>
        <w:rPr>
          <w:bCs/>
          <w:sz w:val="28"/>
          <w:szCs w:val="28"/>
        </w:rPr>
        <w:t>МИИТе</w:t>
      </w:r>
      <w:proofErr w:type="spellEnd"/>
      <w:r>
        <w:rPr>
          <w:bCs/>
          <w:sz w:val="28"/>
          <w:szCs w:val="28"/>
        </w:rPr>
        <w:t>: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21A2">
        <w:rPr>
          <w:sz w:val="28"/>
          <w:szCs w:val="28"/>
        </w:rPr>
        <w:t xml:space="preserve">Заявление + ОМС (МАКС – ауд. 10123, Спасские ворота – ауд. 1225, </w:t>
      </w:r>
      <w:proofErr w:type="spellStart"/>
      <w:r w:rsidRPr="00FF21A2">
        <w:rPr>
          <w:sz w:val="28"/>
          <w:szCs w:val="28"/>
        </w:rPr>
        <w:t>Со</w:t>
      </w:r>
      <w:r>
        <w:rPr>
          <w:sz w:val="28"/>
          <w:szCs w:val="28"/>
        </w:rPr>
        <w:t>г</w:t>
      </w:r>
      <w:r w:rsidRPr="00FF21A2">
        <w:rPr>
          <w:sz w:val="28"/>
          <w:szCs w:val="28"/>
        </w:rPr>
        <w:t>аз</w:t>
      </w:r>
      <w:proofErr w:type="spellEnd"/>
      <w:r w:rsidRPr="00FF21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21A2">
        <w:rPr>
          <w:sz w:val="28"/>
          <w:szCs w:val="28"/>
        </w:rPr>
        <w:t xml:space="preserve"> со среды (с 17.09.14) 7 учебный корпус)</w:t>
      </w:r>
      <w:r>
        <w:rPr>
          <w:sz w:val="28"/>
          <w:szCs w:val="28"/>
        </w:rPr>
        <w:t>.</w:t>
      </w:r>
    </w:p>
    <w:p w:rsidR="00877083" w:rsidRPr="00FF21A2" w:rsidRDefault="00877083" w:rsidP="00877083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bCs/>
          <w:sz w:val="28"/>
          <w:szCs w:val="28"/>
        </w:rPr>
        <w:t xml:space="preserve">Сообщение зав. каф., </w:t>
      </w:r>
      <w:proofErr w:type="spellStart"/>
      <w:r>
        <w:rPr>
          <w:bCs/>
          <w:sz w:val="28"/>
          <w:szCs w:val="28"/>
        </w:rPr>
        <w:t>д.т.н</w:t>
      </w:r>
      <w:proofErr w:type="spellEnd"/>
      <w:r>
        <w:rPr>
          <w:bCs/>
          <w:sz w:val="28"/>
          <w:szCs w:val="28"/>
        </w:rPr>
        <w:t>, проф. Баранова Л.А. о назначении преподавателей для прочтения курса «</w:t>
      </w:r>
      <w:r w:rsidRPr="00FF21A2">
        <w:rPr>
          <w:sz w:val="28"/>
          <w:szCs w:val="28"/>
        </w:rPr>
        <w:t>Статистическая динамика</w:t>
      </w:r>
      <w:r>
        <w:rPr>
          <w:sz w:val="28"/>
          <w:szCs w:val="28"/>
        </w:rPr>
        <w:t>»</w:t>
      </w:r>
      <w:r w:rsidRPr="00FF21A2">
        <w:rPr>
          <w:sz w:val="28"/>
          <w:szCs w:val="28"/>
        </w:rPr>
        <w:t xml:space="preserve"> (2 части)</w:t>
      </w:r>
      <w:r>
        <w:rPr>
          <w:sz w:val="28"/>
          <w:szCs w:val="28"/>
        </w:rPr>
        <w:t>. Кандидатуры ст. преп.</w:t>
      </w:r>
      <w:r w:rsidRPr="00FF21A2">
        <w:rPr>
          <w:sz w:val="28"/>
          <w:szCs w:val="28"/>
        </w:rPr>
        <w:t xml:space="preserve"> </w:t>
      </w:r>
      <w:proofErr w:type="spellStart"/>
      <w:r w:rsidRPr="00FF21A2">
        <w:rPr>
          <w:sz w:val="28"/>
          <w:szCs w:val="28"/>
        </w:rPr>
        <w:t>Сеславин</w:t>
      </w:r>
      <w:proofErr w:type="spellEnd"/>
      <w:r>
        <w:rPr>
          <w:sz w:val="28"/>
          <w:szCs w:val="28"/>
        </w:rPr>
        <w:t xml:space="preserve"> А.И.</w:t>
      </w:r>
      <w:r w:rsidRPr="00FF21A2">
        <w:rPr>
          <w:sz w:val="28"/>
          <w:szCs w:val="28"/>
        </w:rPr>
        <w:t xml:space="preserve"> </w:t>
      </w:r>
      <w:r>
        <w:rPr>
          <w:sz w:val="28"/>
          <w:szCs w:val="28"/>
        </w:rPr>
        <w:t>и к.т.н., доц.</w:t>
      </w:r>
      <w:r w:rsidRPr="00FF21A2">
        <w:rPr>
          <w:sz w:val="28"/>
          <w:szCs w:val="28"/>
        </w:rPr>
        <w:t xml:space="preserve"> Федянин</w:t>
      </w:r>
      <w:r>
        <w:rPr>
          <w:sz w:val="28"/>
          <w:szCs w:val="28"/>
        </w:rPr>
        <w:t xml:space="preserve"> В.П.</w:t>
      </w:r>
    </w:p>
    <w:p w:rsidR="002C677D" w:rsidRDefault="002C677D" w:rsidP="002C677D">
      <w:pPr>
        <w:rPr>
          <w:b/>
          <w:bCs/>
          <w:sz w:val="28"/>
          <w:szCs w:val="28"/>
        </w:rPr>
      </w:pPr>
    </w:p>
    <w:p w:rsidR="00877083" w:rsidRDefault="00877083" w:rsidP="002C677D">
      <w:pPr>
        <w:rPr>
          <w:b/>
          <w:bCs/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  <w:bookmarkStart w:id="0" w:name="_GoBack"/>
      <w:bookmarkEnd w:id="0"/>
    </w:p>
    <w:p w:rsidR="00877083" w:rsidRDefault="00877083" w:rsidP="002C677D">
      <w:pPr>
        <w:jc w:val="both"/>
        <w:rPr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</w:p>
    <w:p w:rsidR="00877083" w:rsidRDefault="00877083" w:rsidP="002C677D">
      <w:pPr>
        <w:jc w:val="both"/>
        <w:rPr>
          <w:sz w:val="28"/>
          <w:szCs w:val="28"/>
        </w:rPr>
      </w:pPr>
    </w:p>
    <w:p w:rsidR="002C677D" w:rsidRDefault="002C677D" w:rsidP="002C677D">
      <w:pPr>
        <w:tabs>
          <w:tab w:val="right" w:pos="9355"/>
        </w:tabs>
        <w:jc w:val="both"/>
        <w:rPr>
          <w:sz w:val="28"/>
          <w:szCs w:val="28"/>
        </w:rPr>
      </w:pPr>
      <w:r w:rsidRPr="008857F0">
        <w:rPr>
          <w:sz w:val="28"/>
          <w:szCs w:val="28"/>
        </w:rPr>
        <w:t xml:space="preserve">Заведующий кафедрой </w:t>
      </w:r>
      <w:proofErr w:type="spellStart"/>
      <w:r w:rsidRPr="008857F0">
        <w:rPr>
          <w:sz w:val="28"/>
          <w:szCs w:val="28"/>
        </w:rPr>
        <w:t>УиЗИ</w:t>
      </w:r>
      <w:proofErr w:type="spellEnd"/>
      <w:r w:rsidRPr="008857F0">
        <w:rPr>
          <w:sz w:val="28"/>
          <w:szCs w:val="28"/>
        </w:rPr>
        <w:t>, д.т.н., проф.</w:t>
      </w:r>
      <w:r>
        <w:rPr>
          <w:sz w:val="28"/>
          <w:szCs w:val="28"/>
        </w:rPr>
        <w:tab/>
      </w:r>
      <w:r w:rsidRPr="008857F0">
        <w:rPr>
          <w:sz w:val="28"/>
          <w:szCs w:val="28"/>
        </w:rPr>
        <w:t>Л.А. Баранов</w:t>
      </w:r>
    </w:p>
    <w:p w:rsidR="002C677D" w:rsidRPr="00C34089" w:rsidRDefault="002C677D" w:rsidP="002C677D">
      <w:pPr>
        <w:tabs>
          <w:tab w:val="right" w:pos="9355"/>
        </w:tabs>
        <w:jc w:val="both"/>
        <w:rPr>
          <w:sz w:val="28"/>
          <w:szCs w:val="28"/>
        </w:rPr>
      </w:pPr>
    </w:p>
    <w:p w:rsidR="00D55D07" w:rsidRPr="00FF21A2" w:rsidRDefault="002C677D" w:rsidP="00877083">
      <w:pPr>
        <w:tabs>
          <w:tab w:val="right" w:pos="9355"/>
        </w:tabs>
        <w:jc w:val="both"/>
        <w:rPr>
          <w:sz w:val="28"/>
          <w:szCs w:val="28"/>
        </w:rPr>
      </w:pPr>
      <w:r w:rsidRPr="00C34089">
        <w:rPr>
          <w:sz w:val="28"/>
          <w:szCs w:val="28"/>
        </w:rPr>
        <w:t xml:space="preserve">Учёный секретарь кафедры </w:t>
      </w:r>
      <w:proofErr w:type="spellStart"/>
      <w:r w:rsidRPr="00C34089">
        <w:rPr>
          <w:sz w:val="28"/>
          <w:szCs w:val="28"/>
        </w:rPr>
        <w:t>УиЗИ</w:t>
      </w:r>
      <w:proofErr w:type="spellEnd"/>
      <w:r>
        <w:rPr>
          <w:sz w:val="28"/>
          <w:szCs w:val="28"/>
        </w:rPr>
        <w:t>,</w:t>
      </w:r>
      <w:r w:rsidRPr="00C34089">
        <w:rPr>
          <w:sz w:val="28"/>
          <w:szCs w:val="28"/>
        </w:rPr>
        <w:t xml:space="preserve"> к.т.н.,</w:t>
      </w:r>
      <w:r>
        <w:rPr>
          <w:sz w:val="28"/>
          <w:szCs w:val="28"/>
        </w:rPr>
        <w:t xml:space="preserve"> доц.</w:t>
      </w:r>
      <w:r>
        <w:rPr>
          <w:sz w:val="28"/>
          <w:szCs w:val="28"/>
        </w:rPr>
        <w:tab/>
        <w:t xml:space="preserve">И.С. </w:t>
      </w:r>
      <w:proofErr w:type="spellStart"/>
      <w:r>
        <w:rPr>
          <w:sz w:val="28"/>
          <w:szCs w:val="28"/>
        </w:rPr>
        <w:t>Мелёшин</w:t>
      </w:r>
      <w:proofErr w:type="spellEnd"/>
    </w:p>
    <w:sectPr w:rsidR="00D55D07" w:rsidRPr="00FF21A2">
      <w:pgSz w:w="11906" w:h="16838"/>
      <w:pgMar w:top="850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301"/>
    <w:multiLevelType w:val="hybridMultilevel"/>
    <w:tmpl w:val="F196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0F08"/>
    <w:multiLevelType w:val="hybridMultilevel"/>
    <w:tmpl w:val="B1DC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078D1"/>
    <w:rsid w:val="0018780A"/>
    <w:rsid w:val="00233EF3"/>
    <w:rsid w:val="002603F5"/>
    <w:rsid w:val="002C677D"/>
    <w:rsid w:val="005078D1"/>
    <w:rsid w:val="00610CC0"/>
    <w:rsid w:val="00877083"/>
    <w:rsid w:val="00984D84"/>
    <w:rsid w:val="00AF5EFF"/>
    <w:rsid w:val="00B6377E"/>
    <w:rsid w:val="00C76A20"/>
    <w:rsid w:val="00D55D07"/>
    <w:rsid w:val="00DD3286"/>
    <w:rsid w:val="00DE79BB"/>
    <w:rsid w:val="00DF18E5"/>
    <w:rsid w:val="00FC15AE"/>
    <w:rsid w:val="00FE0E91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A0B2B7"/>
  <w15:docId w15:val="{79F241D6-8812-428A-84FF-89D57F19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6">
    <w:name w:val="List Paragraph"/>
    <w:basedOn w:val="a"/>
    <w:uiPriority w:val="34"/>
    <w:qFormat/>
    <w:rsid w:val="00FF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Антон Сафронов</cp:lastModifiedBy>
  <cp:revision>4</cp:revision>
  <cp:lastPrinted>2013-09-02T09:30:00Z</cp:lastPrinted>
  <dcterms:created xsi:type="dcterms:W3CDTF">2014-09-16T09:07:00Z</dcterms:created>
  <dcterms:modified xsi:type="dcterms:W3CDTF">2024-02-24T15:29:00Z</dcterms:modified>
</cp:coreProperties>
</file>