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B8F" w:rsidRPr="000F1B8F" w:rsidRDefault="000F1B8F" w:rsidP="000F1B8F">
      <w:pPr>
        <w:widowControl w:val="0"/>
        <w:suppressAutoHyphens/>
        <w:spacing w:line="228" w:lineRule="auto"/>
        <w:ind w:right="4393"/>
        <w:jc w:val="center"/>
        <w:rPr>
          <w:rFonts w:eastAsia="Times New Roman"/>
          <w:kern w:val="1"/>
          <w:sz w:val="24"/>
          <w:lang w:eastAsia="ru-RU"/>
        </w:rPr>
      </w:pPr>
      <w:r w:rsidRPr="000F1B8F">
        <w:rPr>
          <w:rFonts w:eastAsia="Times New Roman"/>
          <w:kern w:val="1"/>
          <w:sz w:val="24"/>
          <w:lang w:eastAsia="ru-RU"/>
        </w:rPr>
        <w:t>ФЕДЕРАЛЬНОЕ АГЕНТСТВО</w:t>
      </w:r>
    </w:p>
    <w:p w:rsidR="000F1B8F" w:rsidRPr="000F1B8F" w:rsidRDefault="000F1B8F" w:rsidP="000F1B8F">
      <w:pPr>
        <w:widowControl w:val="0"/>
        <w:suppressAutoHyphens/>
        <w:spacing w:line="228" w:lineRule="auto"/>
        <w:ind w:right="4393"/>
        <w:jc w:val="center"/>
        <w:rPr>
          <w:rFonts w:eastAsia="Times New Roman"/>
          <w:kern w:val="1"/>
          <w:sz w:val="24"/>
          <w:lang w:eastAsia="ru-RU"/>
        </w:rPr>
      </w:pPr>
      <w:r w:rsidRPr="000F1B8F">
        <w:rPr>
          <w:rFonts w:eastAsia="Times New Roman"/>
          <w:kern w:val="1"/>
          <w:sz w:val="24"/>
          <w:lang w:eastAsia="ru-RU"/>
        </w:rPr>
        <w:t>ЖЕЛЕЗНОДОРОЖНОГО ТРАНСПОРТА</w:t>
      </w:r>
    </w:p>
    <w:p w:rsidR="000F1B8F" w:rsidRPr="000F1B8F" w:rsidRDefault="000F1B8F" w:rsidP="000F1B8F">
      <w:pPr>
        <w:widowControl w:val="0"/>
        <w:suppressAutoHyphens/>
        <w:spacing w:line="228" w:lineRule="auto"/>
        <w:ind w:right="4393"/>
        <w:jc w:val="center"/>
        <w:rPr>
          <w:rFonts w:eastAsia="Times New Roman"/>
          <w:kern w:val="1"/>
          <w:lang w:eastAsia="ru-RU"/>
        </w:rPr>
      </w:pPr>
    </w:p>
    <w:p w:rsidR="000F1B8F" w:rsidRPr="000F1B8F" w:rsidRDefault="000F1B8F" w:rsidP="000F1B8F">
      <w:pPr>
        <w:widowControl w:val="0"/>
        <w:suppressAutoHyphens/>
        <w:spacing w:line="228" w:lineRule="auto"/>
        <w:ind w:right="4393"/>
        <w:jc w:val="center"/>
        <w:rPr>
          <w:rFonts w:eastAsia="Times New Roman"/>
          <w:caps/>
          <w:kern w:val="1"/>
          <w:sz w:val="20"/>
          <w:lang w:eastAsia="ru-RU"/>
        </w:rPr>
      </w:pPr>
      <w:r w:rsidRPr="000F1B8F">
        <w:rPr>
          <w:rFonts w:eastAsia="Times New Roman"/>
          <w:caps/>
          <w:kern w:val="1"/>
          <w:sz w:val="20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F1B8F" w:rsidRPr="000F1B8F" w:rsidRDefault="000F1B8F" w:rsidP="000F1B8F">
      <w:pPr>
        <w:widowControl w:val="0"/>
        <w:suppressAutoHyphens/>
        <w:spacing w:line="228" w:lineRule="auto"/>
        <w:ind w:right="4393"/>
        <w:jc w:val="center"/>
        <w:rPr>
          <w:rFonts w:eastAsia="Times New Roman"/>
          <w:kern w:val="1"/>
          <w:lang w:eastAsia="ru-RU"/>
        </w:rPr>
      </w:pPr>
    </w:p>
    <w:p w:rsidR="000F1B8F" w:rsidRPr="000F1B8F" w:rsidRDefault="000F1B8F" w:rsidP="000F1B8F">
      <w:pPr>
        <w:widowControl w:val="0"/>
        <w:suppressAutoHyphens/>
        <w:spacing w:line="228" w:lineRule="auto"/>
        <w:ind w:right="4393"/>
        <w:jc w:val="center"/>
        <w:rPr>
          <w:rFonts w:eastAsia="Times New Roman"/>
          <w:b/>
          <w:caps/>
          <w:kern w:val="1"/>
          <w:sz w:val="24"/>
          <w:lang w:eastAsia="ru-RU"/>
        </w:rPr>
      </w:pPr>
      <w:r w:rsidRPr="000F1B8F">
        <w:rPr>
          <w:rFonts w:eastAsia="Times New Roman"/>
          <w:b/>
          <w:caps/>
          <w:kern w:val="1"/>
          <w:sz w:val="24"/>
          <w:lang w:eastAsia="ru-RU"/>
        </w:rPr>
        <w:t xml:space="preserve">«Московский государственный </w:t>
      </w:r>
    </w:p>
    <w:p w:rsidR="000F1B8F" w:rsidRPr="000F1B8F" w:rsidRDefault="000F1B8F" w:rsidP="000F1B8F">
      <w:pPr>
        <w:widowControl w:val="0"/>
        <w:suppressAutoHyphens/>
        <w:spacing w:line="228" w:lineRule="auto"/>
        <w:ind w:right="4393"/>
        <w:jc w:val="center"/>
        <w:rPr>
          <w:rFonts w:eastAsia="Times New Roman"/>
          <w:b/>
          <w:caps/>
          <w:kern w:val="1"/>
          <w:sz w:val="24"/>
          <w:lang w:eastAsia="ru-RU"/>
        </w:rPr>
      </w:pPr>
      <w:r w:rsidRPr="000F1B8F">
        <w:rPr>
          <w:rFonts w:eastAsia="Times New Roman"/>
          <w:b/>
          <w:caps/>
          <w:kern w:val="1"/>
          <w:sz w:val="24"/>
          <w:lang w:eastAsia="ru-RU"/>
        </w:rPr>
        <w:t>университет путей сообщения» (МГУПС (МИИТ)</w:t>
      </w:r>
    </w:p>
    <w:p w:rsidR="000F1B8F" w:rsidRPr="000F1B8F" w:rsidRDefault="000F1B8F" w:rsidP="000F1B8F">
      <w:pPr>
        <w:widowControl w:val="0"/>
        <w:suppressAutoHyphens/>
        <w:spacing w:line="228" w:lineRule="auto"/>
        <w:ind w:right="4393"/>
        <w:jc w:val="center"/>
        <w:rPr>
          <w:rFonts w:eastAsia="Times New Roman"/>
          <w:kern w:val="1"/>
          <w:lang w:eastAsia="ru-RU"/>
        </w:rPr>
      </w:pPr>
    </w:p>
    <w:p w:rsidR="000F1B8F" w:rsidRPr="000F1B8F" w:rsidRDefault="000F1B8F" w:rsidP="000F1B8F">
      <w:pPr>
        <w:widowControl w:val="0"/>
        <w:suppressAutoHyphens/>
        <w:spacing w:line="228" w:lineRule="auto"/>
        <w:ind w:right="4393"/>
        <w:jc w:val="center"/>
        <w:rPr>
          <w:rFonts w:eastAsia="Times New Roman"/>
          <w:kern w:val="1"/>
          <w:lang w:eastAsia="ru-RU"/>
        </w:rPr>
      </w:pPr>
      <w:r w:rsidRPr="000F1B8F">
        <w:rPr>
          <w:rFonts w:eastAsia="Times New Roman"/>
          <w:kern w:val="1"/>
          <w:lang w:eastAsia="ru-RU"/>
        </w:rPr>
        <w:t>ПРОТОКОЛ</w:t>
      </w:r>
    </w:p>
    <w:p w:rsidR="000F1B8F" w:rsidRPr="000F1B8F" w:rsidRDefault="000F1B8F" w:rsidP="000F1B8F">
      <w:pPr>
        <w:widowControl w:val="0"/>
        <w:suppressAutoHyphens/>
        <w:spacing w:line="228" w:lineRule="auto"/>
        <w:ind w:right="4393"/>
        <w:jc w:val="center"/>
        <w:rPr>
          <w:rFonts w:eastAsia="Times New Roman"/>
          <w:kern w:val="1"/>
          <w:lang w:eastAsia="ru-RU"/>
        </w:rPr>
      </w:pPr>
      <w:r w:rsidRPr="000F1B8F">
        <w:rPr>
          <w:rFonts w:eastAsia="Times New Roman"/>
          <w:kern w:val="1"/>
          <w:lang w:eastAsia="ru-RU"/>
        </w:rPr>
        <w:t>от «2</w:t>
      </w:r>
      <w:r>
        <w:rPr>
          <w:rFonts w:eastAsia="Times New Roman"/>
          <w:kern w:val="1"/>
          <w:lang w:eastAsia="ru-RU"/>
        </w:rPr>
        <w:t>7</w:t>
      </w:r>
      <w:r w:rsidRPr="000F1B8F">
        <w:rPr>
          <w:rFonts w:eastAsia="Times New Roman"/>
          <w:kern w:val="1"/>
          <w:lang w:eastAsia="ru-RU"/>
        </w:rPr>
        <w:t xml:space="preserve">» </w:t>
      </w:r>
      <w:r>
        <w:rPr>
          <w:rFonts w:eastAsia="Times New Roman"/>
          <w:kern w:val="1"/>
          <w:lang w:eastAsia="ru-RU"/>
        </w:rPr>
        <w:t>октября</w:t>
      </w:r>
      <w:r w:rsidRPr="000F1B8F">
        <w:rPr>
          <w:rFonts w:eastAsia="Times New Roman"/>
          <w:kern w:val="1"/>
          <w:lang w:eastAsia="ru-RU"/>
        </w:rPr>
        <w:t xml:space="preserve"> 2014 года № </w:t>
      </w:r>
      <w:r>
        <w:rPr>
          <w:rFonts w:eastAsia="Times New Roman"/>
          <w:kern w:val="1"/>
          <w:lang w:eastAsia="ru-RU"/>
        </w:rPr>
        <w:t>5</w:t>
      </w:r>
    </w:p>
    <w:p w:rsidR="000F1B8F" w:rsidRPr="000F1B8F" w:rsidRDefault="000F1B8F" w:rsidP="000F1B8F">
      <w:pPr>
        <w:widowControl w:val="0"/>
        <w:suppressAutoHyphens/>
        <w:spacing w:line="228" w:lineRule="auto"/>
        <w:ind w:right="4393"/>
        <w:jc w:val="center"/>
        <w:rPr>
          <w:rFonts w:eastAsia="Times New Roman"/>
          <w:kern w:val="1"/>
          <w:lang w:eastAsia="ru-RU"/>
        </w:rPr>
      </w:pPr>
      <w:r w:rsidRPr="000F1B8F">
        <w:rPr>
          <w:rFonts w:eastAsia="Times New Roman"/>
          <w:kern w:val="1"/>
          <w:lang w:eastAsia="ru-RU"/>
        </w:rPr>
        <w:t>Москва</w:t>
      </w:r>
    </w:p>
    <w:p w:rsidR="000F1B8F" w:rsidRPr="000F1B8F" w:rsidRDefault="000F1B8F" w:rsidP="000F1B8F">
      <w:pPr>
        <w:widowControl w:val="0"/>
        <w:suppressAutoHyphens/>
        <w:spacing w:line="228" w:lineRule="auto"/>
        <w:ind w:right="4393"/>
        <w:jc w:val="center"/>
        <w:rPr>
          <w:rFonts w:eastAsia="Times New Roman"/>
          <w:kern w:val="1"/>
          <w:lang w:eastAsia="ru-RU"/>
        </w:rPr>
      </w:pPr>
    </w:p>
    <w:p w:rsidR="000F1B8F" w:rsidRPr="000F1B8F" w:rsidRDefault="000F1B8F" w:rsidP="000F1B8F">
      <w:pPr>
        <w:widowControl w:val="0"/>
        <w:suppressAutoHyphens/>
        <w:spacing w:line="228" w:lineRule="auto"/>
        <w:ind w:right="4393"/>
        <w:jc w:val="center"/>
        <w:rPr>
          <w:rFonts w:eastAsia="Times New Roman"/>
          <w:kern w:val="1"/>
          <w:lang w:eastAsia="ru-RU"/>
        </w:rPr>
      </w:pPr>
      <w:r w:rsidRPr="000F1B8F">
        <w:rPr>
          <w:rFonts w:eastAsia="Times New Roman"/>
          <w:kern w:val="1"/>
          <w:lang w:eastAsia="ru-RU"/>
        </w:rPr>
        <w:t xml:space="preserve">Кафедра «Управление и </w:t>
      </w:r>
    </w:p>
    <w:p w:rsidR="000F1B8F" w:rsidRPr="000F1B8F" w:rsidRDefault="000F1B8F" w:rsidP="000F1B8F">
      <w:pPr>
        <w:widowControl w:val="0"/>
        <w:suppressAutoHyphens/>
        <w:spacing w:line="228" w:lineRule="auto"/>
        <w:ind w:right="4393"/>
        <w:jc w:val="center"/>
        <w:rPr>
          <w:rFonts w:eastAsia="Times New Roman"/>
          <w:kern w:val="1"/>
          <w:lang w:eastAsia="ru-RU"/>
        </w:rPr>
      </w:pPr>
      <w:r w:rsidRPr="000F1B8F">
        <w:rPr>
          <w:rFonts w:eastAsia="Times New Roman"/>
          <w:kern w:val="1"/>
          <w:lang w:eastAsia="ru-RU"/>
        </w:rPr>
        <w:t>защита информации»</w:t>
      </w:r>
    </w:p>
    <w:p w:rsidR="00F56C31" w:rsidRDefault="00F56C31"/>
    <w:p w:rsidR="00F67BEC" w:rsidRPr="000912BE" w:rsidRDefault="00F56C31" w:rsidP="000912BE">
      <w:pPr>
        <w:spacing w:line="240" w:lineRule="auto"/>
        <w:rPr>
          <w:b/>
        </w:rPr>
      </w:pPr>
      <w:r w:rsidRPr="000912BE">
        <w:rPr>
          <w:b/>
        </w:rPr>
        <w:t xml:space="preserve">Присутствовали: </w:t>
      </w:r>
    </w:p>
    <w:p w:rsidR="00F56C31" w:rsidRPr="000912BE" w:rsidRDefault="00F67BEC" w:rsidP="000912BE">
      <w:pPr>
        <w:spacing w:line="240" w:lineRule="auto"/>
      </w:pPr>
      <w:r w:rsidRPr="000912BE">
        <w:t xml:space="preserve">1. Зав. каф., </w:t>
      </w:r>
      <w:r w:rsidR="00F56C31" w:rsidRPr="000912BE">
        <w:t>д.т.н., проф. Баранов Л.А.,</w:t>
      </w:r>
    </w:p>
    <w:p w:rsidR="00F67BEC" w:rsidRPr="000912BE" w:rsidRDefault="00F67BEC" w:rsidP="000912BE">
      <w:pPr>
        <w:spacing w:line="240" w:lineRule="auto"/>
      </w:pPr>
      <w:r w:rsidRPr="000912BE">
        <w:t>2. д.т.н., проф. Алексеев В.М.,</w:t>
      </w:r>
    </w:p>
    <w:p w:rsidR="00026452" w:rsidRPr="000912BE" w:rsidRDefault="00026452" w:rsidP="000912BE">
      <w:pPr>
        <w:spacing w:line="240" w:lineRule="auto"/>
      </w:pPr>
      <w:r w:rsidRPr="000912BE">
        <w:t>3. д.т.н., проф. Ермолин Ю.А.,</w:t>
      </w:r>
    </w:p>
    <w:p w:rsidR="002C5F5A" w:rsidRPr="000912BE" w:rsidRDefault="00973E0C" w:rsidP="000912BE">
      <w:pPr>
        <w:spacing w:line="240" w:lineRule="auto"/>
      </w:pPr>
      <w:r w:rsidRPr="000912BE">
        <w:t>4</w:t>
      </w:r>
      <w:r w:rsidR="002C5F5A" w:rsidRPr="000912BE">
        <w:t>. д.т.н., проф. Ерофеев Е.В.,</w:t>
      </w:r>
    </w:p>
    <w:p w:rsidR="00026452" w:rsidRPr="000912BE" w:rsidRDefault="00973E0C" w:rsidP="000912BE">
      <w:pPr>
        <w:spacing w:line="240" w:lineRule="auto"/>
      </w:pPr>
      <w:r w:rsidRPr="000912BE">
        <w:t>5</w:t>
      </w:r>
      <w:r w:rsidR="00026452" w:rsidRPr="000912BE">
        <w:t xml:space="preserve">. д.т.н., проф. </w:t>
      </w:r>
      <w:proofErr w:type="spellStart"/>
      <w:r w:rsidR="00026452" w:rsidRPr="000912BE">
        <w:t>Клепцов</w:t>
      </w:r>
      <w:proofErr w:type="spellEnd"/>
      <w:r w:rsidR="00026452" w:rsidRPr="000912BE">
        <w:t xml:space="preserve"> М.Я.,</w:t>
      </w:r>
    </w:p>
    <w:p w:rsidR="00F67BEC" w:rsidRPr="000912BE" w:rsidRDefault="00973E0C" w:rsidP="000912BE">
      <w:pPr>
        <w:spacing w:line="240" w:lineRule="auto"/>
      </w:pPr>
      <w:r w:rsidRPr="000912BE">
        <w:t>6</w:t>
      </w:r>
      <w:r w:rsidR="00F67BEC" w:rsidRPr="000912BE">
        <w:t>. д.т.н., проф. Сидоренко В.Г.,</w:t>
      </w:r>
    </w:p>
    <w:p w:rsidR="00EE4551" w:rsidRPr="000912BE" w:rsidRDefault="00973E0C" w:rsidP="000912BE">
      <w:pPr>
        <w:spacing w:line="240" w:lineRule="auto"/>
      </w:pPr>
      <w:r w:rsidRPr="000912BE">
        <w:t>7</w:t>
      </w:r>
      <w:r w:rsidR="00EE4551" w:rsidRPr="000912BE">
        <w:t>. к.т.н., доц. Балакина Е.П.,</w:t>
      </w:r>
    </w:p>
    <w:p w:rsidR="00F67BEC" w:rsidRPr="000912BE" w:rsidRDefault="00973E0C" w:rsidP="000912BE">
      <w:pPr>
        <w:spacing w:line="240" w:lineRule="auto"/>
      </w:pPr>
      <w:r w:rsidRPr="000912BE">
        <w:t>8</w:t>
      </w:r>
      <w:r w:rsidR="00F67BEC" w:rsidRPr="000912BE">
        <w:t>. к.т.н., доц. Васильева М.А.,</w:t>
      </w:r>
    </w:p>
    <w:p w:rsidR="002C5F5A" w:rsidRPr="000912BE" w:rsidRDefault="00973E0C" w:rsidP="000912BE">
      <w:pPr>
        <w:spacing w:line="240" w:lineRule="auto"/>
      </w:pPr>
      <w:r w:rsidRPr="000912BE">
        <w:t>9</w:t>
      </w:r>
      <w:r w:rsidR="002C5F5A" w:rsidRPr="000912BE">
        <w:t xml:space="preserve">. к.ф.-м.н., доц. </w:t>
      </w:r>
      <w:proofErr w:type="spellStart"/>
      <w:r w:rsidR="002C5F5A" w:rsidRPr="000912BE">
        <w:t>Зольникова</w:t>
      </w:r>
      <w:proofErr w:type="spellEnd"/>
      <w:r w:rsidR="002C5F5A" w:rsidRPr="000912BE">
        <w:t xml:space="preserve"> Н.Н.,</w:t>
      </w:r>
    </w:p>
    <w:p w:rsidR="00B9144F" w:rsidRPr="000912BE" w:rsidRDefault="00973E0C" w:rsidP="000912BE">
      <w:pPr>
        <w:spacing w:line="240" w:lineRule="auto"/>
      </w:pPr>
      <w:r w:rsidRPr="000912BE">
        <w:t>10</w:t>
      </w:r>
      <w:r w:rsidR="00B9144F" w:rsidRPr="000912BE">
        <w:t>. к.т.н., доц. Иконников С.Е.,</w:t>
      </w:r>
    </w:p>
    <w:p w:rsidR="00F67BEC" w:rsidRPr="000912BE" w:rsidRDefault="00973E0C" w:rsidP="000912BE">
      <w:pPr>
        <w:spacing w:line="240" w:lineRule="auto"/>
      </w:pPr>
      <w:r w:rsidRPr="000912BE">
        <w:t>11</w:t>
      </w:r>
      <w:r w:rsidR="00F67BEC" w:rsidRPr="000912BE">
        <w:t>. к.т.н., доц. Караулов А.Н.,</w:t>
      </w:r>
    </w:p>
    <w:p w:rsidR="002C5F5A" w:rsidRPr="000912BE" w:rsidRDefault="00973E0C" w:rsidP="000912BE">
      <w:pPr>
        <w:spacing w:line="240" w:lineRule="auto"/>
      </w:pPr>
      <w:r w:rsidRPr="000912BE">
        <w:t>12</w:t>
      </w:r>
      <w:r w:rsidR="002C5F5A" w:rsidRPr="000912BE">
        <w:t>. к.т.н., доц. Максимов В.М.,</w:t>
      </w:r>
    </w:p>
    <w:p w:rsidR="00F67BEC" w:rsidRPr="000912BE" w:rsidRDefault="00973E0C" w:rsidP="000912BE">
      <w:pPr>
        <w:spacing w:line="240" w:lineRule="auto"/>
      </w:pPr>
      <w:r w:rsidRPr="000912BE">
        <w:t>13</w:t>
      </w:r>
      <w:r w:rsidR="00F67BEC" w:rsidRPr="000912BE">
        <w:t>. к.т.н., доц. Монахов О.И.</w:t>
      </w:r>
      <w:r w:rsidR="002C5F5A" w:rsidRPr="000912BE">
        <w:t>,</w:t>
      </w:r>
    </w:p>
    <w:p w:rsidR="00973E0C" w:rsidRPr="000912BE" w:rsidRDefault="00973E0C" w:rsidP="000912BE">
      <w:pPr>
        <w:spacing w:line="240" w:lineRule="auto"/>
      </w:pPr>
      <w:r w:rsidRPr="000912BE">
        <w:t xml:space="preserve">14. к.т.н., доц. </w:t>
      </w:r>
      <w:proofErr w:type="spellStart"/>
      <w:r w:rsidRPr="000912BE">
        <w:t>Нефёдкина</w:t>
      </w:r>
      <w:proofErr w:type="spellEnd"/>
      <w:r w:rsidRPr="000912BE">
        <w:t xml:space="preserve"> Г.Ф.,</w:t>
      </w:r>
    </w:p>
    <w:p w:rsidR="00F67BEC" w:rsidRPr="000912BE" w:rsidRDefault="00973E0C" w:rsidP="000912BE">
      <w:pPr>
        <w:spacing w:line="240" w:lineRule="auto"/>
      </w:pPr>
      <w:r w:rsidRPr="000912BE">
        <w:t>15</w:t>
      </w:r>
      <w:r w:rsidR="00F67BEC" w:rsidRPr="000912BE">
        <w:t>. к.т.н., доц. Сафронов А.И.,</w:t>
      </w:r>
    </w:p>
    <w:p w:rsidR="00F67BEC" w:rsidRPr="000912BE" w:rsidRDefault="00973E0C" w:rsidP="000912BE">
      <w:pPr>
        <w:spacing w:line="240" w:lineRule="auto"/>
      </w:pPr>
      <w:r w:rsidRPr="000912BE">
        <w:t>16</w:t>
      </w:r>
      <w:r w:rsidR="00F67BEC" w:rsidRPr="000912BE">
        <w:t>. к.т.н., доц. Федянин В.П.,</w:t>
      </w:r>
    </w:p>
    <w:p w:rsidR="00B9144F" w:rsidRPr="000912BE" w:rsidRDefault="00973E0C" w:rsidP="000912BE">
      <w:pPr>
        <w:spacing w:line="240" w:lineRule="auto"/>
      </w:pPr>
      <w:r w:rsidRPr="000912BE">
        <w:t>17</w:t>
      </w:r>
      <w:r w:rsidR="00B9144F" w:rsidRPr="000912BE">
        <w:t>. ст.преп. Ваганов А.В.,</w:t>
      </w:r>
    </w:p>
    <w:p w:rsidR="00F67BEC" w:rsidRPr="000912BE" w:rsidRDefault="00973E0C" w:rsidP="000912BE">
      <w:pPr>
        <w:spacing w:line="240" w:lineRule="auto"/>
      </w:pPr>
      <w:r w:rsidRPr="000912BE">
        <w:t>18</w:t>
      </w:r>
      <w:r w:rsidR="00F67BEC" w:rsidRPr="000912BE">
        <w:t>. ст.преп. Катина М.В.,</w:t>
      </w:r>
    </w:p>
    <w:p w:rsidR="00026452" w:rsidRPr="000912BE" w:rsidRDefault="00973E0C" w:rsidP="000912BE">
      <w:pPr>
        <w:spacing w:line="240" w:lineRule="auto"/>
      </w:pPr>
      <w:r w:rsidRPr="000912BE">
        <w:t>19</w:t>
      </w:r>
      <w:r w:rsidR="00026452" w:rsidRPr="000912BE">
        <w:t xml:space="preserve">. ст.преп. </w:t>
      </w:r>
      <w:proofErr w:type="spellStart"/>
      <w:r w:rsidR="00026452" w:rsidRPr="000912BE">
        <w:t>Сеславин</w:t>
      </w:r>
      <w:proofErr w:type="spellEnd"/>
      <w:r w:rsidR="00026452" w:rsidRPr="000912BE">
        <w:t xml:space="preserve"> А.И.,</w:t>
      </w:r>
    </w:p>
    <w:p w:rsidR="002C5F5A" w:rsidRPr="000912BE" w:rsidRDefault="00973E0C" w:rsidP="000912BE">
      <w:pPr>
        <w:spacing w:line="240" w:lineRule="auto"/>
      </w:pPr>
      <w:r w:rsidRPr="000912BE">
        <w:t xml:space="preserve">20. </w:t>
      </w:r>
      <w:proofErr w:type="spellStart"/>
      <w:r w:rsidR="002C5F5A" w:rsidRPr="000912BE">
        <w:t>асп</w:t>
      </w:r>
      <w:proofErr w:type="spellEnd"/>
      <w:r w:rsidR="002C5F5A" w:rsidRPr="000912BE">
        <w:t>. Алексеева В.В.,</w:t>
      </w:r>
    </w:p>
    <w:p w:rsidR="00F67BEC" w:rsidRPr="000912BE" w:rsidRDefault="00973E0C" w:rsidP="000912BE">
      <w:pPr>
        <w:spacing w:line="240" w:lineRule="auto"/>
      </w:pPr>
      <w:r w:rsidRPr="000912BE">
        <w:t>21</w:t>
      </w:r>
      <w:r w:rsidR="00F67BEC" w:rsidRPr="000912BE">
        <w:t xml:space="preserve">. </w:t>
      </w:r>
      <w:proofErr w:type="spellStart"/>
      <w:r w:rsidR="00F67BEC" w:rsidRPr="000912BE">
        <w:t>асп</w:t>
      </w:r>
      <w:proofErr w:type="spellEnd"/>
      <w:r w:rsidR="00F67BEC" w:rsidRPr="000912BE">
        <w:t>. Воинов А.Н.,</w:t>
      </w:r>
    </w:p>
    <w:p w:rsidR="00BD7F0E" w:rsidRPr="000912BE" w:rsidRDefault="00BD7F0E" w:rsidP="000912BE">
      <w:pPr>
        <w:spacing w:line="240" w:lineRule="auto"/>
      </w:pPr>
      <w:r w:rsidRPr="000912BE">
        <w:t xml:space="preserve">22. </w:t>
      </w:r>
      <w:proofErr w:type="spellStart"/>
      <w:r w:rsidRPr="000912BE">
        <w:t>асп</w:t>
      </w:r>
      <w:proofErr w:type="spellEnd"/>
      <w:r w:rsidRPr="000912BE">
        <w:t xml:space="preserve">. </w:t>
      </w:r>
      <w:proofErr w:type="spellStart"/>
      <w:r w:rsidRPr="000912BE">
        <w:t>Голубничий</w:t>
      </w:r>
      <w:proofErr w:type="spellEnd"/>
      <w:r w:rsidRPr="000912BE">
        <w:t xml:space="preserve"> И.С.,</w:t>
      </w:r>
    </w:p>
    <w:p w:rsidR="002C5F5A" w:rsidRPr="000912BE" w:rsidRDefault="00973E0C" w:rsidP="000912BE">
      <w:pPr>
        <w:spacing w:line="240" w:lineRule="auto"/>
      </w:pPr>
      <w:r w:rsidRPr="000912BE">
        <w:t>2</w:t>
      </w:r>
      <w:r w:rsidR="00BD7F0E" w:rsidRPr="000912BE">
        <w:t>3</w:t>
      </w:r>
      <w:r w:rsidR="00F67BEC" w:rsidRPr="000912BE">
        <w:t xml:space="preserve">. </w:t>
      </w:r>
      <w:r w:rsidR="00F56C31" w:rsidRPr="000912BE">
        <w:t>асс. Филипченко К.М.,</w:t>
      </w:r>
    </w:p>
    <w:p w:rsidR="00026452" w:rsidRPr="000912BE" w:rsidRDefault="00973E0C" w:rsidP="000912BE">
      <w:pPr>
        <w:spacing w:line="240" w:lineRule="auto"/>
      </w:pPr>
      <w:r w:rsidRPr="000912BE">
        <w:t>2</w:t>
      </w:r>
      <w:r w:rsidR="00BD7F0E" w:rsidRPr="000912BE">
        <w:t>4</w:t>
      </w:r>
      <w:r w:rsidR="00026452" w:rsidRPr="000912BE">
        <w:t xml:space="preserve">. асс. </w:t>
      </w:r>
      <w:proofErr w:type="spellStart"/>
      <w:r w:rsidR="00026452" w:rsidRPr="000912BE">
        <w:t>Стряпкин</w:t>
      </w:r>
      <w:proofErr w:type="spellEnd"/>
      <w:r w:rsidR="00026452" w:rsidRPr="000912BE">
        <w:t xml:space="preserve"> Л.И.,</w:t>
      </w:r>
    </w:p>
    <w:p w:rsidR="00BD7F0E" w:rsidRPr="000912BE" w:rsidRDefault="00BD7F0E" w:rsidP="000912BE">
      <w:pPr>
        <w:spacing w:line="240" w:lineRule="auto"/>
      </w:pPr>
      <w:r w:rsidRPr="000912BE">
        <w:t xml:space="preserve">25. </w:t>
      </w:r>
      <w:proofErr w:type="spellStart"/>
      <w:r w:rsidRPr="000912BE">
        <w:t>асп</w:t>
      </w:r>
      <w:proofErr w:type="spellEnd"/>
      <w:r w:rsidRPr="000912BE">
        <w:t xml:space="preserve">. </w:t>
      </w:r>
      <w:proofErr w:type="spellStart"/>
      <w:r w:rsidRPr="000912BE">
        <w:t>Чжо</w:t>
      </w:r>
      <w:proofErr w:type="spellEnd"/>
      <w:r w:rsidRPr="000912BE">
        <w:t xml:space="preserve"> М.А.</w:t>
      </w:r>
    </w:p>
    <w:p w:rsidR="00973E0C" w:rsidRPr="000912BE" w:rsidRDefault="00973E0C" w:rsidP="000912BE">
      <w:pPr>
        <w:spacing w:line="240" w:lineRule="auto"/>
      </w:pPr>
      <w:r w:rsidRPr="000912BE">
        <w:t>2</w:t>
      </w:r>
      <w:r w:rsidR="00BD7F0E" w:rsidRPr="000912BE">
        <w:t>6</w:t>
      </w:r>
      <w:r w:rsidRPr="000912BE">
        <w:t>.</w:t>
      </w:r>
      <w:r w:rsidR="00BD7F0E" w:rsidRPr="000912BE">
        <w:t xml:space="preserve"> </w:t>
      </w:r>
      <w:proofErr w:type="spellStart"/>
      <w:r w:rsidRPr="000912BE">
        <w:t>асп</w:t>
      </w:r>
      <w:proofErr w:type="spellEnd"/>
      <w:r w:rsidRPr="000912BE">
        <w:t xml:space="preserve">. </w:t>
      </w:r>
      <w:proofErr w:type="spellStart"/>
      <w:r w:rsidRPr="000912BE">
        <w:t>Щавелев</w:t>
      </w:r>
      <w:proofErr w:type="spellEnd"/>
      <w:r w:rsidRPr="000912BE">
        <w:t xml:space="preserve"> О.В.,</w:t>
      </w:r>
    </w:p>
    <w:p w:rsidR="00F56C31" w:rsidRPr="000912BE" w:rsidRDefault="00973E0C" w:rsidP="000912BE">
      <w:pPr>
        <w:spacing w:line="240" w:lineRule="auto"/>
      </w:pPr>
      <w:r w:rsidRPr="000912BE">
        <w:t>2</w:t>
      </w:r>
      <w:r w:rsidR="00BD7F0E" w:rsidRPr="000912BE">
        <w:t>7</w:t>
      </w:r>
      <w:r w:rsidR="00F67BEC" w:rsidRPr="000912BE">
        <w:t>. асс. Щеглов М.И.</w:t>
      </w:r>
    </w:p>
    <w:p w:rsidR="000F1B8F" w:rsidRPr="000912BE" w:rsidRDefault="000F1B8F" w:rsidP="000912BE">
      <w:pPr>
        <w:spacing w:line="240" w:lineRule="auto"/>
        <w:rPr>
          <w:b/>
        </w:rPr>
      </w:pPr>
    </w:p>
    <w:p w:rsidR="00F56C31" w:rsidRPr="000912BE" w:rsidRDefault="007164D1" w:rsidP="000912BE">
      <w:pPr>
        <w:spacing w:line="240" w:lineRule="auto"/>
        <w:rPr>
          <w:b/>
        </w:rPr>
      </w:pPr>
      <w:r w:rsidRPr="000912BE">
        <w:rPr>
          <w:b/>
        </w:rPr>
        <w:lastRenderedPageBreak/>
        <w:t>Слушали:</w:t>
      </w:r>
    </w:p>
    <w:p w:rsidR="00D0005F" w:rsidRPr="000912BE" w:rsidRDefault="007164D1" w:rsidP="000912BE">
      <w:pPr>
        <w:spacing w:line="240" w:lineRule="auto"/>
        <w:jc w:val="both"/>
      </w:pPr>
      <w:r w:rsidRPr="000912BE">
        <w:t xml:space="preserve">1. </w:t>
      </w:r>
      <w:r w:rsidR="000912BE">
        <w:t>Сообщение зав. каф.,</w:t>
      </w:r>
      <w:r w:rsidR="00553FF2" w:rsidRPr="000912BE">
        <w:t xml:space="preserve"> д.т.н., проф. Баранова Л.А. о подписании приказов об утверждении тем дипломных работ по компьютерной безопасности.</w:t>
      </w:r>
      <w:r w:rsidR="00D0005F" w:rsidRPr="000912BE">
        <w:t xml:space="preserve"> </w:t>
      </w:r>
    </w:p>
    <w:p w:rsidR="00D0005F" w:rsidRPr="000912BE" w:rsidRDefault="008478C3" w:rsidP="000912BE">
      <w:pPr>
        <w:spacing w:line="240" w:lineRule="auto"/>
        <w:jc w:val="both"/>
      </w:pPr>
      <w:r w:rsidRPr="000912BE">
        <w:t xml:space="preserve">2. </w:t>
      </w:r>
      <w:r w:rsidR="000912BE">
        <w:t>Сообщение</w:t>
      </w:r>
      <w:r w:rsidRPr="000912BE">
        <w:t xml:space="preserve"> </w:t>
      </w:r>
      <w:r w:rsidR="00D57BE6" w:rsidRPr="000912BE">
        <w:t>к.т.н.</w:t>
      </w:r>
      <w:r w:rsidR="00553FF2" w:rsidRPr="000912BE">
        <w:t>, доц.</w:t>
      </w:r>
      <w:r w:rsidR="00D57BE6" w:rsidRPr="000912BE">
        <w:t xml:space="preserve"> </w:t>
      </w:r>
      <w:r w:rsidR="00553FF2" w:rsidRPr="000912BE">
        <w:t>Балакиной Е.П.</w:t>
      </w:r>
      <w:r w:rsidR="00D57BE6" w:rsidRPr="000912BE">
        <w:t xml:space="preserve"> </w:t>
      </w:r>
      <w:r w:rsidR="00553FF2" w:rsidRPr="000912BE">
        <w:t>об утверждении плана НИР на 2015 год</w:t>
      </w:r>
      <w:r w:rsidR="00D0005F" w:rsidRPr="000912BE">
        <w:t>.</w:t>
      </w:r>
      <w:r w:rsidR="00553FF2" w:rsidRPr="000912BE">
        <w:t xml:space="preserve"> Запланированы 3 основные тематики под руководством:</w:t>
      </w:r>
    </w:p>
    <w:p w:rsidR="00553FF2" w:rsidRPr="000912BE" w:rsidRDefault="00553FF2" w:rsidP="000912BE">
      <w:pPr>
        <w:spacing w:line="240" w:lineRule="auto"/>
        <w:ind w:left="708"/>
        <w:jc w:val="both"/>
      </w:pPr>
      <w:r w:rsidRPr="000912BE">
        <w:t>- д.т.н., проф. Баранова Л.А.,</w:t>
      </w:r>
    </w:p>
    <w:p w:rsidR="00553FF2" w:rsidRPr="000912BE" w:rsidRDefault="00553FF2" w:rsidP="000912BE">
      <w:pPr>
        <w:spacing w:line="240" w:lineRule="auto"/>
        <w:ind w:left="708"/>
        <w:jc w:val="both"/>
      </w:pPr>
      <w:r w:rsidRPr="000912BE">
        <w:t>- д.т.н., проф. Алексеева В.М.,</w:t>
      </w:r>
    </w:p>
    <w:p w:rsidR="00553FF2" w:rsidRPr="000912BE" w:rsidRDefault="00553FF2" w:rsidP="000912BE">
      <w:pPr>
        <w:spacing w:line="240" w:lineRule="auto"/>
        <w:ind w:left="708"/>
        <w:jc w:val="both"/>
      </w:pPr>
      <w:r w:rsidRPr="000912BE">
        <w:t xml:space="preserve">- д.т.н., проф. </w:t>
      </w:r>
      <w:proofErr w:type="spellStart"/>
      <w:r w:rsidRPr="000912BE">
        <w:t>Клепцова</w:t>
      </w:r>
      <w:proofErr w:type="spellEnd"/>
      <w:r w:rsidRPr="000912BE">
        <w:t xml:space="preserve"> М.Я.</w:t>
      </w:r>
    </w:p>
    <w:p w:rsidR="00553FF2" w:rsidRPr="000912BE" w:rsidRDefault="000912BE" w:rsidP="000912BE">
      <w:pPr>
        <w:spacing w:line="240" w:lineRule="auto"/>
        <w:jc w:val="both"/>
      </w:pPr>
      <w:r>
        <w:t>Сообщение</w:t>
      </w:r>
      <w:r w:rsidR="00553FF2" w:rsidRPr="000912BE">
        <w:t xml:space="preserve"> дополнен</w:t>
      </w:r>
      <w:r>
        <w:t>о</w:t>
      </w:r>
      <w:r w:rsidR="00553FF2" w:rsidRPr="000912BE">
        <w:t xml:space="preserve"> комментариями </w:t>
      </w:r>
      <w:r>
        <w:t>зав. каф.,</w:t>
      </w:r>
      <w:r w:rsidRPr="000912BE">
        <w:t xml:space="preserve"> д.т.н., проф.</w:t>
      </w:r>
      <w:r>
        <w:t xml:space="preserve"> </w:t>
      </w:r>
      <w:r w:rsidR="00553FF2" w:rsidRPr="000912BE">
        <w:t>Баранова Л.А.</w:t>
      </w:r>
    </w:p>
    <w:p w:rsidR="00553FF2" w:rsidRPr="000912BE" w:rsidRDefault="00553FF2" w:rsidP="000912BE">
      <w:pPr>
        <w:spacing w:line="240" w:lineRule="auto"/>
        <w:jc w:val="both"/>
      </w:pPr>
      <w:r w:rsidRPr="000912BE">
        <w:t xml:space="preserve">Вопросы задал </w:t>
      </w:r>
      <w:r w:rsidR="000912BE" w:rsidRPr="000912BE">
        <w:t>д.т.н., проф.</w:t>
      </w:r>
      <w:r w:rsidR="000912BE">
        <w:t xml:space="preserve"> </w:t>
      </w:r>
      <w:r w:rsidRPr="000912BE">
        <w:t>Алексеев В.М.</w:t>
      </w:r>
    </w:p>
    <w:p w:rsidR="00B9144F" w:rsidRPr="000912BE" w:rsidRDefault="00B9144F" w:rsidP="000912BE">
      <w:pPr>
        <w:spacing w:line="240" w:lineRule="auto"/>
        <w:jc w:val="both"/>
      </w:pPr>
      <w:r w:rsidRPr="000912BE">
        <w:t xml:space="preserve">3. </w:t>
      </w:r>
      <w:r w:rsidR="00553FF2" w:rsidRPr="000912BE">
        <w:t>Обсуждение текущей успеваемости</w:t>
      </w:r>
      <w:r w:rsidR="000912BE">
        <w:t xml:space="preserve"> всеми преподавателями</w:t>
      </w:r>
      <w:r w:rsidR="00BA2AA0" w:rsidRPr="000912BE">
        <w:t>.</w:t>
      </w:r>
      <w:r w:rsidR="00553FF2" w:rsidRPr="000912BE">
        <w:t xml:space="preserve"> Особенности отметили:</w:t>
      </w:r>
    </w:p>
    <w:p w:rsidR="00553FF2" w:rsidRPr="000912BE" w:rsidRDefault="00553FF2" w:rsidP="000912BE">
      <w:pPr>
        <w:spacing w:line="240" w:lineRule="auto"/>
        <w:ind w:left="708"/>
        <w:jc w:val="both"/>
      </w:pPr>
      <w:r w:rsidRPr="000912BE">
        <w:t xml:space="preserve">- </w:t>
      </w:r>
      <w:r w:rsidR="000912BE">
        <w:t xml:space="preserve">к.т.н., доц. </w:t>
      </w:r>
      <w:r w:rsidRPr="000912BE">
        <w:t>Караулов А.Н.,</w:t>
      </w:r>
    </w:p>
    <w:p w:rsidR="00553FF2" w:rsidRPr="000912BE" w:rsidRDefault="00553FF2" w:rsidP="000912BE">
      <w:pPr>
        <w:spacing w:line="240" w:lineRule="auto"/>
        <w:ind w:left="708"/>
        <w:jc w:val="both"/>
      </w:pPr>
      <w:r w:rsidRPr="000912BE">
        <w:t xml:space="preserve">- </w:t>
      </w:r>
      <w:r w:rsidR="000912BE">
        <w:t xml:space="preserve">к.т.н., доц. </w:t>
      </w:r>
      <w:r w:rsidRPr="000912BE">
        <w:t>Максимов В.М. в учебной группе ВУИ-411,</w:t>
      </w:r>
    </w:p>
    <w:p w:rsidR="00553FF2" w:rsidRPr="000912BE" w:rsidRDefault="00553FF2" w:rsidP="000912BE">
      <w:pPr>
        <w:spacing w:line="240" w:lineRule="auto"/>
        <w:ind w:left="708"/>
        <w:jc w:val="both"/>
      </w:pPr>
      <w:r w:rsidRPr="000912BE">
        <w:t xml:space="preserve">- </w:t>
      </w:r>
      <w:r w:rsidR="000912BE">
        <w:t xml:space="preserve">д.т.н., проф. </w:t>
      </w:r>
      <w:r w:rsidRPr="000912BE">
        <w:t>Ермолин Ю.А.,</w:t>
      </w:r>
    </w:p>
    <w:p w:rsidR="00770163" w:rsidRDefault="00770163" w:rsidP="000912BE">
      <w:pPr>
        <w:spacing w:line="240" w:lineRule="auto"/>
        <w:ind w:left="708"/>
        <w:jc w:val="both"/>
      </w:pPr>
      <w:r w:rsidRPr="000912BE">
        <w:t xml:space="preserve">- </w:t>
      </w:r>
      <w:r w:rsidR="000912BE">
        <w:t xml:space="preserve">к.т.н., доц. </w:t>
      </w:r>
      <w:r w:rsidRPr="000912BE">
        <w:t>Федянин В.П. хвалебно отозвался о группах ТУУ-311 и ТУУ-411.</w:t>
      </w:r>
    </w:p>
    <w:p w:rsidR="00BA2AA0" w:rsidRPr="000912BE" w:rsidRDefault="00BA2AA0" w:rsidP="000912BE">
      <w:pPr>
        <w:spacing w:line="240" w:lineRule="auto"/>
        <w:jc w:val="both"/>
      </w:pPr>
      <w:r w:rsidRPr="000912BE">
        <w:t xml:space="preserve">4. </w:t>
      </w:r>
      <w:r w:rsidR="000912BE">
        <w:t>Сообщение</w:t>
      </w:r>
      <w:r w:rsidRPr="000912BE">
        <w:t xml:space="preserve"> д.т.н., проф. Сидоренко В.Г. о </w:t>
      </w:r>
      <w:r w:rsidR="00770163" w:rsidRPr="000912BE">
        <w:t>подготовке рабочих программ магистратуры и об учебно-методической работе кафедры</w:t>
      </w:r>
      <w:r w:rsidRPr="000912BE">
        <w:t>.</w:t>
      </w:r>
      <w:r w:rsidR="00770163" w:rsidRPr="000912BE">
        <w:t xml:space="preserve"> Плановый срок сдачи материалов – 1 ноября 2014 года.</w:t>
      </w:r>
      <w:r w:rsidR="00BD7F0E" w:rsidRPr="000912BE">
        <w:t xml:space="preserve"> Поступило предложение о максимальном увеличении количества математических элементов в курсах КБ, которые идут вслед за курсами высшей математики. Лекторам с кафедр математики необходимо договориться о соответствии терминов и обозначений.</w:t>
      </w:r>
    </w:p>
    <w:p w:rsidR="001A0FFA" w:rsidRPr="000912BE" w:rsidRDefault="000912BE" w:rsidP="000912BE">
      <w:pPr>
        <w:spacing w:line="240" w:lineRule="auto"/>
        <w:jc w:val="both"/>
      </w:pPr>
      <w:r>
        <w:t>5</w:t>
      </w:r>
      <w:r w:rsidR="001A0FFA" w:rsidRPr="000912BE">
        <w:t xml:space="preserve">. Доклад аспиранта </w:t>
      </w:r>
      <w:proofErr w:type="spellStart"/>
      <w:r w:rsidR="001A0FFA" w:rsidRPr="000912BE">
        <w:t>Голубничего</w:t>
      </w:r>
      <w:proofErr w:type="spellEnd"/>
      <w:r w:rsidR="001A0FFA" w:rsidRPr="000912BE">
        <w:t xml:space="preserve"> И.С. по сформулированной теме будущей кандидатской диссертации «Автоматизированная система сбора данных для управления перевозочным процессом АСУ ППМ». Доклад прокомментировал зав. каф., д.т.н., проф. Баранов Л.А. </w:t>
      </w:r>
    </w:p>
    <w:p w:rsidR="001A0FFA" w:rsidRPr="000912BE" w:rsidRDefault="000912BE" w:rsidP="000912BE">
      <w:pPr>
        <w:spacing w:line="240" w:lineRule="auto"/>
        <w:jc w:val="both"/>
      </w:pPr>
      <w:r>
        <w:t>6</w:t>
      </w:r>
      <w:r w:rsidR="001A0FFA" w:rsidRPr="000912BE">
        <w:t xml:space="preserve">. Доклад аспиранта </w:t>
      </w:r>
      <w:proofErr w:type="spellStart"/>
      <w:r w:rsidR="001A0FFA" w:rsidRPr="000912BE">
        <w:t>Чжо</w:t>
      </w:r>
      <w:proofErr w:type="spellEnd"/>
      <w:r w:rsidR="001A0FFA" w:rsidRPr="000912BE">
        <w:t xml:space="preserve"> М.А. по сформулированной теме будущей кандидатской диссертации «Автоматизация планирования движения поездов для условий строящегося метрополитена города Янгона». </w:t>
      </w:r>
    </w:p>
    <w:p w:rsidR="009C2711" w:rsidRPr="000912BE" w:rsidRDefault="009C2711" w:rsidP="000912BE">
      <w:pPr>
        <w:spacing w:line="240" w:lineRule="auto"/>
      </w:pPr>
    </w:p>
    <w:p w:rsidR="000912BE" w:rsidRPr="000912BE" w:rsidRDefault="000912BE" w:rsidP="000912BE">
      <w:pPr>
        <w:spacing w:line="240" w:lineRule="auto"/>
      </w:pPr>
      <w:bookmarkStart w:id="0" w:name="_GoBack"/>
      <w:bookmarkEnd w:id="0"/>
    </w:p>
    <w:p w:rsidR="000F1B8F" w:rsidRPr="000912BE" w:rsidRDefault="000F1B8F" w:rsidP="000912BE">
      <w:pPr>
        <w:tabs>
          <w:tab w:val="right" w:pos="9355"/>
        </w:tabs>
        <w:spacing w:line="240" w:lineRule="auto"/>
        <w:jc w:val="both"/>
      </w:pPr>
      <w:r w:rsidRPr="000912BE">
        <w:t xml:space="preserve">Заведующий кафедрой </w:t>
      </w:r>
      <w:proofErr w:type="spellStart"/>
      <w:r w:rsidRPr="000912BE">
        <w:t>УиЗИ</w:t>
      </w:r>
      <w:proofErr w:type="spellEnd"/>
      <w:r w:rsidRPr="000912BE">
        <w:t>, д.т.н., проф.</w:t>
      </w:r>
      <w:r w:rsidRPr="000912BE">
        <w:tab/>
        <w:t>Л.А. Баранов</w:t>
      </w:r>
    </w:p>
    <w:p w:rsidR="000F1B8F" w:rsidRPr="000912BE" w:rsidRDefault="000F1B8F" w:rsidP="000912BE">
      <w:pPr>
        <w:tabs>
          <w:tab w:val="right" w:pos="9355"/>
        </w:tabs>
        <w:spacing w:line="240" w:lineRule="auto"/>
        <w:jc w:val="both"/>
      </w:pPr>
    </w:p>
    <w:p w:rsidR="000F1B8F" w:rsidRPr="000912BE" w:rsidRDefault="000F1B8F" w:rsidP="000912BE">
      <w:pPr>
        <w:tabs>
          <w:tab w:val="right" w:pos="9355"/>
        </w:tabs>
        <w:spacing w:line="240" w:lineRule="auto"/>
        <w:jc w:val="both"/>
      </w:pPr>
    </w:p>
    <w:p w:rsidR="000F1B8F" w:rsidRPr="000912BE" w:rsidRDefault="000F1B8F" w:rsidP="000912BE">
      <w:pPr>
        <w:tabs>
          <w:tab w:val="right" w:pos="9355"/>
        </w:tabs>
        <w:spacing w:line="240" w:lineRule="auto"/>
        <w:jc w:val="both"/>
      </w:pPr>
      <w:r w:rsidRPr="000912BE">
        <w:t xml:space="preserve">Учёный секретарь кафедры </w:t>
      </w:r>
      <w:proofErr w:type="spellStart"/>
      <w:r w:rsidRPr="000912BE">
        <w:t>УиЗИ</w:t>
      </w:r>
      <w:proofErr w:type="spellEnd"/>
      <w:r w:rsidRPr="000912BE">
        <w:t>, к.т.н., асс.</w:t>
      </w:r>
      <w:r w:rsidRPr="000912BE">
        <w:tab/>
        <w:t>А.И. Сафронов</w:t>
      </w:r>
    </w:p>
    <w:p w:rsidR="000F1B8F" w:rsidRPr="000912BE" w:rsidRDefault="000F1B8F" w:rsidP="000912BE">
      <w:pPr>
        <w:spacing w:line="240" w:lineRule="auto"/>
      </w:pPr>
    </w:p>
    <w:sectPr w:rsidR="000F1B8F" w:rsidRPr="000912BE" w:rsidSect="002D1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56C31"/>
    <w:rsid w:val="00026452"/>
    <w:rsid w:val="0003367F"/>
    <w:rsid w:val="000402D5"/>
    <w:rsid w:val="000912BE"/>
    <w:rsid w:val="000B1A4D"/>
    <w:rsid w:val="000F1B8F"/>
    <w:rsid w:val="001A0FFA"/>
    <w:rsid w:val="002C5F5A"/>
    <w:rsid w:val="002D1BD3"/>
    <w:rsid w:val="003075BD"/>
    <w:rsid w:val="00341C75"/>
    <w:rsid w:val="003A11CB"/>
    <w:rsid w:val="00553FF2"/>
    <w:rsid w:val="006F5494"/>
    <w:rsid w:val="007164D1"/>
    <w:rsid w:val="00770163"/>
    <w:rsid w:val="008478C3"/>
    <w:rsid w:val="00973E0C"/>
    <w:rsid w:val="009C2711"/>
    <w:rsid w:val="00A41885"/>
    <w:rsid w:val="00B9144F"/>
    <w:rsid w:val="00B94F05"/>
    <w:rsid w:val="00BA2AA0"/>
    <w:rsid w:val="00BA2F09"/>
    <w:rsid w:val="00BD7F0E"/>
    <w:rsid w:val="00C200EE"/>
    <w:rsid w:val="00C63C0E"/>
    <w:rsid w:val="00D0005F"/>
    <w:rsid w:val="00D57BE6"/>
    <w:rsid w:val="00DA6087"/>
    <w:rsid w:val="00DE4A6F"/>
    <w:rsid w:val="00EE4551"/>
    <w:rsid w:val="00F56C31"/>
    <w:rsid w:val="00F67BEC"/>
    <w:rsid w:val="00FC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9EBF5"/>
  <w15:docId w15:val="{83AB6E27-1041-4B2F-AFC3-B37DB26F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B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Антон Сафронов</cp:lastModifiedBy>
  <cp:revision>15</cp:revision>
  <dcterms:created xsi:type="dcterms:W3CDTF">2015-04-16T09:45:00Z</dcterms:created>
  <dcterms:modified xsi:type="dcterms:W3CDTF">2024-02-24T15:31:00Z</dcterms:modified>
</cp:coreProperties>
</file>