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A2" w:rsidRPr="004C5D51" w:rsidRDefault="00D543A2" w:rsidP="00D543A2">
      <w:pPr>
        <w:spacing w:line="240" w:lineRule="auto"/>
        <w:ind w:right="4393"/>
        <w:jc w:val="center"/>
        <w:rPr>
          <w:rFonts w:eastAsia="Times New Roman"/>
          <w:sz w:val="22"/>
          <w:lang w:eastAsia="ru-RU"/>
        </w:rPr>
      </w:pPr>
      <w:r w:rsidRPr="004C5D51">
        <w:rPr>
          <w:rFonts w:eastAsia="Times New Roman"/>
          <w:sz w:val="22"/>
          <w:lang w:eastAsia="ru-RU"/>
        </w:rPr>
        <w:t>ФЕДЕРАЛЬНОЕ АГЕНТСТВО</w:t>
      </w:r>
    </w:p>
    <w:p w:rsidR="00D543A2" w:rsidRPr="004C5D51" w:rsidRDefault="00D543A2" w:rsidP="00D543A2">
      <w:pPr>
        <w:spacing w:line="240" w:lineRule="auto"/>
        <w:ind w:right="4393"/>
        <w:jc w:val="center"/>
        <w:rPr>
          <w:rFonts w:eastAsia="Times New Roman"/>
          <w:sz w:val="22"/>
          <w:lang w:eastAsia="ru-RU"/>
        </w:rPr>
      </w:pPr>
      <w:r w:rsidRPr="004C5D51">
        <w:rPr>
          <w:rFonts w:eastAsia="Times New Roman"/>
          <w:sz w:val="22"/>
          <w:lang w:eastAsia="ru-RU"/>
        </w:rPr>
        <w:t>ЖЕЛЕЗНОДОРОЖНОГО ТРАНСПОРТА</w:t>
      </w:r>
    </w:p>
    <w:p w:rsidR="00D543A2" w:rsidRPr="004C5D51" w:rsidRDefault="00D543A2" w:rsidP="00D543A2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D543A2" w:rsidRPr="004C5D51" w:rsidRDefault="00D543A2" w:rsidP="00D543A2">
      <w:pPr>
        <w:spacing w:line="240" w:lineRule="auto"/>
        <w:ind w:right="4393"/>
        <w:jc w:val="center"/>
        <w:rPr>
          <w:rFonts w:eastAsia="Times New Roman"/>
          <w:caps/>
          <w:sz w:val="20"/>
          <w:lang w:eastAsia="ru-RU"/>
        </w:rPr>
      </w:pPr>
      <w:r w:rsidRPr="004C5D51">
        <w:rPr>
          <w:rFonts w:eastAsia="Times New Roman"/>
          <w:caps/>
          <w:sz w:val="20"/>
          <w:lang w:eastAsia="ru-RU"/>
        </w:rPr>
        <w:t>Федеральное государственное</w:t>
      </w:r>
      <w:r>
        <w:rPr>
          <w:rFonts w:eastAsia="Times New Roman"/>
          <w:caps/>
          <w:sz w:val="20"/>
          <w:lang w:eastAsia="ru-RU"/>
        </w:rPr>
        <w:t xml:space="preserve"> </w:t>
      </w:r>
      <w:r w:rsidRPr="004C5D51">
        <w:rPr>
          <w:rFonts w:eastAsia="Times New Roman"/>
          <w:caps/>
          <w:sz w:val="20"/>
          <w:lang w:eastAsia="ru-RU"/>
        </w:rPr>
        <w:t xml:space="preserve">бюджетное образовательное учреждение высшего </w:t>
      </w:r>
      <w:r>
        <w:rPr>
          <w:rFonts w:eastAsia="Times New Roman"/>
          <w:caps/>
          <w:sz w:val="20"/>
          <w:lang w:eastAsia="ru-RU"/>
        </w:rPr>
        <w:t xml:space="preserve">профессионального </w:t>
      </w:r>
      <w:r w:rsidRPr="004C5D51">
        <w:rPr>
          <w:rFonts w:eastAsia="Times New Roman"/>
          <w:caps/>
          <w:sz w:val="20"/>
          <w:lang w:eastAsia="ru-RU"/>
        </w:rPr>
        <w:t>образования</w:t>
      </w:r>
    </w:p>
    <w:p w:rsidR="00D543A2" w:rsidRPr="004C5D51" w:rsidRDefault="00D543A2" w:rsidP="00D543A2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D543A2" w:rsidRPr="004C5D51" w:rsidRDefault="00D543A2" w:rsidP="00D543A2">
      <w:pPr>
        <w:spacing w:line="240" w:lineRule="auto"/>
        <w:ind w:right="4393"/>
        <w:jc w:val="center"/>
        <w:rPr>
          <w:rFonts w:eastAsia="Times New Roman"/>
          <w:b/>
          <w:caps/>
          <w:sz w:val="24"/>
          <w:lang w:eastAsia="ru-RU"/>
        </w:rPr>
      </w:pPr>
      <w:r w:rsidRPr="004C5D51">
        <w:rPr>
          <w:rFonts w:eastAsia="Times New Roman"/>
          <w:b/>
          <w:caps/>
          <w:sz w:val="24"/>
          <w:lang w:eastAsia="ru-RU"/>
        </w:rPr>
        <w:t xml:space="preserve">«Московский государственный </w:t>
      </w:r>
    </w:p>
    <w:p w:rsidR="00D543A2" w:rsidRPr="004C5D51" w:rsidRDefault="00D543A2" w:rsidP="00D543A2">
      <w:pPr>
        <w:spacing w:line="240" w:lineRule="auto"/>
        <w:ind w:right="4393"/>
        <w:jc w:val="center"/>
        <w:rPr>
          <w:rFonts w:eastAsia="Times New Roman"/>
          <w:b/>
          <w:caps/>
          <w:sz w:val="24"/>
          <w:lang w:eastAsia="ru-RU"/>
        </w:rPr>
      </w:pPr>
      <w:proofErr w:type="gramStart"/>
      <w:r w:rsidRPr="004C5D51">
        <w:rPr>
          <w:rFonts w:eastAsia="Times New Roman"/>
          <w:b/>
          <w:caps/>
          <w:sz w:val="24"/>
          <w:lang w:eastAsia="ru-RU"/>
        </w:rPr>
        <w:t>университет путей сообщения» (МГУПС (МИИТ)</w:t>
      </w:r>
      <w:proofErr w:type="gramEnd"/>
    </w:p>
    <w:p w:rsidR="00D543A2" w:rsidRPr="004C5D51" w:rsidRDefault="00D543A2" w:rsidP="00D543A2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D543A2" w:rsidRPr="004C5D51" w:rsidRDefault="00D543A2" w:rsidP="00D543A2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ПРОТОКОЛ</w:t>
      </w:r>
    </w:p>
    <w:p w:rsidR="00D543A2" w:rsidRPr="004C5D51" w:rsidRDefault="00D543A2" w:rsidP="00D543A2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от «</w:t>
      </w:r>
      <w:r>
        <w:rPr>
          <w:rFonts w:eastAsia="Times New Roman"/>
          <w:lang w:eastAsia="ru-RU"/>
        </w:rPr>
        <w:t>13</w:t>
      </w:r>
      <w:r w:rsidRPr="004C5D51">
        <w:rPr>
          <w:rFonts w:eastAsia="Times New Roman"/>
          <w:lang w:eastAsia="ru-RU"/>
        </w:rPr>
        <w:t xml:space="preserve">» </w:t>
      </w:r>
      <w:r>
        <w:rPr>
          <w:rFonts w:eastAsia="Times New Roman"/>
          <w:lang w:eastAsia="ru-RU"/>
        </w:rPr>
        <w:t>апреля</w:t>
      </w:r>
      <w:r w:rsidRPr="004C5D51">
        <w:rPr>
          <w:rFonts w:eastAsia="Times New Roman"/>
          <w:lang w:eastAsia="ru-RU"/>
        </w:rPr>
        <w:t xml:space="preserve"> 201</w:t>
      </w:r>
      <w:r>
        <w:rPr>
          <w:rFonts w:eastAsia="Times New Roman"/>
          <w:lang w:eastAsia="ru-RU"/>
        </w:rPr>
        <w:t>5</w:t>
      </w:r>
      <w:r w:rsidRPr="004C5D51">
        <w:rPr>
          <w:rFonts w:eastAsia="Times New Roman"/>
          <w:lang w:eastAsia="ru-RU"/>
        </w:rPr>
        <w:t xml:space="preserve"> года № </w:t>
      </w:r>
      <w:r>
        <w:rPr>
          <w:rFonts w:eastAsia="Times New Roman"/>
          <w:lang w:eastAsia="ru-RU"/>
        </w:rPr>
        <w:t>6</w:t>
      </w:r>
    </w:p>
    <w:p w:rsidR="00D543A2" w:rsidRPr="004C5D51" w:rsidRDefault="00D543A2" w:rsidP="00D543A2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Москва</w:t>
      </w:r>
    </w:p>
    <w:p w:rsidR="00D543A2" w:rsidRPr="004C5D51" w:rsidRDefault="00D543A2" w:rsidP="00D543A2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D543A2" w:rsidRPr="004C5D51" w:rsidRDefault="00D543A2" w:rsidP="00D543A2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 xml:space="preserve">Кафедра «Управление и </w:t>
      </w:r>
    </w:p>
    <w:p w:rsidR="00D543A2" w:rsidRPr="004C5D51" w:rsidRDefault="00D543A2" w:rsidP="00D543A2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защита информации»</w:t>
      </w:r>
    </w:p>
    <w:p w:rsidR="00F56C31" w:rsidRDefault="00F56C31"/>
    <w:p w:rsidR="00F67BEC" w:rsidRPr="00D543A2" w:rsidRDefault="00F56C31">
      <w:pPr>
        <w:rPr>
          <w:b/>
        </w:rPr>
      </w:pPr>
      <w:r w:rsidRPr="00D543A2">
        <w:rPr>
          <w:b/>
        </w:rPr>
        <w:t xml:space="preserve">Присутствовали: </w:t>
      </w:r>
    </w:p>
    <w:p w:rsidR="00F56C31" w:rsidRDefault="00F67BEC">
      <w:r>
        <w:t>1. Зав. каф</w:t>
      </w:r>
      <w:proofErr w:type="gramStart"/>
      <w:r>
        <w:t xml:space="preserve">., </w:t>
      </w:r>
      <w:proofErr w:type="gramEnd"/>
      <w:r w:rsidR="00F56C31">
        <w:t>д.т.н., проф. Баранов Л.А.,</w:t>
      </w:r>
    </w:p>
    <w:p w:rsidR="00F67BEC" w:rsidRDefault="00F67BEC">
      <w:r>
        <w:t>2. д.т.н., проф. Алексеев В.М.,</w:t>
      </w:r>
    </w:p>
    <w:p w:rsidR="00F67BEC" w:rsidRDefault="00F67BEC" w:rsidP="00F67BEC">
      <w:r>
        <w:t>3. д.т.н., проф. Ермолин Ю.А.,</w:t>
      </w:r>
    </w:p>
    <w:p w:rsidR="00F67BEC" w:rsidRDefault="00F67BEC" w:rsidP="00F67BEC">
      <w:r>
        <w:t>4. д.т.н., проф. Ерофеев Е.В.,</w:t>
      </w:r>
    </w:p>
    <w:p w:rsidR="00F67BEC" w:rsidRDefault="00F67BEC" w:rsidP="00F67BEC">
      <w:r>
        <w:t xml:space="preserve">5. д.т.н., проф. </w:t>
      </w:r>
      <w:proofErr w:type="spellStart"/>
      <w:r>
        <w:t>Клепцов</w:t>
      </w:r>
      <w:proofErr w:type="spellEnd"/>
      <w:r>
        <w:t xml:space="preserve"> М.Я.,</w:t>
      </w:r>
    </w:p>
    <w:p w:rsidR="00F67BEC" w:rsidRDefault="00F67BEC">
      <w:r>
        <w:t>6. д.т.н., проф. Сидоренко В.Г.,</w:t>
      </w:r>
    </w:p>
    <w:p w:rsidR="00F67BEC" w:rsidRDefault="00F67BEC">
      <w:r>
        <w:t>7. к.т.н., доц. Васильева М.А.,</w:t>
      </w:r>
    </w:p>
    <w:p w:rsidR="00F67BEC" w:rsidRDefault="00F67BEC">
      <w:r>
        <w:t xml:space="preserve">8. к.ф.-м.н., доц. </w:t>
      </w:r>
      <w:proofErr w:type="spellStart"/>
      <w:r>
        <w:t>Зольникова</w:t>
      </w:r>
      <w:proofErr w:type="spellEnd"/>
      <w:r>
        <w:t xml:space="preserve"> Н.Н.,</w:t>
      </w:r>
    </w:p>
    <w:p w:rsidR="00F67BEC" w:rsidRDefault="00F67BEC">
      <w:r>
        <w:t>9. к.т.н., доц. Караулов А.Н.,</w:t>
      </w:r>
    </w:p>
    <w:p w:rsidR="00F67BEC" w:rsidRDefault="00F67BEC">
      <w:r>
        <w:t>10. к.т.н., доц. Максимов В.М.,</w:t>
      </w:r>
    </w:p>
    <w:p w:rsidR="00F67BEC" w:rsidRDefault="00F67BEC">
      <w:r>
        <w:t>11. к.т.н., доц. Монахов О.И.</w:t>
      </w:r>
    </w:p>
    <w:p w:rsidR="00F67BEC" w:rsidRDefault="00F67BEC">
      <w:r>
        <w:t>12. к.т.н., доц. Сафронов А.И.,</w:t>
      </w:r>
    </w:p>
    <w:p w:rsidR="00F67BEC" w:rsidRDefault="00F67BEC">
      <w:r>
        <w:t>13. к.т.н., доц. Федянин В.П.,</w:t>
      </w:r>
    </w:p>
    <w:p w:rsidR="00F67BEC" w:rsidRDefault="00F67BEC">
      <w:r>
        <w:t>14. ст</w:t>
      </w:r>
      <w:proofErr w:type="gramStart"/>
      <w:r>
        <w:t>.п</w:t>
      </w:r>
      <w:proofErr w:type="gramEnd"/>
      <w:r>
        <w:t>реп. Катина М.В.,</w:t>
      </w:r>
    </w:p>
    <w:p w:rsidR="00F67BEC" w:rsidRDefault="00F67BEC">
      <w:r>
        <w:t xml:space="preserve">15. </w:t>
      </w:r>
      <w:proofErr w:type="spellStart"/>
      <w:r>
        <w:t>асп</w:t>
      </w:r>
      <w:proofErr w:type="spellEnd"/>
      <w:r>
        <w:t>. Воинов А.Н.,</w:t>
      </w:r>
    </w:p>
    <w:p w:rsidR="00F67BEC" w:rsidRDefault="00F67BEC">
      <w:r>
        <w:t xml:space="preserve">16. </w:t>
      </w:r>
      <w:proofErr w:type="spellStart"/>
      <w:r>
        <w:t>асп</w:t>
      </w:r>
      <w:proofErr w:type="spellEnd"/>
      <w:r>
        <w:t>. Любимова Л.В.,</w:t>
      </w:r>
    </w:p>
    <w:p w:rsidR="00F56C31" w:rsidRDefault="00F67BEC">
      <w:r>
        <w:t xml:space="preserve">17. </w:t>
      </w:r>
      <w:r w:rsidR="00F56C31">
        <w:t>асс. Филипченко К.М.,</w:t>
      </w:r>
    </w:p>
    <w:p w:rsidR="00F56C31" w:rsidRDefault="00F67BEC">
      <w:r>
        <w:t xml:space="preserve">18. </w:t>
      </w:r>
      <w:proofErr w:type="spellStart"/>
      <w:r w:rsidR="00F56C31">
        <w:t>асп</w:t>
      </w:r>
      <w:proofErr w:type="spellEnd"/>
      <w:r w:rsidR="00F56C31">
        <w:t xml:space="preserve">. </w:t>
      </w:r>
      <w:proofErr w:type="spellStart"/>
      <w:r w:rsidR="00F56C31">
        <w:t>Щавелев</w:t>
      </w:r>
      <w:proofErr w:type="spellEnd"/>
      <w:r w:rsidR="00F56C31">
        <w:t xml:space="preserve"> О.В.,</w:t>
      </w:r>
    </w:p>
    <w:p w:rsidR="00F56C31" w:rsidRDefault="00F67BEC">
      <w:r>
        <w:t>19. асс. Щеглов М.И.</w:t>
      </w:r>
    </w:p>
    <w:p w:rsidR="00F56C31" w:rsidRPr="00C63C0E" w:rsidRDefault="007164D1">
      <w:pPr>
        <w:rPr>
          <w:b/>
        </w:rPr>
      </w:pPr>
      <w:r w:rsidRPr="00C63C0E">
        <w:rPr>
          <w:b/>
        </w:rPr>
        <w:lastRenderedPageBreak/>
        <w:t>Слушали:</w:t>
      </w:r>
    </w:p>
    <w:p w:rsidR="007164D1" w:rsidRDefault="007164D1" w:rsidP="00D543A2">
      <w:pPr>
        <w:spacing w:line="276" w:lineRule="auto"/>
        <w:jc w:val="both"/>
      </w:pPr>
      <w:r>
        <w:t>1. Доклад к.т.н., доц. Максимова В.М. о системе «</w:t>
      </w:r>
      <w:proofErr w:type="spellStart"/>
      <w:r>
        <w:t>Антиплагиат</w:t>
      </w:r>
      <w:proofErr w:type="spellEnd"/>
      <w:r>
        <w:t>», закупленной МГУПС (МИИТ)</w:t>
      </w:r>
      <w:r w:rsidR="008478C3">
        <w:t xml:space="preserve">. Изложены основные положения: </w:t>
      </w:r>
    </w:p>
    <w:p w:rsidR="008478C3" w:rsidRDefault="008478C3" w:rsidP="00D543A2">
      <w:pPr>
        <w:spacing w:line="276" w:lineRule="auto"/>
        <w:jc w:val="both"/>
      </w:pPr>
      <w:r>
        <w:t>а) Две ступени проверки: 1-я за 10 дней до защиты всех студентов, 2-я, в случае неудачи на первой, за 5 дней до защиты каждого конкретного студента.</w:t>
      </w:r>
    </w:p>
    <w:p w:rsidR="008478C3" w:rsidRDefault="008478C3" w:rsidP="00D543A2">
      <w:pPr>
        <w:spacing w:line="276" w:lineRule="auto"/>
        <w:jc w:val="both"/>
      </w:pPr>
      <w:r>
        <w:t xml:space="preserve">б) </w:t>
      </w:r>
      <w:r w:rsidR="00C63C0E">
        <w:t>Неудачным исходом считается превышение над допустимым порогом заимствований. В работах специалистов допускается 50% заимствований, в работах бакалавров допускается до 60% заимствований.</w:t>
      </w:r>
    </w:p>
    <w:p w:rsidR="008478C3" w:rsidRDefault="008478C3" w:rsidP="00D543A2">
      <w:pPr>
        <w:spacing w:line="276" w:lineRule="auto"/>
        <w:jc w:val="both"/>
      </w:pPr>
      <w:r>
        <w:t>2. Доклад зав. каф</w:t>
      </w:r>
      <w:proofErr w:type="gramStart"/>
      <w:r>
        <w:t xml:space="preserve">., </w:t>
      </w:r>
      <w:proofErr w:type="gramEnd"/>
      <w:r>
        <w:t>д.т.н., проф. Баранова Л.А. о майских праздниках. Изложены основные положения:</w:t>
      </w:r>
    </w:p>
    <w:p w:rsidR="008478C3" w:rsidRDefault="008478C3" w:rsidP="00D543A2">
      <w:pPr>
        <w:spacing w:line="276" w:lineRule="auto"/>
        <w:jc w:val="both"/>
      </w:pPr>
      <w:r>
        <w:t>а) Нерабочими считать дни с 1 по 4 мая, с 9 по 10 мая.</w:t>
      </w:r>
    </w:p>
    <w:p w:rsidR="008478C3" w:rsidRDefault="008478C3" w:rsidP="00D543A2">
      <w:pPr>
        <w:spacing w:line="276" w:lineRule="auto"/>
        <w:jc w:val="both"/>
      </w:pPr>
      <w:r>
        <w:t>б) 30 апреля и 8 мая освободить учебные аудитории и рабочие помещения не позднее 18:10.</w:t>
      </w:r>
    </w:p>
    <w:p w:rsidR="008478C3" w:rsidRDefault="008478C3" w:rsidP="00D543A2">
      <w:pPr>
        <w:spacing w:line="276" w:lineRule="auto"/>
        <w:jc w:val="both"/>
      </w:pPr>
      <w:r>
        <w:t xml:space="preserve">в) Перед уходом тщательно проверить состояние окон и электроприборов в </w:t>
      </w:r>
      <w:proofErr w:type="gramStart"/>
      <w:r>
        <w:t>закрытом</w:t>
      </w:r>
      <w:proofErr w:type="gramEnd"/>
      <w:r>
        <w:t xml:space="preserve"> и выключенном соответственно.</w:t>
      </w:r>
    </w:p>
    <w:p w:rsidR="00C63C0E" w:rsidRDefault="00C63C0E" w:rsidP="00D543A2">
      <w:pPr>
        <w:spacing w:line="276" w:lineRule="auto"/>
        <w:jc w:val="both"/>
      </w:pPr>
      <w:r>
        <w:t>3. Доклад д.т.н., проф. Сидоренко В.Г. об организации работы преподавателей в приёмной комиссии 2015 МГУПС (МИИТ). Изложены основные положения:</w:t>
      </w:r>
    </w:p>
    <w:p w:rsidR="00C63C0E" w:rsidRDefault="00C63C0E" w:rsidP="00D543A2">
      <w:pPr>
        <w:spacing w:line="276" w:lineRule="auto"/>
        <w:jc w:val="both"/>
      </w:pPr>
      <w:r>
        <w:t>а) Сокращено количество дней, выделяемое на дежурство преподавателей в приёмной комиссии в отпускной период.</w:t>
      </w:r>
    </w:p>
    <w:p w:rsidR="00C63C0E" w:rsidRDefault="00C63C0E" w:rsidP="00D543A2">
      <w:pPr>
        <w:spacing w:line="276" w:lineRule="auto"/>
        <w:jc w:val="both"/>
      </w:pPr>
      <w:r>
        <w:t>б) Особый день назначается в середине августа для приёма магистров.</w:t>
      </w:r>
    </w:p>
    <w:p w:rsidR="00C63C0E" w:rsidRDefault="00C63C0E" w:rsidP="00D543A2">
      <w:pPr>
        <w:spacing w:line="276" w:lineRule="auto"/>
        <w:jc w:val="both"/>
      </w:pPr>
      <w:r>
        <w:t>в) К следующему заседанию кафедры д.т.н., проф. Сидоренко В.Г. обязуется предоставить график дежу</w:t>
      </w:r>
      <w:proofErr w:type="gramStart"/>
      <w:r>
        <w:t>рств пр</w:t>
      </w:r>
      <w:proofErr w:type="gramEnd"/>
      <w:r>
        <w:t>еподавателей в приёмной комиссии.</w:t>
      </w:r>
    </w:p>
    <w:p w:rsidR="00C63C0E" w:rsidRDefault="00C63C0E" w:rsidP="00D543A2">
      <w:pPr>
        <w:spacing w:line="276" w:lineRule="auto"/>
        <w:jc w:val="both"/>
      </w:pPr>
      <w:r>
        <w:t>4. Доклад д.т.н., проф. Сидоренко В.Г. о плановой и внеплановой проверке МГУПС (МИИТ) ревизорами. Изложено основное положение:</w:t>
      </w:r>
    </w:p>
    <w:p w:rsidR="00C63C0E" w:rsidRDefault="00C63C0E" w:rsidP="00D543A2">
      <w:pPr>
        <w:spacing w:line="276" w:lineRule="auto"/>
        <w:jc w:val="both"/>
      </w:pPr>
      <w:r>
        <w:t>а) Возможно, потребуется модернизация рабочих программ по учебным дисциплинам к сентябрю нового учебного года (2015/2016).</w:t>
      </w:r>
    </w:p>
    <w:p w:rsidR="00C63C0E" w:rsidRDefault="00C63C0E" w:rsidP="00D543A2">
      <w:pPr>
        <w:spacing w:line="276" w:lineRule="auto"/>
        <w:jc w:val="both"/>
      </w:pPr>
      <w:r>
        <w:t>б) Исполнение, в случае необходимости, поручить учебно-вспомогательному персоналу кафедры.</w:t>
      </w:r>
    </w:p>
    <w:p w:rsidR="009C2711" w:rsidRDefault="009C2711" w:rsidP="00D543A2">
      <w:pPr>
        <w:spacing w:line="276" w:lineRule="auto"/>
        <w:jc w:val="both"/>
      </w:pPr>
      <w:r>
        <w:t>5. Доклад к.т.н., доц. Максимова о зачётах по НИР бакалавров. Изложены следующие основные положения:</w:t>
      </w:r>
    </w:p>
    <w:p w:rsidR="009C2711" w:rsidRDefault="009C2711" w:rsidP="00D543A2">
      <w:pPr>
        <w:spacing w:line="276" w:lineRule="auto"/>
        <w:jc w:val="both"/>
      </w:pPr>
      <w:r>
        <w:t>а) Все преподаватели в срок с 13.04.2015 по 20.04.2015 включительно обязаны выставить студентам оценки по НИР.</w:t>
      </w:r>
    </w:p>
    <w:p w:rsidR="009C2711" w:rsidRDefault="009C2711" w:rsidP="00D543A2">
      <w:pPr>
        <w:spacing w:line="276" w:lineRule="auto"/>
        <w:jc w:val="both"/>
      </w:pPr>
      <w:r>
        <w:t xml:space="preserve">6. Доклад по кандидатской диссертации </w:t>
      </w:r>
      <w:proofErr w:type="spellStart"/>
      <w:r>
        <w:t>асп</w:t>
      </w:r>
      <w:proofErr w:type="spellEnd"/>
      <w:r>
        <w:t xml:space="preserve">. </w:t>
      </w:r>
      <w:proofErr w:type="spellStart"/>
      <w:r>
        <w:t>Воинова</w:t>
      </w:r>
      <w:proofErr w:type="spellEnd"/>
      <w:r>
        <w:t xml:space="preserve"> А.Н. Научный руководитель д.т.н., проф. Баранов Л.А. доложил о неготовности аспиранта и обратился к преподавателям кафедры с предложением о переносе даты доклада на более поздний срок.</w:t>
      </w:r>
    </w:p>
    <w:p w:rsidR="0003367F" w:rsidRDefault="009C2711" w:rsidP="00D543A2">
      <w:pPr>
        <w:spacing w:line="276" w:lineRule="auto"/>
        <w:jc w:val="both"/>
      </w:pPr>
      <w:r>
        <w:t xml:space="preserve">7. Доклад по кандидатской диссертации </w:t>
      </w:r>
      <w:proofErr w:type="spellStart"/>
      <w:r>
        <w:t>асп</w:t>
      </w:r>
      <w:proofErr w:type="spellEnd"/>
      <w:r>
        <w:t xml:space="preserve">. Любимовой Л.В. за </w:t>
      </w:r>
      <w:r>
        <w:rPr>
          <w:lang w:val="en-US"/>
        </w:rPr>
        <w:t>IV</w:t>
      </w:r>
      <w:r w:rsidRPr="009C2711">
        <w:t xml:space="preserve"> </w:t>
      </w:r>
      <w:r>
        <w:t xml:space="preserve">год обучения в заочной аспирантуре. </w:t>
      </w:r>
    </w:p>
    <w:p w:rsidR="0003367F" w:rsidRPr="00D543A2" w:rsidRDefault="009C2711" w:rsidP="00D543A2">
      <w:pPr>
        <w:spacing w:line="276" w:lineRule="auto"/>
        <w:jc w:val="both"/>
        <w:rPr>
          <w:b/>
        </w:rPr>
      </w:pPr>
      <w:r w:rsidRPr="00D543A2">
        <w:rPr>
          <w:b/>
        </w:rPr>
        <w:t xml:space="preserve">Вопросы докладчице задали: </w:t>
      </w:r>
    </w:p>
    <w:p w:rsidR="0003367F" w:rsidRDefault="0003367F" w:rsidP="00D543A2">
      <w:pPr>
        <w:spacing w:line="276" w:lineRule="auto"/>
        <w:jc w:val="both"/>
      </w:pPr>
      <w:r>
        <w:lastRenderedPageBreak/>
        <w:t>д.т.н., проф. Баранов Л.А.,</w:t>
      </w:r>
      <w:r w:rsidR="009C2711">
        <w:t xml:space="preserve"> </w:t>
      </w:r>
    </w:p>
    <w:p w:rsidR="0003367F" w:rsidRDefault="009C2711" w:rsidP="00D543A2">
      <w:pPr>
        <w:spacing w:line="276" w:lineRule="auto"/>
        <w:jc w:val="both"/>
      </w:pPr>
      <w:r>
        <w:t xml:space="preserve">д.т.н., проф. Алексеев В.М., </w:t>
      </w:r>
    </w:p>
    <w:p w:rsidR="0003367F" w:rsidRDefault="009C2711" w:rsidP="00D543A2">
      <w:pPr>
        <w:spacing w:line="276" w:lineRule="auto"/>
        <w:jc w:val="both"/>
      </w:pPr>
      <w:r>
        <w:t xml:space="preserve">д.т.н., проф. Ермолин Ю.А., </w:t>
      </w:r>
    </w:p>
    <w:p w:rsidR="0003367F" w:rsidRDefault="009C2711" w:rsidP="00D543A2">
      <w:pPr>
        <w:spacing w:line="276" w:lineRule="auto"/>
        <w:jc w:val="both"/>
      </w:pPr>
      <w:r>
        <w:t xml:space="preserve">д.т.н., проф. </w:t>
      </w:r>
      <w:proofErr w:type="spellStart"/>
      <w:r>
        <w:t>Клепцов</w:t>
      </w:r>
      <w:proofErr w:type="spellEnd"/>
      <w:r>
        <w:t xml:space="preserve"> М.Я., </w:t>
      </w:r>
    </w:p>
    <w:p w:rsidR="0003367F" w:rsidRDefault="009C2711" w:rsidP="00D543A2">
      <w:pPr>
        <w:spacing w:line="276" w:lineRule="auto"/>
        <w:jc w:val="both"/>
      </w:pPr>
      <w:r>
        <w:t xml:space="preserve">д.т.н., проф. Сидоренко В.Г., </w:t>
      </w:r>
    </w:p>
    <w:p w:rsidR="009C2711" w:rsidRDefault="009C2711" w:rsidP="00D543A2">
      <w:pPr>
        <w:spacing w:line="276" w:lineRule="auto"/>
        <w:jc w:val="both"/>
      </w:pPr>
      <w:r>
        <w:t>к.т.н., доц. Максимов В.М.</w:t>
      </w:r>
    </w:p>
    <w:p w:rsidR="0003367F" w:rsidRPr="00D543A2" w:rsidRDefault="0003367F" w:rsidP="00D543A2">
      <w:pPr>
        <w:spacing w:line="276" w:lineRule="auto"/>
        <w:jc w:val="both"/>
        <w:rPr>
          <w:b/>
        </w:rPr>
      </w:pPr>
      <w:r w:rsidRPr="00D543A2">
        <w:rPr>
          <w:b/>
        </w:rPr>
        <w:t xml:space="preserve">Выступили: </w:t>
      </w:r>
    </w:p>
    <w:p w:rsidR="0003367F" w:rsidRDefault="0003367F" w:rsidP="00D543A2">
      <w:pPr>
        <w:spacing w:line="276" w:lineRule="auto"/>
        <w:jc w:val="both"/>
      </w:pPr>
      <w:r>
        <w:t xml:space="preserve">- с положительной характеристикой аспирантки д.т.н., проф. </w:t>
      </w:r>
      <w:proofErr w:type="spellStart"/>
      <w:r>
        <w:t>Клепцов</w:t>
      </w:r>
      <w:proofErr w:type="spellEnd"/>
      <w:r>
        <w:t xml:space="preserve"> М.Я.,</w:t>
      </w:r>
    </w:p>
    <w:p w:rsidR="009C2711" w:rsidRDefault="0003367F" w:rsidP="00D543A2">
      <w:pPr>
        <w:spacing w:line="276" w:lineRule="auto"/>
        <w:jc w:val="both"/>
      </w:pPr>
      <w:r>
        <w:t xml:space="preserve">- с рекомендациями по работе д.т.н., проф. Алексеев В.М., </w:t>
      </w:r>
    </w:p>
    <w:p w:rsidR="009C2711" w:rsidRPr="009C2711" w:rsidRDefault="0003367F" w:rsidP="00D543A2">
      <w:pPr>
        <w:spacing w:line="276" w:lineRule="auto"/>
        <w:jc w:val="both"/>
      </w:pPr>
      <w:r>
        <w:t>- итог доклада подвёл д.т.н., проф. Баранов Л.А..</w:t>
      </w:r>
    </w:p>
    <w:p w:rsidR="009C2711" w:rsidRDefault="009C2711"/>
    <w:p w:rsidR="008478C3" w:rsidRPr="00C63C0E" w:rsidRDefault="008478C3">
      <w:pPr>
        <w:rPr>
          <w:b/>
        </w:rPr>
      </w:pPr>
      <w:r w:rsidRPr="00C63C0E">
        <w:rPr>
          <w:b/>
        </w:rPr>
        <w:t>Постановили:</w:t>
      </w:r>
    </w:p>
    <w:p w:rsidR="008478C3" w:rsidRDefault="008478C3" w:rsidP="00D543A2">
      <w:pPr>
        <w:jc w:val="both"/>
      </w:pPr>
      <w:r>
        <w:t xml:space="preserve">1. Назначить </w:t>
      </w:r>
      <w:proofErr w:type="gramStart"/>
      <w:r>
        <w:t>ответственными</w:t>
      </w:r>
      <w:proofErr w:type="gramEnd"/>
      <w:r>
        <w:t xml:space="preserve"> за сбор файлов в формате </w:t>
      </w:r>
      <w:r w:rsidRPr="008478C3">
        <w:t>*.</w:t>
      </w:r>
      <w:proofErr w:type="spellStart"/>
      <w:r>
        <w:rPr>
          <w:lang w:val="en-US"/>
        </w:rPr>
        <w:t>docx</w:t>
      </w:r>
      <w:proofErr w:type="spellEnd"/>
      <w:r w:rsidRPr="008478C3">
        <w:t xml:space="preserve"> </w:t>
      </w:r>
      <w:r>
        <w:t xml:space="preserve">у студентов к.т.н., доц. Максимова В.М. и д.т.н., проф. </w:t>
      </w:r>
      <w:proofErr w:type="spellStart"/>
      <w:r>
        <w:t>Клепцова</w:t>
      </w:r>
      <w:proofErr w:type="spellEnd"/>
      <w:r>
        <w:t xml:space="preserve"> М.Я.</w:t>
      </w:r>
    </w:p>
    <w:p w:rsidR="00C63C0E" w:rsidRDefault="00C63C0E" w:rsidP="00D543A2">
      <w:pPr>
        <w:jc w:val="both"/>
      </w:pPr>
      <w:r>
        <w:t>2. Принять к сведению и исполнению.</w:t>
      </w:r>
    </w:p>
    <w:p w:rsidR="00C63C0E" w:rsidRDefault="00C63C0E" w:rsidP="00D543A2">
      <w:pPr>
        <w:jc w:val="both"/>
      </w:pPr>
      <w:r>
        <w:t>3. Принять к сведению и исполнению.</w:t>
      </w:r>
    </w:p>
    <w:p w:rsidR="00C63C0E" w:rsidRDefault="00C63C0E" w:rsidP="00D543A2">
      <w:pPr>
        <w:jc w:val="both"/>
      </w:pPr>
      <w:r>
        <w:t>4. Принять к сведению и исполнению.</w:t>
      </w:r>
    </w:p>
    <w:p w:rsidR="00C63C0E" w:rsidRDefault="009C2711" w:rsidP="00D543A2">
      <w:pPr>
        <w:jc w:val="both"/>
      </w:pPr>
      <w:r>
        <w:t>5. Принять к сведению и исполнению.</w:t>
      </w:r>
    </w:p>
    <w:p w:rsidR="009C2711" w:rsidRDefault="009C2711" w:rsidP="00D543A2">
      <w:pPr>
        <w:jc w:val="both"/>
      </w:pPr>
      <w:r>
        <w:t xml:space="preserve">6. Одобрить предложение д.т.н., проф. Баранова Л.А. и выдать </w:t>
      </w:r>
      <w:proofErr w:type="spellStart"/>
      <w:r>
        <w:t>асп</w:t>
      </w:r>
      <w:proofErr w:type="spellEnd"/>
      <w:r>
        <w:t xml:space="preserve">. </w:t>
      </w:r>
      <w:proofErr w:type="spellStart"/>
      <w:r>
        <w:t>Воинову</w:t>
      </w:r>
      <w:proofErr w:type="spellEnd"/>
      <w:r>
        <w:t xml:space="preserve"> А.Н. отсрочку на подготовку доклада за </w:t>
      </w:r>
      <w:r>
        <w:rPr>
          <w:lang w:val="en-US"/>
        </w:rPr>
        <w:t>I</w:t>
      </w:r>
      <w:r w:rsidRPr="009C2711">
        <w:t xml:space="preserve"> </w:t>
      </w:r>
      <w:r>
        <w:t>год обучения в аспирантуре до 18.05.2015.</w:t>
      </w:r>
    </w:p>
    <w:p w:rsidR="0003367F" w:rsidRDefault="0003367F" w:rsidP="00D543A2">
      <w:pPr>
        <w:jc w:val="both"/>
      </w:pPr>
      <w:r>
        <w:t xml:space="preserve">7. Предоставить </w:t>
      </w:r>
      <w:proofErr w:type="spellStart"/>
      <w:r>
        <w:t>асп</w:t>
      </w:r>
      <w:proofErr w:type="spellEnd"/>
      <w:r>
        <w:t>. Любимовой Л.В.</w:t>
      </w:r>
      <w:r w:rsidR="002C526A" w:rsidRPr="002C526A">
        <w:t xml:space="preserve"> </w:t>
      </w:r>
      <w:r w:rsidR="002C526A">
        <w:t>возможность</w:t>
      </w:r>
      <w:r>
        <w:t xml:space="preserve"> завершить работу над кандидатской диссертацией. Выпустить Любимову Л.В. из аспирантуры без защиты диссертации и без предоставления текста диссертации.</w:t>
      </w:r>
    </w:p>
    <w:p w:rsidR="00D543A2" w:rsidRDefault="00D543A2"/>
    <w:p w:rsidR="00D543A2" w:rsidRDefault="00D543A2"/>
    <w:p w:rsidR="00D543A2" w:rsidRDefault="00D543A2">
      <w:bookmarkStart w:id="0" w:name="_GoBack"/>
      <w:bookmarkEnd w:id="0"/>
    </w:p>
    <w:p w:rsidR="00D543A2" w:rsidRDefault="00D543A2"/>
    <w:p w:rsidR="00D543A2" w:rsidRDefault="00D543A2"/>
    <w:p w:rsidR="00D543A2" w:rsidRDefault="00D543A2"/>
    <w:p w:rsidR="00D543A2" w:rsidRDefault="00D543A2"/>
    <w:p w:rsidR="00D543A2" w:rsidRPr="004C5D51" w:rsidRDefault="00D543A2" w:rsidP="00D543A2">
      <w:pPr>
        <w:tabs>
          <w:tab w:val="right" w:pos="9072"/>
        </w:tabs>
        <w:spacing w:line="240" w:lineRule="auto"/>
        <w:jc w:val="both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 xml:space="preserve">Заведующий кафедрой </w:t>
      </w:r>
      <w:proofErr w:type="spellStart"/>
      <w:r w:rsidRPr="004C5D51">
        <w:rPr>
          <w:rFonts w:eastAsia="Times New Roman"/>
          <w:lang w:eastAsia="ru-RU"/>
        </w:rPr>
        <w:t>УиЗИ</w:t>
      </w:r>
      <w:proofErr w:type="spellEnd"/>
      <w:r w:rsidRPr="004C5D51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>д.т.н., проф.</w:t>
      </w:r>
      <w:r w:rsidRPr="004C5D51">
        <w:rPr>
          <w:rFonts w:eastAsia="Times New Roman"/>
          <w:lang w:eastAsia="ru-RU"/>
        </w:rPr>
        <w:tab/>
        <w:t xml:space="preserve">Л.А. Баранов </w:t>
      </w:r>
    </w:p>
    <w:p w:rsidR="00D543A2" w:rsidRPr="004C5D51" w:rsidRDefault="00D543A2" w:rsidP="00D543A2">
      <w:pPr>
        <w:spacing w:line="240" w:lineRule="auto"/>
        <w:jc w:val="both"/>
        <w:rPr>
          <w:rFonts w:eastAsia="Times New Roman"/>
          <w:lang w:eastAsia="ru-RU"/>
        </w:rPr>
      </w:pPr>
    </w:p>
    <w:p w:rsidR="00D543A2" w:rsidRPr="004C5D51" w:rsidRDefault="00D543A2" w:rsidP="00D543A2">
      <w:pPr>
        <w:tabs>
          <w:tab w:val="right" w:pos="9072"/>
        </w:tabs>
        <w:spacing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Секретарь заседания, к.т.н., доц.</w:t>
      </w:r>
      <w:r w:rsidRPr="004C5D51">
        <w:rPr>
          <w:rFonts w:eastAsia="Times New Roman"/>
          <w:lang w:eastAsia="ru-RU"/>
        </w:rPr>
        <w:tab/>
        <w:t xml:space="preserve">А.И. Сафронов </w:t>
      </w:r>
    </w:p>
    <w:p w:rsidR="00D543A2" w:rsidRPr="009C2711" w:rsidRDefault="00D543A2"/>
    <w:sectPr w:rsidR="00D543A2" w:rsidRPr="009C2711" w:rsidSect="00D543A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6C31"/>
    <w:rsid w:val="0003367F"/>
    <w:rsid w:val="002C526A"/>
    <w:rsid w:val="002D1BD3"/>
    <w:rsid w:val="003063DA"/>
    <w:rsid w:val="007164D1"/>
    <w:rsid w:val="008478C3"/>
    <w:rsid w:val="009C2711"/>
    <w:rsid w:val="00C63C0E"/>
    <w:rsid w:val="00D543A2"/>
    <w:rsid w:val="00F56C31"/>
    <w:rsid w:val="00F6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Антон Игоревич Сафронов</cp:lastModifiedBy>
  <cp:revision>7</cp:revision>
  <dcterms:created xsi:type="dcterms:W3CDTF">2015-04-15T08:25:00Z</dcterms:created>
  <dcterms:modified xsi:type="dcterms:W3CDTF">2016-04-06T06:26:00Z</dcterms:modified>
</cp:coreProperties>
</file>