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0C67D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16B626F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FABF890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36BAE04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1980E" wp14:editId="2E92FE6B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54FF931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B9A3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717682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2661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F148C94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61D106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9CA30E" w14:textId="77777777" w:rsidR="00EF73C1" w:rsidRPr="000D6E7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024A02" w:rsidRPr="000D6E74">
        <w:rPr>
          <w:rFonts w:ascii="Times New Roman" w:eastAsia="Times New Roman" w:hAnsi="Times New Roman" w:cs="Times New Roman"/>
          <w:sz w:val="52"/>
        </w:rPr>
        <w:t>5</w:t>
      </w:r>
    </w:p>
    <w:p w14:paraId="1D281BB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26BB1358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71E1D9B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AAEB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024A02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024A0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BD0C3B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AE8EF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6F25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B460C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059B29C8" w14:textId="495CD529" w:rsidR="00B6128F" w:rsidRDefault="00D0192A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2C9E94F4" w14:textId="36D25618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D0192A">
        <w:rPr>
          <w:rFonts w:ascii="Times New Roman" w:hAnsi="Times New Roman" w:cs="Times New Roman"/>
          <w:sz w:val="28"/>
          <w:szCs w:val="28"/>
        </w:rPr>
        <w:t>12</w:t>
      </w:r>
    </w:p>
    <w:p w14:paraId="5AC5306D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59DFB2FE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E29B9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11786147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2389DDC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10CDC2F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4567DA0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3C2522E7" w14:textId="77777777"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77B8CD42" w14:textId="77777777" w:rsidR="000D6E74" w:rsidRPr="000D6E74" w:rsidRDefault="000D6E74" w:rsidP="000D6E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E74">
        <w:rPr>
          <w:rFonts w:ascii="Times New Roman" w:hAnsi="Times New Roman" w:cs="Times New Roman"/>
          <w:sz w:val="28"/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0D6E74">
        <w:rPr>
          <w:rFonts w:ascii="Times New Roman" w:hAnsi="Times New Roman" w:cs="Times New Roman"/>
          <w:sz w:val="28"/>
          <w:szCs w:val="28"/>
        </w:rPr>
        <w:t>.</w:t>
      </w:r>
    </w:p>
    <w:p w14:paraId="07A758E9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3A0AA6E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1. Создать и настроить графический пользовательский интерфейс, взаимодействующий с текстовым файлом (</w:t>
      </w:r>
      <w:r w:rsidRPr="00112953">
        <w:rPr>
          <w:rFonts w:ascii="Times New Roman" w:hAnsi="Times New Roman" w:cs="Times New Roman"/>
          <w:i/>
          <w:sz w:val="28"/>
          <w:szCs w:val="28"/>
        </w:rPr>
        <w:t>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/ 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112953">
        <w:rPr>
          <w:rFonts w:ascii="Times New Roman" w:hAnsi="Times New Roman" w:cs="Times New Roman"/>
          <w:sz w:val="28"/>
          <w:szCs w:val="28"/>
        </w:rPr>
        <w:t xml:space="preserve">), а также с модулем (библиотекой классов) текстового редактора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</w:t>
      </w:r>
    </w:p>
    <w:p w14:paraId="45B1D7F7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2. Создать текстовый файл. Текстовый файл исходно пуст, но нацелен на хранение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строк с разделителями вида:</w:t>
      </w:r>
    </w:p>
    <w:p w14:paraId="52B6F5B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12953" w:rsidRPr="00112953" w14:paraId="20F43EC0" w14:textId="77777777" w:rsidTr="00903E3C">
        <w:tc>
          <w:tcPr>
            <w:tcW w:w="9322" w:type="dxa"/>
          </w:tcPr>
          <w:p w14:paraId="4FFD8FA0" w14:textId="77777777" w:rsidR="00112953" w:rsidRPr="00112953" w:rsidRDefault="00112953" w:rsidP="00903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1;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2;param3;…;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paramN</w:t>
            </w:r>
          </w:p>
        </w:tc>
        <w:tc>
          <w:tcPr>
            <w:tcW w:w="249" w:type="dxa"/>
          </w:tcPr>
          <w:p w14:paraId="4D7BC9A9" w14:textId="77777777" w:rsidR="00112953" w:rsidRPr="00112953" w:rsidRDefault="00112953" w:rsidP="00903E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51803DF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95DB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Каждая строка – набор значимых параметров, записанных в порядке, предусмотренных автором-разработчиком графического пользовательского интерфейса. Количество параметров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12953">
        <w:rPr>
          <w:rFonts w:ascii="Times New Roman" w:hAnsi="Times New Roman" w:cs="Times New Roman"/>
          <w:sz w:val="28"/>
          <w:szCs w:val="28"/>
        </w:rPr>
        <w:t xml:space="preserve"> так же определяется автором-разработчиком. </w:t>
      </w:r>
    </w:p>
    <w:p w14:paraId="206D68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определяется количеством абзацев на титульном листе отчёта по выполненной работе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 Например:</w:t>
      </w:r>
    </w:p>
    <w:p w14:paraId="2053F44F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а. Наименование ведомства (Министерство транспорта Российской Федерации);</w:t>
      </w:r>
    </w:p>
    <w:p w14:paraId="4FD02BE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б. Регалии вуза (Федеральное государственное автономное образовательное учреждение высшего образования); </w:t>
      </w:r>
    </w:p>
    <w:p w14:paraId="003209E7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в. Наименование вуза («Российский университет транспорта» (РУТ (МИИТ));</w:t>
      </w:r>
    </w:p>
    <w:p w14:paraId="1AB29E7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г. Наименование института (Институт транспортной техники и систем управления);</w:t>
      </w:r>
    </w:p>
    <w:p w14:paraId="5176E466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д. Наименование кафедры (Кафедра «Управление и защита информации»);</w:t>
      </w:r>
    </w:p>
    <w:p w14:paraId="5924EDC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е. Вид документа (Отчёт / Реферат / Курсовая работа / Курсовой проект);</w:t>
      </w:r>
    </w:p>
    <w:p w14:paraId="78C1D0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ж. Вариация связки (по практике / по);</w:t>
      </w:r>
    </w:p>
    <w:p w14:paraId="3E6E0104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и. Вид учебного занятия (Учебной практике / Производственной практике / Лабораторной работе / Практическому занятию / Индивидуальному заданию);</w:t>
      </w:r>
    </w:p>
    <w:p w14:paraId="1D29BD6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к. Вариация связки, если необходима (по дисциплине);</w:t>
      </w:r>
    </w:p>
    <w:p w14:paraId="65543F82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л. Наименование дисциплины, если необходимо («Алгоритмизация и технологии программирования» / «Методы программирования»);</w:t>
      </w:r>
    </w:p>
    <w:p w14:paraId="6C153A5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м. Вариация связки, если необходима (на тему / представлено решение задачи);</w:t>
      </w:r>
    </w:p>
    <w:p w14:paraId="056AF1F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н. Строка «Выполнил: ст. гр.» с указанием номера учебной группы;</w:t>
      </w:r>
    </w:p>
    <w:p w14:paraId="72D187F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о. Ф.И.О. автора-составителя документа;</w:t>
      </w:r>
    </w:p>
    <w:p w14:paraId="6B5902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п. Номер варианта;</w:t>
      </w:r>
    </w:p>
    <w:p w14:paraId="50AF28CC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р. Строка «Проверил: » с указанием регалий и Ф.И.О. проверяющего лица.</w:t>
      </w:r>
    </w:p>
    <w:p w14:paraId="6ABCEFC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с. Строка формата «Город – год».</w:t>
      </w:r>
    </w:p>
    <w:p w14:paraId="6D468A30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053C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1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строка текста, выводимая в абзац документа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2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семейство/наименование шрифта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112953">
        <w:rPr>
          <w:rFonts w:ascii="Times New Roman" w:hAnsi="Times New Roman" w:cs="Times New Roman"/>
          <w:sz w:val="28"/>
          <w:szCs w:val="28"/>
        </w:rPr>
        <w:t xml:space="preserve">);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Pr="00112953">
        <w:rPr>
          <w:rFonts w:ascii="Times New Roman" w:hAnsi="Times New Roman" w:cs="Times New Roman"/>
          <w:sz w:val="28"/>
          <w:szCs w:val="28"/>
        </w:rPr>
        <w:t>– размер шрифта (15 пт) и так далее.</w:t>
      </w:r>
    </w:p>
    <w:p w14:paraId="470B4C11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3. При загрузке графического пользовательского интерфейса все параметры из файла считываются в строковый массив, если файл не пуст, и изменяют состояние интерфейсных элементов управления, размещённых на графическом пользовательском интерфейсе. Если файл пуст, то все интерфейсные элементы управления графического пользовательского интерфейса остаются в исходном, нулевом состоянии.</w:t>
      </w:r>
    </w:p>
    <w:p w14:paraId="1772004B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4. Должна быть предусмотрена экранная кнопка «Сохранить», записывающая в файл выставленные или изменённые на графическом пользовательском интерфейсе значения параметров.</w:t>
      </w:r>
    </w:p>
    <w:p w14:paraId="0B82081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5. Должна быть предусмотрена кнопка «Создать», инициирующая генерацию титульного листа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>.</w:t>
      </w:r>
    </w:p>
    <w:p w14:paraId="167D928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6. Должен быть предусмотрен предварительный просмотр документа, планируемого к выгрузке (рассмотреть вариант использования интерфейсного элемента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112953">
        <w:rPr>
          <w:rFonts w:ascii="Times New Roman" w:hAnsi="Times New Roman" w:cs="Times New Roman"/>
          <w:sz w:val="28"/>
          <w:szCs w:val="28"/>
        </w:rPr>
        <w:t xml:space="preserve"> для этих целей).</w:t>
      </w:r>
    </w:p>
    <w:p w14:paraId="6A6B31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7. Документ, представленный иллюстрацией, должен быть первично набран 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</w:t>
      </w:r>
    </w:p>
    <w:p w14:paraId="2D44367A" w14:textId="77777777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заполнители в работе выполняются при помощи «кареток»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 xml:space="preserve">         [</w:t>
      </w:r>
      <w:r w:rsidRPr="00112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372497" wp14:editId="568386E7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B21CA" wp14:editId="07ABFC02">
            <wp:extent cx="142857" cy="12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F7FFD" wp14:editId="5E0DEDA4">
            <wp:extent cx="104762" cy="1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112953">
        <w:rPr>
          <w:rFonts w:ascii="Times New Roman" w:hAnsi="Times New Roman" w:cs="Times New Roman"/>
          <w:sz w:val="28"/>
          <w:szCs w:val="28"/>
        </w:rPr>
        <w:t>) и табуляции [</w:t>
      </w:r>
      <w:r w:rsidRPr="00112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29999" wp14:editId="7CAB676F">
            <wp:extent cx="328229" cy="206734"/>
            <wp:effectExtent l="0" t="0" r="0" b="0"/>
            <wp:docPr id="10" name="Рисунок 10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sz w:val="28"/>
          <w:szCs w:val="28"/>
        </w:rPr>
        <w:t>).</w:t>
      </w:r>
    </w:p>
    <w:p w14:paraId="44CF3715" w14:textId="75EB4C4D" w:rsidR="00112953" w:rsidRDefault="00112953" w:rsidP="009A5172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9.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неявные колоночные выравнивания допустимо выполнять необрамлёнными таблицами (таблицами без визуальных границ).</w:t>
      </w:r>
    </w:p>
    <w:p w14:paraId="5C810A80" w14:textId="19BB250D" w:rsidR="003E70E3" w:rsidRDefault="003E70E3" w:rsidP="003E70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0E3">
        <w:rPr>
          <w:rFonts w:ascii="Times New Roman" w:hAnsi="Times New Roman" w:cs="Times New Roman"/>
          <w:sz w:val="28"/>
          <w:szCs w:val="28"/>
        </w:rPr>
        <w:t xml:space="preserve">11. Между названием вуза и наименованием кафедры должен иметь место </w:t>
      </w:r>
      <w:r>
        <w:rPr>
          <w:rFonts w:ascii="Times New Roman" w:hAnsi="Times New Roman" w:cs="Times New Roman"/>
          <w:sz w:val="28"/>
          <w:szCs w:val="28"/>
        </w:rPr>
        <w:t>интерфейсный</w:t>
      </w:r>
      <w:r w:rsidRPr="003E70E3">
        <w:rPr>
          <w:rFonts w:ascii="Times New Roman" w:hAnsi="Times New Roman" w:cs="Times New Roman"/>
          <w:sz w:val="28"/>
          <w:szCs w:val="28"/>
        </w:rPr>
        <w:t xml:space="preserve"> элементов управления заполнитель типа «нижнее подчёркивание», выполненный посредством табуляции</w:t>
      </w:r>
      <w:r w:rsidR="005E4643">
        <w:rPr>
          <w:rFonts w:ascii="Times New Roman" w:hAnsi="Times New Roman" w:cs="Times New Roman"/>
          <w:sz w:val="28"/>
          <w:szCs w:val="28"/>
        </w:rPr>
        <w:t>.</w:t>
      </w:r>
    </w:p>
    <w:p w14:paraId="3B8933E6" w14:textId="349A3762" w:rsidR="009A5172" w:rsidRPr="009A5172" w:rsidRDefault="009A5172" w:rsidP="009A5172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D0192A">
        <w:rPr>
          <w:rFonts w:ascii="Times New Roman" w:hAnsi="Times New Roman" w:cs="Times New Roman"/>
          <w:sz w:val="28"/>
          <w:szCs w:val="28"/>
        </w:rPr>
        <w:t>Установить год поступления в вуз автора-разработчика графического пользовательского интерфейса константой в коде. В зависимости от сочетания параметров текущего года и текущего месяца автоматизировать назначение курса в номере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7CC397" w14:textId="3B8C3011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51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Сгенерировать файл, описываемый изображением</w:t>
      </w:r>
    </w:p>
    <w:p w14:paraId="166851B3" w14:textId="2DC466AB" w:rsidR="00112953" w:rsidRPr="00512D17" w:rsidRDefault="00D0192A" w:rsidP="00112953">
      <w:pPr>
        <w:keepNext/>
      </w:pPr>
      <w:r>
        <w:rPr>
          <w:noProof/>
          <w:lang w:eastAsia="ru-RU"/>
        </w:rPr>
        <w:drawing>
          <wp:inline distT="0" distB="0" distL="0" distR="0" wp14:anchorId="62A372D4" wp14:editId="33791E83">
            <wp:extent cx="5359400" cy="3776980"/>
            <wp:effectExtent l="0" t="0" r="0" b="0"/>
            <wp:docPr id="2" name="Рисунок 2" descr="c:\Users\flash\Documents\SubjectTutorialPractice2023\01\Вариант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sh\Documents\SubjectTutorialPractice2023\01\Вариант 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EB56" w14:textId="50C9E1EC" w:rsidR="00112953" w:rsidRDefault="00112953" w:rsidP="00112953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</w:t>
        </w:r>
      </w:fldSimple>
      <w:r>
        <w:t xml:space="preserve"> - Изображение индивидуального задания</w:t>
      </w:r>
    </w:p>
    <w:p w14:paraId="5FDB1BA1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5C3A4D41" w14:textId="77777777" w:rsidR="00512D17" w:rsidRDefault="00512D17" w:rsidP="00863E3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3A871D04" wp14:editId="2CE76C95">
            <wp:extent cx="3506504" cy="855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526" cy="85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F05" w14:textId="453D5031"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2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14:paraId="5CE393BD" w14:textId="77777777" w:rsidR="00B6128F" w:rsidRDefault="00B6128F" w:rsidP="00512D17">
      <w:pPr>
        <w:pStyle w:val="1"/>
        <w:ind w:left="727" w:firstLine="0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21A7A629" w14:textId="356EC21C" w:rsidR="0074385E" w:rsidRDefault="009A3D51" w:rsidP="007438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19700E" wp14:editId="413797A7">
            <wp:extent cx="5940425" cy="5055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DF9" w14:textId="77777777"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3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14:paraId="4CBC537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DA1C0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1D71E354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52ADC91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85C725A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D9BD212" w14:textId="77777777"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из текстового файла загружается в поля формы</w:t>
      </w:r>
    </w:p>
    <w:p w14:paraId="7DD6BB2D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анкеты</w:t>
      </w:r>
    </w:p>
    <w:p w14:paraId="31D7A7DB" w14:textId="77777777"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предпросмотра</w:t>
      </w:r>
    </w:p>
    <w:p w14:paraId="394F55CD" w14:textId="77777777" w:rsidR="00B7124E" w:rsidRPr="00B7124E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создание файла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Word</w:t>
      </w:r>
    </w:p>
    <w:p w14:paraId="339B59C3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полей формы в текстовый файл</w:t>
      </w:r>
    </w:p>
    <w:p w14:paraId="69CF61D5" w14:textId="77777777" w:rsidR="0036393F" w:rsidRDefault="00AD0791" w:rsidP="0078688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53E919F8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0962705" w14:textId="77777777"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Анкета</w:t>
      </w:r>
    </w:p>
    <w:p w14:paraId="0B63C230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14:paraId="0D1D56F9" w14:textId="77777777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Сохранить</w:t>
      </w:r>
    </w:p>
    <w:p w14:paraId="399E5664" w14:textId="77777777"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Создать</w:t>
      </w:r>
    </w:p>
    <w:p w14:paraId="0A64FC32" w14:textId="77777777" w:rsidR="008F1050" w:rsidRPr="008F1050" w:rsidRDefault="00AD0791" w:rsidP="00786880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пользователь закрывает форму</w:t>
      </w:r>
    </w:p>
    <w:p w14:paraId="5F2BB0AD" w14:textId="77777777" w:rsidR="007B6D21" w:rsidRPr="007B6D21" w:rsidRDefault="007B6D21" w:rsidP="007B6D21">
      <w:pPr>
        <w:rPr>
          <w:lang w:eastAsia="ru-RU"/>
        </w:rPr>
      </w:pPr>
    </w:p>
    <w:p w14:paraId="2A25C4A0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FF2EE33" wp14:editId="05A909BA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05F4F78F" w14:textId="77777777"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E6C6F6" wp14:editId="706BB384">
            <wp:extent cx="1201479" cy="428292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955" cy="43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CBA" w14:textId="77777777" w:rsidR="007B6D21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4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A2525E">
        <w:t>Алгоритм загрузки параметров из файла в форму</w:t>
      </w:r>
    </w:p>
    <w:p w14:paraId="582592C0" w14:textId="77777777" w:rsidR="00E13EA9" w:rsidRDefault="00A2525E" w:rsidP="00E13EA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D2BB39" wp14:editId="256565AE">
            <wp:extent cx="1041991" cy="363078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пись в файл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84" cy="37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F05" w14:textId="77777777"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5</w:t>
      </w:r>
      <w:r w:rsidR="002333E7">
        <w:rPr>
          <w:noProof/>
        </w:rPr>
        <w:fldChar w:fldCharType="end"/>
      </w:r>
      <w:r w:rsidRPr="00E4490D">
        <w:t xml:space="preserve"> - Алгоритм записи информации в файл</w:t>
      </w:r>
    </w:p>
    <w:p w14:paraId="0A5BF28B" w14:textId="77777777" w:rsidR="00E4490D" w:rsidRDefault="00E4490D" w:rsidP="00E4490D"/>
    <w:p w14:paraId="04747C2B" w14:textId="77777777" w:rsidR="00E4490D" w:rsidRDefault="00E4490D" w:rsidP="00E449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FA944F" wp14:editId="51187B35">
            <wp:extent cx="1222911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B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91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069">
        <w:rPr>
          <w:noProof/>
          <w:lang w:eastAsia="ru-RU"/>
        </w:rPr>
        <w:drawing>
          <wp:inline distT="0" distB="0" distL="0" distR="0" wp14:anchorId="333B784C" wp14:editId="0B82BF7F">
            <wp:extent cx="1533525" cy="4486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оздание файла Word_2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49" cy="44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1D8B" w14:textId="0CC1C52D" w:rsidR="00E4490D" w:rsidRPr="00A2525E" w:rsidRDefault="00E4490D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6</w:t>
      </w:r>
      <w:r w:rsidR="002333E7">
        <w:rPr>
          <w:noProof/>
        </w:rPr>
        <w:fldChar w:fldCharType="end"/>
      </w:r>
      <w:r w:rsidRPr="00E4490D">
        <w:t xml:space="preserve"> </w:t>
      </w:r>
      <w:r w:rsidR="00A2525E">
        <w:t>–</w:t>
      </w:r>
      <w:r w:rsidRPr="00E4490D">
        <w:t xml:space="preserve"> </w:t>
      </w:r>
      <w:r w:rsidR="00A2525E">
        <w:t xml:space="preserve">Создание файла </w:t>
      </w:r>
      <w:r w:rsidR="00A2525E">
        <w:rPr>
          <w:lang w:val="en-US"/>
        </w:rPr>
        <w:t>Word</w:t>
      </w:r>
      <w:r w:rsidR="009A3D51">
        <w:t xml:space="preserve"> </w:t>
      </w:r>
      <w:r w:rsidR="00A2525E" w:rsidRPr="00A2525E">
        <w:t>(</w:t>
      </w:r>
      <w:r w:rsidR="00A2525E">
        <w:t>титульный лист – слева</w:t>
      </w:r>
      <w:r w:rsidR="00A2525E" w:rsidRPr="00A2525E">
        <w:t xml:space="preserve">; </w:t>
      </w:r>
      <w:r w:rsidR="00A2525E">
        <w:t>анкета – справа)</w:t>
      </w:r>
    </w:p>
    <w:p w14:paraId="48961F82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14:paraId="4243990A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3652F42B" w14:textId="77777777" w:rsid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276DDFCD" w14:textId="77777777" w:rsidR="00332B73" w:rsidRP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3D2F8E92" w14:textId="77777777" w:rsidR="00446825" w:rsidRPr="00446825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выбор разреженности текста</w:t>
      </w:r>
    </w:p>
    <w:p w14:paraId="647D3B5F" w14:textId="77777777" w:rsidR="00DB2DC3" w:rsidRP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предпросмотр</w:t>
      </w:r>
    </w:p>
    <w:p w14:paraId="335B9E87" w14:textId="77777777" w:rsid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Изменить оформление титультного листа</w:t>
      </w:r>
    </w:p>
    <w:p w14:paraId="5CDD73EA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B4ADCD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4C7C6A7D" w14:textId="77777777" w:rsidR="00DF4EBA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9E18C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02A526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62A822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674AA1E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Word = Microsoft.Office.Interop.Word;</w:t>
      </w:r>
    </w:p>
    <w:p w14:paraId="3531051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C05D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6099BAF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A65AB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frmMain : Form</w:t>
      </w:r>
    </w:p>
    <w:p w14:paraId="7CF3E9A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57F2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Word.Application wordapp;</w:t>
      </w:r>
    </w:p>
    <w:p w14:paraId="2D0E612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Word.Document wd;</w:t>
      </w:r>
    </w:p>
    <w:p w14:paraId="1BB2223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frmMain()</w:t>
      </w:r>
    </w:p>
    <w:p w14:paraId="1BD6391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832C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6A0712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20D65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C32F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14:paraId="16CBA8F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1CC10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this.cbActType.SelectedIndex = 0;</w:t>
      </w:r>
    </w:p>
    <w:p w14:paraId="5026DC9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this.cbDocType.SelectedIndex = 0;</w:t>
      </w:r>
    </w:p>
    <w:p w14:paraId="7DE9C15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this.cbNum.SelectedIndex = 0;</w:t>
      </w:r>
    </w:p>
    <w:p w14:paraId="0BABAFD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this.LoadInfo();</w:t>
      </w:r>
    </w:p>
    <w:p w14:paraId="5486185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60626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CB8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btnCreate_Click(object sender, EventArgs e)</w:t>
      </w:r>
    </w:p>
    <w:p w14:paraId="082EFC9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9CEA8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 = new Word.Application();</w:t>
      </w:r>
    </w:p>
    <w:p w14:paraId="57DDDCF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wordapp.Documents.Add(Visible: true);</w:t>
      </w:r>
    </w:p>
    <w:p w14:paraId="7572B1B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wordapp.Documents.Add();</w:t>
      </w:r>
    </w:p>
    <w:p w14:paraId="4C19A0D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"\\TextInfo.txt");</w:t>
      </w:r>
    </w:p>
    <w:p w14:paraId="0E3C114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316F9AF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atemp;</w:t>
      </w:r>
    </w:p>
    <w:p w14:paraId="2199158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wd.Content.Font.Size = 14;</w:t>
      </w:r>
    </w:p>
    <w:p w14:paraId="08DCACE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wd.Content.Font.Color = 0;</w:t>
      </w:r>
    </w:p>
    <w:p w14:paraId="14E2A66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wd.Content.Font.Name = "Times New Roman";</w:t>
      </w:r>
    </w:p>
    <w:p w14:paraId="5615F6D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((temp = sr.ReadLine()) != null)</w:t>
      </w:r>
    </w:p>
    <w:p w14:paraId="23AB458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9771C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atemp = temp.Split(';');</w:t>
      </w:r>
    </w:p>
    <w:p w14:paraId="58F4FD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wordapp.Selection.Font.Name = atemp[2];</w:t>
      </w:r>
    </w:p>
    <w:p w14:paraId="49B828A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wordapp.Selection.Font.Size = int.Parse(atemp[3]);</w:t>
      </w:r>
    </w:p>
    <w:p w14:paraId="38FBC6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wordapp.Selection.ParagraphFormat.Alignment = (Word.WdParagraphAlignment)int.Parse(atemp[4]);</w:t>
      </w:r>
    </w:p>
    <w:p w14:paraId="2DF2CC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wordapp.Selection.TypeText(atemp[0]);</w:t>
      </w:r>
    </w:p>
    <w:p w14:paraId="56AB0FA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(atemp[1] == "1")</w:t>
      </w:r>
    </w:p>
    <w:p w14:paraId="7B848F2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748CF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wordapp.Selection.TypeParagraph();</w:t>
      </w:r>
    </w:p>
    <w:p w14:paraId="3D50591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758E4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E0475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wordapp.Selection.HomeKey(Word.WdUnits.wdStory, Word.WdMovementType.wdMove);</w:t>
      </w:r>
    </w:p>
    <w:p w14:paraId="4D1D66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wordapp.Selection.MoveDown(Word.WdUnits.wdParagraph, 4, Word.WdMovementType.wdMove);</w:t>
      </w:r>
    </w:p>
    <w:p w14:paraId="7BE9F9A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wordapp.Selection.ParagraphFormat.TabStops.Add(wordapp.CentimetersToPoints(16.5f), Word.WdAlignmentTabAlignment.wdRight, Word.WdTabLeader.wdTabLeaderLines);</w:t>
      </w:r>
    </w:p>
    <w:p w14:paraId="5A1A59A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wordapp.Selection.TypeText("\t");</w:t>
      </w:r>
    </w:p>
    <w:p w14:paraId="3FEF00B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wordapp.Selection.TypeParagraph();</w:t>
      </w:r>
    </w:p>
    <w:p w14:paraId="4EFB2F2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154D516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wd.Save();</w:t>
      </w:r>
    </w:p>
    <w:p w14:paraId="52397D0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wordapp.Quit();</w:t>
      </w:r>
    </w:p>
    <w:p w14:paraId="027EDC8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DFC09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D84D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btnSave_Click(object sender, EventArgs e)</w:t>
      </w:r>
    </w:p>
    <w:p w14:paraId="5C0DAD8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C6FF3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this.SaveInfo();</w:t>
      </w:r>
    </w:p>
    <w:p w14:paraId="5438CAE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1CCBA1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btnPrint_Click(object sender, EventArgs e)</w:t>
      </w:r>
    </w:p>
    <w:p w14:paraId="460ACFD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D4C8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frmPrint fp = new frmPrint();</w:t>
      </w:r>
    </w:p>
    <w:p w14:paraId="291A869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fp.Show();</w:t>
      </w:r>
    </w:p>
    <w:p w14:paraId="79AB46F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F78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LoadInfo()</w:t>
      </w:r>
    </w:p>
    <w:p w14:paraId="44426AE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0D0D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const int yearOfAdmission = 2021;</w:t>
      </w:r>
    </w:p>
    <w:p w14:paraId="66D41CD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currentYear = DateTime.Now.Year;</w:t>
      </w:r>
    </w:p>
    <w:p w14:paraId="72634B8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currentMonth = DateTime.Now.Month;</w:t>
      </w:r>
    </w:p>
    <w:p w14:paraId="6654872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course = currentYear - yearOfAdmission + (currentMonth &gt;= 9 ? 1 : 0);</w:t>
      </w:r>
    </w:p>
    <w:p w14:paraId="53D2B82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015E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"\\TextInfo.txt");</w:t>
      </w:r>
    </w:p>
    <w:p w14:paraId="7684EEF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args = sr.ReadLine().Split(';');</w:t>
      </w:r>
    </w:p>
    <w:p w14:paraId="64CFA44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this.txtMinstr.Text = args[0].Trim();</w:t>
      </w:r>
    </w:p>
    <w:p w14:paraId="0CDF683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this.cbFMn.SelectedItem = args[2];</w:t>
      </w:r>
    </w:p>
    <w:p w14:paraId="71AD76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this.nupMn.Value = decimal.Parse(args[3]);</w:t>
      </w:r>
    </w:p>
    <w:p w14:paraId="269E23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this.cbAMn.SelectedIndex = int.Parse(args[4]);</w:t>
      </w:r>
    </w:p>
    <w:p w14:paraId="1BB882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10821CE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this.txtRegalia.Text = args[0].Trim();</w:t>
      </w:r>
    </w:p>
    <w:p w14:paraId="6A9A921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this.cbFRe.SelectedItem = args[2];</w:t>
      </w:r>
    </w:p>
    <w:p w14:paraId="46E473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this.nupRe.Value = decimal.Parse(args[3]);</w:t>
      </w:r>
    </w:p>
    <w:p w14:paraId="452DC17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this.cbARe.SelectedIndex = int.Parse(args[4]);</w:t>
      </w:r>
    </w:p>
    <w:p w14:paraId="0764D9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4307AE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this.txtUni.Text = args[0].Trim();</w:t>
      </w:r>
    </w:p>
    <w:p w14:paraId="18BE91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this.cbFUn.SelectedItem = args[2];</w:t>
      </w:r>
    </w:p>
    <w:p w14:paraId="61D8721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this.nupUn.Value = decimal.Parse(args[3]);</w:t>
      </w:r>
    </w:p>
    <w:p w14:paraId="479E9F2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this.cbAUn.SelectedIndex = int.Parse(args[4]);</w:t>
      </w:r>
    </w:p>
    <w:p w14:paraId="2B4C3BC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269D823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this.txtInst.Text = args[0].Trim();</w:t>
      </w:r>
    </w:p>
    <w:p w14:paraId="0398E0F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this.cbFIn.SelectedItem = args[2];</w:t>
      </w:r>
    </w:p>
    <w:p w14:paraId="1AFBB9B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this.nupIn.Value = decimal.Parse(args[3]);</w:t>
      </w:r>
    </w:p>
    <w:p w14:paraId="4610E56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this.cbAIn.SelectedIndex = int.Parse(args[4]);</w:t>
      </w:r>
    </w:p>
    <w:p w14:paraId="113E135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15789F7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this.txtDep.Text = args[0].Trim();</w:t>
      </w:r>
    </w:p>
    <w:p w14:paraId="4F89535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this.cbFDe.SelectedItem = args[2];</w:t>
      </w:r>
    </w:p>
    <w:p w14:paraId="624E3D2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this.nupDe.Value = decimal.Parse(args[3]);</w:t>
      </w:r>
    </w:p>
    <w:p w14:paraId="6E8C6B7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this.cbADe.SelectedIndex = int.Parse(args[4]);</w:t>
      </w:r>
    </w:p>
    <w:p w14:paraId="1C028DF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290D145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this.cbDocType.Text = args[0].Trim();</w:t>
      </w:r>
    </w:p>
    <w:p w14:paraId="75D1749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this.cbFDt.SelectedItem = args[2];</w:t>
      </w:r>
    </w:p>
    <w:p w14:paraId="7F72A6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this.nupDt.Value = decimal.Parse(args[3]);</w:t>
      </w:r>
    </w:p>
    <w:p w14:paraId="6C75567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this.cbADt.SelectedIndex = int.Parse(args[4]);</w:t>
      </w:r>
    </w:p>
    <w:p w14:paraId="6C821C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569684D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this.txtLinkpo.Text = args[0].Trim();</w:t>
      </w:r>
    </w:p>
    <w:p w14:paraId="6771F1E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this.cbFLi.SelectedItem = args[2];</w:t>
      </w:r>
    </w:p>
    <w:p w14:paraId="195A430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this.nupLi.Value = decimal.Parse(args[3]);</w:t>
      </w:r>
    </w:p>
    <w:p w14:paraId="36CA0CA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this.cbALi.SelectedIndex = int.Parse(args[4]);</w:t>
      </w:r>
    </w:p>
    <w:p w14:paraId="00553E5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61453BE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this.cbActType.Text = args[0].Trim();</w:t>
      </w:r>
    </w:p>
    <w:p w14:paraId="38175A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this.cbFAt.SelectedItem = args[2];</w:t>
      </w:r>
    </w:p>
    <w:p w14:paraId="730012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this.nupAt.Value = decimal.Parse(args[3]);</w:t>
      </w:r>
    </w:p>
    <w:p w14:paraId="64C8C6B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this.cbAAt.SelectedIndex = int.Parse(args[4]);</w:t>
      </w:r>
    </w:p>
    <w:p w14:paraId="057C2D6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07E78B5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this.cbNum.Text = args[0].Trim();</w:t>
      </w:r>
    </w:p>
    <w:p w14:paraId="58DA1D5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this.cbFNu.SelectedItem = args[2];</w:t>
      </w:r>
    </w:p>
    <w:p w14:paraId="42A37E8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this.nupNu.Value = decimal.Parse(args[3]);</w:t>
      </w:r>
    </w:p>
    <w:p w14:paraId="153A9DB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this.cbANu.SelectedIndex = int.Parse(args[4]);</w:t>
      </w:r>
    </w:p>
    <w:p w14:paraId="04C0918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6A9BB60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this.txtName.Text = args[0].Trim();</w:t>
      </w:r>
    </w:p>
    <w:p w14:paraId="72A3A13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this.cbFNa.SelectedItem = args[2];</w:t>
      </w:r>
    </w:p>
    <w:p w14:paraId="0A6C469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this.nupNa.Value = decimal.Parse(args[3]);</w:t>
      </w:r>
    </w:p>
    <w:p w14:paraId="76DD150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this.cbANa.SelectedIndex = int.Parse(args[4]);</w:t>
      </w:r>
    </w:p>
    <w:p w14:paraId="1A7D79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5AB58A0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this.txtLinkSubj.Text = args[0].Trim();</w:t>
      </w:r>
    </w:p>
    <w:p w14:paraId="017E0ED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this.cbFSl.SelectedItem = args[2];</w:t>
      </w:r>
    </w:p>
    <w:p w14:paraId="5C0CC4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this.nupSl.Value = decimal.Parse(args[3]);</w:t>
      </w:r>
    </w:p>
    <w:p w14:paraId="70D172D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this.cbASl.SelectedIndex = int.Parse(args[4]);</w:t>
      </w:r>
    </w:p>
    <w:p w14:paraId="2E2E774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47A2668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this.txtSubjName.Text = args[0].Trim();</w:t>
      </w:r>
    </w:p>
    <w:p w14:paraId="3C437E4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this.cbFSu.SelectedItem = args[2];</w:t>
      </w:r>
    </w:p>
    <w:p w14:paraId="044FC5E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this.nupSu.Value = decimal.Parse(args[3]);</w:t>
      </w:r>
    </w:p>
    <w:p w14:paraId="036808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this.cbASu.SelectedIndex = int.Parse(args[4]);</w:t>
      </w:r>
    </w:p>
    <w:p w14:paraId="491C2C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58E5698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this.txtGroup.Text = "</w:t>
      </w:r>
      <w:r>
        <w:rPr>
          <w:rFonts w:ascii="Cascadia Mono" w:hAnsi="Cascadia Mono" w:cs="Cascadia Mono"/>
          <w:color w:val="000000"/>
          <w:sz w:val="19"/>
          <w:szCs w:val="19"/>
        </w:rPr>
        <w:t>Выполнил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ст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гр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ТКИ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-"+course+"41"; </w:t>
      </w:r>
    </w:p>
    <w:p w14:paraId="740E06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this.cbFGr.SelectedItem = args[2];</w:t>
      </w:r>
    </w:p>
    <w:p w14:paraId="5926FCF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this.nupGr.Value = decimal.Parse(args[3]);</w:t>
      </w:r>
    </w:p>
    <w:p w14:paraId="47C3BFE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this.cbAGr.SelectedIndex = int.Parse(args[4]);</w:t>
      </w:r>
    </w:p>
    <w:p w14:paraId="3BA542B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4DFDBC8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this.txtFio.Text = args[0].Trim();</w:t>
      </w:r>
    </w:p>
    <w:p w14:paraId="1A37450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this.cbFFi.SelectedItem = args[2];</w:t>
      </w:r>
    </w:p>
    <w:p w14:paraId="556065F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this.nupFi.Value = decimal.Parse(args[3]);</w:t>
      </w:r>
    </w:p>
    <w:p w14:paraId="6E34FD6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this.cbAFi.SelectedIndex = int.Parse(args[4]);</w:t>
      </w:r>
    </w:p>
    <w:p w14:paraId="01E9A97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7C160BD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this.txtInsp.Text = args[0].Trim();</w:t>
      </w:r>
    </w:p>
    <w:p w14:paraId="74D250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this.cbFIns.SelectedItem = args[2];</w:t>
      </w:r>
    </w:p>
    <w:p w14:paraId="435C359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this.nupIns.Value = decimal.Parse(args[3]);</w:t>
      </w:r>
    </w:p>
    <w:p w14:paraId="43815D3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this.cbAIns.SelectedIndex = int.Parse(args[4]);</w:t>
      </w:r>
    </w:p>
    <w:p w14:paraId="54E2D6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1D4C21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this.txtCity.Text = args[0].Trim();</w:t>
      </w:r>
    </w:p>
    <w:p w14:paraId="0CBD6B3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this.cbFCi.SelectedItem = args[2];</w:t>
      </w:r>
    </w:p>
    <w:p w14:paraId="59C7F89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this.nupCi.Value = decimal.Parse(args[3]);</w:t>
      </w:r>
    </w:p>
    <w:p w14:paraId="6797EB1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this.cbACi.SelectedIndex = int.Parse(args[4]);</w:t>
      </w:r>
    </w:p>
    <w:p w14:paraId="4A2249A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206FD73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A0537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BB9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SaveInfo()</w:t>
      </w:r>
    </w:p>
    <w:p w14:paraId="12BBD63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16A1D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sw = new StreamWriter(Application.StartupPath + "\\TextInfo.txt");</w:t>
      </w:r>
    </w:p>
    <w:p w14:paraId="3E4BEAC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sw.WriteLine(this.txtMinstr.Text+";1;"+this.cbFMn.SelectedItem+";"+this.nupMn.Value+";"+this.cbAMn.SelectedIndex);</w:t>
      </w:r>
    </w:p>
    <w:p w14:paraId="017BCD0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sw.WriteLine(this.txtRegalia.Text + ";1;" + this.cbFRe.SelectedItem + ";" + this.nupRe.Value + ";" + this.cbARe.SelectedIndex);</w:t>
      </w:r>
    </w:p>
    <w:p w14:paraId="057590D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sw.WriteLine(this.txtUni.Text + ";1;" + this.cbFUn.SelectedItem + ";" + this.nupUn.Value + ";" + this.cbAUn.SelectedIndex);</w:t>
      </w:r>
    </w:p>
    <w:p w14:paraId="0A422E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sw.WriteLine(this.txtInst.Text + ";1;" + this.cbFIn.SelectedItem + ";" + this.nupIn.Value + ";" + this.cbAIn.SelectedIndex);</w:t>
      </w:r>
    </w:p>
    <w:p w14:paraId="280ED62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sw.WriteLine(this.txtDep.Text + ";1;" + this.cbFDe.SelectedItem + ";" + this.nupDe.Value + ";" + this.cbADe.SelectedIndex);</w:t>
      </w:r>
    </w:p>
    <w:p w14:paraId="5C3A7C8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sw.WriteLine(this.cbDocType.Text + ";0;" + this.cbFDt.SelectedItem + ";" + this.nupDt.Value + ";" + this.cbADt.SelectedIndex);</w:t>
      </w:r>
    </w:p>
    <w:p w14:paraId="4AC720D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this.txtLinkpo.Text + ";0;" + this.cbFLi.SelectedItem + ";" + this.nupLi.Value + ";" + this.cbALi.SelectedIndex);</w:t>
      </w:r>
    </w:p>
    <w:p w14:paraId="544429A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this.cbActType.Text + ";0;" + this.cbFAt.SelectedItem + ";" + this.nupAt.Value + ";" + this.cbAAt.SelectedIndex);</w:t>
      </w:r>
    </w:p>
    <w:p w14:paraId="55FFD3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this.cbNum.Text + ";1;" + this.cbFNu.SelectedItem + ";" + this.nupNu.Value + ";" + this.cbANu.SelectedIndex);</w:t>
      </w:r>
    </w:p>
    <w:p w14:paraId="5271EB2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sw.WriteLine(this.txtName.Text + ";1;" + this.cbFNa.SelectedItem + ";" + this.nupNa.Value + ";" + this.cbANa.SelectedIndex);</w:t>
      </w:r>
    </w:p>
    <w:p w14:paraId="7757695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sw.WriteLine(this.txtLinkSubj.Text + ";0;" + this.cbFSl.SelectedItem + ";" + this.nupSl.Value + ";" + this.cbASl.SelectedIndex);</w:t>
      </w:r>
    </w:p>
    <w:p w14:paraId="6F7152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this.txtSubjName.Text + ";1;" + this.cbFSu.SelectedItem + ";" + this.nupSu.Value + ";" + this.cbASu.SelectedIndex);</w:t>
      </w:r>
    </w:p>
    <w:p w14:paraId="69870E9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sw.WriteLine(this.txtGroup.Text + ";1;" + this.cbFGr.SelectedItem + ";" + this.nupGr.Value + ";" + this.cbAGr.SelectedIndex);</w:t>
      </w:r>
    </w:p>
    <w:p w14:paraId="7D485FA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sw.WriteLine(this.txtFio.Text + ";1;" + this.cbFFi.SelectedItem + ";" + this.nupFi.Value + ";" + this.cbAFi.SelectedIndex);</w:t>
      </w:r>
    </w:p>
    <w:p w14:paraId="5C8A292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sw.WriteLine(this.txtInsp.Text + ";1;" + this.cbFIns.SelectedItem + ";" + this.nupIns.Value + ";" + this.cbAIns.SelectedIndex);</w:t>
      </w:r>
    </w:p>
    <w:p w14:paraId="3B5908A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sw.Write(this.txtCity.Text + ";1;" + this.cbFCi.SelectedItem + ";" + this.nupCi.Value + ";" + this.cbACi.SelectedIndex);</w:t>
      </w:r>
    </w:p>
    <w:p w14:paraId="61AD6F1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sw.Close();</w:t>
      </w:r>
    </w:p>
    <w:p w14:paraId="558CAF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297D6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BF43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btnAnk_Click(object sender, EventArgs e)</w:t>
      </w:r>
    </w:p>
    <w:p w14:paraId="6895A79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4C421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frmAnk fa = new frmAnk();</w:t>
      </w:r>
    </w:p>
    <w:p w14:paraId="1891846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fa.Show();</w:t>
      </w:r>
    </w:p>
    <w:p w14:paraId="2191B89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6349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7890E5" w14:textId="77777777" w:rsidR="009A3D51" w:rsidRDefault="009A3D51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C9161" w14:textId="18D501E7" w:rsidR="009A3D51" w:rsidRDefault="009A3D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88291" w14:textId="545B7C4E" w:rsidR="00AA28FE" w:rsidRPr="009A3D51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</w:t>
      </w:r>
      <w:r w:rsidRPr="00D01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предпросмотра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07AB9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24F3F2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4535F5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4222F2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51B30B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7F5C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63FC08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D3FFA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frmPrint : Form</w:t>
      </w:r>
    </w:p>
    <w:p w14:paraId="1E042D3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479EF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frmPrint()</w:t>
      </w:r>
    </w:p>
    <w:p w14:paraId="53AAAA4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53F86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16D7C9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223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69D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frmPrint_Load(object sender, EventArgs e)</w:t>
      </w:r>
    </w:p>
    <w:p w14:paraId="16800B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55554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this.WindowState = FormWindowState.Maximized;</w:t>
      </w:r>
    </w:p>
    <w:p w14:paraId="69B4DBF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this.pbPrint.Paint += PbPrint_Paint;</w:t>
      </w:r>
    </w:p>
    <w:p w14:paraId="5A67201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612C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A432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E8B6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PbPrint_Paint(object sender, PaintEventArgs e)</w:t>
      </w:r>
    </w:p>
    <w:p w14:paraId="2737BC2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39D8B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Brush br = Brushes.Black;</w:t>
      </w:r>
    </w:p>
    <w:p w14:paraId="663AE4C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StringFormat sf = new StringFormat();</w:t>
      </w:r>
    </w:p>
    <w:p w14:paraId="7C6878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"\\TextInfo.txt");</w:t>
      </w:r>
    </w:p>
    <w:p w14:paraId="4EF2BCA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513C86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atemp;</w:t>
      </w:r>
    </w:p>
    <w:p w14:paraId="1A092D3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buffer = "";</w:t>
      </w:r>
    </w:p>
    <w:p w14:paraId="6D177D4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vert_marg = 0;</w:t>
      </w:r>
    </w:p>
    <w:p w14:paraId="392EDE4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hor_marg = 0;</w:t>
      </w:r>
    </w:p>
    <w:p w14:paraId="5611DB1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((temp = sr.ReadLine()) != null)</w:t>
      </w:r>
    </w:p>
    <w:p w14:paraId="060F4CB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FEBAE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atemp = temp.Split(';');</w:t>
      </w:r>
    </w:p>
    <w:p w14:paraId="2E55397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buffer += atemp[0];</w:t>
      </w:r>
    </w:p>
    <w:p w14:paraId="168B36C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(atemp[1] == "1")</w:t>
      </w:r>
    </w:p>
    <w:p w14:paraId="75C0EC8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3F8D8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sf.Alignment = (StringAlignment)int.Parse(atemp[4]);</w:t>
      </w:r>
    </w:p>
    <w:p w14:paraId="72263A3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e.Graphics.DrawString(buffer, new Font(atemp[2], int.Parse(atemp[3])), br, new RectangleF(hor_marg, vert_marg, 1920, 20), sf);</w:t>
      </w:r>
    </w:p>
    <w:p w14:paraId="3F93D0E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"";</w:t>
      </w:r>
    </w:p>
    <w:p w14:paraId="24C1287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vert_marg +=20;</w:t>
      </w:r>
    </w:p>
    <w:p w14:paraId="213A708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FC3C0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7562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14D0AA7A" w14:textId="77777777" w:rsidR="009A3D51" w:rsidRPr="003F27F2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7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8C66A" w14:textId="77777777" w:rsidR="009A3D51" w:rsidRPr="003F27F2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3194D9" w14:textId="4B509DE9" w:rsidR="00AA28FE" w:rsidRPr="00D0192A" w:rsidRDefault="009A3D51" w:rsidP="009A3D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7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8193D" w14:textId="43B515C1" w:rsidR="00AA28FE" w:rsidRDefault="00AA28FE" w:rsidP="00AA28F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Pr="00D01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анкеты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893439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493DFC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67FBACE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Word = Microsoft.Office.Interop.Word;</w:t>
      </w:r>
    </w:p>
    <w:p w14:paraId="3D25FAC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1A53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40FC066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8F362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frmAnk : Form</w:t>
      </w:r>
    </w:p>
    <w:p w14:paraId="541E272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CFDB1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frmAnk()</w:t>
      </w:r>
    </w:p>
    <w:p w14:paraId="781564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BED1C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E82C2C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77B71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8DDC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btnCreate_Click(object sender, EventArgs e)</w:t>
      </w:r>
    </w:p>
    <w:p w14:paraId="6F20FA0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23C29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app = new Word.Application();</w:t>
      </w:r>
    </w:p>
    <w:p w14:paraId="79EE0189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Word.Document doc = app.Documents.Open(@"C:\Users\rodin\Desktop\Методы программирования Сафронов\Задание №5\Анкета.doc");</w:t>
      </w:r>
    </w:p>
    <w:p w14:paraId="3ABDD25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app.Visible = true;</w:t>
      </w:r>
    </w:p>
    <w:p w14:paraId="1F3A367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Word.Range range = doc.Content;</w:t>
      </w:r>
    </w:p>
    <w:p w14:paraId="1748EA5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"NO", ReplaceWith: txtBxNO.Text, Replace: Word.WdReplace.wdReplaceAll);</w:t>
      </w:r>
    </w:p>
    <w:p w14:paraId="63530DC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"FIO", ReplaceWith: txtBxFIO.Text, Replace: Word.WdReplace.wdReplaceAll);</w:t>
      </w:r>
    </w:p>
    <w:p w14:paraId="0443928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"INN", ReplaceWith: txtBxINN.Text, Replace: Word.WdReplace.wdReplaceAll);</w:t>
      </w:r>
    </w:p>
    <w:p w14:paraId="2F58668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"ADRES", ReplaceWith: txtBxAdres.Text, Replace: Word.WdReplace.wdReplaceAll);</w:t>
      </w:r>
    </w:p>
    <w:p w14:paraId="6D6353E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"NUMB", ReplaceWith: txtBxTELEPHONE.Text, Replace: Word.WdReplace.wdReplaceAll);</w:t>
      </w:r>
    </w:p>
    <w:p w14:paraId="16971B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"SUM1", ReplaceWith: txtBxSUM1.Text, Replace: Word.WdReplace.wdReplaceAll);</w:t>
      </w:r>
    </w:p>
    <w:p w14:paraId="3DFEB34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"SUM2", ReplaceWith: txtBxSUM2.Text, Replace: Word.WdReplace.wdReplaceAll);</w:t>
      </w:r>
    </w:p>
    <w:p w14:paraId="6F30C35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"SUM3", ReplaceWith: txtBXSUM3.Text, Replace: Word.WdReplace.wdReplaceAll);</w:t>
      </w:r>
    </w:p>
    <w:p w14:paraId="3CC3004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"SUM4", ReplaceWith: txtBxSUM4.Text, Replace: Word.WdReplace.wdReplaceAll);</w:t>
      </w:r>
    </w:p>
    <w:p w14:paraId="1FEE80A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"POST", ReplaceWith: txtBxJob.Text, Replace: Word.WdReplace.wdReplaceAll);</w:t>
      </w:r>
    </w:p>
    <w:p w14:paraId="1BC97C5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"FlO", ReplaceWith: txtBxFIO2.Text, Replace: Word.WdReplace.wdReplaceAll);</w:t>
      </w:r>
    </w:p>
    <w:p w14:paraId="1BB456B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"DD", ReplaceWith: txtBxDD.Text, Replace: Word.WdReplace.wdReplaceAll);</w:t>
      </w:r>
    </w:p>
    <w:p w14:paraId="706EC7D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"MM", ReplaceWith: txtBxMM.Text, Replace: Word.WdReplace.wdReplaceAll);</w:t>
      </w:r>
    </w:p>
    <w:p w14:paraId="64F6B4B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"YY", ReplaceWith: txtBxYY.Text, Replace: Word.WdReplace.wdReplaceAll);</w:t>
      </w:r>
    </w:p>
    <w:p w14:paraId="677FB050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BD31E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FEE882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775279" w14:textId="77777777" w:rsidR="007B6D21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14:paraId="44A3D59C" w14:textId="3BED097B" w:rsidR="00E9223D" w:rsidRDefault="00C9313B" w:rsidP="00E9223D">
      <w:pPr>
        <w:keepNext/>
      </w:pPr>
      <w:r>
        <w:rPr>
          <w:noProof/>
          <w:lang w:eastAsia="ru-RU"/>
        </w:rPr>
        <w:drawing>
          <wp:inline distT="0" distB="0" distL="0" distR="0" wp14:anchorId="0F917972" wp14:editId="68EB9116">
            <wp:extent cx="5940425" cy="29298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907F" w14:textId="77777777" w:rsidR="00411F97" w:rsidRDefault="00E9223D" w:rsidP="00E9223D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7</w:t>
        </w:r>
      </w:fldSimple>
      <w:r>
        <w:t xml:space="preserve"> - Интерфейс основной формы</w:t>
      </w:r>
    </w:p>
    <w:p w14:paraId="1A22354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комбинированные списки для ввода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выбора текста</w:t>
      </w:r>
    </w:p>
    <w:p w14:paraId="2D628FCE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шрифта</w:t>
      </w:r>
    </w:p>
    <w:p w14:paraId="39338F5A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E92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размера шрифта</w:t>
      </w:r>
    </w:p>
    <w:p w14:paraId="0A0F4E69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ориентации текста</w:t>
      </w:r>
    </w:p>
    <w:p w14:paraId="0F37515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14:paraId="58381074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Сохранить</w:t>
      </w:r>
    </w:p>
    <w:p w14:paraId="79DC2587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Предпросмотр</w:t>
      </w:r>
    </w:p>
    <w:p w14:paraId="0D98A1C2" w14:textId="3029DBC0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Анкета</w:t>
      </w:r>
    </w:p>
    <w:p w14:paraId="50E017A9" w14:textId="49EA228B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</w:t>
      </w:r>
      <w:r w:rsidRPr="00C9313B">
        <w:rPr>
          <w:rFonts w:ascii="Times New Roman" w:hAnsi="Times New Roman" w:cs="Times New Roman"/>
          <w:sz w:val="28"/>
          <w:szCs w:val="28"/>
        </w:rPr>
        <w:t>»</w:t>
      </w:r>
    </w:p>
    <w:p w14:paraId="1AF58CFC" w14:textId="77777777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«Максимизировать/минимизировать»</w:t>
      </w:r>
    </w:p>
    <w:p w14:paraId="057A4FE0" w14:textId="0972FA36" w:rsidR="00C9313B" w:rsidRP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338250BD" w14:textId="74C9B084" w:rsidR="00E9223D" w:rsidRDefault="00606F29" w:rsidP="00E9223D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7885B023" wp14:editId="3841EADE">
            <wp:extent cx="5940425" cy="11080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485" w14:textId="77777777" w:rsidR="00E9223D" w:rsidRDefault="00E9223D" w:rsidP="00E9223D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8</w:t>
        </w:r>
      </w:fldSimple>
      <w:r>
        <w:t xml:space="preserve"> - Интерфейс формы предпросмотра</w:t>
      </w:r>
    </w:p>
    <w:p w14:paraId="6D315E55" w14:textId="36355D68" w:rsidR="00E9223D" w:rsidRDefault="001B0865" w:rsidP="00C931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C9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текста</w:t>
      </w:r>
    </w:p>
    <w:p w14:paraId="19FCCFAD" w14:textId="10C46408" w:rsidR="001B0865" w:rsidRDefault="00866965" w:rsidP="001B0865">
      <w:pPr>
        <w:keepNext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93E3702" wp14:editId="2AE0FEC2">
            <wp:extent cx="5940425" cy="36036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FCD" w14:textId="77777777" w:rsidR="001B0865" w:rsidRDefault="001B0865" w:rsidP="001B0865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9</w:t>
        </w:r>
      </w:fldSimple>
      <w:r>
        <w:t xml:space="preserve"> - Интерфейс формы анкеты</w:t>
      </w:r>
    </w:p>
    <w:p w14:paraId="357737AE" w14:textId="77777777" w:rsidR="001B0865" w:rsidRDefault="001B08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 для ввода текста-заполнителя анкеты</w:t>
      </w:r>
    </w:p>
    <w:p w14:paraId="399FEE7F" w14:textId="3C6F4AE7" w:rsidR="00D6154A" w:rsidRDefault="001B08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14:paraId="3B40264F" w14:textId="77777777" w:rsid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</w:t>
      </w:r>
      <w:r w:rsidRPr="00C9313B">
        <w:rPr>
          <w:rFonts w:ascii="Times New Roman" w:hAnsi="Times New Roman" w:cs="Times New Roman"/>
          <w:sz w:val="28"/>
          <w:szCs w:val="28"/>
        </w:rPr>
        <w:t>»</w:t>
      </w:r>
    </w:p>
    <w:p w14:paraId="270A6703" w14:textId="77777777" w:rsid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«Максимизировать/минимизировать»</w:t>
      </w:r>
    </w:p>
    <w:p w14:paraId="14995783" w14:textId="170A5E5E" w:rsidR="00866965" w:rsidRP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478D4146" w14:textId="77777777" w:rsidR="00D6154A" w:rsidRPr="00D6154A" w:rsidRDefault="00D6154A" w:rsidP="00D6154A">
      <w:pPr>
        <w:rPr>
          <w:rFonts w:ascii="Times New Roman" w:hAnsi="Times New Roman" w:cs="Times New Roman"/>
          <w:sz w:val="28"/>
          <w:szCs w:val="28"/>
        </w:rPr>
      </w:pPr>
    </w:p>
    <w:p w14:paraId="110DEAAE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5DF0DD4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[дд/мм/гггг]».</w:t>
      </w:r>
    </w:p>
    <w:p w14:paraId="7C66560B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CFFCEFE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7CB4CECC" w14:textId="25BE4D9D" w:rsidR="004B7279" w:rsidRDefault="00866965" w:rsidP="004B7279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0B44F63" wp14:editId="70564A26">
            <wp:extent cx="723900" cy="371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0EF" w14:textId="77777777" w:rsidR="004B7279" w:rsidRPr="00D6154A" w:rsidRDefault="004B7279" w:rsidP="004B7279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10</w:t>
        </w:r>
      </w:fldSimple>
      <w:r>
        <w:t xml:space="preserve"> - Время на момент выполнения работы</w:t>
      </w:r>
    </w:p>
    <w:p w14:paraId="0623BF2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3. Имя автора-разработчика графического пользовательского интерфейса вводится через свойства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D6154A">
        <w:rPr>
          <w:rFonts w:ascii="Times New Roman" w:hAnsi="Times New Roman" w:cs="Times New Roman"/>
          <w:sz w:val="28"/>
          <w:szCs w:val="28"/>
        </w:rPr>
        <w:t>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</w:p>
    <w:p w14:paraId="246955AC" w14:textId="6477432E" w:rsidR="00970A8F" w:rsidRDefault="00866965" w:rsidP="00970A8F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4E59231D" wp14:editId="77A585CF">
            <wp:extent cx="5939726" cy="1001864"/>
            <wp:effectExtent l="0" t="0" r="444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4811" cy="10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FC9" w14:textId="77777777" w:rsidR="00970A8F" w:rsidRDefault="00970A8F" w:rsidP="00970A8F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11</w:t>
        </w:r>
      </w:fldSimple>
      <w:r>
        <w:t xml:space="preserve"> - Свойства основной формы</w:t>
      </w:r>
    </w:p>
    <w:p w14:paraId="76B57D15" w14:textId="75E82E74" w:rsidR="00970A8F" w:rsidRDefault="00866965" w:rsidP="00970A8F">
      <w:pPr>
        <w:keepNext/>
      </w:pPr>
      <w:r>
        <w:rPr>
          <w:noProof/>
          <w:lang w:eastAsia="ru-RU"/>
        </w:rPr>
        <w:drawing>
          <wp:inline distT="0" distB="0" distL="0" distR="0" wp14:anchorId="674B1FD5" wp14:editId="68293B30">
            <wp:extent cx="5940425" cy="41427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93A1" w14:textId="77777777" w:rsidR="00970A8F" w:rsidRPr="00970A8F" w:rsidRDefault="00970A8F" w:rsidP="00970A8F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12</w:t>
        </w:r>
      </w:fldSimple>
      <w:r>
        <w:t xml:space="preserve"> - Генерируемый программой титульный лист</w:t>
      </w:r>
    </w:p>
    <w:p w14:paraId="4B084AD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14:paraId="182C4BFD" w14:textId="77777777" w:rsidR="009C3161" w:rsidRPr="00D6154A" w:rsidRDefault="009C3161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66BE4A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5.</w:t>
      </w:r>
      <w:r w:rsidRPr="00D615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154A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242EC56A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- отчёт;</w:t>
      </w:r>
    </w:p>
    <w:p w14:paraId="31582D94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реферат;</w:t>
      </w:r>
    </w:p>
    <w:p w14:paraId="1ED957D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эссе;</w:t>
      </w:r>
    </w:p>
    <w:p w14:paraId="130B9B1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3F4A705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25C58EE8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доклад;</w:t>
      </w:r>
    </w:p>
    <w:p w14:paraId="27081C12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7D29A472" w14:textId="0224A8D0" w:rsidR="009C3161" w:rsidRDefault="00866965" w:rsidP="009C3161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536CE9CF" wp14:editId="14529786">
            <wp:extent cx="5286375" cy="3333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550" w14:textId="77777777" w:rsidR="009C3161" w:rsidRPr="00D6154A" w:rsidRDefault="009C3161" w:rsidP="009C3161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13</w:t>
        </w:r>
      </w:fldSimple>
      <w:r>
        <w:t xml:space="preserve"> – Элементы списка с видами отчётных документов</w:t>
      </w:r>
    </w:p>
    <w:p w14:paraId="48EAE71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76B1478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0A1314B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190F5D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7D8D108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27BEF8B6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64581B7B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232334D2" w14:textId="75EC1A14" w:rsidR="009C3161" w:rsidRDefault="009A5172" w:rsidP="009C3161">
      <w:pPr>
        <w:keepNext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DB176B6" wp14:editId="1C24114A">
            <wp:extent cx="5305425" cy="3400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ECA" w14:textId="77777777" w:rsidR="009C3161" w:rsidRPr="00D6154A" w:rsidRDefault="009C3161" w:rsidP="009C3161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14</w:t>
        </w:r>
      </w:fldSimple>
      <w:r>
        <w:t xml:space="preserve"> - Элементы списка с видами работ</w:t>
      </w:r>
    </w:p>
    <w:p w14:paraId="6D45AE55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14:paraId="253DE080" w14:textId="041F9E17" w:rsidR="0056010B" w:rsidRDefault="009A5172" w:rsidP="0056010B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4C008ED4" wp14:editId="4C7436E1">
            <wp:extent cx="5324475" cy="3409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E73" w14:textId="77777777" w:rsidR="0056010B" w:rsidRPr="00D6154A" w:rsidRDefault="0056010B" w:rsidP="0056010B">
      <w:pPr>
        <w:pStyle w:val="a4"/>
        <w:jc w:val="center"/>
      </w:pPr>
      <w:r>
        <w:t xml:space="preserve">Рисунок </w:t>
      </w:r>
      <w:fldSimple w:instr=" SEQ Рисунок \* ARABIC ">
        <w:r w:rsidR="009E57F2">
          <w:rPr>
            <w:noProof/>
          </w:rPr>
          <w:t>15</w:t>
        </w:r>
      </w:fldSimple>
      <w:r>
        <w:t xml:space="preserve"> - Элементы списка с номерами</w:t>
      </w:r>
    </w:p>
    <w:p w14:paraId="4166345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8.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работы.</w:t>
      </w:r>
    </w:p>
    <w:p w14:paraId="08F31A9E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150E288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9.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темы работы.</w:t>
      </w:r>
    </w:p>
    <w:p w14:paraId="470F7205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3695F1F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10.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14:paraId="3170B43A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4BBED59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11. Между названием вуза и наименованием кафедры должен иметь место один из интерфейсных элементов управления:</w:t>
      </w:r>
    </w:p>
    <w:p w14:paraId="73149E0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графический разделитель типа «горизонтальная линия» (номер варианта делится на 3 без остатка);</w:t>
      </w:r>
    </w:p>
    <w:p w14:paraId="78FF57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нижняя граница таблицы, состоящей из одной строки и одной колонки, растянутой по ширине листа (номер варианта делится на 3 и даёт в остатке единицу);</w:t>
      </w:r>
    </w:p>
    <w:p w14:paraId="76D709B0" w14:textId="77777777" w:rsidR="00227EE2" w:rsidRDefault="00D6154A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заполнитель типа «нижнее подчёркивание», выполненный посредством табуляции (номер варианта делится на 3 и даёт в остатке двойку).</w:t>
      </w:r>
    </w:p>
    <w:p w14:paraId="06507159" w14:textId="77777777" w:rsidR="009A5172" w:rsidRDefault="00052C88" w:rsidP="009A51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12</w:t>
      </w:r>
    </w:p>
    <w:p w14:paraId="59ABF7FD" w14:textId="61BEB479" w:rsidR="009A5172" w:rsidRDefault="009A5172" w:rsidP="009A51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172">
        <w:rPr>
          <w:rFonts w:ascii="Times New Roman" w:hAnsi="Times New Roman" w:cs="Times New Roman"/>
          <w:sz w:val="28"/>
          <w:szCs w:val="28"/>
        </w:rPr>
        <w:t xml:space="preserve"> Установить год поступления в вуз автора-разработчика графического пользовательского интерфейса константой в коде. В зависимости от сочетания параметров текущего года и текущего месяца автоматизировать назначение курса в номере учебной группы.</w:t>
      </w:r>
    </w:p>
    <w:p w14:paraId="67944E95" w14:textId="3016F32C" w:rsidR="009A5172" w:rsidRPr="009A5172" w:rsidRDefault="009A5172" w:rsidP="009A51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50345" wp14:editId="35FC7419">
            <wp:extent cx="5940425" cy="7550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D50E9E" wp14:editId="35AA4FA8">
            <wp:extent cx="5940425" cy="11576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2C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D292C1" w14:textId="067EA45A" w:rsidR="00625A38" w:rsidRDefault="009A5172" w:rsidP="009A5172">
      <w:pPr>
        <w:pStyle w:val="a4"/>
        <w:jc w:val="center"/>
      </w:pPr>
      <w:r>
        <w:t xml:space="preserve">Рисунок 16,17 – Фрагмент кода, в котором рассчитывается </w:t>
      </w:r>
      <w:r w:rsidR="003F15E7">
        <w:t>назначение курса в номере учебной группы</w:t>
      </w:r>
      <w:r>
        <w:t xml:space="preserve"> студента</w:t>
      </w:r>
    </w:p>
    <w:p w14:paraId="1F54EEFA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609FD9" w14:textId="77777777" w:rsidR="00625A38" w:rsidRPr="00052C8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E1160F" w14:textId="77777777" w:rsidR="00227EE2" w:rsidRDefault="00227EE2" w:rsidP="00227EE2"/>
    <w:p w14:paraId="6440FBF0" w14:textId="77777777" w:rsidR="00B6128F" w:rsidRPr="00DB2DC3" w:rsidRDefault="00B6128F" w:rsidP="003F15E7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2C0E178E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33AA759C" w14:textId="77777777" w:rsidR="00FD271B" w:rsidRDefault="00FD271B" w:rsidP="00FD271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12</w:t>
      </w:r>
    </w:p>
    <w:p w14:paraId="2D6E9F0A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07D81369" w14:textId="2B09D79D" w:rsidR="008A3986" w:rsidRDefault="009A5172" w:rsidP="008A3986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33A16B05" wp14:editId="48932E4C">
            <wp:extent cx="5940425" cy="37115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4F48" w14:textId="7315D735" w:rsidR="008A3986" w:rsidRDefault="008A3986" w:rsidP="008A3986">
      <w:pPr>
        <w:pStyle w:val="a4"/>
        <w:jc w:val="center"/>
      </w:pPr>
      <w:r>
        <w:t xml:space="preserve">Рисунок </w:t>
      </w:r>
      <w:r w:rsidR="003F15E7">
        <w:t>18</w:t>
      </w:r>
      <w:r>
        <w:t xml:space="preserve"> - Генерируемая программой анкета</w:t>
      </w:r>
    </w:p>
    <w:p w14:paraId="0787301C" w14:textId="77777777" w:rsidR="008A3986" w:rsidRPr="008A3986" w:rsidRDefault="008A3986" w:rsidP="008A3986">
      <w:pPr>
        <w:rPr>
          <w:lang w:eastAsia="ru-RU"/>
        </w:rPr>
      </w:pPr>
    </w:p>
    <w:p w14:paraId="7F550144" w14:textId="77777777" w:rsidR="003F15E7" w:rsidRPr="003F15E7" w:rsidRDefault="003F15E7" w:rsidP="003F15E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1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Проверить автоматизацию </w:t>
      </w:r>
      <w:r w:rsidRPr="003F15E7">
        <w:rPr>
          <w:rFonts w:ascii="Times New Roman" w:hAnsi="Times New Roman" w:cs="Times New Roman"/>
          <w:sz w:val="28"/>
          <w:szCs w:val="28"/>
        </w:rPr>
        <w:t>назначения курса студента в номере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3F8D59" w14:textId="61021986" w:rsidR="008A3986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Изменим год поступления на 2022</w:t>
      </w:r>
    </w:p>
    <w:p w14:paraId="289A0133" w14:textId="77777777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69EAC8" w14:textId="30507EEA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E1F2CC" wp14:editId="18466E4C">
            <wp:extent cx="5940425" cy="7137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1F14" w14:textId="3C1362F0" w:rsidR="003F15E7" w:rsidRDefault="003F15E7" w:rsidP="003F15E7">
      <w:pPr>
        <w:pStyle w:val="a4"/>
        <w:jc w:val="center"/>
      </w:pPr>
      <w:r>
        <w:t>Рисунок 19 – Фрагмент кода с изменённым годом поступления на 2022</w:t>
      </w:r>
    </w:p>
    <w:p w14:paraId="1B219CD8" w14:textId="77777777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1E4D73" w14:textId="261A49FB" w:rsidR="008A3986" w:rsidRDefault="00480103" w:rsidP="008A3986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5994E851" wp14:editId="40A145DD">
            <wp:extent cx="2295525" cy="6762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C5A" w14:textId="77777777" w:rsidR="00480103" w:rsidRDefault="008A3986" w:rsidP="00480103">
      <w:pPr>
        <w:pStyle w:val="a4"/>
        <w:jc w:val="center"/>
      </w:pPr>
      <w:r>
        <w:t xml:space="preserve">Рисунок </w:t>
      </w:r>
      <w:r w:rsidR="00480103">
        <w:t>20</w:t>
      </w:r>
      <w:r>
        <w:t xml:space="preserve"> </w:t>
      </w:r>
      <w:r w:rsidR="00480103">
        <w:t>–</w:t>
      </w:r>
      <w:r>
        <w:t xml:space="preserve"> </w:t>
      </w:r>
      <w:r w:rsidR="00480103">
        <w:t>Изменённый номер группы на титульном листе</w:t>
      </w:r>
    </w:p>
    <w:p w14:paraId="7002B1D5" w14:textId="479251BC" w:rsidR="00B6128F" w:rsidRPr="00480103" w:rsidRDefault="00B6128F" w:rsidP="00480103">
      <w:pPr>
        <w:pStyle w:val="a4"/>
        <w:jc w:val="center"/>
      </w:pPr>
      <w:r w:rsidRPr="007B6D21">
        <w:rPr>
          <w:b/>
        </w:rPr>
        <w:lastRenderedPageBreak/>
        <w:t>11. Формулиро</w:t>
      </w:r>
      <w:r w:rsidR="00BD3077">
        <w:rPr>
          <w:b/>
        </w:rPr>
        <w:t>вка</w:t>
      </w:r>
      <w:r w:rsidR="00E00B2E">
        <w:rPr>
          <w:b/>
        </w:rPr>
        <w:t xml:space="preserve"> вывода о проделанной работе</w:t>
      </w:r>
    </w:p>
    <w:p w14:paraId="326D1AFC" w14:textId="77777777" w:rsidR="009E57F2" w:rsidRPr="000D6E74" w:rsidRDefault="00C32622" w:rsidP="009E57F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>навыки подключения внешних модулей (библиотек классов) и их использования в разрабатываемых программах;</w:t>
      </w:r>
      <w:r w:rsidR="009E57F2" w:rsidRPr="009E57F2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 xml:space="preserve">навыки программируемой настройки параметров документов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9E57F2" w:rsidRPr="000D6E74">
        <w:rPr>
          <w:rFonts w:ascii="Times New Roman" w:hAnsi="Times New Roman" w:cs="Times New Roman"/>
          <w:sz w:val="28"/>
          <w:szCs w:val="28"/>
        </w:rPr>
        <w:t>.</w:t>
      </w:r>
    </w:p>
    <w:p w14:paraId="1EB110E3" w14:textId="77777777"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A0B49" w14:textId="77777777" w:rsidR="004F42BC" w:rsidRDefault="004F42BC" w:rsidP="008E07C2">
      <w:pPr>
        <w:spacing w:after="0" w:line="240" w:lineRule="auto"/>
      </w:pPr>
      <w:r>
        <w:separator/>
      </w:r>
    </w:p>
  </w:endnote>
  <w:endnote w:type="continuationSeparator" w:id="0">
    <w:p w14:paraId="7F42FD51" w14:textId="77777777" w:rsidR="004F42BC" w:rsidRDefault="004F42BC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1CAB5" w14:textId="77777777" w:rsidR="004F42BC" w:rsidRDefault="004F42BC" w:rsidP="008E07C2">
      <w:pPr>
        <w:spacing w:after="0" w:line="240" w:lineRule="auto"/>
      </w:pPr>
      <w:r>
        <w:separator/>
      </w:r>
    </w:p>
  </w:footnote>
  <w:footnote w:type="continuationSeparator" w:id="0">
    <w:p w14:paraId="68EF4FD5" w14:textId="77777777" w:rsidR="004F42BC" w:rsidRDefault="004F42BC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E1B"/>
    <w:multiLevelType w:val="hybridMultilevel"/>
    <w:tmpl w:val="A1FE1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25789"/>
    <w:multiLevelType w:val="hybridMultilevel"/>
    <w:tmpl w:val="EB06EC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B00BD"/>
    <w:multiLevelType w:val="hybridMultilevel"/>
    <w:tmpl w:val="F7A2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9"/>
  </w:num>
  <w:num w:numId="6">
    <w:abstractNumId w:val="13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24A02"/>
    <w:rsid w:val="00052C88"/>
    <w:rsid w:val="00062178"/>
    <w:rsid w:val="000B2641"/>
    <w:rsid w:val="000D3666"/>
    <w:rsid w:val="000D6E74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B749B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15E7"/>
    <w:rsid w:val="003F27F2"/>
    <w:rsid w:val="003F309C"/>
    <w:rsid w:val="00410E79"/>
    <w:rsid w:val="00411F97"/>
    <w:rsid w:val="0043744A"/>
    <w:rsid w:val="00446825"/>
    <w:rsid w:val="00480103"/>
    <w:rsid w:val="004B7279"/>
    <w:rsid w:val="004D78EB"/>
    <w:rsid w:val="004F42BC"/>
    <w:rsid w:val="00512D17"/>
    <w:rsid w:val="0056010B"/>
    <w:rsid w:val="005D2C5D"/>
    <w:rsid w:val="005E3D81"/>
    <w:rsid w:val="005E4643"/>
    <w:rsid w:val="005F2D83"/>
    <w:rsid w:val="00606F29"/>
    <w:rsid w:val="00625A38"/>
    <w:rsid w:val="00655DED"/>
    <w:rsid w:val="006C2A27"/>
    <w:rsid w:val="006D7801"/>
    <w:rsid w:val="00722702"/>
    <w:rsid w:val="0074385E"/>
    <w:rsid w:val="00745787"/>
    <w:rsid w:val="00751FDB"/>
    <w:rsid w:val="00786880"/>
    <w:rsid w:val="007B5C1D"/>
    <w:rsid w:val="007B6D21"/>
    <w:rsid w:val="0084128A"/>
    <w:rsid w:val="00863E35"/>
    <w:rsid w:val="00866965"/>
    <w:rsid w:val="008A3986"/>
    <w:rsid w:val="008D16F7"/>
    <w:rsid w:val="008E07C2"/>
    <w:rsid w:val="008F1050"/>
    <w:rsid w:val="00913206"/>
    <w:rsid w:val="00954845"/>
    <w:rsid w:val="00970A8F"/>
    <w:rsid w:val="00974079"/>
    <w:rsid w:val="009A3D51"/>
    <w:rsid w:val="009A5172"/>
    <w:rsid w:val="009B4699"/>
    <w:rsid w:val="009C3161"/>
    <w:rsid w:val="009E57F2"/>
    <w:rsid w:val="00A2525E"/>
    <w:rsid w:val="00A45FD8"/>
    <w:rsid w:val="00A70D63"/>
    <w:rsid w:val="00AA28FE"/>
    <w:rsid w:val="00AD0791"/>
    <w:rsid w:val="00AD7728"/>
    <w:rsid w:val="00B11BDD"/>
    <w:rsid w:val="00B5071A"/>
    <w:rsid w:val="00B6128F"/>
    <w:rsid w:val="00B7124E"/>
    <w:rsid w:val="00B90F6D"/>
    <w:rsid w:val="00BB79B8"/>
    <w:rsid w:val="00BD3077"/>
    <w:rsid w:val="00BD30EB"/>
    <w:rsid w:val="00BF7A81"/>
    <w:rsid w:val="00C32622"/>
    <w:rsid w:val="00C63BDD"/>
    <w:rsid w:val="00C7777A"/>
    <w:rsid w:val="00C86996"/>
    <w:rsid w:val="00C87FAB"/>
    <w:rsid w:val="00C9313B"/>
    <w:rsid w:val="00CC5366"/>
    <w:rsid w:val="00D0192A"/>
    <w:rsid w:val="00D16006"/>
    <w:rsid w:val="00D23C2E"/>
    <w:rsid w:val="00D6154A"/>
    <w:rsid w:val="00D95F7B"/>
    <w:rsid w:val="00DA6781"/>
    <w:rsid w:val="00DB2DC3"/>
    <w:rsid w:val="00DD64F7"/>
    <w:rsid w:val="00DF4EBA"/>
    <w:rsid w:val="00E00B2E"/>
    <w:rsid w:val="00E13EA9"/>
    <w:rsid w:val="00E4490D"/>
    <w:rsid w:val="00E9223D"/>
    <w:rsid w:val="00EF73C1"/>
    <w:rsid w:val="00F47F8C"/>
    <w:rsid w:val="00FB22F5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3527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E430-A26B-4BA5-9369-6E7DF780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Антон Сафронов</cp:lastModifiedBy>
  <cp:revision>74</cp:revision>
  <cp:lastPrinted>2024-03-06T12:35:00Z</cp:lastPrinted>
  <dcterms:created xsi:type="dcterms:W3CDTF">2024-03-03T11:29:00Z</dcterms:created>
  <dcterms:modified xsi:type="dcterms:W3CDTF">2024-05-13T21:58:00Z</dcterms:modified>
</cp:coreProperties>
</file>