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5A" w:rsidRDefault="0060165A" w:rsidP="0060165A">
      <w:pPr>
        <w:tabs>
          <w:tab w:val="num" w:pos="360"/>
        </w:tabs>
        <w:spacing w:line="288" w:lineRule="auto"/>
        <w:ind w:firstLine="54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Тема классы</w:t>
      </w:r>
    </w:p>
    <w:p w:rsidR="0060165A" w:rsidRDefault="0060165A" w:rsidP="0060165A">
      <w:pPr>
        <w:tabs>
          <w:tab w:val="num" w:pos="360"/>
        </w:tabs>
        <w:spacing w:line="288" w:lineRule="auto"/>
        <w:ind w:firstLine="54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Основные задания</w:t>
      </w:r>
      <w:r>
        <w:rPr>
          <w:b/>
          <w:sz w:val="32"/>
          <w:szCs w:val="28"/>
        </w:rPr>
        <w:t>:</w:t>
      </w:r>
    </w:p>
    <w:p w:rsidR="0060165A" w:rsidRDefault="0060165A" w:rsidP="0060165A">
      <w:pPr>
        <w:tabs>
          <w:tab w:val="left" w:pos="900"/>
        </w:tabs>
        <w:spacing w:after="100" w:afterAutospacing="1" w:line="288" w:lineRule="auto"/>
        <w:jc w:val="both"/>
        <w:rPr>
          <w:sz w:val="32"/>
          <w:szCs w:val="28"/>
        </w:rPr>
      </w:pPr>
      <w:r>
        <w:rPr>
          <w:sz w:val="32"/>
          <w:szCs w:val="28"/>
        </w:rPr>
        <w:t>1</w:t>
      </w:r>
      <w:r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  <w:r>
        <w:rPr>
          <w:sz w:val="32"/>
          <w:szCs w:val="28"/>
        </w:rPr>
        <w:t>Написать программу, вычисляющую средний балл студента за сессию. Количество экзаменов является величиной переменной и задается пользователем. Список студентов обрабатывается как класс.</w:t>
      </w:r>
    </w:p>
    <w:p w:rsidR="0060165A" w:rsidRDefault="0060165A" w:rsidP="0060165A">
      <w:pPr>
        <w:tabs>
          <w:tab w:val="left" w:pos="900"/>
        </w:tabs>
        <w:spacing w:after="100" w:afterAutospacing="1" w:line="288" w:lineRule="auto"/>
        <w:jc w:val="both"/>
        <w:rPr>
          <w:sz w:val="32"/>
          <w:szCs w:val="28"/>
        </w:rPr>
      </w:pPr>
      <w:r>
        <w:rPr>
          <w:sz w:val="32"/>
          <w:szCs w:val="28"/>
        </w:rPr>
        <w:t>2</w:t>
      </w:r>
      <w:r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  <w:r>
        <w:rPr>
          <w:sz w:val="32"/>
          <w:szCs w:val="28"/>
        </w:rPr>
        <w:t>Ввести данные о студентах института (фамилия, имя, группа, средний балл). Необходимо вывести на экран фамилию, имя студента и средний балл студентов одной группы, отсортированных по алфавиту. Отсортированные списки групп необходимо разделять разделительной линией.</w:t>
      </w:r>
    </w:p>
    <w:p w:rsidR="0060165A" w:rsidRDefault="0060165A" w:rsidP="0060165A">
      <w:pPr>
        <w:tabs>
          <w:tab w:val="num" w:pos="360"/>
        </w:tabs>
        <w:spacing w:line="288" w:lineRule="auto"/>
        <w:ind w:firstLine="54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Дополнительные</w:t>
      </w:r>
      <w:r>
        <w:rPr>
          <w:b/>
          <w:sz w:val="32"/>
          <w:szCs w:val="28"/>
        </w:rPr>
        <w:t xml:space="preserve"> задания:</w:t>
      </w:r>
    </w:p>
    <w:p w:rsidR="0060165A" w:rsidRDefault="0060165A" w:rsidP="0060165A">
      <w:pPr>
        <w:tabs>
          <w:tab w:val="left" w:pos="900"/>
        </w:tabs>
        <w:spacing w:after="100" w:afterAutospacing="1" w:line="288" w:lineRule="auto"/>
        <w:jc w:val="both"/>
        <w:rPr>
          <w:sz w:val="32"/>
          <w:szCs w:val="28"/>
        </w:rPr>
      </w:pPr>
      <w:r>
        <w:rPr>
          <w:sz w:val="32"/>
          <w:szCs w:val="28"/>
        </w:rPr>
        <w:t>1</w:t>
      </w:r>
      <w:r>
        <w:rPr>
          <w:sz w:val="32"/>
          <w:szCs w:val="28"/>
        </w:rPr>
        <w:t>.</w:t>
      </w:r>
      <w:r>
        <w:rPr>
          <w:sz w:val="32"/>
          <w:szCs w:val="28"/>
        </w:rPr>
        <w:t xml:space="preserve"> (6б) </w:t>
      </w:r>
      <w:r>
        <w:rPr>
          <w:sz w:val="32"/>
          <w:szCs w:val="28"/>
        </w:rPr>
        <w:t>На склад игрушек хранятся игрушки. Игрушки имеют название, артикул, имя фирмы, цену и количество дней хранения на складе. Необходимо вывести на печать список игрушек (название игрушки, артикул, имя фирмы, цену – 20% и количество дней хранения на складе), которые хранятся на складе больше 20 дней. Список должен быть отсортирован в порядке уменьшения количества дней хранения на складе.</w:t>
      </w:r>
    </w:p>
    <w:p w:rsidR="0060165A" w:rsidRDefault="0060165A" w:rsidP="0060165A">
      <w:pPr>
        <w:tabs>
          <w:tab w:val="left" w:pos="900"/>
        </w:tabs>
        <w:spacing w:after="100" w:afterAutospacing="1" w:line="288" w:lineRule="auto"/>
        <w:jc w:val="both"/>
        <w:rPr>
          <w:sz w:val="32"/>
          <w:szCs w:val="28"/>
        </w:rPr>
      </w:pPr>
      <w:r>
        <w:rPr>
          <w:sz w:val="32"/>
          <w:szCs w:val="28"/>
        </w:rPr>
        <w:t>2</w:t>
      </w:r>
      <w:r>
        <w:rPr>
          <w:sz w:val="32"/>
          <w:szCs w:val="28"/>
        </w:rPr>
        <w:t>.</w:t>
      </w:r>
      <w:r>
        <w:rPr>
          <w:sz w:val="32"/>
          <w:szCs w:val="28"/>
        </w:rPr>
        <w:t xml:space="preserve"> (7б</w:t>
      </w:r>
      <w:bookmarkStart w:id="0" w:name="_GoBack"/>
      <w:bookmarkEnd w:id="0"/>
      <w:r>
        <w:rPr>
          <w:sz w:val="32"/>
          <w:szCs w:val="28"/>
        </w:rPr>
        <w:t xml:space="preserve">) </w:t>
      </w:r>
      <w:r>
        <w:rPr>
          <w:sz w:val="32"/>
          <w:szCs w:val="28"/>
        </w:rPr>
        <w:t>Информация сотрудника фирмы содержит имя, фамилию, отчество, табельный номер, количество отработанных часов за месяц, почасовой тариф. Рабочее время свыше 144 часов считается 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12% от суммы заработка. Список сотрудников отсортировать по фамилии.</w:t>
      </w:r>
    </w:p>
    <w:p w:rsidR="0060165A" w:rsidRDefault="0060165A" w:rsidP="0060165A">
      <w:pPr>
        <w:tabs>
          <w:tab w:val="left" w:pos="900"/>
        </w:tabs>
        <w:spacing w:after="100" w:afterAutospacing="1" w:line="288" w:lineRule="auto"/>
        <w:jc w:val="both"/>
        <w:rPr>
          <w:sz w:val="32"/>
          <w:szCs w:val="28"/>
        </w:rPr>
      </w:pPr>
    </w:p>
    <w:p w:rsidR="00B66723" w:rsidRDefault="00B66723"/>
    <w:sectPr w:rsidR="00B6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5A"/>
    <w:rsid w:val="0060165A"/>
    <w:rsid w:val="00B6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B5529-A532-4B83-BA1C-8A052081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Обернихина Ирина Сергеевна</dc:creator>
  <cp:keywords/>
  <dc:description/>
  <cp:lastModifiedBy>Обернихина Ирина Сергеевна</cp:lastModifiedBy>
  <cp:revision>1</cp:revision>
  <dcterms:created xsi:type="dcterms:W3CDTF">2017-04-05T05:41:00Z</dcterms:created>
  <dcterms:modified xsi:type="dcterms:W3CDTF">2017-04-05T05:43:00Z</dcterms:modified>
</cp:coreProperties>
</file>