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60" w:type="dxa"/>
        <w:tblInd w:w="-1152" w:type="dxa"/>
        <w:tblLook w:val="01E0" w:firstRow="1" w:lastRow="1" w:firstColumn="1" w:lastColumn="1" w:noHBand="0" w:noVBand="0"/>
      </w:tblPr>
      <w:tblGrid>
        <w:gridCol w:w="4342"/>
        <w:gridCol w:w="2678"/>
        <w:gridCol w:w="4140"/>
      </w:tblGrid>
      <w:tr w:rsidR="00800692" w:rsidRPr="002A07DD" w14:paraId="26933FDB" w14:textId="77777777" w:rsidTr="002A07DD">
        <w:trPr>
          <w:trHeight w:val="1248"/>
        </w:trPr>
        <w:tc>
          <w:tcPr>
            <w:tcW w:w="4342" w:type="dxa"/>
          </w:tcPr>
          <w:p w14:paraId="4D444B0A" w14:textId="77777777" w:rsidR="00800692" w:rsidRPr="002A07DD" w:rsidRDefault="00800692" w:rsidP="00800692">
            <w:pPr>
              <w:pStyle w:val="a3"/>
              <w:ind w:left="-180" w:firstLine="18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 xml:space="preserve">ОБЩЕСТВО С </w:t>
            </w:r>
            <w:r w:rsidRPr="002A07DD">
              <w:rPr>
                <w:b w:val="0"/>
                <w:i/>
                <w:sz w:val="20"/>
              </w:rPr>
              <w:t>О</w:t>
            </w:r>
            <w:r>
              <w:rPr>
                <w:b w:val="0"/>
                <w:i/>
                <w:sz w:val="20"/>
              </w:rPr>
              <w:t>ГРАНИЧЕННОЙ ОТВЕТСТВЕННОСТЬЮ «Риа</w:t>
            </w:r>
            <w:r w:rsidRPr="002A07DD">
              <w:rPr>
                <w:b w:val="0"/>
                <w:i/>
                <w:sz w:val="20"/>
              </w:rPr>
              <w:t>Моторс»</w:t>
            </w:r>
          </w:p>
          <w:p w14:paraId="4FFFA5E3" w14:textId="77777777" w:rsidR="00800692" w:rsidRPr="002A07DD" w:rsidRDefault="00800692" w:rsidP="00800692">
            <w:pPr>
              <w:pStyle w:val="1"/>
              <w:jc w:val="center"/>
              <w:rPr>
                <w:rFonts w:ascii="Times New Roman" w:hAnsi="Times New Roman"/>
                <w:b w:val="0"/>
                <w:i/>
                <w:sz w:val="20"/>
              </w:rPr>
            </w:pPr>
            <w:r w:rsidRPr="002A07DD">
              <w:rPr>
                <w:rFonts w:ascii="Times New Roman" w:hAnsi="Times New Roman"/>
                <w:b w:val="0"/>
                <w:i/>
                <w:sz w:val="20"/>
              </w:rPr>
              <w:t>220</w:t>
            </w:r>
            <w:r w:rsidRPr="00800692">
              <w:rPr>
                <w:rFonts w:ascii="Times New Roman" w:hAnsi="Times New Roman"/>
                <w:b w:val="0"/>
                <w:i/>
                <w:sz w:val="20"/>
              </w:rPr>
              <w:t>0</w:t>
            </w:r>
            <w:r w:rsidRPr="002A07DD">
              <w:rPr>
                <w:rFonts w:ascii="Times New Roman" w:hAnsi="Times New Roman"/>
                <w:b w:val="0"/>
                <w:i/>
                <w:sz w:val="20"/>
              </w:rPr>
              <w:t>24 г. Минск, ул. Стебенева, 12, оф.3</w:t>
            </w:r>
          </w:p>
          <w:p w14:paraId="1D8BCB7C" w14:textId="77777777" w:rsidR="00800692" w:rsidRPr="002A07DD" w:rsidRDefault="00800692" w:rsidP="00800692">
            <w:pPr>
              <w:jc w:val="center"/>
              <w:rPr>
                <w:i/>
                <w:sz w:val="20"/>
                <w:szCs w:val="20"/>
              </w:rPr>
            </w:pPr>
            <w:r w:rsidRPr="002A07DD">
              <w:rPr>
                <w:i/>
                <w:sz w:val="20"/>
                <w:szCs w:val="20"/>
              </w:rPr>
              <w:t xml:space="preserve">Тел/факс: </w:t>
            </w:r>
            <w:r>
              <w:rPr>
                <w:i/>
                <w:sz w:val="20"/>
                <w:szCs w:val="20"/>
              </w:rPr>
              <w:t>365-83-93</w:t>
            </w:r>
          </w:p>
          <w:p w14:paraId="170A1B9B" w14:textId="77777777" w:rsidR="00800692" w:rsidRPr="002A07DD" w:rsidRDefault="00800692" w:rsidP="00800692">
            <w:pPr>
              <w:pStyle w:val="1"/>
              <w:jc w:val="center"/>
              <w:rPr>
                <w:rFonts w:ascii="Times New Roman" w:hAnsi="Times New Roman"/>
                <w:b w:val="0"/>
                <w:i/>
                <w:sz w:val="20"/>
              </w:rPr>
            </w:pPr>
            <w:r w:rsidRPr="002A07DD">
              <w:rPr>
                <w:rFonts w:ascii="Times New Roman" w:hAnsi="Times New Roman"/>
                <w:b w:val="0"/>
                <w:i/>
                <w:sz w:val="20"/>
              </w:rPr>
              <w:t xml:space="preserve">р/с </w:t>
            </w:r>
            <w:r>
              <w:rPr>
                <w:rFonts w:ascii="Times New Roman" w:hAnsi="Times New Roman"/>
                <w:b w:val="0"/>
                <w:i/>
                <w:sz w:val="20"/>
                <w:lang w:val="en-US"/>
              </w:rPr>
              <w:t>BY</w:t>
            </w:r>
            <w:r w:rsidRPr="00C60366">
              <w:rPr>
                <w:rFonts w:ascii="Times New Roman" w:hAnsi="Times New Roman"/>
                <w:b w:val="0"/>
                <w:i/>
                <w:sz w:val="20"/>
              </w:rPr>
              <w:t>22</w:t>
            </w:r>
            <w:r>
              <w:rPr>
                <w:rFonts w:ascii="Times New Roman" w:hAnsi="Times New Roman"/>
                <w:b w:val="0"/>
                <w:i/>
                <w:sz w:val="20"/>
                <w:lang w:val="en-US"/>
              </w:rPr>
              <w:t>BPSB</w:t>
            </w:r>
            <w:r w:rsidRPr="00C60366">
              <w:rPr>
                <w:rFonts w:ascii="Times New Roman" w:hAnsi="Times New Roman"/>
                <w:b w:val="0"/>
                <w:i/>
                <w:sz w:val="20"/>
              </w:rPr>
              <w:t>30121089050109330000</w:t>
            </w:r>
            <w:r w:rsidRPr="002A07DD">
              <w:rPr>
                <w:rFonts w:ascii="Times New Roman" w:hAnsi="Times New Roman"/>
                <w:b w:val="0"/>
                <w:i/>
                <w:sz w:val="20"/>
              </w:rPr>
              <w:t xml:space="preserve"> </w:t>
            </w:r>
          </w:p>
          <w:p w14:paraId="79D1CEB0" w14:textId="77777777" w:rsidR="00800692" w:rsidRPr="00800692" w:rsidRDefault="00800692" w:rsidP="00800692">
            <w:pPr>
              <w:pStyle w:val="a3"/>
              <w:rPr>
                <w:b w:val="0"/>
                <w:i/>
                <w:sz w:val="20"/>
              </w:rPr>
            </w:pPr>
            <w:r w:rsidRPr="002A07DD">
              <w:rPr>
                <w:b w:val="0"/>
                <w:i/>
                <w:sz w:val="20"/>
              </w:rPr>
              <w:t>ОАО «БПС-</w:t>
            </w:r>
            <w:r>
              <w:rPr>
                <w:b w:val="0"/>
                <w:i/>
                <w:sz w:val="20"/>
              </w:rPr>
              <w:t>Сберб</w:t>
            </w:r>
            <w:r w:rsidRPr="002A07DD">
              <w:rPr>
                <w:b w:val="0"/>
                <w:i/>
                <w:sz w:val="20"/>
              </w:rPr>
              <w:t xml:space="preserve">анк», </w:t>
            </w:r>
          </w:p>
          <w:p w14:paraId="00F33DC9" w14:textId="77777777" w:rsidR="00800692" w:rsidRDefault="00800692" w:rsidP="00800692">
            <w:pPr>
              <w:pStyle w:val="a3"/>
              <w:rPr>
                <w:b w:val="0"/>
                <w:i/>
                <w:sz w:val="20"/>
                <w:lang w:val="be-BY"/>
              </w:rPr>
            </w:pPr>
            <w:r w:rsidRPr="00C60366">
              <w:rPr>
                <w:b w:val="0"/>
                <w:i/>
                <w:sz w:val="16"/>
                <w:szCs w:val="16"/>
                <w:lang w:val="en-US"/>
              </w:rPr>
              <w:t>BPSBBY2X</w:t>
            </w:r>
            <w:r w:rsidRPr="00C60366">
              <w:rPr>
                <w:b w:val="0"/>
                <w:i/>
                <w:sz w:val="16"/>
                <w:szCs w:val="16"/>
              </w:rPr>
              <w:t xml:space="preserve"> </w:t>
            </w:r>
            <w:r w:rsidRPr="002A07DD">
              <w:rPr>
                <w:b w:val="0"/>
                <w:i/>
                <w:sz w:val="20"/>
              </w:rPr>
              <w:t xml:space="preserve"> </w:t>
            </w:r>
          </w:p>
          <w:p w14:paraId="0E9607A3" w14:textId="77777777" w:rsidR="00800692" w:rsidRPr="002A07DD" w:rsidRDefault="00800692" w:rsidP="00800692">
            <w:pPr>
              <w:pStyle w:val="a3"/>
              <w:rPr>
                <w:rFonts w:ascii="Arial" w:hAnsi="Arial"/>
                <w:sz w:val="20"/>
              </w:rPr>
            </w:pPr>
            <w:r w:rsidRPr="002A07DD">
              <w:rPr>
                <w:b w:val="0"/>
                <w:i/>
                <w:sz w:val="20"/>
              </w:rPr>
              <w:t>УНП 190845207</w:t>
            </w:r>
          </w:p>
        </w:tc>
        <w:tc>
          <w:tcPr>
            <w:tcW w:w="2678" w:type="dxa"/>
          </w:tcPr>
          <w:p w14:paraId="2CAFB3DC" w14:textId="77777777" w:rsidR="00800692" w:rsidRPr="002A07DD" w:rsidRDefault="00476092" w:rsidP="00800692">
            <w:pPr>
              <w:pStyle w:val="a3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02DA7396" wp14:editId="1190E6F6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1392555" cy="678815"/>
                  <wp:effectExtent l="0" t="0" r="0" b="0"/>
                  <wp:wrapSquare wrapText="bothSides"/>
                  <wp:docPr id="7" name="Рисунок 7" descr="лог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лог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2555" cy="678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0" w:type="dxa"/>
          </w:tcPr>
          <w:p w14:paraId="6B93D460" w14:textId="77777777" w:rsidR="00800692" w:rsidRPr="002A07DD" w:rsidRDefault="00800692" w:rsidP="00800692">
            <w:pPr>
              <w:pStyle w:val="a3"/>
              <w:ind w:left="-180" w:firstLine="180"/>
              <w:rPr>
                <w:b w:val="0"/>
                <w:i/>
                <w:sz w:val="20"/>
              </w:rPr>
            </w:pPr>
            <w:r w:rsidRPr="002A07DD">
              <w:rPr>
                <w:b w:val="0"/>
                <w:i/>
                <w:sz w:val="20"/>
              </w:rPr>
              <w:t xml:space="preserve">ТАВАРЫСТВА З </w:t>
            </w:r>
            <w:r>
              <w:rPr>
                <w:b w:val="0"/>
                <w:i/>
                <w:sz w:val="20"/>
              </w:rPr>
              <w:t>АБМЕЖАВАН</w:t>
            </w:r>
            <w:r w:rsidRPr="002A07DD">
              <w:rPr>
                <w:b w:val="0"/>
                <w:i/>
                <w:sz w:val="20"/>
              </w:rPr>
              <w:t>АЙ АДКАЗНАСЦЮ «Р</w:t>
            </w:r>
            <w:proofErr w:type="spellStart"/>
            <w:r w:rsidRPr="002A07DD">
              <w:rPr>
                <w:b w:val="0"/>
                <w:i/>
                <w:sz w:val="20"/>
                <w:lang w:val="en-US"/>
              </w:rPr>
              <w:t>i</w:t>
            </w:r>
            <w:r w:rsidRPr="002A07DD">
              <w:rPr>
                <w:b w:val="0"/>
                <w:i/>
                <w:sz w:val="20"/>
              </w:rPr>
              <w:t>яМотарс</w:t>
            </w:r>
            <w:proofErr w:type="spellEnd"/>
            <w:r w:rsidRPr="002A07DD">
              <w:rPr>
                <w:b w:val="0"/>
                <w:i/>
                <w:sz w:val="20"/>
              </w:rPr>
              <w:t>»</w:t>
            </w:r>
          </w:p>
          <w:p w14:paraId="21475A14" w14:textId="77777777" w:rsidR="00800692" w:rsidRPr="002A07DD" w:rsidRDefault="00800692" w:rsidP="00800692">
            <w:pPr>
              <w:pStyle w:val="1"/>
              <w:jc w:val="center"/>
              <w:rPr>
                <w:rFonts w:ascii="Times New Roman" w:hAnsi="Times New Roman"/>
                <w:b w:val="0"/>
                <w:i/>
                <w:sz w:val="20"/>
              </w:rPr>
            </w:pPr>
            <w:r w:rsidRPr="002A07DD">
              <w:rPr>
                <w:rFonts w:ascii="Times New Roman" w:hAnsi="Times New Roman"/>
                <w:b w:val="0"/>
                <w:i/>
                <w:sz w:val="20"/>
              </w:rPr>
              <w:t>220</w:t>
            </w:r>
            <w:r w:rsidRPr="00800692">
              <w:rPr>
                <w:rFonts w:ascii="Times New Roman" w:hAnsi="Times New Roman"/>
                <w:b w:val="0"/>
                <w:i/>
                <w:sz w:val="20"/>
              </w:rPr>
              <w:t>0</w:t>
            </w:r>
            <w:r w:rsidRPr="002A07DD">
              <w:rPr>
                <w:rFonts w:ascii="Times New Roman" w:hAnsi="Times New Roman"/>
                <w:b w:val="0"/>
                <w:i/>
                <w:sz w:val="20"/>
              </w:rPr>
              <w:t>24 г. М</w:t>
            </w:r>
            <w:proofErr w:type="spellStart"/>
            <w:r w:rsidRPr="002A07DD">
              <w:rPr>
                <w:rFonts w:ascii="Times New Roman" w:hAnsi="Times New Roman"/>
                <w:b w:val="0"/>
                <w:i/>
                <w:sz w:val="20"/>
                <w:lang w:val="en-US"/>
              </w:rPr>
              <w:t>i</w:t>
            </w:r>
            <w:r w:rsidRPr="002A07DD">
              <w:rPr>
                <w:rFonts w:ascii="Times New Roman" w:hAnsi="Times New Roman"/>
                <w:b w:val="0"/>
                <w:i/>
                <w:sz w:val="20"/>
              </w:rPr>
              <w:t>нск</w:t>
            </w:r>
            <w:proofErr w:type="spellEnd"/>
            <w:r w:rsidRPr="002A07DD">
              <w:rPr>
                <w:rFonts w:ascii="Times New Roman" w:hAnsi="Times New Roman"/>
                <w:b w:val="0"/>
                <w:i/>
                <w:sz w:val="20"/>
              </w:rPr>
              <w:t xml:space="preserve">, </w:t>
            </w:r>
            <w:proofErr w:type="spellStart"/>
            <w:r w:rsidRPr="002A07DD">
              <w:rPr>
                <w:rFonts w:ascii="Times New Roman" w:hAnsi="Times New Roman"/>
                <w:b w:val="0"/>
                <w:i/>
                <w:sz w:val="20"/>
              </w:rPr>
              <w:t>вул</w:t>
            </w:r>
            <w:proofErr w:type="spellEnd"/>
            <w:r w:rsidRPr="002A07DD">
              <w:rPr>
                <w:rFonts w:ascii="Times New Roman" w:hAnsi="Times New Roman"/>
                <w:b w:val="0"/>
                <w:i/>
                <w:sz w:val="20"/>
              </w:rPr>
              <w:t xml:space="preserve">. </w:t>
            </w:r>
            <w:proofErr w:type="spellStart"/>
            <w:r w:rsidRPr="002A07DD">
              <w:rPr>
                <w:rFonts w:ascii="Times New Roman" w:hAnsi="Times New Roman"/>
                <w:b w:val="0"/>
                <w:i/>
                <w:sz w:val="20"/>
              </w:rPr>
              <w:t>Сцебянева</w:t>
            </w:r>
            <w:proofErr w:type="spellEnd"/>
            <w:r w:rsidRPr="002A07DD">
              <w:rPr>
                <w:rFonts w:ascii="Times New Roman" w:hAnsi="Times New Roman"/>
                <w:b w:val="0"/>
                <w:i/>
                <w:sz w:val="20"/>
              </w:rPr>
              <w:t>, 12, оф.3</w:t>
            </w:r>
          </w:p>
          <w:p w14:paraId="4957826A" w14:textId="77777777" w:rsidR="00800692" w:rsidRPr="002A07DD" w:rsidRDefault="00800692" w:rsidP="00800692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 w:rsidRPr="002A07DD">
              <w:rPr>
                <w:i/>
                <w:sz w:val="20"/>
                <w:szCs w:val="20"/>
              </w:rPr>
              <w:t>Тэл</w:t>
            </w:r>
            <w:proofErr w:type="spellEnd"/>
            <w:r w:rsidRPr="002A07DD">
              <w:rPr>
                <w:i/>
                <w:sz w:val="20"/>
                <w:szCs w:val="20"/>
              </w:rPr>
              <w:t xml:space="preserve">/факс: </w:t>
            </w:r>
            <w:r>
              <w:rPr>
                <w:i/>
                <w:sz w:val="20"/>
                <w:szCs w:val="20"/>
              </w:rPr>
              <w:t>365-83-93</w:t>
            </w:r>
          </w:p>
          <w:p w14:paraId="3D32EB7C" w14:textId="77777777" w:rsidR="00800692" w:rsidRPr="00800692" w:rsidRDefault="00800692" w:rsidP="00800692">
            <w:pPr>
              <w:pStyle w:val="a3"/>
              <w:rPr>
                <w:b w:val="0"/>
                <w:i/>
                <w:sz w:val="20"/>
              </w:rPr>
            </w:pPr>
            <w:r w:rsidRPr="002A07DD">
              <w:rPr>
                <w:b w:val="0"/>
                <w:i/>
                <w:sz w:val="20"/>
              </w:rPr>
              <w:t xml:space="preserve">р/р </w:t>
            </w:r>
            <w:r>
              <w:rPr>
                <w:b w:val="0"/>
                <w:i/>
                <w:sz w:val="20"/>
                <w:lang w:val="en-US"/>
              </w:rPr>
              <w:t>BY</w:t>
            </w:r>
            <w:r w:rsidRPr="00C60366">
              <w:rPr>
                <w:b w:val="0"/>
                <w:i/>
                <w:sz w:val="20"/>
              </w:rPr>
              <w:t>22</w:t>
            </w:r>
            <w:r>
              <w:rPr>
                <w:b w:val="0"/>
                <w:i/>
                <w:sz w:val="20"/>
                <w:lang w:val="en-US"/>
              </w:rPr>
              <w:t>BPSB</w:t>
            </w:r>
            <w:r w:rsidRPr="00C60366">
              <w:rPr>
                <w:b w:val="0"/>
                <w:i/>
                <w:sz w:val="20"/>
              </w:rPr>
              <w:t>30121089050109330000</w:t>
            </w:r>
            <w:r w:rsidRPr="002A07DD">
              <w:rPr>
                <w:b w:val="0"/>
                <w:i/>
                <w:sz w:val="20"/>
              </w:rPr>
              <w:t xml:space="preserve"> </w:t>
            </w:r>
            <w:r>
              <w:rPr>
                <w:b w:val="0"/>
                <w:i/>
                <w:sz w:val="20"/>
                <w:lang w:val="be-BY"/>
              </w:rPr>
              <w:t xml:space="preserve"> </w:t>
            </w:r>
          </w:p>
          <w:p w14:paraId="6580B8C1" w14:textId="77777777" w:rsidR="00800692" w:rsidRPr="00800692" w:rsidRDefault="00800692" w:rsidP="00800692">
            <w:pPr>
              <w:pStyle w:val="a3"/>
              <w:rPr>
                <w:b w:val="0"/>
                <w:i/>
                <w:sz w:val="20"/>
              </w:rPr>
            </w:pPr>
            <w:proofErr w:type="gramStart"/>
            <w:r w:rsidRPr="002A07DD">
              <w:rPr>
                <w:b w:val="0"/>
                <w:i/>
                <w:sz w:val="20"/>
              </w:rPr>
              <w:t>ААТ</w:t>
            </w:r>
            <w:r w:rsidRPr="00800692">
              <w:rPr>
                <w:b w:val="0"/>
                <w:i/>
                <w:sz w:val="20"/>
              </w:rPr>
              <w:t xml:space="preserve">  «</w:t>
            </w:r>
            <w:proofErr w:type="gramEnd"/>
            <w:r w:rsidRPr="002A07DD">
              <w:rPr>
                <w:b w:val="0"/>
                <w:i/>
                <w:sz w:val="20"/>
              </w:rPr>
              <w:t>БПБ</w:t>
            </w:r>
            <w:r w:rsidRPr="00800692">
              <w:rPr>
                <w:b w:val="0"/>
                <w:i/>
                <w:sz w:val="20"/>
              </w:rPr>
              <w:t xml:space="preserve">- </w:t>
            </w:r>
            <w:r>
              <w:rPr>
                <w:b w:val="0"/>
                <w:i/>
                <w:sz w:val="20"/>
              </w:rPr>
              <w:t>Сберб</w:t>
            </w:r>
            <w:r w:rsidRPr="002A07DD">
              <w:rPr>
                <w:b w:val="0"/>
                <w:i/>
                <w:sz w:val="20"/>
              </w:rPr>
              <w:t>анк</w:t>
            </w:r>
            <w:r w:rsidRPr="00800692">
              <w:rPr>
                <w:b w:val="0"/>
                <w:i/>
                <w:sz w:val="20"/>
              </w:rPr>
              <w:t xml:space="preserve">», </w:t>
            </w:r>
          </w:p>
          <w:p w14:paraId="163CB39C" w14:textId="77777777" w:rsidR="00800692" w:rsidRPr="00881D6F" w:rsidRDefault="00800692" w:rsidP="00800692">
            <w:pPr>
              <w:pStyle w:val="a3"/>
              <w:rPr>
                <w:b w:val="0"/>
                <w:i/>
                <w:sz w:val="20"/>
                <w:lang w:val="be-BY"/>
              </w:rPr>
            </w:pPr>
            <w:r w:rsidRPr="00C60366">
              <w:rPr>
                <w:b w:val="0"/>
                <w:i/>
                <w:sz w:val="16"/>
                <w:szCs w:val="16"/>
                <w:lang w:val="en-US"/>
              </w:rPr>
              <w:t>BPSBBY</w:t>
            </w:r>
            <w:r w:rsidRPr="00082FF8">
              <w:rPr>
                <w:b w:val="0"/>
                <w:i/>
                <w:sz w:val="16"/>
                <w:szCs w:val="16"/>
              </w:rPr>
              <w:t>2</w:t>
            </w:r>
            <w:r w:rsidRPr="00C60366">
              <w:rPr>
                <w:b w:val="0"/>
                <w:i/>
                <w:sz w:val="16"/>
                <w:szCs w:val="16"/>
                <w:lang w:val="en-US"/>
              </w:rPr>
              <w:t>X</w:t>
            </w:r>
          </w:p>
          <w:p w14:paraId="31C325F0" w14:textId="77777777" w:rsidR="00800692" w:rsidRPr="00881D6F" w:rsidRDefault="00800692" w:rsidP="00800692">
            <w:pPr>
              <w:pStyle w:val="a3"/>
              <w:rPr>
                <w:b w:val="0"/>
                <w:i/>
                <w:sz w:val="20"/>
                <w:lang w:val="be-BY"/>
              </w:rPr>
            </w:pPr>
            <w:r w:rsidRPr="00082FF8">
              <w:rPr>
                <w:b w:val="0"/>
                <w:i/>
                <w:sz w:val="20"/>
              </w:rPr>
              <w:t xml:space="preserve"> </w:t>
            </w:r>
            <w:r w:rsidRPr="002A07DD">
              <w:rPr>
                <w:b w:val="0"/>
                <w:i/>
                <w:sz w:val="20"/>
              </w:rPr>
              <w:t>ВНП</w:t>
            </w:r>
            <w:r w:rsidRPr="00082FF8">
              <w:rPr>
                <w:b w:val="0"/>
                <w:i/>
                <w:sz w:val="20"/>
              </w:rPr>
              <w:t xml:space="preserve"> 190845207</w:t>
            </w:r>
          </w:p>
        </w:tc>
      </w:tr>
    </w:tbl>
    <w:p w14:paraId="7A057BF6" w14:textId="77777777" w:rsidR="00A4091D" w:rsidRPr="00E61169" w:rsidRDefault="007F3F42" w:rsidP="00E61169">
      <w:pPr>
        <w:pStyle w:val="1"/>
        <w:rPr>
          <w:sz w:val="20"/>
        </w:rPr>
      </w:pPr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0" allowOverlap="1" wp14:anchorId="7EF917F3" wp14:editId="3518B90B">
                <wp:simplePos x="0" y="0"/>
                <wp:positionH relativeFrom="column">
                  <wp:posOffset>-268605</wp:posOffset>
                </wp:positionH>
                <wp:positionV relativeFrom="paragraph">
                  <wp:posOffset>128270</wp:posOffset>
                </wp:positionV>
                <wp:extent cx="6858000" cy="114300"/>
                <wp:effectExtent l="7620" t="13970" r="11430" b="50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14300"/>
                          <a:chOff x="864" y="3512"/>
                          <a:chExt cx="10224" cy="144"/>
                        </a:xfrm>
                      </wpg:grpSpPr>
                      <wps:wsp>
                        <wps:cNvPr id="3" name="Line 3"/>
                        <wps:cNvCnPr/>
                        <wps:spPr bwMode="auto">
                          <a:xfrm>
                            <a:off x="864" y="3656"/>
                            <a:ext cx="102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/>
                        <wps:spPr bwMode="auto">
                          <a:xfrm>
                            <a:off x="864" y="3512"/>
                            <a:ext cx="102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2C9D66" id="Group 2" o:spid="_x0000_s1026" style="position:absolute;margin-left:-21.15pt;margin-top:10.1pt;width:540pt;height:9pt;z-index:251657216" coordorigin="864,3512" coordsize="10224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" o:allowincell="f">
                <v:line id="Line 3" o:spid="_x0000_s1027" style="position:absolute;visibility:visible;mso-wrap-style:square" from="864,3656" to="11088,3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line id="Line 4" o:spid="_x0000_s1028" style="position:absolute;visibility:visible;mso-wrap-style:square" from="864,3512" to="11088,3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</v:group>
            </w:pict>
          </mc:Fallback>
        </mc:AlternateContent>
      </w:r>
      <w:r w:rsidR="006E4A25" w:rsidRPr="00FA0304">
        <w:rPr>
          <w:rFonts w:ascii="Courier New" w:hAnsi="Courier New" w:cs="Courier New"/>
        </w:rPr>
        <w:t xml:space="preserve">                                                                                       </w:t>
      </w:r>
    </w:p>
    <w:p w14:paraId="3F71908B" w14:textId="77777777" w:rsidR="00B77096" w:rsidRDefault="00AB6034" w:rsidP="001D5D05">
      <w:pPr>
        <w:tabs>
          <w:tab w:val="left" w:pos="6135"/>
        </w:tabs>
        <w:jc w:val="center"/>
        <w:rPr>
          <w:b/>
        </w:rPr>
      </w:pPr>
      <w:r w:rsidRPr="00E61169">
        <w:rPr>
          <w:b/>
        </w:rPr>
        <w:t xml:space="preserve">                               </w:t>
      </w:r>
    </w:p>
    <w:p w14:paraId="02C2E7DC" w14:textId="77777777" w:rsidR="0005326F" w:rsidRDefault="0005326F" w:rsidP="00107EB0">
      <w:pPr>
        <w:tabs>
          <w:tab w:val="left" w:pos="709"/>
        </w:tabs>
        <w:ind w:right="284" w:firstLine="142"/>
        <w:jc w:val="both"/>
        <w:rPr>
          <w:sz w:val="30"/>
          <w:szCs w:val="30"/>
        </w:rPr>
      </w:pPr>
    </w:p>
    <w:p w14:paraId="0A45A1B7" w14:textId="77777777" w:rsidR="0005326F" w:rsidRPr="00107EB0" w:rsidRDefault="00AF605F" w:rsidP="00107EB0">
      <w:pPr>
        <w:tabs>
          <w:tab w:val="left" w:pos="709"/>
        </w:tabs>
        <w:ind w:firstLine="142"/>
        <w:jc w:val="both"/>
        <w:rPr>
          <w:sz w:val="26"/>
          <w:szCs w:val="26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107EB0">
        <w:rPr>
          <w:sz w:val="26"/>
          <w:szCs w:val="26"/>
        </w:rPr>
        <w:tab/>
      </w:r>
      <w:r w:rsidR="003128FA" w:rsidRPr="00107EB0">
        <w:rPr>
          <w:sz w:val="26"/>
          <w:szCs w:val="26"/>
        </w:rPr>
        <w:t>Руководителю организации</w:t>
      </w:r>
    </w:p>
    <w:p w14:paraId="2C59A534" w14:textId="77777777" w:rsidR="00B77096" w:rsidRPr="00107EB0" w:rsidRDefault="00AF605F" w:rsidP="00107EB0">
      <w:pPr>
        <w:tabs>
          <w:tab w:val="left" w:pos="709"/>
        </w:tabs>
        <w:ind w:right="284" w:firstLine="142"/>
        <w:jc w:val="both"/>
        <w:rPr>
          <w:sz w:val="26"/>
          <w:szCs w:val="26"/>
        </w:rPr>
      </w:pPr>
      <w:r w:rsidRPr="00107EB0">
        <w:rPr>
          <w:sz w:val="26"/>
          <w:szCs w:val="26"/>
        </w:rPr>
        <w:t>Коммерческое предложение</w:t>
      </w:r>
    </w:p>
    <w:p w14:paraId="06237D73" w14:textId="77777777" w:rsidR="00AF605F" w:rsidRPr="00107EB0" w:rsidRDefault="00AF605F" w:rsidP="00107EB0">
      <w:pPr>
        <w:tabs>
          <w:tab w:val="left" w:pos="709"/>
        </w:tabs>
        <w:ind w:right="284" w:firstLine="142"/>
        <w:jc w:val="both"/>
        <w:rPr>
          <w:sz w:val="26"/>
          <w:szCs w:val="26"/>
        </w:rPr>
      </w:pPr>
    </w:p>
    <w:p w14:paraId="1A904689" w14:textId="1A8C2CD7" w:rsidR="006D0D95" w:rsidRPr="00107EB0" w:rsidRDefault="00B77096" w:rsidP="00107EB0">
      <w:pPr>
        <w:pStyle w:val="a8"/>
        <w:spacing w:before="0" w:beforeAutospacing="0" w:after="0" w:afterAutospacing="0"/>
        <w:ind w:firstLine="284"/>
        <w:jc w:val="both"/>
        <w:textAlignment w:val="baseline"/>
        <w:rPr>
          <w:bCs/>
          <w:sz w:val="26"/>
          <w:szCs w:val="26"/>
        </w:rPr>
      </w:pPr>
      <w:r w:rsidRPr="00107EB0">
        <w:rPr>
          <w:b/>
          <w:i/>
          <w:sz w:val="26"/>
          <w:szCs w:val="26"/>
          <w:u w:val="single"/>
        </w:rPr>
        <w:t>О</w:t>
      </w:r>
      <w:r w:rsidR="00800692" w:rsidRPr="00107EB0">
        <w:rPr>
          <w:b/>
          <w:i/>
          <w:sz w:val="26"/>
          <w:szCs w:val="26"/>
          <w:u w:val="single"/>
        </w:rPr>
        <w:t>О</w:t>
      </w:r>
      <w:r w:rsidRPr="00107EB0">
        <w:rPr>
          <w:b/>
          <w:i/>
          <w:sz w:val="26"/>
          <w:szCs w:val="26"/>
          <w:u w:val="single"/>
        </w:rPr>
        <w:t>О</w:t>
      </w:r>
      <w:r w:rsidR="003F3141" w:rsidRPr="00107EB0">
        <w:rPr>
          <w:b/>
          <w:i/>
          <w:sz w:val="26"/>
          <w:szCs w:val="26"/>
          <w:u w:val="single"/>
        </w:rPr>
        <w:t> </w:t>
      </w:r>
      <w:r w:rsidRPr="00107EB0">
        <w:rPr>
          <w:b/>
          <w:i/>
          <w:sz w:val="26"/>
          <w:szCs w:val="26"/>
          <w:u w:val="single"/>
        </w:rPr>
        <w:t>«</w:t>
      </w:r>
      <w:proofErr w:type="spellStart"/>
      <w:r w:rsidRPr="00107EB0">
        <w:rPr>
          <w:b/>
          <w:i/>
          <w:sz w:val="26"/>
          <w:szCs w:val="26"/>
          <w:u w:val="single"/>
        </w:rPr>
        <w:t>РиаМоторс</w:t>
      </w:r>
      <w:proofErr w:type="spellEnd"/>
      <w:r w:rsidRPr="00107EB0">
        <w:rPr>
          <w:b/>
          <w:i/>
          <w:sz w:val="26"/>
          <w:szCs w:val="26"/>
          <w:u w:val="single"/>
        </w:rPr>
        <w:t>»</w:t>
      </w:r>
      <w:r w:rsidRPr="00107EB0">
        <w:rPr>
          <w:sz w:val="26"/>
          <w:szCs w:val="26"/>
        </w:rPr>
        <w:t xml:space="preserve"> </w:t>
      </w:r>
      <w:r w:rsidR="006D0D95" w:rsidRPr="00107EB0">
        <w:rPr>
          <w:sz w:val="26"/>
          <w:szCs w:val="26"/>
        </w:rPr>
        <w:t>сертифицированный автосервис с полным комплексом услуг по ремонту и техническому обслуживанию легковых автомобилей и микроавтобусов</w:t>
      </w:r>
      <w:r w:rsidR="007C3619" w:rsidRPr="00107EB0">
        <w:rPr>
          <w:bCs/>
          <w:sz w:val="26"/>
          <w:szCs w:val="26"/>
        </w:rPr>
        <w:t>.</w:t>
      </w:r>
      <w:r w:rsidR="00253187" w:rsidRPr="00107EB0">
        <w:rPr>
          <w:bCs/>
          <w:sz w:val="26"/>
          <w:szCs w:val="26"/>
        </w:rPr>
        <w:t xml:space="preserve"> </w:t>
      </w:r>
    </w:p>
    <w:p w14:paraId="5CC10418" w14:textId="6E144446" w:rsidR="00107EB0" w:rsidRPr="00107EB0" w:rsidRDefault="00107EB0" w:rsidP="00107EB0">
      <w:pPr>
        <w:pStyle w:val="a8"/>
        <w:spacing w:before="0" w:beforeAutospacing="0" w:after="0" w:afterAutospacing="0"/>
        <w:ind w:firstLine="284"/>
        <w:jc w:val="both"/>
        <w:textAlignment w:val="baseline"/>
        <w:rPr>
          <w:bCs/>
          <w:sz w:val="26"/>
          <w:szCs w:val="26"/>
        </w:rPr>
      </w:pPr>
      <w:r w:rsidRPr="00107EB0">
        <w:rPr>
          <w:bCs/>
          <w:sz w:val="26"/>
          <w:szCs w:val="26"/>
        </w:rPr>
        <w:t xml:space="preserve">Выполняем услуг для автомобилей, проведение текущего ремонта автомобиля в полном соответствии </w:t>
      </w:r>
      <w:proofErr w:type="gramStart"/>
      <w:r w:rsidRPr="00107EB0">
        <w:rPr>
          <w:bCs/>
          <w:sz w:val="26"/>
          <w:szCs w:val="26"/>
        </w:rPr>
        <w:t>с  СТБ</w:t>
      </w:r>
      <w:proofErr w:type="gramEnd"/>
      <w:r w:rsidRPr="00107EB0">
        <w:rPr>
          <w:bCs/>
          <w:sz w:val="26"/>
          <w:szCs w:val="26"/>
        </w:rPr>
        <w:t xml:space="preserve"> 1175-2011 «Обслуживание транспортных средств организациями автосервиса. Порядок проведения», ТКП 248-2010 (02190), </w:t>
      </w:r>
      <w:r w:rsidRPr="00107EB0">
        <w:rPr>
          <w:bCs/>
          <w:sz w:val="26"/>
          <w:szCs w:val="26"/>
          <w:lang w:val="en-US"/>
        </w:rPr>
        <w:t>BY</w:t>
      </w:r>
      <w:r w:rsidRPr="00107EB0">
        <w:rPr>
          <w:bCs/>
          <w:sz w:val="26"/>
          <w:szCs w:val="26"/>
        </w:rPr>
        <w:t> «Техническое обслуживание и ремонт автомобильных транспортных средств. Нормы и правила проведения».</w:t>
      </w:r>
    </w:p>
    <w:p w14:paraId="09469778" w14:textId="0EA0EDE1" w:rsidR="00833919" w:rsidRPr="00107EB0" w:rsidRDefault="00833919" w:rsidP="00107EB0">
      <w:pPr>
        <w:pStyle w:val="a8"/>
        <w:spacing w:before="0" w:beforeAutospacing="0" w:after="0" w:afterAutospacing="0"/>
        <w:ind w:firstLine="284"/>
        <w:jc w:val="both"/>
        <w:textAlignment w:val="baseline"/>
        <w:rPr>
          <w:bCs/>
          <w:sz w:val="26"/>
          <w:szCs w:val="26"/>
        </w:rPr>
      </w:pPr>
      <w:r w:rsidRPr="00107EB0">
        <w:rPr>
          <w:iCs/>
          <w:sz w:val="26"/>
          <w:szCs w:val="26"/>
        </w:rPr>
        <w:t xml:space="preserve">Сегодня мы </w:t>
      </w:r>
      <w:r w:rsidR="006D0D95" w:rsidRPr="00107EB0">
        <w:rPr>
          <w:bCs/>
          <w:sz w:val="26"/>
          <w:szCs w:val="26"/>
        </w:rPr>
        <w:t>предлагае</w:t>
      </w:r>
      <w:r w:rsidRPr="00107EB0">
        <w:rPr>
          <w:bCs/>
          <w:sz w:val="26"/>
          <w:szCs w:val="26"/>
        </w:rPr>
        <w:t>м</w:t>
      </w:r>
      <w:r w:rsidR="006D0D95" w:rsidRPr="00107EB0">
        <w:rPr>
          <w:bCs/>
          <w:sz w:val="26"/>
          <w:szCs w:val="26"/>
        </w:rPr>
        <w:t xml:space="preserve"> взаимовыгодное партнерство, гарантирующее высокое качество и комфорт</w:t>
      </w:r>
      <w:r w:rsidRPr="00107EB0">
        <w:rPr>
          <w:bCs/>
          <w:sz w:val="26"/>
          <w:szCs w:val="26"/>
        </w:rPr>
        <w:t xml:space="preserve">ное </w:t>
      </w:r>
      <w:proofErr w:type="gramStart"/>
      <w:r w:rsidR="006D0D95" w:rsidRPr="00107EB0">
        <w:rPr>
          <w:bCs/>
          <w:sz w:val="26"/>
          <w:szCs w:val="26"/>
        </w:rPr>
        <w:t>обслуживани</w:t>
      </w:r>
      <w:r w:rsidRPr="00107EB0">
        <w:rPr>
          <w:bCs/>
          <w:sz w:val="26"/>
          <w:szCs w:val="26"/>
        </w:rPr>
        <w:t>е</w:t>
      </w:r>
      <w:r w:rsidR="006D0D95" w:rsidRPr="00107EB0">
        <w:rPr>
          <w:bCs/>
          <w:sz w:val="26"/>
          <w:szCs w:val="26"/>
        </w:rPr>
        <w:t xml:space="preserve"> </w:t>
      </w:r>
      <w:r w:rsidR="002A5616" w:rsidRPr="00107EB0">
        <w:rPr>
          <w:bCs/>
          <w:sz w:val="26"/>
          <w:szCs w:val="26"/>
        </w:rPr>
        <w:t xml:space="preserve"> автомобилей</w:t>
      </w:r>
      <w:proofErr w:type="gramEnd"/>
      <w:r w:rsidR="002A5616" w:rsidRPr="00107EB0">
        <w:rPr>
          <w:bCs/>
          <w:sz w:val="26"/>
          <w:szCs w:val="26"/>
        </w:rPr>
        <w:t xml:space="preserve"> </w:t>
      </w:r>
      <w:r w:rsidR="003128FA" w:rsidRPr="00107EB0">
        <w:rPr>
          <w:bCs/>
          <w:sz w:val="26"/>
          <w:szCs w:val="26"/>
        </w:rPr>
        <w:t>Вашей организации,</w:t>
      </w:r>
      <w:r w:rsidRPr="00107EB0">
        <w:rPr>
          <w:bCs/>
          <w:sz w:val="26"/>
          <w:szCs w:val="26"/>
        </w:rPr>
        <w:t xml:space="preserve"> в том числе предоставляем скидки для сотрудников наших корпоративных клиентов.</w:t>
      </w:r>
    </w:p>
    <w:p w14:paraId="7BDA807F" w14:textId="77777777" w:rsidR="00833919" w:rsidRPr="00107EB0" w:rsidRDefault="00833919" w:rsidP="00107EB0">
      <w:pPr>
        <w:pStyle w:val="a8"/>
        <w:spacing w:before="0" w:beforeAutospacing="0" w:after="0" w:afterAutospacing="0"/>
        <w:ind w:firstLine="284"/>
        <w:jc w:val="both"/>
        <w:rPr>
          <w:b/>
          <w:bCs/>
          <w:sz w:val="26"/>
          <w:szCs w:val="26"/>
          <w:u w:val="single"/>
        </w:rPr>
      </w:pPr>
      <w:r w:rsidRPr="00107EB0">
        <w:rPr>
          <w:b/>
          <w:bCs/>
          <w:sz w:val="26"/>
          <w:szCs w:val="26"/>
          <w:u w:val="single"/>
        </w:rPr>
        <w:t>Мы о</w:t>
      </w:r>
      <w:r w:rsidRPr="00833919">
        <w:rPr>
          <w:b/>
          <w:bCs/>
          <w:sz w:val="26"/>
          <w:szCs w:val="26"/>
          <w:u w:val="single"/>
        </w:rPr>
        <w:t>бладае</w:t>
      </w:r>
      <w:r w:rsidRPr="00107EB0">
        <w:rPr>
          <w:b/>
          <w:bCs/>
          <w:sz w:val="26"/>
          <w:szCs w:val="26"/>
          <w:u w:val="single"/>
        </w:rPr>
        <w:t>м</w:t>
      </w:r>
      <w:r w:rsidRPr="00833919">
        <w:rPr>
          <w:b/>
          <w:bCs/>
          <w:sz w:val="26"/>
          <w:szCs w:val="26"/>
          <w:u w:val="single"/>
        </w:rPr>
        <w:t> высокотехнологическими мощностями:</w:t>
      </w:r>
    </w:p>
    <w:p w14:paraId="45B92640" w14:textId="45681C23" w:rsidR="00833919" w:rsidRPr="00107EB0" w:rsidRDefault="00833919" w:rsidP="00107EB0">
      <w:pPr>
        <w:pStyle w:val="a8"/>
        <w:numPr>
          <w:ilvl w:val="0"/>
          <w:numId w:val="9"/>
        </w:numPr>
        <w:spacing w:before="0" w:beforeAutospacing="0" w:after="0" w:afterAutospacing="0"/>
        <w:jc w:val="both"/>
        <w:rPr>
          <w:bCs/>
          <w:sz w:val="26"/>
          <w:szCs w:val="26"/>
        </w:rPr>
      </w:pPr>
      <w:r w:rsidRPr="00833919">
        <w:rPr>
          <w:bCs/>
          <w:sz w:val="26"/>
          <w:szCs w:val="26"/>
        </w:rPr>
        <w:t xml:space="preserve">5 </w:t>
      </w:r>
      <w:r w:rsidR="00F8332E" w:rsidRPr="00107EB0">
        <w:rPr>
          <w:bCs/>
          <w:sz w:val="26"/>
          <w:szCs w:val="26"/>
        </w:rPr>
        <w:t>постов диагностики и ремонта автомобилей (подъемников)</w:t>
      </w:r>
      <w:r w:rsidRPr="00833919">
        <w:rPr>
          <w:bCs/>
          <w:sz w:val="26"/>
          <w:szCs w:val="26"/>
        </w:rPr>
        <w:t xml:space="preserve">, </w:t>
      </w:r>
    </w:p>
    <w:p w14:paraId="130DA8A4" w14:textId="557464B6" w:rsidR="00833919" w:rsidRPr="00107EB0" w:rsidRDefault="00833919" w:rsidP="00107EB0">
      <w:pPr>
        <w:pStyle w:val="a8"/>
        <w:numPr>
          <w:ilvl w:val="0"/>
          <w:numId w:val="9"/>
        </w:numPr>
        <w:spacing w:before="0" w:beforeAutospacing="0" w:after="0" w:afterAutospacing="0"/>
        <w:jc w:val="both"/>
        <w:rPr>
          <w:bCs/>
          <w:sz w:val="26"/>
          <w:szCs w:val="26"/>
        </w:rPr>
      </w:pPr>
      <w:r w:rsidRPr="00833919">
        <w:rPr>
          <w:bCs/>
          <w:sz w:val="26"/>
          <w:szCs w:val="26"/>
        </w:rPr>
        <w:t xml:space="preserve">пост электрики, </w:t>
      </w:r>
    </w:p>
    <w:p w14:paraId="6D4870CF" w14:textId="0F865E9F" w:rsidR="00F8332E" w:rsidRPr="00107EB0" w:rsidRDefault="00F8332E" w:rsidP="00107EB0">
      <w:pPr>
        <w:pStyle w:val="a8"/>
        <w:numPr>
          <w:ilvl w:val="0"/>
          <w:numId w:val="9"/>
        </w:numPr>
        <w:spacing w:before="0" w:beforeAutospacing="0" w:after="0" w:afterAutospacing="0"/>
        <w:jc w:val="both"/>
        <w:rPr>
          <w:bCs/>
          <w:sz w:val="26"/>
          <w:szCs w:val="26"/>
        </w:rPr>
      </w:pPr>
      <w:r w:rsidRPr="00107EB0">
        <w:rPr>
          <w:bCs/>
          <w:sz w:val="26"/>
          <w:szCs w:val="26"/>
        </w:rPr>
        <w:t xml:space="preserve">пост диагностики и заправки </w:t>
      </w:r>
      <w:proofErr w:type="spellStart"/>
      <w:r w:rsidRPr="00107EB0">
        <w:rPr>
          <w:bCs/>
          <w:sz w:val="26"/>
          <w:szCs w:val="26"/>
        </w:rPr>
        <w:t>кондициониров</w:t>
      </w:r>
      <w:proofErr w:type="spellEnd"/>
      <w:r w:rsidRPr="00107EB0">
        <w:rPr>
          <w:bCs/>
          <w:sz w:val="26"/>
          <w:szCs w:val="26"/>
        </w:rPr>
        <w:t>;</w:t>
      </w:r>
    </w:p>
    <w:p w14:paraId="17692F94" w14:textId="7483DCBB" w:rsidR="00F8332E" w:rsidRPr="00107EB0" w:rsidRDefault="00F8332E" w:rsidP="00107EB0">
      <w:pPr>
        <w:pStyle w:val="a8"/>
        <w:numPr>
          <w:ilvl w:val="0"/>
          <w:numId w:val="9"/>
        </w:numPr>
        <w:spacing w:before="0" w:beforeAutospacing="0" w:after="0" w:afterAutospacing="0"/>
        <w:jc w:val="both"/>
        <w:rPr>
          <w:bCs/>
          <w:sz w:val="26"/>
          <w:szCs w:val="26"/>
        </w:rPr>
      </w:pPr>
      <w:r w:rsidRPr="00107EB0">
        <w:rPr>
          <w:bCs/>
          <w:sz w:val="26"/>
          <w:szCs w:val="26"/>
        </w:rPr>
        <w:t xml:space="preserve">пост </w:t>
      </w:r>
      <w:r w:rsidRPr="00F8332E">
        <w:rPr>
          <w:bCs/>
          <w:sz w:val="26"/>
          <w:szCs w:val="26"/>
        </w:rPr>
        <w:t>регулировка света фар,</w:t>
      </w:r>
    </w:p>
    <w:p w14:paraId="053C03A5" w14:textId="77777777" w:rsidR="00F8332E" w:rsidRPr="00F8332E" w:rsidRDefault="00F8332E" w:rsidP="00107EB0">
      <w:pPr>
        <w:pStyle w:val="a8"/>
        <w:numPr>
          <w:ilvl w:val="0"/>
          <w:numId w:val="9"/>
        </w:numPr>
        <w:spacing w:before="0" w:beforeAutospacing="0" w:after="0" w:afterAutospacing="0"/>
        <w:jc w:val="both"/>
        <w:rPr>
          <w:bCs/>
          <w:sz w:val="26"/>
          <w:szCs w:val="26"/>
        </w:rPr>
      </w:pPr>
      <w:r w:rsidRPr="00F8332E">
        <w:rPr>
          <w:bCs/>
          <w:sz w:val="26"/>
          <w:szCs w:val="26"/>
        </w:rPr>
        <w:t xml:space="preserve">пост регулировки/развал-схождения, </w:t>
      </w:r>
    </w:p>
    <w:p w14:paraId="01B7DA3D" w14:textId="0EA9D86D" w:rsidR="00F8332E" w:rsidRPr="00107EB0" w:rsidRDefault="00F8332E" w:rsidP="00107EB0">
      <w:pPr>
        <w:pStyle w:val="a8"/>
        <w:numPr>
          <w:ilvl w:val="0"/>
          <w:numId w:val="9"/>
        </w:numPr>
        <w:spacing w:before="0" w:beforeAutospacing="0" w:after="0" w:afterAutospacing="0"/>
        <w:jc w:val="both"/>
        <w:rPr>
          <w:bCs/>
          <w:sz w:val="26"/>
          <w:szCs w:val="26"/>
        </w:rPr>
      </w:pPr>
      <w:r w:rsidRPr="00107EB0">
        <w:rPr>
          <w:bCs/>
          <w:sz w:val="26"/>
          <w:szCs w:val="26"/>
        </w:rPr>
        <w:t xml:space="preserve">пост </w:t>
      </w:r>
      <w:proofErr w:type="spellStart"/>
      <w:r w:rsidRPr="00107EB0">
        <w:rPr>
          <w:bCs/>
          <w:sz w:val="26"/>
          <w:szCs w:val="26"/>
        </w:rPr>
        <w:t>шиномантажа</w:t>
      </w:r>
      <w:proofErr w:type="spellEnd"/>
      <w:r w:rsidRPr="00107EB0">
        <w:rPr>
          <w:bCs/>
          <w:sz w:val="26"/>
          <w:szCs w:val="26"/>
        </w:rPr>
        <w:t xml:space="preserve"> и балансировки</w:t>
      </w:r>
    </w:p>
    <w:p w14:paraId="317E32DF" w14:textId="3BDB025B" w:rsidR="00833919" w:rsidRPr="00107EB0" w:rsidRDefault="00F8332E" w:rsidP="00107EB0">
      <w:pPr>
        <w:pStyle w:val="a8"/>
        <w:numPr>
          <w:ilvl w:val="0"/>
          <w:numId w:val="9"/>
        </w:numPr>
        <w:spacing w:before="0" w:beforeAutospacing="0" w:after="0" w:afterAutospacing="0"/>
        <w:jc w:val="both"/>
        <w:rPr>
          <w:bCs/>
          <w:sz w:val="26"/>
          <w:szCs w:val="26"/>
        </w:rPr>
      </w:pPr>
      <w:r w:rsidRPr="00107EB0">
        <w:rPr>
          <w:bCs/>
          <w:sz w:val="26"/>
          <w:szCs w:val="26"/>
        </w:rPr>
        <w:t xml:space="preserve">пост </w:t>
      </w:r>
      <w:proofErr w:type="gramStart"/>
      <w:r w:rsidRPr="00107EB0">
        <w:rPr>
          <w:bCs/>
          <w:sz w:val="26"/>
          <w:szCs w:val="26"/>
        </w:rPr>
        <w:t xml:space="preserve">с </w:t>
      </w:r>
      <w:r w:rsidR="00833919" w:rsidRPr="00833919">
        <w:rPr>
          <w:bCs/>
          <w:sz w:val="26"/>
          <w:szCs w:val="26"/>
        </w:rPr>
        <w:t>тормозн</w:t>
      </w:r>
      <w:r w:rsidRPr="00107EB0">
        <w:rPr>
          <w:bCs/>
          <w:sz w:val="26"/>
          <w:szCs w:val="26"/>
        </w:rPr>
        <w:t>ым</w:t>
      </w:r>
      <w:r w:rsidR="00833919" w:rsidRPr="00833919">
        <w:rPr>
          <w:bCs/>
          <w:sz w:val="26"/>
          <w:szCs w:val="26"/>
        </w:rPr>
        <w:t xml:space="preserve"> стенд</w:t>
      </w:r>
      <w:r w:rsidRPr="00107EB0">
        <w:rPr>
          <w:bCs/>
          <w:sz w:val="26"/>
          <w:szCs w:val="26"/>
        </w:rPr>
        <w:t>ам</w:t>
      </w:r>
      <w:proofErr w:type="gramEnd"/>
      <w:r w:rsidR="00833919" w:rsidRPr="00833919">
        <w:rPr>
          <w:bCs/>
          <w:sz w:val="26"/>
          <w:szCs w:val="26"/>
        </w:rPr>
        <w:t xml:space="preserve">, </w:t>
      </w:r>
    </w:p>
    <w:p w14:paraId="2BEB8BB3" w14:textId="1F0CEF3E" w:rsidR="00833919" w:rsidRPr="00107EB0" w:rsidRDefault="00833919" w:rsidP="00107EB0">
      <w:pPr>
        <w:pStyle w:val="a8"/>
        <w:numPr>
          <w:ilvl w:val="0"/>
          <w:numId w:val="9"/>
        </w:numPr>
        <w:spacing w:before="0" w:beforeAutospacing="0" w:after="0" w:afterAutospacing="0"/>
        <w:jc w:val="both"/>
        <w:rPr>
          <w:bCs/>
          <w:sz w:val="26"/>
          <w:szCs w:val="26"/>
        </w:rPr>
      </w:pPr>
      <w:r w:rsidRPr="00833919">
        <w:rPr>
          <w:bCs/>
          <w:sz w:val="26"/>
          <w:szCs w:val="26"/>
        </w:rPr>
        <w:t xml:space="preserve">пост восстановления </w:t>
      </w:r>
      <w:r w:rsidR="00F8332E" w:rsidRPr="00107EB0">
        <w:rPr>
          <w:bCs/>
          <w:sz w:val="26"/>
          <w:szCs w:val="26"/>
        </w:rPr>
        <w:t xml:space="preserve">и ремонта </w:t>
      </w:r>
      <w:r w:rsidRPr="00833919">
        <w:rPr>
          <w:bCs/>
          <w:sz w:val="26"/>
          <w:szCs w:val="26"/>
        </w:rPr>
        <w:t>рулевых реек</w:t>
      </w:r>
      <w:r w:rsidR="00F8332E" w:rsidRPr="00107EB0">
        <w:rPr>
          <w:bCs/>
          <w:sz w:val="26"/>
          <w:szCs w:val="26"/>
        </w:rPr>
        <w:t xml:space="preserve"> (ремонт с использованием производственных станков)</w:t>
      </w:r>
      <w:r w:rsidRPr="00833919">
        <w:rPr>
          <w:bCs/>
          <w:sz w:val="26"/>
          <w:szCs w:val="26"/>
        </w:rPr>
        <w:t>,</w:t>
      </w:r>
    </w:p>
    <w:p w14:paraId="56B07B40" w14:textId="460C4740" w:rsidR="00833919" w:rsidRPr="00833919" w:rsidRDefault="00833919" w:rsidP="00107EB0">
      <w:pPr>
        <w:pStyle w:val="a8"/>
        <w:numPr>
          <w:ilvl w:val="0"/>
          <w:numId w:val="9"/>
        </w:numPr>
        <w:spacing w:before="0" w:beforeAutospacing="0" w:after="0" w:afterAutospacing="0"/>
        <w:jc w:val="both"/>
        <w:rPr>
          <w:bCs/>
          <w:sz w:val="26"/>
          <w:szCs w:val="26"/>
        </w:rPr>
      </w:pPr>
      <w:r w:rsidRPr="00833919">
        <w:rPr>
          <w:bCs/>
          <w:sz w:val="26"/>
          <w:szCs w:val="26"/>
        </w:rPr>
        <w:t>пост кузовного ремонта и покраски.</w:t>
      </w:r>
    </w:p>
    <w:p w14:paraId="639E3635" w14:textId="38AAC49D" w:rsidR="00F8332E" w:rsidRPr="00833919" w:rsidRDefault="00833919" w:rsidP="00107EB0">
      <w:pPr>
        <w:pStyle w:val="a8"/>
        <w:spacing w:before="0" w:beforeAutospacing="0" w:after="0" w:afterAutospacing="0"/>
        <w:ind w:firstLine="284"/>
        <w:jc w:val="both"/>
        <w:rPr>
          <w:bCs/>
          <w:sz w:val="26"/>
          <w:szCs w:val="26"/>
        </w:rPr>
      </w:pPr>
      <w:r w:rsidRPr="00833919">
        <w:rPr>
          <w:b/>
          <w:bCs/>
          <w:i/>
          <w:iCs/>
          <w:sz w:val="26"/>
          <w:szCs w:val="26"/>
        </w:rPr>
        <w:t>Обслуживая автомобили у нас</w:t>
      </w:r>
      <w:r w:rsidR="00107EB0" w:rsidRPr="00107EB0">
        <w:rPr>
          <w:b/>
          <w:bCs/>
          <w:i/>
          <w:iCs/>
          <w:sz w:val="26"/>
          <w:szCs w:val="26"/>
        </w:rPr>
        <w:t>,</w:t>
      </w:r>
      <w:r w:rsidRPr="00833919">
        <w:rPr>
          <w:b/>
          <w:bCs/>
          <w:i/>
          <w:iCs/>
          <w:sz w:val="26"/>
          <w:szCs w:val="26"/>
        </w:rPr>
        <w:t xml:space="preserve"> </w:t>
      </w:r>
      <w:r w:rsidR="00F8332E" w:rsidRPr="00107EB0">
        <w:rPr>
          <w:b/>
          <w:bCs/>
          <w:i/>
          <w:iCs/>
          <w:sz w:val="26"/>
          <w:szCs w:val="26"/>
        </w:rPr>
        <w:t xml:space="preserve">Ваша организация </w:t>
      </w:r>
      <w:r w:rsidRPr="00833919">
        <w:rPr>
          <w:b/>
          <w:bCs/>
          <w:i/>
          <w:iCs/>
          <w:sz w:val="26"/>
          <w:szCs w:val="26"/>
        </w:rPr>
        <w:t>получает ряд</w:t>
      </w:r>
      <w:r w:rsidR="00F8332E" w:rsidRPr="00107EB0">
        <w:rPr>
          <w:b/>
          <w:bCs/>
          <w:i/>
          <w:iCs/>
          <w:sz w:val="26"/>
          <w:szCs w:val="26"/>
        </w:rPr>
        <w:t xml:space="preserve"> услуг - Бесплатно</w:t>
      </w:r>
      <w:r w:rsidRPr="00833919">
        <w:rPr>
          <w:b/>
          <w:bCs/>
          <w:i/>
          <w:iCs/>
          <w:sz w:val="26"/>
          <w:szCs w:val="26"/>
        </w:rPr>
        <w:t>:</w:t>
      </w:r>
      <w:r w:rsidR="00107EB0">
        <w:rPr>
          <w:b/>
          <w:bCs/>
          <w:i/>
          <w:iCs/>
          <w:sz w:val="26"/>
          <w:szCs w:val="26"/>
        </w:rPr>
        <w:t xml:space="preserve"> </w:t>
      </w:r>
      <w:r w:rsidRPr="00833919">
        <w:rPr>
          <w:bCs/>
          <w:i/>
          <w:iCs/>
          <w:sz w:val="26"/>
          <w:szCs w:val="26"/>
        </w:rPr>
        <w:t>диагностика автомобиля; осмотр подвески и рулевого управления; осмотр тормозной системы</w:t>
      </w:r>
      <w:r w:rsidR="00F8332E" w:rsidRPr="00107EB0">
        <w:rPr>
          <w:bCs/>
          <w:i/>
          <w:iCs/>
          <w:sz w:val="26"/>
          <w:szCs w:val="26"/>
        </w:rPr>
        <w:t>;</w:t>
      </w:r>
      <w:r w:rsidRPr="00833919">
        <w:rPr>
          <w:bCs/>
          <w:i/>
          <w:iCs/>
          <w:sz w:val="26"/>
          <w:szCs w:val="26"/>
        </w:rPr>
        <w:t xml:space="preserve"> осмотр тормозной системы</w:t>
      </w:r>
      <w:r w:rsidR="00107EB0">
        <w:rPr>
          <w:bCs/>
          <w:i/>
          <w:iCs/>
          <w:sz w:val="26"/>
          <w:szCs w:val="26"/>
        </w:rPr>
        <w:t>;</w:t>
      </w:r>
      <w:r w:rsidRPr="00833919">
        <w:rPr>
          <w:bCs/>
          <w:i/>
          <w:iCs/>
          <w:sz w:val="26"/>
          <w:szCs w:val="26"/>
        </w:rPr>
        <w:t xml:space="preserve"> осмотр осветительного оборудования;</w:t>
      </w:r>
      <w:r w:rsidR="00107EB0">
        <w:rPr>
          <w:bCs/>
          <w:i/>
          <w:iCs/>
          <w:sz w:val="26"/>
          <w:szCs w:val="26"/>
        </w:rPr>
        <w:t xml:space="preserve"> </w:t>
      </w:r>
      <w:r w:rsidRPr="00833919">
        <w:rPr>
          <w:bCs/>
          <w:i/>
          <w:iCs/>
          <w:sz w:val="26"/>
          <w:szCs w:val="26"/>
        </w:rPr>
        <w:t>проверка уровня технических жидкостей</w:t>
      </w:r>
      <w:r w:rsidRPr="00833919">
        <w:rPr>
          <w:bCs/>
          <w:sz w:val="26"/>
          <w:szCs w:val="26"/>
        </w:rPr>
        <w:t>;</w:t>
      </w:r>
      <w:r w:rsidR="00F8332E" w:rsidRPr="00107EB0">
        <w:rPr>
          <w:bCs/>
          <w:sz w:val="26"/>
          <w:szCs w:val="26"/>
        </w:rPr>
        <w:t xml:space="preserve"> </w:t>
      </w:r>
      <w:r w:rsidR="00F8332E" w:rsidRPr="00107EB0">
        <w:rPr>
          <w:bCs/>
          <w:i/>
          <w:iCs/>
          <w:sz w:val="26"/>
          <w:szCs w:val="26"/>
        </w:rPr>
        <w:t>стоянка хранения автомобилей после ремонта</w:t>
      </w:r>
      <w:r w:rsidR="00B645D5" w:rsidRPr="00107EB0">
        <w:rPr>
          <w:bCs/>
          <w:i/>
          <w:iCs/>
          <w:sz w:val="26"/>
          <w:szCs w:val="26"/>
        </w:rPr>
        <w:t>.</w:t>
      </w:r>
    </w:p>
    <w:p w14:paraId="13F7C123" w14:textId="79FEA88D" w:rsidR="00B645D5" w:rsidRPr="00B645D5" w:rsidRDefault="00B645D5" w:rsidP="00107EB0">
      <w:pPr>
        <w:pStyle w:val="a8"/>
        <w:spacing w:before="0" w:beforeAutospacing="0" w:after="0" w:afterAutospacing="0"/>
        <w:ind w:firstLine="284"/>
        <w:jc w:val="both"/>
        <w:rPr>
          <w:bCs/>
          <w:sz w:val="26"/>
          <w:szCs w:val="26"/>
        </w:rPr>
      </w:pPr>
      <w:r w:rsidRPr="00107EB0">
        <w:rPr>
          <w:bCs/>
          <w:sz w:val="26"/>
          <w:szCs w:val="26"/>
        </w:rPr>
        <w:t>И</w:t>
      </w:r>
      <w:r w:rsidRPr="00B645D5">
        <w:rPr>
          <w:bCs/>
          <w:sz w:val="26"/>
          <w:szCs w:val="26"/>
        </w:rPr>
        <w:t>ндивидуальн</w:t>
      </w:r>
      <w:r w:rsidRPr="00107EB0">
        <w:rPr>
          <w:bCs/>
          <w:sz w:val="26"/>
          <w:szCs w:val="26"/>
        </w:rPr>
        <w:t>ый</w:t>
      </w:r>
      <w:r w:rsidRPr="00B645D5">
        <w:rPr>
          <w:bCs/>
          <w:sz w:val="26"/>
          <w:szCs w:val="26"/>
        </w:rPr>
        <w:t xml:space="preserve"> мастера и приоритет в обслуживании</w:t>
      </w:r>
      <w:r w:rsidRPr="00107EB0">
        <w:rPr>
          <w:bCs/>
          <w:sz w:val="26"/>
          <w:szCs w:val="26"/>
        </w:rPr>
        <w:t xml:space="preserve"> - гарантия грамотного обслуживания и залог Вашего спокойствия</w:t>
      </w:r>
      <w:r w:rsidRPr="00B645D5">
        <w:rPr>
          <w:bCs/>
          <w:sz w:val="26"/>
          <w:szCs w:val="26"/>
        </w:rPr>
        <w:t xml:space="preserve">. </w:t>
      </w:r>
    </w:p>
    <w:p w14:paraId="0BAE3833" w14:textId="5BAA9D45" w:rsidR="00833919" w:rsidRPr="00107EB0" w:rsidRDefault="00B645D5" w:rsidP="00107EB0">
      <w:pPr>
        <w:pStyle w:val="a8"/>
        <w:spacing w:before="0" w:beforeAutospacing="0" w:after="0" w:afterAutospacing="0"/>
        <w:ind w:firstLine="284"/>
        <w:jc w:val="both"/>
        <w:textAlignment w:val="baseline"/>
        <w:rPr>
          <w:bCs/>
          <w:sz w:val="26"/>
          <w:szCs w:val="26"/>
        </w:rPr>
      </w:pPr>
      <w:r w:rsidRPr="00107EB0">
        <w:rPr>
          <w:bCs/>
          <w:sz w:val="26"/>
          <w:szCs w:val="26"/>
        </w:rPr>
        <w:t>Р</w:t>
      </w:r>
      <w:r w:rsidR="00F8332E" w:rsidRPr="00107EB0">
        <w:rPr>
          <w:bCs/>
          <w:sz w:val="26"/>
          <w:szCs w:val="26"/>
        </w:rPr>
        <w:t>аботаем только с первыми поставщика запчастей и расходных материалов в Республику Беларусь.</w:t>
      </w:r>
    </w:p>
    <w:p w14:paraId="7FC401C3" w14:textId="58A4EFAD" w:rsidR="00253187" w:rsidRPr="00107EB0" w:rsidRDefault="007C3619" w:rsidP="00107EB0">
      <w:pPr>
        <w:pStyle w:val="a8"/>
        <w:spacing w:before="0" w:beforeAutospacing="0" w:after="0" w:afterAutospacing="0"/>
        <w:ind w:firstLine="284"/>
        <w:jc w:val="both"/>
        <w:textAlignment w:val="baseline"/>
        <w:rPr>
          <w:bCs/>
          <w:sz w:val="26"/>
          <w:szCs w:val="26"/>
        </w:rPr>
      </w:pPr>
      <w:r w:rsidRPr="00107EB0">
        <w:rPr>
          <w:bCs/>
          <w:sz w:val="26"/>
          <w:szCs w:val="26"/>
        </w:rPr>
        <w:t xml:space="preserve">Стоимость </w:t>
      </w:r>
      <w:r w:rsidRPr="00107EB0">
        <w:rPr>
          <w:b/>
          <w:bCs/>
          <w:sz w:val="26"/>
          <w:szCs w:val="26"/>
        </w:rPr>
        <w:t>одного норма-часа</w:t>
      </w:r>
      <w:r w:rsidRPr="00107EB0">
        <w:rPr>
          <w:bCs/>
          <w:sz w:val="26"/>
          <w:szCs w:val="26"/>
        </w:rPr>
        <w:t xml:space="preserve"> обслуживания автомобил</w:t>
      </w:r>
      <w:r w:rsidR="00833919" w:rsidRPr="00107EB0">
        <w:rPr>
          <w:bCs/>
          <w:sz w:val="26"/>
          <w:szCs w:val="26"/>
        </w:rPr>
        <w:t>ей</w:t>
      </w:r>
      <w:r w:rsidR="00107EB0">
        <w:rPr>
          <w:bCs/>
          <w:sz w:val="26"/>
          <w:szCs w:val="26"/>
        </w:rPr>
        <w:t xml:space="preserve"> </w:t>
      </w:r>
      <w:r w:rsidR="003128FA" w:rsidRPr="00107EB0">
        <w:rPr>
          <w:sz w:val="26"/>
          <w:szCs w:val="26"/>
        </w:rPr>
        <w:t>состав</w:t>
      </w:r>
      <w:r w:rsidR="00107EB0" w:rsidRPr="00107EB0">
        <w:rPr>
          <w:sz w:val="26"/>
          <w:szCs w:val="26"/>
        </w:rPr>
        <w:t>ляет</w:t>
      </w:r>
      <w:r w:rsidR="003128FA" w:rsidRPr="00107EB0">
        <w:rPr>
          <w:sz w:val="26"/>
          <w:szCs w:val="26"/>
        </w:rPr>
        <w:t xml:space="preserve"> </w:t>
      </w:r>
      <w:r w:rsidR="00082FF8">
        <w:rPr>
          <w:sz w:val="26"/>
          <w:szCs w:val="26"/>
        </w:rPr>
        <w:t>3</w:t>
      </w:r>
      <w:r w:rsidR="00A775FC">
        <w:rPr>
          <w:sz w:val="26"/>
          <w:szCs w:val="26"/>
        </w:rPr>
        <w:t>5</w:t>
      </w:r>
      <w:bookmarkStart w:id="0" w:name="_GoBack"/>
      <w:bookmarkEnd w:id="0"/>
      <w:r w:rsidR="003128FA" w:rsidRPr="00107EB0">
        <w:rPr>
          <w:sz w:val="26"/>
          <w:szCs w:val="26"/>
        </w:rPr>
        <w:t>,00 руб.</w:t>
      </w:r>
      <w:r w:rsidR="00833919" w:rsidRPr="00107EB0">
        <w:rPr>
          <w:sz w:val="26"/>
          <w:szCs w:val="26"/>
        </w:rPr>
        <w:t xml:space="preserve"> без НДС. </w:t>
      </w:r>
    </w:p>
    <w:p w14:paraId="77943430" w14:textId="51CF5894" w:rsidR="00B645D5" w:rsidRPr="00B645D5" w:rsidRDefault="00B645D5" w:rsidP="00107EB0">
      <w:pPr>
        <w:tabs>
          <w:tab w:val="left" w:pos="6135"/>
        </w:tabs>
        <w:ind w:right="284" w:firstLine="284"/>
        <w:jc w:val="both"/>
        <w:rPr>
          <w:bCs/>
          <w:sz w:val="26"/>
          <w:szCs w:val="26"/>
        </w:rPr>
      </w:pPr>
      <w:r w:rsidRPr="00107EB0">
        <w:rPr>
          <w:bCs/>
          <w:sz w:val="26"/>
          <w:szCs w:val="26"/>
        </w:rPr>
        <w:t xml:space="preserve">          </w:t>
      </w:r>
      <w:r w:rsidRPr="00B645D5">
        <w:rPr>
          <w:bCs/>
          <w:sz w:val="26"/>
          <w:szCs w:val="26"/>
        </w:rPr>
        <w:t xml:space="preserve">Высокое качество предоставляемых услуг позволяет нам ориентироваться на долгосрочное сотрудничество с нашими клиентами. </w:t>
      </w:r>
    </w:p>
    <w:p w14:paraId="1314A461" w14:textId="77777777" w:rsidR="00F8332E" w:rsidRPr="00107EB0" w:rsidRDefault="00F8332E" w:rsidP="00107EB0">
      <w:pPr>
        <w:tabs>
          <w:tab w:val="left" w:pos="6135"/>
        </w:tabs>
        <w:ind w:right="284"/>
        <w:jc w:val="both"/>
        <w:rPr>
          <w:sz w:val="26"/>
          <w:szCs w:val="26"/>
        </w:rPr>
      </w:pPr>
    </w:p>
    <w:p w14:paraId="03D050B7" w14:textId="77777777" w:rsidR="009C6B7C" w:rsidRPr="00107EB0" w:rsidRDefault="009C6B7C" w:rsidP="00107EB0">
      <w:pPr>
        <w:tabs>
          <w:tab w:val="left" w:pos="6135"/>
        </w:tabs>
        <w:ind w:right="284"/>
        <w:jc w:val="both"/>
        <w:rPr>
          <w:b/>
          <w:sz w:val="26"/>
          <w:szCs w:val="26"/>
        </w:rPr>
      </w:pPr>
      <w:r w:rsidRPr="00107EB0">
        <w:rPr>
          <w:sz w:val="26"/>
          <w:szCs w:val="26"/>
        </w:rPr>
        <w:t>С уважением,</w:t>
      </w:r>
    </w:p>
    <w:p w14:paraId="69B52CA8" w14:textId="244BEEF4" w:rsidR="009C6B7C" w:rsidRPr="00107EB0" w:rsidRDefault="009C6B7C" w:rsidP="00107EB0">
      <w:pPr>
        <w:tabs>
          <w:tab w:val="left" w:pos="6135"/>
        </w:tabs>
        <w:ind w:right="284"/>
        <w:jc w:val="both"/>
        <w:rPr>
          <w:sz w:val="26"/>
          <w:szCs w:val="26"/>
        </w:rPr>
      </w:pPr>
      <w:r w:rsidRPr="00107EB0">
        <w:rPr>
          <w:sz w:val="26"/>
          <w:szCs w:val="26"/>
        </w:rPr>
        <w:t xml:space="preserve">Управляющий </w:t>
      </w:r>
      <w:r w:rsidR="00476092" w:rsidRPr="00107EB0">
        <w:rPr>
          <w:sz w:val="26"/>
          <w:szCs w:val="26"/>
        </w:rPr>
        <w:t xml:space="preserve">                                          </w:t>
      </w:r>
      <w:r w:rsidR="00107EB0">
        <w:rPr>
          <w:sz w:val="26"/>
          <w:szCs w:val="26"/>
        </w:rPr>
        <w:t xml:space="preserve">                        </w:t>
      </w:r>
      <w:r w:rsidR="00476092" w:rsidRPr="00107EB0">
        <w:rPr>
          <w:sz w:val="26"/>
          <w:szCs w:val="26"/>
        </w:rPr>
        <w:t xml:space="preserve">        </w:t>
      </w:r>
      <w:r w:rsidRPr="00107EB0">
        <w:rPr>
          <w:sz w:val="26"/>
          <w:szCs w:val="26"/>
        </w:rPr>
        <w:t xml:space="preserve">  </w:t>
      </w:r>
      <w:r w:rsidR="00476092" w:rsidRPr="00107EB0">
        <w:rPr>
          <w:sz w:val="26"/>
          <w:szCs w:val="26"/>
        </w:rPr>
        <w:t>Шпак Александр Юльянович</w:t>
      </w:r>
    </w:p>
    <w:p w14:paraId="1FA51BE7" w14:textId="77777777" w:rsidR="00107EB0" w:rsidRDefault="00AF605F" w:rsidP="00107EB0">
      <w:pPr>
        <w:tabs>
          <w:tab w:val="left" w:pos="598"/>
          <w:tab w:val="left" w:pos="6135"/>
        </w:tabs>
        <w:ind w:right="-142"/>
        <w:jc w:val="both"/>
        <w:rPr>
          <w:sz w:val="26"/>
          <w:szCs w:val="26"/>
        </w:rPr>
      </w:pPr>
      <w:r w:rsidRPr="00107EB0">
        <w:rPr>
          <w:sz w:val="26"/>
          <w:szCs w:val="26"/>
        </w:rPr>
        <w:tab/>
      </w:r>
    </w:p>
    <w:p w14:paraId="6070692D" w14:textId="13D038B6" w:rsidR="00B645D5" w:rsidRPr="00107EB0" w:rsidRDefault="00B645D5" w:rsidP="00107EB0">
      <w:pPr>
        <w:tabs>
          <w:tab w:val="left" w:pos="598"/>
          <w:tab w:val="left" w:pos="6135"/>
        </w:tabs>
        <w:ind w:right="-142"/>
        <w:jc w:val="both"/>
        <w:rPr>
          <w:sz w:val="26"/>
          <w:szCs w:val="26"/>
        </w:rPr>
      </w:pPr>
      <w:r w:rsidRPr="00107EB0">
        <w:rPr>
          <w:sz w:val="26"/>
          <w:szCs w:val="26"/>
        </w:rPr>
        <w:t>По всем вопросам можно связаться:</w:t>
      </w:r>
      <w:r w:rsidR="00107EB0">
        <w:rPr>
          <w:sz w:val="26"/>
          <w:szCs w:val="26"/>
        </w:rPr>
        <w:t xml:space="preserve"> </w:t>
      </w:r>
      <w:r w:rsidRPr="00107EB0">
        <w:rPr>
          <w:sz w:val="26"/>
          <w:szCs w:val="26"/>
        </w:rPr>
        <w:t xml:space="preserve">Заместитель директора </w:t>
      </w:r>
    </w:p>
    <w:p w14:paraId="35DE7105" w14:textId="45CE8A7D" w:rsidR="00AF605F" w:rsidRPr="00107EB0" w:rsidRDefault="00B645D5" w:rsidP="00107EB0">
      <w:pPr>
        <w:tabs>
          <w:tab w:val="left" w:pos="598"/>
          <w:tab w:val="left" w:pos="6135"/>
        </w:tabs>
        <w:ind w:right="-142"/>
        <w:jc w:val="both"/>
        <w:rPr>
          <w:sz w:val="34"/>
          <w:szCs w:val="34"/>
        </w:rPr>
      </w:pPr>
      <w:r w:rsidRPr="00107EB0">
        <w:rPr>
          <w:sz w:val="26"/>
          <w:szCs w:val="26"/>
        </w:rPr>
        <w:t xml:space="preserve">Морозова Юлиана </w:t>
      </w:r>
      <w:proofErr w:type="gramStart"/>
      <w:r w:rsidRPr="00107EB0">
        <w:rPr>
          <w:sz w:val="26"/>
          <w:szCs w:val="26"/>
        </w:rPr>
        <w:t>Александровна  8</w:t>
      </w:r>
      <w:proofErr w:type="gramEnd"/>
      <w:r w:rsidRPr="00107EB0">
        <w:rPr>
          <w:sz w:val="26"/>
          <w:szCs w:val="26"/>
        </w:rPr>
        <w:t>-029-341-76-00</w:t>
      </w:r>
      <w:r w:rsidR="00107EB0">
        <w:rPr>
          <w:sz w:val="26"/>
          <w:szCs w:val="26"/>
        </w:rPr>
        <w:t>,</w:t>
      </w:r>
      <w:r w:rsidRPr="00107EB0">
        <w:rPr>
          <w:sz w:val="26"/>
          <w:szCs w:val="26"/>
          <w:lang w:val="en-US"/>
        </w:rPr>
        <w:t>e</w:t>
      </w:r>
      <w:r w:rsidRPr="00107EB0">
        <w:rPr>
          <w:sz w:val="26"/>
          <w:szCs w:val="26"/>
        </w:rPr>
        <w:t>-</w:t>
      </w:r>
      <w:r w:rsidRPr="00107EB0">
        <w:rPr>
          <w:sz w:val="26"/>
          <w:szCs w:val="26"/>
          <w:lang w:val="en-US"/>
        </w:rPr>
        <w:t>mail</w:t>
      </w:r>
      <w:r w:rsidRPr="00107EB0">
        <w:rPr>
          <w:sz w:val="26"/>
          <w:szCs w:val="26"/>
        </w:rPr>
        <w:t xml:space="preserve">: </w:t>
      </w:r>
      <w:proofErr w:type="spellStart"/>
      <w:r w:rsidRPr="00107EB0">
        <w:rPr>
          <w:sz w:val="26"/>
          <w:szCs w:val="26"/>
          <w:lang w:val="en-US"/>
        </w:rPr>
        <w:t>riamotors</w:t>
      </w:r>
      <w:proofErr w:type="spellEnd"/>
      <w:r w:rsidRPr="00107EB0">
        <w:rPr>
          <w:sz w:val="26"/>
          <w:szCs w:val="26"/>
        </w:rPr>
        <w:t>@</w:t>
      </w:r>
      <w:r w:rsidRPr="00107EB0">
        <w:rPr>
          <w:sz w:val="26"/>
          <w:szCs w:val="26"/>
          <w:lang w:val="en-US"/>
        </w:rPr>
        <w:t>mail</w:t>
      </w:r>
      <w:r w:rsidRPr="00107EB0">
        <w:rPr>
          <w:sz w:val="26"/>
          <w:szCs w:val="26"/>
        </w:rPr>
        <w:t>.</w:t>
      </w:r>
      <w:proofErr w:type="spellStart"/>
      <w:r w:rsidRPr="00107EB0">
        <w:rPr>
          <w:sz w:val="26"/>
          <w:szCs w:val="26"/>
          <w:lang w:val="en-US"/>
        </w:rPr>
        <w:t>ru</w:t>
      </w:r>
      <w:proofErr w:type="spellEnd"/>
    </w:p>
    <w:sectPr w:rsidR="00AF605F" w:rsidRPr="00107EB0" w:rsidSect="00AF605F">
      <w:pgSz w:w="11906" w:h="16838"/>
      <w:pgMar w:top="426" w:right="566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925D8"/>
    <w:multiLevelType w:val="multilevel"/>
    <w:tmpl w:val="338C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E1A39"/>
    <w:multiLevelType w:val="hybridMultilevel"/>
    <w:tmpl w:val="859AD54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E4636CE"/>
    <w:multiLevelType w:val="hybridMultilevel"/>
    <w:tmpl w:val="28EC64CA"/>
    <w:lvl w:ilvl="0" w:tplc="64906DAE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1EF2BDA"/>
    <w:multiLevelType w:val="multilevel"/>
    <w:tmpl w:val="F23C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362E2"/>
    <w:multiLevelType w:val="multilevel"/>
    <w:tmpl w:val="F9C4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A67209"/>
    <w:multiLevelType w:val="hybridMultilevel"/>
    <w:tmpl w:val="31C84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92248"/>
    <w:multiLevelType w:val="hybridMultilevel"/>
    <w:tmpl w:val="94A89A40"/>
    <w:lvl w:ilvl="0" w:tplc="E166BE9A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73D3381D"/>
    <w:multiLevelType w:val="hybridMultilevel"/>
    <w:tmpl w:val="F9D2A1FA"/>
    <w:lvl w:ilvl="0" w:tplc="FC4803E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8" w15:restartNumberingAfterBreak="0">
    <w:nsid w:val="750F03B3"/>
    <w:multiLevelType w:val="hybridMultilevel"/>
    <w:tmpl w:val="1634088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25"/>
    <w:rsid w:val="00030F23"/>
    <w:rsid w:val="0003188C"/>
    <w:rsid w:val="00045F3B"/>
    <w:rsid w:val="000506F8"/>
    <w:rsid w:val="0005143C"/>
    <w:rsid w:val="000525AB"/>
    <w:rsid w:val="0005326F"/>
    <w:rsid w:val="0007188C"/>
    <w:rsid w:val="00074D49"/>
    <w:rsid w:val="00082FF8"/>
    <w:rsid w:val="000A3150"/>
    <w:rsid w:val="000A6878"/>
    <w:rsid w:val="000C2A61"/>
    <w:rsid w:val="000E226B"/>
    <w:rsid w:val="00107EB0"/>
    <w:rsid w:val="0013398D"/>
    <w:rsid w:val="001467AF"/>
    <w:rsid w:val="001524EF"/>
    <w:rsid w:val="001A6A0C"/>
    <w:rsid w:val="001B0E0D"/>
    <w:rsid w:val="001D4AB2"/>
    <w:rsid w:val="001D5D05"/>
    <w:rsid w:val="0020745E"/>
    <w:rsid w:val="00210BA6"/>
    <w:rsid w:val="00242076"/>
    <w:rsid w:val="00253187"/>
    <w:rsid w:val="00274677"/>
    <w:rsid w:val="00282B92"/>
    <w:rsid w:val="002A07DD"/>
    <w:rsid w:val="002A5616"/>
    <w:rsid w:val="002B672F"/>
    <w:rsid w:val="002C2AEE"/>
    <w:rsid w:val="002E40BC"/>
    <w:rsid w:val="002F1D78"/>
    <w:rsid w:val="00301B65"/>
    <w:rsid w:val="003128FA"/>
    <w:rsid w:val="00316EAE"/>
    <w:rsid w:val="00336A47"/>
    <w:rsid w:val="00382AD6"/>
    <w:rsid w:val="003F3141"/>
    <w:rsid w:val="00423E3B"/>
    <w:rsid w:val="00426C08"/>
    <w:rsid w:val="00437131"/>
    <w:rsid w:val="00471792"/>
    <w:rsid w:val="00476092"/>
    <w:rsid w:val="004A32F7"/>
    <w:rsid w:val="00501688"/>
    <w:rsid w:val="0057572C"/>
    <w:rsid w:val="005D1785"/>
    <w:rsid w:val="00607720"/>
    <w:rsid w:val="00615A50"/>
    <w:rsid w:val="006602AD"/>
    <w:rsid w:val="0066666B"/>
    <w:rsid w:val="00684150"/>
    <w:rsid w:val="00697927"/>
    <w:rsid w:val="006A353B"/>
    <w:rsid w:val="006D0D95"/>
    <w:rsid w:val="006E4A25"/>
    <w:rsid w:val="006F0968"/>
    <w:rsid w:val="006F79A6"/>
    <w:rsid w:val="007418DC"/>
    <w:rsid w:val="00761B96"/>
    <w:rsid w:val="00770B63"/>
    <w:rsid w:val="00782B5B"/>
    <w:rsid w:val="00794A9E"/>
    <w:rsid w:val="007B42E0"/>
    <w:rsid w:val="007B72AB"/>
    <w:rsid w:val="007C3619"/>
    <w:rsid w:val="007D1BEA"/>
    <w:rsid w:val="007E13A1"/>
    <w:rsid w:val="007E31CE"/>
    <w:rsid w:val="007F3F42"/>
    <w:rsid w:val="00800692"/>
    <w:rsid w:val="0081740E"/>
    <w:rsid w:val="00833919"/>
    <w:rsid w:val="0083478F"/>
    <w:rsid w:val="00852201"/>
    <w:rsid w:val="008533E7"/>
    <w:rsid w:val="00862146"/>
    <w:rsid w:val="00866DD2"/>
    <w:rsid w:val="00881D6F"/>
    <w:rsid w:val="008B4893"/>
    <w:rsid w:val="008C4E79"/>
    <w:rsid w:val="008D12A6"/>
    <w:rsid w:val="0091168C"/>
    <w:rsid w:val="009733AE"/>
    <w:rsid w:val="0098007D"/>
    <w:rsid w:val="009852EB"/>
    <w:rsid w:val="009959C6"/>
    <w:rsid w:val="009C6B7C"/>
    <w:rsid w:val="009D02F3"/>
    <w:rsid w:val="009D4284"/>
    <w:rsid w:val="009F7B21"/>
    <w:rsid w:val="00A00DE8"/>
    <w:rsid w:val="00A11032"/>
    <w:rsid w:val="00A4091D"/>
    <w:rsid w:val="00A640C3"/>
    <w:rsid w:val="00A775FC"/>
    <w:rsid w:val="00A82414"/>
    <w:rsid w:val="00A951D1"/>
    <w:rsid w:val="00AB6034"/>
    <w:rsid w:val="00AD7F28"/>
    <w:rsid w:val="00AE6A0E"/>
    <w:rsid w:val="00AF605F"/>
    <w:rsid w:val="00B02194"/>
    <w:rsid w:val="00B57271"/>
    <w:rsid w:val="00B63D80"/>
    <w:rsid w:val="00B645D5"/>
    <w:rsid w:val="00B77096"/>
    <w:rsid w:val="00B879A3"/>
    <w:rsid w:val="00C07F09"/>
    <w:rsid w:val="00C331F8"/>
    <w:rsid w:val="00C3493E"/>
    <w:rsid w:val="00C50867"/>
    <w:rsid w:val="00CA5D4E"/>
    <w:rsid w:val="00CA6509"/>
    <w:rsid w:val="00CF2BDB"/>
    <w:rsid w:val="00CF784E"/>
    <w:rsid w:val="00D23414"/>
    <w:rsid w:val="00D3459C"/>
    <w:rsid w:val="00D36C00"/>
    <w:rsid w:val="00D725EB"/>
    <w:rsid w:val="00DB2BDD"/>
    <w:rsid w:val="00DD0942"/>
    <w:rsid w:val="00E5215C"/>
    <w:rsid w:val="00E61169"/>
    <w:rsid w:val="00EE37A0"/>
    <w:rsid w:val="00F10EF8"/>
    <w:rsid w:val="00F12F82"/>
    <w:rsid w:val="00F20F89"/>
    <w:rsid w:val="00F23F9D"/>
    <w:rsid w:val="00F271AD"/>
    <w:rsid w:val="00F37AA5"/>
    <w:rsid w:val="00F572E5"/>
    <w:rsid w:val="00F8332E"/>
    <w:rsid w:val="00F85284"/>
    <w:rsid w:val="00FC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329F79"/>
  <w15:docId w15:val="{CF52D6DC-5DEE-4F4D-8BC8-57C8B14A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E4A25"/>
    <w:rPr>
      <w:sz w:val="24"/>
      <w:szCs w:val="24"/>
    </w:rPr>
  </w:style>
  <w:style w:type="paragraph" w:styleId="1">
    <w:name w:val="heading 1"/>
    <w:basedOn w:val="a"/>
    <w:next w:val="a"/>
    <w:qFormat/>
    <w:rsid w:val="006E4A25"/>
    <w:pPr>
      <w:keepNext/>
      <w:outlineLvl w:val="0"/>
    </w:pPr>
    <w:rPr>
      <w:rFonts w:ascii="Arial" w:hAnsi="Arial"/>
      <w:b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6E4A25"/>
    <w:pPr>
      <w:jc w:val="center"/>
    </w:pPr>
    <w:rPr>
      <w:b/>
      <w:sz w:val="40"/>
      <w:szCs w:val="20"/>
    </w:rPr>
  </w:style>
  <w:style w:type="paragraph" w:styleId="a4">
    <w:name w:val="Balloon Text"/>
    <w:basedOn w:val="a"/>
    <w:semiHidden/>
    <w:rsid w:val="000C2A61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051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rsid w:val="00A4091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77096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A8241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A82414"/>
  </w:style>
  <w:style w:type="paragraph" w:customStyle="1" w:styleId="21">
    <w:name w:val="Основной текст с отступом 21"/>
    <w:basedOn w:val="a"/>
    <w:rsid w:val="00B02194"/>
    <w:pPr>
      <w:tabs>
        <w:tab w:val="center" w:pos="360"/>
      </w:tabs>
      <w:suppressAutoHyphens/>
      <w:ind w:left="360"/>
      <w:jc w:val="both"/>
    </w:pPr>
    <w:rPr>
      <w:lang w:val="be-BY" w:eastAsia="ar-SA"/>
    </w:rPr>
  </w:style>
  <w:style w:type="paragraph" w:customStyle="1" w:styleId="ConsPlusNormal">
    <w:name w:val="ConsPlusNormal"/>
    <w:uiPriority w:val="99"/>
    <w:rsid w:val="00F23F9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3">
    <w:name w:val="Body Text Indent 3"/>
    <w:basedOn w:val="a"/>
    <w:link w:val="30"/>
    <w:uiPriority w:val="99"/>
    <w:rsid w:val="00F23F9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23F9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5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D10B3-49DB-4FB7-B8B7-0C07ED1D5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2665</CharactersWithSpaces>
  <SharedDoc>false</SharedDoc>
  <HLinks>
    <vt:vector size="12" baseType="variant">
      <vt:variant>
        <vt:i4>3801165</vt:i4>
      </vt:variant>
      <vt:variant>
        <vt:i4>3</vt:i4>
      </vt:variant>
      <vt:variant>
        <vt:i4>0</vt:i4>
      </vt:variant>
      <vt:variant>
        <vt:i4>5</vt:i4>
      </vt:variant>
      <vt:variant>
        <vt:lpwstr>http://pandia.ru/text/category/garantijnoe_obyazatelmzstvo/</vt:lpwstr>
      </vt:variant>
      <vt:variant>
        <vt:lpwstr/>
      </vt:variant>
      <vt:variant>
        <vt:i4>2687049</vt:i4>
      </vt:variant>
      <vt:variant>
        <vt:i4>0</vt:i4>
      </vt:variant>
      <vt:variant>
        <vt:i4>0</vt:i4>
      </vt:variant>
      <vt:variant>
        <vt:i4>5</vt:i4>
      </vt:variant>
      <vt:variant>
        <vt:lpwstr>http://pandia.ru/text/category/servisnoe_obsluzhivanie/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Липовка</dc:creator>
  <cp:lastModifiedBy>admin</cp:lastModifiedBy>
  <cp:revision>10</cp:revision>
  <cp:lastPrinted>2019-03-04T10:35:00Z</cp:lastPrinted>
  <dcterms:created xsi:type="dcterms:W3CDTF">2019-03-05T07:41:00Z</dcterms:created>
  <dcterms:modified xsi:type="dcterms:W3CDTF">2020-05-28T08:15:00Z</dcterms:modified>
</cp:coreProperties>
</file>