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/>
      </w:r>
    </w:p>
    <w:p>
      <w:pPr>
        <w:pStyle w:val="Heading2"/>
      </w:pPr>
      <w:r>
        <w:t xml:space="preserve">Системные директивы</w:t>
      </w:r>
    </w:p>
    <w:p>
      <w:r/>
      <w:r>
        <w:t xml:space="preserve">12.01.2022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Кирилл(client)</w:t>
      </w:r>
    </w:p>
    <w:p>
      <w:r/>
      <w:r>
        <w:t xml:space="preserve">ФИО клиента</w:t>
      </w:r>
    </w:p>
    <w:p>
      <w:r/>
      <w:r>
        <w:t xml:space="preserve">+79772815431</w:t>
      </w:r>
    </w:p>
    <w:p>
      <w:r/>
      <w:r>
        <w:t xml:space="preserve">Номер телефона клиента</w:t>
      </w:r>
    </w:p>
    <w:p>
      <w:r/>
      <w:r>
        <w:t xml:space="preserve">kiril461@yahoo.com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