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37" w:rsidRPr="001B4365" w:rsidRDefault="00C85AF3" w:rsidP="000B589B">
      <w:pPr>
        <w:pStyle w:val="1"/>
      </w:pPr>
      <w:r>
        <w:t xml:space="preserve">Алгоритм </w:t>
      </w:r>
      <w:r w:rsidR="008A0269">
        <w:t>классификации</w:t>
      </w:r>
      <w:r>
        <w:t xml:space="preserve"> </w:t>
      </w:r>
      <w:r>
        <w:rPr>
          <w:lang w:val="en-US"/>
        </w:rPr>
        <w:t>k</w:t>
      </w:r>
      <w:r w:rsidR="008A0269">
        <w:t xml:space="preserve"> ближайших соседей</w:t>
      </w:r>
    </w:p>
    <w:p w:rsidR="00C85AF3" w:rsidRDefault="00C85AF3"/>
    <w:p w:rsidR="00A627D0" w:rsidRDefault="00A627D0" w:rsidP="000B589B">
      <w:pPr>
        <w:pStyle w:val="2"/>
      </w:pPr>
      <w:r>
        <w:t>Задача</w:t>
      </w:r>
      <w:r w:rsidR="00505B1F">
        <w:t xml:space="preserve"> на практику</w:t>
      </w:r>
    </w:p>
    <w:p w:rsidR="008A0269" w:rsidRDefault="00F574B9" w:rsidP="00C409C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81418</wp:posOffset>
            </wp:positionV>
            <wp:extent cx="1080770" cy="1494155"/>
            <wp:effectExtent l="38100" t="38100" r="100330" b="86995"/>
            <wp:wrapSquare wrapText="bothSides"/>
            <wp:docPr id="2" name="Рисунок 2" descr="http://www.liaoning-gateway.com/74591968339951616/20081010/1078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aoning-gateway.com/74591968339951616/20081010/10788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269">
        <w:t xml:space="preserve">Продолжая изучать материалы, привезенные ассистентом из экспедиции в Африку, профессор </w:t>
      </w:r>
      <w:proofErr w:type="spellStart"/>
      <w:r w:rsidR="008A0269">
        <w:t>Буковски</w:t>
      </w:r>
      <w:proofErr w:type="spellEnd"/>
      <w:r w:rsidR="008A0269">
        <w:t xml:space="preserve"> обнаружил результаты похожих исследований японского ученого Какая Икота.</w:t>
      </w:r>
      <w:r w:rsidR="00F17969" w:rsidRPr="00F17969">
        <w:t xml:space="preserve"> </w:t>
      </w:r>
      <w:r w:rsidR="00F17969">
        <w:t>Профессор Икота, изучая обезьян, выделил 4 класса: Лемуры, Шимпанзе, Гориллы, Орангутанги. Каждый вид характеризуется определенным средним значением роста и веса. Экспериментальные данные профессора Икота представлены в виде таблицы:</w:t>
      </w:r>
    </w:p>
    <w:p w:rsidR="00100F35" w:rsidRDefault="00100F35" w:rsidP="00C409CB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8"/>
        <w:gridCol w:w="667"/>
        <w:gridCol w:w="572"/>
        <w:gridCol w:w="1215"/>
        <w:gridCol w:w="468"/>
        <w:gridCol w:w="667"/>
        <w:gridCol w:w="572"/>
        <w:gridCol w:w="1185"/>
      </w:tblGrid>
      <w:tr w:rsidR="009206D2" w:rsidRPr="009206D2" w:rsidTr="00ED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0DFD" w:rsidRPr="009206D2" w:rsidRDefault="00EF0DFD" w:rsidP="00EF0DFD">
            <w:pPr>
              <w:jc w:val="center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№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Рост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Вес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Вид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№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Рост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Вес</w:t>
            </w:r>
          </w:p>
        </w:tc>
        <w:tc>
          <w:tcPr>
            <w:tcW w:w="0" w:type="auto"/>
          </w:tcPr>
          <w:p w:rsidR="00EF0DFD" w:rsidRPr="009206D2" w:rsidRDefault="00EF0DFD" w:rsidP="00EF0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</w:rPr>
            </w:pPr>
            <w:r w:rsidRPr="009206D2">
              <w:rPr>
                <w:color w:val="0070C0"/>
                <w:sz w:val="24"/>
              </w:rPr>
              <w:t>Вид</w:t>
            </w:r>
          </w:p>
        </w:tc>
      </w:tr>
      <w:tr w:rsidR="005E7CA0" w:rsidTr="00ED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CA0" w:rsidRDefault="005E7CA0" w:rsidP="005E7CA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Лемур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Горилла</w:t>
            </w:r>
          </w:p>
        </w:tc>
      </w:tr>
      <w:tr w:rsidR="005E7CA0" w:rsidTr="00ED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CA0" w:rsidRDefault="005E7CA0" w:rsidP="005E7CA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Лемур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Горилла</w:t>
            </w:r>
          </w:p>
        </w:tc>
      </w:tr>
      <w:tr w:rsidR="005E7CA0" w:rsidTr="00ED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CA0" w:rsidRDefault="005E7CA0" w:rsidP="005E7CA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Лемур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Горилла</w:t>
            </w:r>
          </w:p>
        </w:tc>
      </w:tr>
      <w:tr w:rsidR="005E7CA0" w:rsidTr="00ED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CA0" w:rsidRDefault="005E7CA0" w:rsidP="005E7CA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Лемур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0" w:type="auto"/>
          </w:tcPr>
          <w:p w:rsidR="005E7CA0" w:rsidRDefault="005E7CA0" w:rsidP="005E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Горилла</w:t>
            </w:r>
          </w:p>
        </w:tc>
      </w:tr>
      <w:tr w:rsidR="00EF0DFD" w:rsidTr="00ED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0DFD" w:rsidRDefault="00EF0DFD" w:rsidP="00EF0DF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Шимпанзе</w:t>
            </w:r>
          </w:p>
        </w:tc>
        <w:tc>
          <w:tcPr>
            <w:tcW w:w="0" w:type="auto"/>
          </w:tcPr>
          <w:p w:rsidR="00EF0DFD" w:rsidRDefault="00EF0DFD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auto"/>
          </w:tcPr>
          <w:p w:rsidR="00EF0DFD" w:rsidRDefault="005E7CA0" w:rsidP="007C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Орангутан</w:t>
            </w:r>
          </w:p>
        </w:tc>
      </w:tr>
      <w:tr w:rsidR="00EF0DFD" w:rsidTr="00ED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0DFD" w:rsidRDefault="00EF0DFD" w:rsidP="00EF0DF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Шимпанзе</w:t>
            </w:r>
          </w:p>
        </w:tc>
        <w:tc>
          <w:tcPr>
            <w:tcW w:w="0" w:type="auto"/>
          </w:tcPr>
          <w:p w:rsidR="00EF0DFD" w:rsidRDefault="00EF0DFD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0" w:type="auto"/>
          </w:tcPr>
          <w:p w:rsidR="00EF0DFD" w:rsidRDefault="005E7CA0" w:rsidP="007C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Орангутан</w:t>
            </w:r>
          </w:p>
        </w:tc>
      </w:tr>
      <w:tr w:rsidR="00EF0DFD" w:rsidTr="00ED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0DFD" w:rsidRDefault="00EF0DFD" w:rsidP="00EF0DFD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Шимпанзе</w:t>
            </w:r>
          </w:p>
        </w:tc>
        <w:tc>
          <w:tcPr>
            <w:tcW w:w="0" w:type="auto"/>
          </w:tcPr>
          <w:p w:rsidR="00EF0DFD" w:rsidRDefault="00EF0DFD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0" w:type="auto"/>
          </w:tcPr>
          <w:p w:rsidR="00EF0DFD" w:rsidRDefault="005E7CA0" w:rsidP="007C6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Орангутан</w:t>
            </w:r>
          </w:p>
        </w:tc>
      </w:tr>
      <w:tr w:rsidR="00EF0DFD" w:rsidTr="00ED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0DFD" w:rsidRDefault="00EF0DFD" w:rsidP="00EF0DFD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Шимпанзе</w:t>
            </w:r>
          </w:p>
        </w:tc>
        <w:tc>
          <w:tcPr>
            <w:tcW w:w="0" w:type="auto"/>
          </w:tcPr>
          <w:p w:rsidR="00EF0DFD" w:rsidRDefault="00EF0DFD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</w:t>
            </w:r>
          </w:p>
        </w:tc>
        <w:tc>
          <w:tcPr>
            <w:tcW w:w="0" w:type="auto"/>
          </w:tcPr>
          <w:p w:rsidR="00EF0DFD" w:rsidRDefault="005E7CA0" w:rsidP="00EF0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0" w:type="auto"/>
          </w:tcPr>
          <w:p w:rsidR="00EF0DFD" w:rsidRDefault="005E7CA0" w:rsidP="007C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Орангутан</w:t>
            </w:r>
          </w:p>
        </w:tc>
      </w:tr>
    </w:tbl>
    <w:p w:rsidR="00F17969" w:rsidRDefault="00F17969" w:rsidP="00C409CB"/>
    <w:p w:rsidR="00100F35" w:rsidRPr="00F17969" w:rsidRDefault="00100F35" w:rsidP="00F36793">
      <w:pPr>
        <w:jc w:val="center"/>
      </w:pPr>
      <w:r>
        <w:rPr>
          <w:noProof/>
          <w:lang w:eastAsia="ru-RU"/>
        </w:rPr>
        <w:drawing>
          <wp:inline distT="0" distB="0" distL="0" distR="0" wp14:anchorId="0AB1508A" wp14:editId="4F6B7BA6">
            <wp:extent cx="946205" cy="1196702"/>
            <wp:effectExtent l="38100" t="38100" r="101600" b="99060"/>
            <wp:docPr id="3" name="Рисунок 3" descr="https://s-media-cache-ak0.pinimg.com/originals/5f/5e/c8/5f5ec86451ed2ac0d8e121c0c90e9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-media-cache-ak0.pinimg.com/originals/5f/5e/c8/5f5ec86451ed2ac0d8e121c0c90e9af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28" cy="12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91123" cy="1200647"/>
            <wp:effectExtent l="38100" t="38100" r="95250" b="95250"/>
            <wp:docPr id="4" name="Рисунок 4" descr="photostogo_378777b-08f92e7002b35dfd4b970ff131133abe600-1.jpg (600×4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stogo_378777b-08f92e7002b35dfd4b970ff131133abe600-1.jpg (600×40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616" cy="12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54729" cy="1177619"/>
            <wp:effectExtent l="38100" t="38100" r="88900" b="99060"/>
            <wp:docPr id="5" name="Рисунок 5" descr="http://upload.wikimedia.org/wikipedia/commons/5/50/Male_gorilla_in_SF_z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wikimedia.org/wikipedia/commons/5/50/Male_gorilla_in_SF_zo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64" cy="12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73141" cy="1181292"/>
            <wp:effectExtent l="38100" t="38100" r="93980" b="95250"/>
            <wp:docPr id="6" name="Рисунок 6" descr="http://czecho.ru/wp-content/uploads/2013/02/imag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zecho.ru/wp-content/uploads/2013/02/images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01" cy="11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269" w:rsidRPr="00EF0DFD" w:rsidRDefault="00EF0DFD" w:rsidP="00C409CB">
      <w:r>
        <w:t xml:space="preserve">Профессору </w:t>
      </w:r>
      <w:proofErr w:type="spellStart"/>
      <w:r>
        <w:t>Буковски</w:t>
      </w:r>
      <w:proofErr w:type="spellEnd"/>
      <w:r>
        <w:t xml:space="preserve"> требуется определить, к какому виду относятся обезьяны, </w:t>
      </w:r>
      <w:r w:rsidR="00582514">
        <w:t>изученные его ассистентом во время экспедиции</w:t>
      </w:r>
      <w:r>
        <w:t xml:space="preserve">. Для решения этой задачи </w:t>
      </w:r>
      <w:proofErr w:type="spellStart"/>
      <w:r>
        <w:t>Буковски</w:t>
      </w:r>
      <w:proofErr w:type="spellEnd"/>
      <w:r>
        <w:t xml:space="preserve"> собирается использовать алгоритм </w:t>
      </w:r>
      <w:r>
        <w:rPr>
          <w:lang w:val="en-US"/>
        </w:rPr>
        <w:t>k</w:t>
      </w:r>
      <w:r w:rsidRPr="00EF0DFD">
        <w:t xml:space="preserve"> </w:t>
      </w:r>
      <w:r>
        <w:t>ближайших соседей.</w:t>
      </w:r>
    </w:p>
    <w:p w:rsidR="008A0269" w:rsidRDefault="008A0269" w:rsidP="00C409CB"/>
    <w:p w:rsidR="008A0269" w:rsidRDefault="005622E8" w:rsidP="005622E8">
      <w:pPr>
        <w:pStyle w:val="2"/>
      </w:pPr>
      <w:r>
        <w:t xml:space="preserve">Алгоритм </w:t>
      </w:r>
      <w:r>
        <w:rPr>
          <w:lang w:val="en-US"/>
        </w:rPr>
        <w:t>k</w:t>
      </w:r>
      <w:r w:rsidRPr="00EF0DFD">
        <w:t xml:space="preserve"> </w:t>
      </w:r>
      <w:r>
        <w:t>ближайших соседей</w:t>
      </w:r>
    </w:p>
    <w:p w:rsidR="005622E8" w:rsidRPr="00AD48EC" w:rsidRDefault="005E7CA0" w:rsidP="00C409CB">
      <w:r>
        <w:t xml:space="preserve">Пусть у нас имеется </w:t>
      </w:r>
      <w:r w:rsidR="00AD48EC">
        <w:t xml:space="preserve">матрица объектов </w:t>
      </w:r>
      <w:r w:rsidR="00AD48EC" w:rsidRPr="000E1C09">
        <w:rPr>
          <w:rStyle w:val="a6"/>
        </w:rPr>
        <w:t>X</w:t>
      </w:r>
      <w:r w:rsidR="00AD48EC">
        <w:t>. Каждая строка таблицы описывает отдельный объект. Каждый столбец таблицы описывает определенный признак объекта (рост, вес и т.п.). Кроме того, в матрице есть еще один столбец, описывающий класс, к которому принадлежит объект (см. рисунок ниже).</w:t>
      </w:r>
    </w:p>
    <w:p w:rsidR="005622E8" w:rsidRDefault="00F36793" w:rsidP="00AD48EC">
      <w:pPr>
        <w:jc w:val="center"/>
      </w:pPr>
      <w:r>
        <w:object w:dxaOrig="5791" w:dyaOrig="4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6pt;height:140.3pt" o:ole="">
            <v:imagedata r:id="rId10" o:title=""/>
          </v:shape>
          <o:OLEObject Type="Embed" ProgID="Visio.Drawing.15" ShapeID="_x0000_i1025" DrawAspect="Content" ObjectID="_1519470979" r:id="rId11"/>
        </w:object>
      </w:r>
    </w:p>
    <w:p w:rsidR="000E1C09" w:rsidRDefault="000E1C09" w:rsidP="000E1C09">
      <w:r>
        <w:lastRenderedPageBreak/>
        <w:t xml:space="preserve">Пусть имеется объект </w:t>
      </w:r>
      <w:proofErr w:type="spellStart"/>
      <w:r w:rsidRPr="000E1C09">
        <w:rPr>
          <w:rStyle w:val="a6"/>
        </w:rPr>
        <w:t>obj</w:t>
      </w:r>
      <w:proofErr w:type="spellEnd"/>
      <w:r>
        <w:t xml:space="preserve">, обладающий набором признаков, который необходимо отнести к заданному классу. Например, в нашем случае, </w:t>
      </w:r>
      <w:proofErr w:type="spellStart"/>
      <w:r w:rsidRPr="00CE4E98">
        <w:rPr>
          <w:rStyle w:val="a6"/>
        </w:rPr>
        <w:t>obj</w:t>
      </w:r>
      <w:proofErr w:type="spellEnd"/>
      <w:r w:rsidRPr="000E1C09">
        <w:t xml:space="preserve"> </w:t>
      </w:r>
      <w:r>
        <w:t xml:space="preserve">будет представлять собой отдельную особь с признаками </w:t>
      </w:r>
      <w:r w:rsidR="00CE4E98">
        <w:t>«</w:t>
      </w:r>
      <w:r>
        <w:t>рост</w:t>
      </w:r>
      <w:r w:rsidR="00CE4E98">
        <w:t>»</w:t>
      </w:r>
      <w:r>
        <w:t xml:space="preserve"> и </w:t>
      </w:r>
      <w:r w:rsidR="00CE4E98">
        <w:t>«</w:t>
      </w:r>
      <w:r>
        <w:t>вес</w:t>
      </w:r>
      <w:r w:rsidR="00CE4E98">
        <w:t>»</w:t>
      </w:r>
      <w:r>
        <w:t>.</w:t>
      </w:r>
    </w:p>
    <w:p w:rsidR="00F25D23" w:rsidRPr="00F25D23" w:rsidRDefault="00F25D23" w:rsidP="000E1C09">
      <w:pPr>
        <w:rPr>
          <w:lang w:val="en-US"/>
        </w:rPr>
      </w:pPr>
      <w:r>
        <w:t xml:space="preserve">Чтобы определить, к какому классу принадлежит объект, нужно найти </w:t>
      </w:r>
      <w:r w:rsidRPr="00F25D23">
        <w:rPr>
          <w:rStyle w:val="a6"/>
        </w:rPr>
        <w:t>k</w:t>
      </w:r>
      <w:r w:rsidRPr="00F25D23">
        <w:t xml:space="preserve"> </w:t>
      </w:r>
      <w:r>
        <w:t>ближайших к нему соседей (точек) и посмотреть, какой класс у этих соседей встречается чаще всего. Этому классу и будет принадлежать наш классифицируемый объект.</w:t>
      </w:r>
    </w:p>
    <w:p w:rsidR="00AD48EC" w:rsidRPr="000E1C09" w:rsidRDefault="000E1C09" w:rsidP="000E1C09">
      <w:pPr>
        <w:pStyle w:val="a3"/>
        <w:numPr>
          <w:ilvl w:val="0"/>
          <w:numId w:val="1"/>
        </w:numPr>
      </w:pPr>
      <w:r>
        <w:t xml:space="preserve">Измеряем расстояние от объекта </w:t>
      </w:r>
      <w:proofErr w:type="spellStart"/>
      <w:r w:rsidRPr="000E1C09">
        <w:rPr>
          <w:rStyle w:val="a6"/>
        </w:rPr>
        <w:t>obj</w:t>
      </w:r>
      <w:proofErr w:type="spellEnd"/>
      <w:r w:rsidRPr="00D7394B">
        <w:t xml:space="preserve"> </w:t>
      </w:r>
      <w:r>
        <w:t xml:space="preserve">до каждого объекта в матрице </w:t>
      </w:r>
      <w:r w:rsidRPr="000E1C09">
        <w:rPr>
          <w:rStyle w:val="a6"/>
        </w:rPr>
        <w:t>X</w:t>
      </w:r>
      <w:r w:rsidRPr="000E1C09">
        <w:t>.</w:t>
      </w:r>
    </w:p>
    <w:p w:rsidR="000E1C09" w:rsidRDefault="000E1C09" w:rsidP="000E1C09">
      <w:pPr>
        <w:pStyle w:val="a3"/>
        <w:numPr>
          <w:ilvl w:val="0"/>
          <w:numId w:val="1"/>
        </w:numPr>
      </w:pPr>
      <w:r>
        <w:t xml:space="preserve">Сортируем полученные значения в порядке увеличения расстояния (в начале будут объекты наиболее близкие к </w:t>
      </w:r>
      <w:proofErr w:type="spellStart"/>
      <w:r w:rsidRPr="000E1C09">
        <w:rPr>
          <w:rStyle w:val="a6"/>
        </w:rPr>
        <w:t>obj</w:t>
      </w:r>
      <w:proofErr w:type="spellEnd"/>
      <w:r>
        <w:t>, в конце – наиболее удаленные).</w:t>
      </w:r>
    </w:p>
    <w:p w:rsidR="000E1C09" w:rsidRPr="000E1C09" w:rsidRDefault="000E1C09" w:rsidP="000E1C09">
      <w:pPr>
        <w:pStyle w:val="a3"/>
        <w:numPr>
          <w:ilvl w:val="0"/>
          <w:numId w:val="1"/>
        </w:numPr>
        <w:rPr>
          <w:lang w:val="en-US"/>
        </w:rPr>
      </w:pPr>
      <w:r>
        <w:t xml:space="preserve">Берем первые </w:t>
      </w:r>
      <w:r w:rsidRPr="000E1C09">
        <w:rPr>
          <w:rStyle w:val="a6"/>
        </w:rPr>
        <w:t>k</w:t>
      </w:r>
      <w:r>
        <w:t xml:space="preserve"> объектов из отсортированного списка, определяем, какой класс встречается там чаще всего. Именно этому классу и принадлежит наш объект </w:t>
      </w:r>
      <w:r w:rsidRPr="000E1C09">
        <w:rPr>
          <w:rStyle w:val="a6"/>
        </w:rPr>
        <w:t>obj</w:t>
      </w:r>
      <w:r w:rsidRPr="000E1C09">
        <w:rPr>
          <w:lang w:val="en-US"/>
        </w:rPr>
        <w:t>.</w:t>
      </w:r>
    </w:p>
    <w:p w:rsidR="000E1C09" w:rsidRPr="000E1C09" w:rsidRDefault="000E1C09" w:rsidP="00C409CB"/>
    <w:p w:rsidR="005622E8" w:rsidRDefault="005622E8" w:rsidP="005622E8">
      <w:pPr>
        <w:pStyle w:val="2"/>
      </w:pPr>
      <w:r>
        <w:t>Порядок решения задачи</w:t>
      </w:r>
    </w:p>
    <w:p w:rsidR="00221950" w:rsidRDefault="00221950" w:rsidP="00C409CB">
      <w:r>
        <w:t xml:space="preserve">Открыть для редактирования файл </w:t>
      </w:r>
      <w:r w:rsidRPr="00221950">
        <w:rPr>
          <w:rStyle w:val="a6"/>
        </w:rPr>
        <w:t>run</w:t>
      </w:r>
      <w:r w:rsidRPr="00221950">
        <w:rPr>
          <w:rStyle w:val="a6"/>
          <w:lang w:val="ru-RU"/>
        </w:rPr>
        <w:t>.</w:t>
      </w:r>
      <w:proofErr w:type="spellStart"/>
      <w:r w:rsidR="00D7394B">
        <w:rPr>
          <w:rStyle w:val="a6"/>
        </w:rPr>
        <w:t>py</w:t>
      </w:r>
      <w:proofErr w:type="spellEnd"/>
      <w:r>
        <w:t xml:space="preserve">. Заполнить матрицу </w:t>
      </w:r>
      <w:r w:rsidRPr="00221950">
        <w:rPr>
          <w:rStyle w:val="a6"/>
        </w:rPr>
        <w:t>X</w:t>
      </w:r>
      <w:r w:rsidRPr="00221950">
        <w:t xml:space="preserve"> </w:t>
      </w:r>
      <w:r>
        <w:t>экспериментальными данными, собранными профессором Икота. Следует обратить внимание, что последним столбцом в этой матрице будет столбец с номером класса (от 1 до 4), к которому принадлежит данная особь.</w:t>
      </w:r>
    </w:p>
    <w:p w:rsidR="00221950" w:rsidRPr="00221950" w:rsidRDefault="00221950" w:rsidP="00C409CB">
      <w:r>
        <w:t xml:space="preserve">Пользуясь функцией </w:t>
      </w:r>
      <w:r w:rsidRPr="00221950">
        <w:rPr>
          <w:rStyle w:val="a6"/>
        </w:rPr>
        <w:t>input</w:t>
      </w:r>
      <w:r w:rsidRPr="00221950">
        <w:t xml:space="preserve">, </w:t>
      </w:r>
      <w:r>
        <w:t xml:space="preserve">попросить пользователя ввести рост и вес особи, которую необходимо классифицировать. Результаты пользовательского ввода сохранить в переменных </w:t>
      </w:r>
      <w:r w:rsidRPr="00221950">
        <w:rPr>
          <w:rStyle w:val="a6"/>
        </w:rPr>
        <w:t>height</w:t>
      </w:r>
      <w:r>
        <w:t xml:space="preserve"> и </w:t>
      </w:r>
      <w:r w:rsidRPr="00221950">
        <w:rPr>
          <w:rStyle w:val="a6"/>
        </w:rPr>
        <w:t>weight</w:t>
      </w:r>
      <w:r>
        <w:t xml:space="preserve"> соответственно.</w:t>
      </w:r>
    </w:p>
    <w:p w:rsidR="0005047C" w:rsidRDefault="0005047C" w:rsidP="00C409CB">
      <w:r>
        <w:t xml:space="preserve">Открыть для редактирования файл </w:t>
      </w:r>
      <w:proofErr w:type="spellStart"/>
      <w:r w:rsidRPr="00BE34B8">
        <w:rPr>
          <w:rStyle w:val="a6"/>
        </w:rPr>
        <w:t>k</w:t>
      </w:r>
      <w:r w:rsidR="00D7394B">
        <w:rPr>
          <w:rStyle w:val="a6"/>
        </w:rPr>
        <w:t>NN</w:t>
      </w:r>
      <w:proofErr w:type="spellEnd"/>
      <w:r w:rsidRPr="00F574B9">
        <w:rPr>
          <w:rStyle w:val="a6"/>
          <w:lang w:val="ru-RU"/>
        </w:rPr>
        <w:t>.</w:t>
      </w:r>
      <w:proofErr w:type="spellStart"/>
      <w:r w:rsidR="00D7394B">
        <w:rPr>
          <w:rStyle w:val="a6"/>
        </w:rPr>
        <w:t>py</w:t>
      </w:r>
      <w:proofErr w:type="spellEnd"/>
      <w:r>
        <w:t xml:space="preserve">. Необходимо полностью реализовать функцию </w:t>
      </w:r>
      <w:r w:rsidRPr="00BE34B8">
        <w:rPr>
          <w:rStyle w:val="a6"/>
        </w:rPr>
        <w:t>k</w:t>
      </w:r>
      <w:r w:rsidRPr="00F574B9">
        <w:rPr>
          <w:rStyle w:val="a6"/>
          <w:lang w:val="ru-RU"/>
        </w:rPr>
        <w:t>_</w:t>
      </w:r>
      <w:r w:rsidRPr="00BE34B8">
        <w:rPr>
          <w:rStyle w:val="a6"/>
        </w:rPr>
        <w:t>nearest</w:t>
      </w:r>
      <w:r>
        <w:t xml:space="preserve">, основываясь на комментариях </w:t>
      </w:r>
      <w:r w:rsidRPr="00BE34B8">
        <w:rPr>
          <w:rStyle w:val="a6"/>
        </w:rPr>
        <w:t>TODO</w:t>
      </w:r>
      <w:r>
        <w:t xml:space="preserve">, приведенных в файле. Перед реализацией ознакомиться с алгоритмом классификации </w:t>
      </w:r>
      <w:r w:rsidRPr="00BE34B8">
        <w:rPr>
          <w:rStyle w:val="a6"/>
        </w:rPr>
        <w:t>k</w:t>
      </w:r>
      <w:r>
        <w:t xml:space="preserve"> ближайших соседей.</w:t>
      </w:r>
      <w:r w:rsidR="00397E09">
        <w:t xml:space="preserve"> В комментариях приведены функции, которые могут потребоваться для решения задачи. Следует использовать команду </w:t>
      </w:r>
      <w:r w:rsidR="00397E09" w:rsidRPr="00BE34B8">
        <w:rPr>
          <w:rStyle w:val="a6"/>
        </w:rPr>
        <w:t>help</w:t>
      </w:r>
      <w:r w:rsidR="00D7394B" w:rsidRPr="00D7394B">
        <w:rPr>
          <w:rStyle w:val="a6"/>
          <w:lang w:val="ru-RU"/>
        </w:rPr>
        <w:t>(‘</w:t>
      </w:r>
      <w:r w:rsidR="00397E09" w:rsidRPr="00BE34B8">
        <w:rPr>
          <w:rStyle w:val="a6"/>
          <w:lang w:val="ru-RU"/>
        </w:rPr>
        <w:t>&lt;</w:t>
      </w:r>
      <w:r w:rsidR="00397E09" w:rsidRPr="00F574B9">
        <w:rPr>
          <w:rStyle w:val="a6"/>
          <w:lang w:val="ru-RU"/>
        </w:rPr>
        <w:t>функция</w:t>
      </w:r>
      <w:r w:rsidR="00397E09" w:rsidRPr="00BE34B8">
        <w:rPr>
          <w:rStyle w:val="a6"/>
          <w:lang w:val="ru-RU"/>
        </w:rPr>
        <w:t>&gt;</w:t>
      </w:r>
      <w:r w:rsidR="00D7394B" w:rsidRPr="00D7394B">
        <w:rPr>
          <w:rStyle w:val="a6"/>
          <w:lang w:val="ru-RU"/>
        </w:rPr>
        <w:t>’)</w:t>
      </w:r>
      <w:bookmarkStart w:id="0" w:name="_GoBack"/>
      <w:bookmarkEnd w:id="0"/>
      <w:r w:rsidR="00397E09">
        <w:t xml:space="preserve"> для получения справки по функции и использовать командное окно для экспериментов.</w:t>
      </w:r>
    </w:p>
    <w:p w:rsidR="00397E09" w:rsidRPr="00397E09" w:rsidRDefault="00397E09" w:rsidP="00C409CB">
      <w:r>
        <w:t xml:space="preserve">Взять результаты, собранные ассистентом профессора </w:t>
      </w:r>
      <w:proofErr w:type="spellStart"/>
      <w:r>
        <w:t>Буковски</w:t>
      </w:r>
      <w:proofErr w:type="spellEnd"/>
      <w:r>
        <w:t xml:space="preserve"> (см. предыдущую практику), и выполнить классификацию </w:t>
      </w:r>
      <w:r w:rsidRPr="00F574B9">
        <w:rPr>
          <w:rStyle w:val="a6"/>
          <w:lang w:val="ru-RU"/>
        </w:rPr>
        <w:t>не менее 5</w:t>
      </w:r>
      <w:r>
        <w:t xml:space="preserve"> особей с помощью реализованного алгоритма классификации. Убедиться в достоверности результатов. Продемонстрировать.</w:t>
      </w:r>
    </w:p>
    <w:sectPr w:rsidR="00397E09" w:rsidRPr="00397E09" w:rsidSect="00A74F95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772E1"/>
    <w:multiLevelType w:val="hybridMultilevel"/>
    <w:tmpl w:val="DAC41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3"/>
    <w:rsid w:val="0005047C"/>
    <w:rsid w:val="000B589B"/>
    <w:rsid w:val="000D44B7"/>
    <w:rsid w:val="000E1C09"/>
    <w:rsid w:val="00100F35"/>
    <w:rsid w:val="0010544A"/>
    <w:rsid w:val="001870E7"/>
    <w:rsid w:val="001B4365"/>
    <w:rsid w:val="00221950"/>
    <w:rsid w:val="00234954"/>
    <w:rsid w:val="00252458"/>
    <w:rsid w:val="002B467B"/>
    <w:rsid w:val="002E4ABE"/>
    <w:rsid w:val="002E5E4E"/>
    <w:rsid w:val="002F45CC"/>
    <w:rsid w:val="003003F7"/>
    <w:rsid w:val="00320434"/>
    <w:rsid w:val="00397E09"/>
    <w:rsid w:val="003B75EA"/>
    <w:rsid w:val="003E0EB0"/>
    <w:rsid w:val="0040249F"/>
    <w:rsid w:val="004465AA"/>
    <w:rsid w:val="0048628F"/>
    <w:rsid w:val="00492905"/>
    <w:rsid w:val="004F1973"/>
    <w:rsid w:val="00505B1F"/>
    <w:rsid w:val="00520A45"/>
    <w:rsid w:val="00532775"/>
    <w:rsid w:val="00541812"/>
    <w:rsid w:val="005622E8"/>
    <w:rsid w:val="00582514"/>
    <w:rsid w:val="005E7CA0"/>
    <w:rsid w:val="005F7065"/>
    <w:rsid w:val="00666CCB"/>
    <w:rsid w:val="00710998"/>
    <w:rsid w:val="00794B8F"/>
    <w:rsid w:val="007C679F"/>
    <w:rsid w:val="007E38A0"/>
    <w:rsid w:val="007F03A0"/>
    <w:rsid w:val="00817677"/>
    <w:rsid w:val="008437F1"/>
    <w:rsid w:val="00853F3C"/>
    <w:rsid w:val="008A0269"/>
    <w:rsid w:val="008A10D7"/>
    <w:rsid w:val="008D4A03"/>
    <w:rsid w:val="008E45C4"/>
    <w:rsid w:val="009206D2"/>
    <w:rsid w:val="00944BD2"/>
    <w:rsid w:val="009E153A"/>
    <w:rsid w:val="009F2337"/>
    <w:rsid w:val="00A23D47"/>
    <w:rsid w:val="00A33DE3"/>
    <w:rsid w:val="00A627D0"/>
    <w:rsid w:val="00A74F95"/>
    <w:rsid w:val="00AD48EC"/>
    <w:rsid w:val="00B0231E"/>
    <w:rsid w:val="00B732CC"/>
    <w:rsid w:val="00BE34B8"/>
    <w:rsid w:val="00C409CB"/>
    <w:rsid w:val="00C55C13"/>
    <w:rsid w:val="00C76074"/>
    <w:rsid w:val="00C85AF3"/>
    <w:rsid w:val="00CE4E98"/>
    <w:rsid w:val="00D14F24"/>
    <w:rsid w:val="00D7394B"/>
    <w:rsid w:val="00D76870"/>
    <w:rsid w:val="00DB6B4B"/>
    <w:rsid w:val="00E06A10"/>
    <w:rsid w:val="00E114C7"/>
    <w:rsid w:val="00E25EE4"/>
    <w:rsid w:val="00E61E34"/>
    <w:rsid w:val="00ED3A2E"/>
    <w:rsid w:val="00EF0DFD"/>
    <w:rsid w:val="00F17969"/>
    <w:rsid w:val="00F25D23"/>
    <w:rsid w:val="00F36793"/>
    <w:rsid w:val="00F405A3"/>
    <w:rsid w:val="00F5619D"/>
    <w:rsid w:val="00F574B9"/>
    <w:rsid w:val="00F85BD0"/>
    <w:rsid w:val="00F8670B"/>
    <w:rsid w:val="00FB0C30"/>
    <w:rsid w:val="00FB2AE4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742A719-9208-4F99-A18F-41D51C41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89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0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D0"/>
    <w:pPr>
      <w:ind w:left="720"/>
      <w:contextualSpacing/>
    </w:pPr>
  </w:style>
  <w:style w:type="table" w:styleId="a4">
    <w:name w:val="Table Grid"/>
    <w:basedOn w:val="a1"/>
    <w:uiPriority w:val="39"/>
    <w:rsid w:val="00A62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5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код"/>
    <w:basedOn w:val="a"/>
    <w:link w:val="a6"/>
    <w:qFormat/>
    <w:rsid w:val="00505B1F"/>
    <w:rPr>
      <w:rFonts w:ascii="Consolas" w:hAnsi="Consolas" w:cs="Consolas"/>
      <w:b/>
      <w:lang w:val="en-US"/>
    </w:rPr>
  </w:style>
  <w:style w:type="paragraph" w:customStyle="1" w:styleId="a7">
    <w:name w:val="код_блочный"/>
    <w:basedOn w:val="a"/>
    <w:link w:val="a8"/>
    <w:qFormat/>
    <w:rsid w:val="002E4AB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before="120" w:after="120" w:line="240" w:lineRule="auto"/>
    </w:pPr>
    <w:rPr>
      <w:rFonts w:ascii="Consolas" w:hAnsi="Consolas" w:cs="Consolas"/>
      <w:sz w:val="20"/>
    </w:rPr>
  </w:style>
  <w:style w:type="character" w:customStyle="1" w:styleId="a6">
    <w:name w:val="код Знак"/>
    <w:basedOn w:val="a0"/>
    <w:link w:val="a5"/>
    <w:rsid w:val="00505B1F"/>
    <w:rPr>
      <w:rFonts w:ascii="Consolas" w:hAnsi="Consolas" w:cs="Consolas"/>
      <w:b/>
      <w:lang w:val="en-US"/>
    </w:rPr>
  </w:style>
  <w:style w:type="character" w:customStyle="1" w:styleId="a8">
    <w:name w:val="код_блочный Знак"/>
    <w:basedOn w:val="a0"/>
    <w:link w:val="a7"/>
    <w:rsid w:val="002E4ABE"/>
    <w:rPr>
      <w:rFonts w:ascii="Consolas" w:hAnsi="Consolas" w:cs="Consolas"/>
      <w:sz w:val="20"/>
      <w:shd w:val="clear" w:color="auto" w:fill="F2F2F2" w:themeFill="background1" w:themeFillShade="F2"/>
    </w:rPr>
  </w:style>
  <w:style w:type="character" w:styleId="a9">
    <w:name w:val="Placeholder Text"/>
    <w:basedOn w:val="a0"/>
    <w:uiPriority w:val="99"/>
    <w:semiHidden/>
    <w:rsid w:val="007E38A0"/>
    <w:rPr>
      <w:color w:val="808080"/>
    </w:rPr>
  </w:style>
  <w:style w:type="character" w:styleId="aa">
    <w:name w:val="Hyperlink"/>
    <w:basedOn w:val="a0"/>
    <w:uiPriority w:val="99"/>
    <w:unhideWhenUsed/>
    <w:rsid w:val="00C409CB"/>
    <w:rPr>
      <w:color w:val="0563C1" w:themeColor="hyperlink"/>
      <w:u w:val="single"/>
    </w:rPr>
  </w:style>
  <w:style w:type="table" w:styleId="-41">
    <w:name w:val="Grid Table 4 Accent 1"/>
    <w:basedOn w:val="a1"/>
    <w:uiPriority w:val="49"/>
    <w:rsid w:val="00ED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____Microsoft_Visio1.vsdx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Лялин</dc:creator>
  <cp:keywords/>
  <dc:description/>
  <cp:lastModifiedBy>Станислав Лялин</cp:lastModifiedBy>
  <cp:revision>69</cp:revision>
  <cp:lastPrinted>2015-02-03T20:13:00Z</cp:lastPrinted>
  <dcterms:created xsi:type="dcterms:W3CDTF">2015-02-03T13:06:00Z</dcterms:created>
  <dcterms:modified xsi:type="dcterms:W3CDTF">2016-03-14T11:30:00Z</dcterms:modified>
</cp:coreProperties>
</file>