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83C65" w14:textId="7E83D382" w:rsidR="00996925" w:rsidRDefault="00996925">
      <w:pPr>
        <w:rPr>
          <w:rFonts w:ascii="Times New Roman" w:hAnsi="Times New Roman" w:cs="Times New Roman"/>
          <w:sz w:val="24"/>
          <w:szCs w:val="24"/>
        </w:rPr>
      </w:pPr>
      <w:r w:rsidRPr="00996925">
        <w:rPr>
          <w:rFonts w:ascii="Times New Roman" w:hAnsi="Times New Roman" w:cs="Times New Roman"/>
          <w:sz w:val="24"/>
          <w:szCs w:val="24"/>
        </w:rPr>
        <w:t>Алгоритм искусственного интеллекта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1D0A0CE" w14:textId="77777777" w:rsidR="00061A4C" w:rsidRDefault="00061A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шахмотно-подобных играх должен присутствовать </w:t>
      </w:r>
      <w:r>
        <w:rPr>
          <w:rFonts w:ascii="Times New Roman" w:hAnsi="Times New Roman" w:cs="Times New Roman"/>
          <w:sz w:val="24"/>
          <w:szCs w:val="24"/>
          <w:lang w:val="en-US"/>
        </w:rPr>
        <w:t>AI</w:t>
      </w:r>
      <w:r w:rsidRPr="00061A4C">
        <w:rPr>
          <w:rFonts w:ascii="Times New Roman" w:hAnsi="Times New Roman" w:cs="Times New Roman"/>
          <w:sz w:val="24"/>
          <w:szCs w:val="24"/>
        </w:rPr>
        <w:t xml:space="preserve"> </w:t>
      </w:r>
      <w:r w:rsidRPr="00696735">
        <w:rPr>
          <w:rFonts w:ascii="Times New Roman" w:hAnsi="Times New Roman" w:cs="Times New Roman"/>
          <w:sz w:val="24"/>
          <w:szCs w:val="24"/>
        </w:rPr>
        <w:t>(</w:t>
      </w:r>
      <w:r w:rsidRPr="00696735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Artificial intelligence</w:t>
      </w:r>
      <w:r w:rsidRPr="00696735">
        <w:rPr>
          <w:rFonts w:ascii="Times New Roman" w:hAnsi="Times New Roman" w:cs="Times New Roman"/>
          <w:sz w:val="24"/>
          <w:szCs w:val="24"/>
        </w:rPr>
        <w:t>),</w:t>
      </w:r>
      <w:r>
        <w:rPr>
          <w:rFonts w:ascii="Times New Roman" w:hAnsi="Times New Roman" w:cs="Times New Roman"/>
          <w:sz w:val="24"/>
          <w:szCs w:val="24"/>
        </w:rPr>
        <w:t xml:space="preserve"> чтобы игрок смог освоится в игре. Бот должен отвечать следующим основным критериям: </w:t>
      </w:r>
    </w:p>
    <w:p w14:paraId="22561B8A" w14:textId="2DADFA50" w:rsidR="00996925" w:rsidRDefault="00061A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Быстро считать ход – чтобы игрок не ждал,  </w:t>
      </w:r>
      <w:r>
        <w:rPr>
          <w:rFonts w:ascii="Times New Roman" w:hAnsi="Times New Roman" w:cs="Times New Roman"/>
          <w:sz w:val="24"/>
          <w:szCs w:val="24"/>
        </w:rPr>
        <w:br/>
        <w:t xml:space="preserve">Делать </w:t>
      </w:r>
      <w:r w:rsidR="00696735">
        <w:rPr>
          <w:rFonts w:ascii="Times New Roman" w:hAnsi="Times New Roman" w:cs="Times New Roman"/>
          <w:sz w:val="24"/>
          <w:szCs w:val="24"/>
        </w:rPr>
        <w:t>осмысленные ходы</w:t>
      </w:r>
    </w:p>
    <w:p w14:paraId="667CEB95" w14:textId="69D8D88C" w:rsidR="00061A4C" w:rsidRPr="00061A4C" w:rsidRDefault="00061A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(Возможно добавить пункт – Бот был разнообразным, то есть при одним и тех же ходах у него было немного разное поведение, где-то он будет стараться перекрасить как можно больше клеток, или захватить как можно больно, или стараться не давать игроку перекрашивать, это можно сделать с помощью </w:t>
      </w:r>
      <w:r w:rsidR="00FA1DFE">
        <w:rPr>
          <w:rFonts w:ascii="Times New Roman" w:hAnsi="Times New Roman" w:cs="Times New Roman"/>
          <w:sz w:val="24"/>
          <w:szCs w:val="24"/>
        </w:rPr>
        <w:t xml:space="preserve">разных весов в эволюционной функции, так бот будет каждый раз с разным поведением, что добавит интересности </w:t>
      </w:r>
      <w:r w:rsidR="00FA1DFE" w:rsidRPr="00FA1DFE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EF6A97F" w14:textId="7944DB4A" w:rsidR="00996925" w:rsidRDefault="00996925">
      <w:pPr>
        <w:rPr>
          <w:rFonts w:ascii="Times New Roman" w:hAnsi="Times New Roman" w:cs="Times New Roman"/>
          <w:sz w:val="24"/>
          <w:szCs w:val="24"/>
        </w:rPr>
      </w:pPr>
    </w:p>
    <w:p w14:paraId="2C671E03" w14:textId="5287DFB4" w:rsidR="00996925" w:rsidRDefault="00EB7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Самый распространённый способ сделать Бота это применить алгоритм Минимакс</w:t>
      </w:r>
      <w:r w:rsidR="00EC519C" w:rsidRPr="00EC519C">
        <w:rPr>
          <w:rFonts w:ascii="Times New Roman" w:hAnsi="Times New Roman" w:cs="Times New Roman"/>
          <w:sz w:val="24"/>
          <w:szCs w:val="24"/>
        </w:rPr>
        <w:t xml:space="preserve"> [3 </w:t>
      </w:r>
      <w:r w:rsidR="00EC519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EC519C" w:rsidRPr="00EC519C">
        <w:rPr>
          <w:rFonts w:ascii="Times New Roman" w:hAnsi="Times New Roman" w:cs="Times New Roman"/>
          <w:sz w:val="24"/>
          <w:szCs w:val="24"/>
        </w:rPr>
        <w:t>. 39]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4EE8E39" w14:textId="77777777" w:rsidR="00996925" w:rsidRDefault="00996925">
      <w:pPr>
        <w:rPr>
          <w:rFonts w:ascii="Times New Roman" w:hAnsi="Times New Roman" w:cs="Times New Roman"/>
          <w:sz w:val="24"/>
          <w:szCs w:val="24"/>
        </w:rPr>
      </w:pPr>
    </w:p>
    <w:p w14:paraId="508C0B64" w14:textId="77777777" w:rsidR="00996925" w:rsidRDefault="00996925">
      <w:pPr>
        <w:rPr>
          <w:rFonts w:ascii="Times New Roman" w:hAnsi="Times New Roman" w:cs="Times New Roman"/>
          <w:sz w:val="24"/>
          <w:szCs w:val="24"/>
        </w:rPr>
      </w:pPr>
    </w:p>
    <w:p w14:paraId="7752154E" w14:textId="0ED305A4" w:rsidR="00842304" w:rsidRPr="004103CC" w:rsidRDefault="004103CC">
      <w:pPr>
        <w:rPr>
          <w:rFonts w:ascii="Times New Roman" w:hAnsi="Times New Roman" w:cs="Times New Roman"/>
          <w:sz w:val="24"/>
          <w:szCs w:val="24"/>
        </w:rPr>
      </w:pPr>
      <w:r w:rsidRPr="004103CC">
        <w:rPr>
          <w:rFonts w:ascii="Times New Roman" w:hAnsi="Times New Roman" w:cs="Times New Roman"/>
          <w:sz w:val="24"/>
          <w:szCs w:val="24"/>
        </w:rPr>
        <w:t>Минимакс:</w:t>
      </w:r>
    </w:p>
    <w:p w14:paraId="1B456F0F" w14:textId="5CFC8E4C" w:rsidR="004103CC" w:rsidRPr="004103CC" w:rsidRDefault="004103CC" w:rsidP="004103CC">
      <w:pPr>
        <w:rPr>
          <w:rFonts w:ascii="Times New Roman" w:hAnsi="Times New Roman" w:cs="Times New Roman"/>
          <w:sz w:val="24"/>
          <w:szCs w:val="24"/>
        </w:rPr>
      </w:pPr>
      <w:r w:rsidRPr="004103CC">
        <w:rPr>
          <w:rFonts w:ascii="Times New Roman" w:hAnsi="Times New Roman" w:cs="Times New Roman"/>
          <w:sz w:val="24"/>
          <w:szCs w:val="24"/>
        </w:rPr>
        <w:t xml:space="preserve">Идея алгоритма заключается в том, чтобы найти наилучший ход. Данный алгоритм является рекурсивным, и вызывается до тех пор, пока не выполнятся условия, например условие конца игры или пока глубина «дерева» не равна определенному числу. </w:t>
      </w:r>
    </w:p>
    <w:p w14:paraId="26F3664F" w14:textId="01193B64" w:rsidR="004103CC" w:rsidRDefault="004103CC" w:rsidP="004103CC">
      <w:pPr>
        <w:rPr>
          <w:rFonts w:ascii="Times New Roman" w:hAnsi="Times New Roman" w:cs="Times New Roman"/>
          <w:sz w:val="24"/>
          <w:szCs w:val="24"/>
        </w:rPr>
      </w:pPr>
      <w:r w:rsidRPr="004103CC">
        <w:rPr>
          <w:rFonts w:ascii="Times New Roman" w:hAnsi="Times New Roman" w:cs="Times New Roman"/>
          <w:sz w:val="24"/>
          <w:szCs w:val="24"/>
        </w:rPr>
        <w:t xml:space="preserve">Преимущество алгоритма в том, что он просчитывает все ходы, и при корректной заданной оценочной функции может сказать какой из этих ходов будет наилучшим. Но есть и недостаток, в том, что просчитываются все ходы, что очень затратно по времени. </w:t>
      </w:r>
    </w:p>
    <w:p w14:paraId="40081D9B" w14:textId="720EDFD9" w:rsidR="004103CC" w:rsidRDefault="004103CC" w:rsidP="004103CC">
      <w:pPr>
        <w:rPr>
          <w:rFonts w:ascii="Times New Roman" w:hAnsi="Times New Roman" w:cs="Times New Roman"/>
          <w:sz w:val="24"/>
          <w:szCs w:val="24"/>
        </w:rPr>
      </w:pPr>
      <w:r w:rsidRPr="004103CC">
        <w:rPr>
          <w:rFonts w:ascii="Times New Roman" w:hAnsi="Times New Roman" w:cs="Times New Roman"/>
          <w:sz w:val="24"/>
          <w:szCs w:val="24"/>
          <w:highlight w:val="yellow"/>
        </w:rPr>
        <w:t>Тут что-то еще бы написать</w:t>
      </w:r>
    </w:p>
    <w:p w14:paraId="3FAE6E42" w14:textId="21C8BF82" w:rsidR="004103CC" w:rsidRDefault="004103CC" w:rsidP="004103CC">
      <w:pPr>
        <w:rPr>
          <w:rFonts w:ascii="Times New Roman" w:hAnsi="Times New Roman" w:cs="Times New Roman"/>
          <w:sz w:val="24"/>
          <w:szCs w:val="24"/>
        </w:rPr>
      </w:pPr>
    </w:p>
    <w:p w14:paraId="2D67966D" w14:textId="66D42F69" w:rsidR="004103CC" w:rsidRDefault="004103CC" w:rsidP="004103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Оптимизации:</w:t>
      </w:r>
    </w:p>
    <w:p w14:paraId="752BBB43" w14:textId="08035682" w:rsidR="00A70BB9" w:rsidRDefault="00A70BB9" w:rsidP="004103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проекте было применено 2 метода Альфа-Бетта и грубое отсечение на разных стадиях игры.</w:t>
      </w:r>
    </w:p>
    <w:p w14:paraId="35A03DD3" w14:textId="77777777" w:rsidR="00A70BB9" w:rsidRDefault="00A70BB9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Альфа-Бетта отсечение — это алгоритм, который оптимизирует Минимакс. Идея алгоритма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</w:t>
      </w:r>
    </w:p>
    <w:p w14:paraId="5F708877" w14:textId="77777777" w:rsidR="00A70BB9" w:rsidRDefault="00A70BB9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 как отсечения происходит на каждой уровни, кроме последнего, то это сильно оптимизирует Минимакс.</w:t>
      </w:r>
    </w:p>
    <w:p w14:paraId="7CF9CBE8" w14:textId="06E95F4D" w:rsidR="00EB346E" w:rsidRDefault="00A70BB9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Еще более оптимизировать данный алгоритм можно тем, что рассортировать, перед запуском Минимакса, ходы так, чтобы в начале были рассмотрены наилучшие варианты, а только потом остальные. </w:t>
      </w:r>
      <w:r w:rsidR="009E453D">
        <w:rPr>
          <w:rFonts w:ascii="Times New Roman" w:hAnsi="Times New Roman" w:cs="Times New Roman"/>
          <w:sz w:val="24"/>
          <w:szCs w:val="24"/>
        </w:rPr>
        <w:t xml:space="preserve">Сделано это так, что в начале массива – доступных ходов, будут находиться </w:t>
      </w:r>
      <w:r w:rsidR="005B2686">
        <w:rPr>
          <w:rFonts w:ascii="Times New Roman" w:hAnsi="Times New Roman" w:cs="Times New Roman"/>
          <w:sz w:val="24"/>
          <w:szCs w:val="24"/>
        </w:rPr>
        <w:t>клетки,</w:t>
      </w:r>
      <w:r w:rsidR="009E453D">
        <w:rPr>
          <w:rFonts w:ascii="Times New Roman" w:hAnsi="Times New Roman" w:cs="Times New Roman"/>
          <w:sz w:val="24"/>
          <w:szCs w:val="24"/>
        </w:rPr>
        <w:t xml:space="preserve"> которые дальше от самой фигуры.</w:t>
      </w:r>
    </w:p>
    <w:p w14:paraId="579B8489" w14:textId="0DC3A2D9" w:rsidR="009E453D" w:rsidRDefault="009E453D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Короля алгоритм прописан так – чтобы вначале списка были те клетки, рядом с которой в радиусе 1 есть фигура врага (чтобы король концентрировался на закрытие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фигур) и также в конец списка находятся клетки, которые захвачены этим игроком, т.к. ход туда </w:t>
      </w:r>
      <w:r w:rsidR="005B2686">
        <w:rPr>
          <w:rFonts w:ascii="Times New Roman" w:hAnsi="Times New Roman" w:cs="Times New Roman"/>
          <w:sz w:val="24"/>
          <w:szCs w:val="24"/>
        </w:rPr>
        <w:t>бессмысленный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2C334A" w14:textId="41F9B2D0" w:rsidR="009E453D" w:rsidRDefault="009E453D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Пешки в начало списка помещаются клетки, во круг которой в радиусе 1 стоит фигура врага, чтобы он пытался есть.</w:t>
      </w:r>
    </w:p>
    <w:p w14:paraId="234DA4FD" w14:textId="74BF4610" w:rsidR="005B2686" w:rsidRDefault="005B2686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8EFD0F1" w14:textId="2A329DD2" w:rsidR="005B2686" w:rsidRDefault="005B2686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Оптимизация грубого отсечения на разных стадиях игры заключается в том, что рассматривать только некоторый процент возможных ходов, в купе с сортировкой по лучшим ходам, это даст тот, эффект что будут рассмотрены лучшие хода. Минус оптимизации в том, что алгоритм не проверит плохой ход, который может привести к лучшему исходу, но всё же он отсеивает большой процент по-настоящему плохих ходов, поэтому можно пойти на такие уступки. </w:t>
      </w:r>
    </w:p>
    <w:p w14:paraId="72DD4F23" w14:textId="2F31E75B" w:rsidR="00A70D47" w:rsidRDefault="00A70D47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885486E" w14:textId="1C386A8C" w:rsidR="00A70D47" w:rsidRDefault="00A70D47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B5C3462" w14:textId="77777777" w:rsidR="00A70D47" w:rsidRDefault="00A70D47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17AB575" w14:textId="3B903C4B" w:rsidR="006C3ADD" w:rsidRDefault="006C3ADD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765ED94" w14:textId="0C580290" w:rsidR="006C3ADD" w:rsidRDefault="006C3ADD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766FFD8" w14:textId="352452B3" w:rsidR="006C3ADD" w:rsidRDefault="00A70D47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Стадии игры различаются тем, сколько свободных клеток осталось: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0D47" w14:paraId="1C6AD762" w14:textId="77777777" w:rsidTr="00A70D47">
        <w:tc>
          <w:tcPr>
            <w:tcW w:w="4672" w:type="dxa"/>
          </w:tcPr>
          <w:p w14:paraId="797C8014" w14:textId="4E095A1D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игры</w:t>
            </w:r>
          </w:p>
        </w:tc>
        <w:tc>
          <w:tcPr>
            <w:tcW w:w="4673" w:type="dxa"/>
          </w:tcPr>
          <w:p w14:paraId="384A7B59" w14:textId="6A31BF99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Кол-во </w:t>
            </w:r>
            <w:r w:rsidR="00F44A27">
              <w:rPr>
                <w:rFonts w:ascii="Times New Roman" w:hAnsi="Times New Roman" w:cs="Times New Roman"/>
                <w:sz w:val="24"/>
                <w:szCs w:val="24"/>
              </w:rPr>
              <w:t>занятых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клеток, в </w:t>
            </w:r>
            <w:r w:rsidRPr="00A70D47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A70D47" w14:paraId="0CE16260" w14:textId="77777777" w:rsidTr="00A70D47">
        <w:tc>
          <w:tcPr>
            <w:tcW w:w="4672" w:type="dxa"/>
          </w:tcPr>
          <w:p w14:paraId="49D57A1B" w14:textId="505F8EAD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Начало</w:t>
            </w:r>
          </w:p>
        </w:tc>
        <w:tc>
          <w:tcPr>
            <w:tcW w:w="4673" w:type="dxa"/>
          </w:tcPr>
          <w:p w14:paraId="1DBA3DCB" w14:textId="1EFCC621" w:rsidR="00A70D47" w:rsidRPr="00A70D47" w:rsidRDefault="00A70D47" w:rsidP="00A70D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 – 25</w:t>
            </w:r>
          </w:p>
        </w:tc>
      </w:tr>
      <w:tr w:rsidR="00A70D47" w14:paraId="4904837B" w14:textId="77777777" w:rsidTr="00A70D47">
        <w:tc>
          <w:tcPr>
            <w:tcW w:w="4672" w:type="dxa"/>
          </w:tcPr>
          <w:p w14:paraId="3D87B73F" w14:textId="5B36ED6D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Разгон</w:t>
            </w:r>
          </w:p>
        </w:tc>
        <w:tc>
          <w:tcPr>
            <w:tcW w:w="4673" w:type="dxa"/>
          </w:tcPr>
          <w:p w14:paraId="1A8DB279" w14:textId="1E758F07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 – 40</w:t>
            </w:r>
          </w:p>
        </w:tc>
      </w:tr>
      <w:tr w:rsidR="00A70D47" w14:paraId="35685BB8" w14:textId="77777777" w:rsidTr="00A70D47">
        <w:tc>
          <w:tcPr>
            <w:tcW w:w="4672" w:type="dxa"/>
          </w:tcPr>
          <w:p w14:paraId="4D34D003" w14:textId="0E8FA184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Середина</w:t>
            </w:r>
          </w:p>
        </w:tc>
        <w:tc>
          <w:tcPr>
            <w:tcW w:w="4673" w:type="dxa"/>
          </w:tcPr>
          <w:p w14:paraId="7E1CE41E" w14:textId="22908CC8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40 – 70 </w:t>
            </w:r>
          </w:p>
        </w:tc>
      </w:tr>
      <w:tr w:rsidR="00A70D47" w14:paraId="7066065B" w14:textId="77777777" w:rsidTr="00A70D47">
        <w:tc>
          <w:tcPr>
            <w:tcW w:w="4672" w:type="dxa"/>
          </w:tcPr>
          <w:p w14:paraId="7F936F64" w14:textId="5C03D4C3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Замедление</w:t>
            </w:r>
          </w:p>
        </w:tc>
        <w:tc>
          <w:tcPr>
            <w:tcW w:w="4673" w:type="dxa"/>
          </w:tcPr>
          <w:p w14:paraId="56254F74" w14:textId="7037AA63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 – 90</w:t>
            </w:r>
          </w:p>
        </w:tc>
      </w:tr>
      <w:tr w:rsidR="00A70D47" w14:paraId="6CC77D81" w14:textId="77777777" w:rsidTr="00A70D47">
        <w:tc>
          <w:tcPr>
            <w:tcW w:w="4672" w:type="dxa"/>
          </w:tcPr>
          <w:p w14:paraId="150EBC82" w14:textId="5801A534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</w:p>
        </w:tc>
        <w:tc>
          <w:tcPr>
            <w:tcW w:w="4673" w:type="dxa"/>
          </w:tcPr>
          <w:p w14:paraId="71628CFB" w14:textId="243DBE51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 – 100</w:t>
            </w:r>
          </w:p>
        </w:tc>
      </w:tr>
    </w:tbl>
    <w:p w14:paraId="4D8568A1" w14:textId="77777777" w:rsidR="00A70D47" w:rsidRDefault="00A70D47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1EA547F" w14:textId="77777777" w:rsidR="00A70D47" w:rsidRDefault="00A70D47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965551" w14:textId="3053EF46" w:rsidR="006C3ADD" w:rsidRDefault="006C3ADD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F0F2B05" w14:textId="4D45CF01" w:rsidR="006C3ADD" w:rsidRDefault="00F44A27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Сколько процентов просчитывается ходов для каждой фигуры на разных стадиях игры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1331"/>
        <w:gridCol w:w="1499"/>
        <w:gridCol w:w="1418"/>
        <w:gridCol w:w="1701"/>
        <w:gridCol w:w="2126"/>
        <w:gridCol w:w="1418"/>
      </w:tblGrid>
      <w:tr w:rsidR="00A70D47" w14:paraId="750D088E" w14:textId="77777777" w:rsidTr="00A70D47">
        <w:tc>
          <w:tcPr>
            <w:tcW w:w="1331" w:type="dxa"/>
          </w:tcPr>
          <w:p w14:paraId="339403B7" w14:textId="723429D7" w:rsidR="00A70D47" w:rsidRPr="006C3ADD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Фигура</w:t>
            </w:r>
          </w:p>
        </w:tc>
        <w:tc>
          <w:tcPr>
            <w:tcW w:w="1499" w:type="dxa"/>
          </w:tcPr>
          <w:p w14:paraId="505F5706" w14:textId="1B3EBADD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Начало,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418" w:type="dxa"/>
          </w:tcPr>
          <w:p w14:paraId="749A6F52" w14:textId="5DEC400B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Разгон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701" w:type="dxa"/>
          </w:tcPr>
          <w:p w14:paraId="63AD9D70" w14:textId="4B61CC93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Середина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2126" w:type="dxa"/>
          </w:tcPr>
          <w:p w14:paraId="167DCD3F" w14:textId="01F1F06F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Замедление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418" w:type="dxa"/>
          </w:tcPr>
          <w:p w14:paraId="7337B184" w14:textId="39A17B50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</w:tr>
      <w:tr w:rsidR="00A70D47" w14:paraId="128509E5" w14:textId="77777777" w:rsidTr="00A70D47">
        <w:tc>
          <w:tcPr>
            <w:tcW w:w="1331" w:type="dxa"/>
          </w:tcPr>
          <w:p w14:paraId="100E1CD6" w14:textId="31C433F8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Пешка</w:t>
            </w:r>
          </w:p>
        </w:tc>
        <w:tc>
          <w:tcPr>
            <w:tcW w:w="1499" w:type="dxa"/>
          </w:tcPr>
          <w:p w14:paraId="0874EAED" w14:textId="4805DEB6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8" w:type="dxa"/>
          </w:tcPr>
          <w:p w14:paraId="08654DE2" w14:textId="315D1726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701" w:type="dxa"/>
          </w:tcPr>
          <w:p w14:paraId="31698B07" w14:textId="33DAA1BE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26" w:type="dxa"/>
          </w:tcPr>
          <w:p w14:paraId="390760AA" w14:textId="2373BCF8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418" w:type="dxa"/>
          </w:tcPr>
          <w:p w14:paraId="6B141A6B" w14:textId="4E28039D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A70D47" w14:paraId="05C42D91" w14:textId="77777777" w:rsidTr="00A70D47">
        <w:tc>
          <w:tcPr>
            <w:tcW w:w="1331" w:type="dxa"/>
          </w:tcPr>
          <w:p w14:paraId="14D94147" w14:textId="56E3D5D3" w:rsidR="00A70D47" w:rsidRPr="006C3ADD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Castle</w:t>
            </w:r>
          </w:p>
        </w:tc>
        <w:tc>
          <w:tcPr>
            <w:tcW w:w="1499" w:type="dxa"/>
          </w:tcPr>
          <w:p w14:paraId="6DAA0546" w14:textId="41712B02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418" w:type="dxa"/>
          </w:tcPr>
          <w:p w14:paraId="2E994F62" w14:textId="56AD1894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701" w:type="dxa"/>
          </w:tcPr>
          <w:p w14:paraId="4A872D4E" w14:textId="557B55A7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26" w:type="dxa"/>
          </w:tcPr>
          <w:p w14:paraId="3EE1E6D9" w14:textId="6EAD183A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7B61E0AE" w14:textId="01C823BE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A70D47" w14:paraId="4F8CE2CF" w14:textId="77777777" w:rsidTr="00A70D47">
        <w:tc>
          <w:tcPr>
            <w:tcW w:w="1331" w:type="dxa"/>
          </w:tcPr>
          <w:p w14:paraId="5214DA55" w14:textId="2DA56A8A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Король</w:t>
            </w:r>
          </w:p>
        </w:tc>
        <w:tc>
          <w:tcPr>
            <w:tcW w:w="1499" w:type="dxa"/>
          </w:tcPr>
          <w:p w14:paraId="0508D3BC" w14:textId="63A8FA0E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418" w:type="dxa"/>
          </w:tcPr>
          <w:p w14:paraId="3EAF9981" w14:textId="6B452671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701" w:type="dxa"/>
          </w:tcPr>
          <w:p w14:paraId="71A0CB44" w14:textId="2E49236F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26" w:type="dxa"/>
          </w:tcPr>
          <w:p w14:paraId="40A2F500" w14:textId="3F85DAB7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469DE03C" w14:textId="58F989CC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</w:tr>
      <w:tr w:rsidR="00A70D47" w14:paraId="07E1D744" w14:textId="77777777" w:rsidTr="00A70D47">
        <w:tc>
          <w:tcPr>
            <w:tcW w:w="1331" w:type="dxa"/>
          </w:tcPr>
          <w:p w14:paraId="6AE60865" w14:textId="2EF5321F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Королева</w:t>
            </w:r>
          </w:p>
        </w:tc>
        <w:tc>
          <w:tcPr>
            <w:tcW w:w="1499" w:type="dxa"/>
          </w:tcPr>
          <w:p w14:paraId="15DD0BCC" w14:textId="3296D26B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5C1A4363" w14:textId="0633BF17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701" w:type="dxa"/>
          </w:tcPr>
          <w:p w14:paraId="7698023B" w14:textId="46413D47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2126" w:type="dxa"/>
          </w:tcPr>
          <w:p w14:paraId="409A8666" w14:textId="4C3412E6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1418" w:type="dxa"/>
          </w:tcPr>
          <w:p w14:paraId="0322BF5D" w14:textId="1662EF75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70D47" w14:paraId="1C095BB8" w14:textId="77777777" w:rsidTr="00A70D47">
        <w:tc>
          <w:tcPr>
            <w:tcW w:w="1331" w:type="dxa"/>
          </w:tcPr>
          <w:p w14:paraId="7E0BFFA0" w14:textId="3E6DF237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Bishop</w:t>
            </w:r>
          </w:p>
        </w:tc>
        <w:tc>
          <w:tcPr>
            <w:tcW w:w="1499" w:type="dxa"/>
          </w:tcPr>
          <w:p w14:paraId="2D5A989C" w14:textId="7DB85302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079D5957" w14:textId="67C4D537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701" w:type="dxa"/>
          </w:tcPr>
          <w:p w14:paraId="3A7908B7" w14:textId="5FABF139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2126" w:type="dxa"/>
          </w:tcPr>
          <w:p w14:paraId="50503177" w14:textId="34481155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418" w:type="dxa"/>
          </w:tcPr>
          <w:p w14:paraId="2F868C08" w14:textId="6218F8F5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70D47" w14:paraId="28FA5287" w14:textId="77777777" w:rsidTr="00A70D47">
        <w:tc>
          <w:tcPr>
            <w:tcW w:w="1331" w:type="dxa"/>
          </w:tcPr>
          <w:p w14:paraId="2E107324" w14:textId="5D428508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Конь</w:t>
            </w:r>
          </w:p>
        </w:tc>
        <w:tc>
          <w:tcPr>
            <w:tcW w:w="1499" w:type="dxa"/>
          </w:tcPr>
          <w:p w14:paraId="481E08FD" w14:textId="1F80F55F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418" w:type="dxa"/>
          </w:tcPr>
          <w:p w14:paraId="434BB4BE" w14:textId="287E8E78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701" w:type="dxa"/>
          </w:tcPr>
          <w:p w14:paraId="4A61A6E7" w14:textId="0038B0AB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26" w:type="dxa"/>
          </w:tcPr>
          <w:p w14:paraId="1F4CC981" w14:textId="2D7E96AD" w:rsidR="00A70D47" w:rsidRP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418" w:type="dxa"/>
          </w:tcPr>
          <w:p w14:paraId="5FDB2EAE" w14:textId="54E230E6" w:rsidR="00A70D47" w:rsidRDefault="00A70D47" w:rsidP="00A70BB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</w:tbl>
    <w:p w14:paraId="3B1FFDB8" w14:textId="77777777" w:rsidR="006C3ADD" w:rsidRPr="006C3ADD" w:rsidRDefault="006C3ADD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363C23D" w14:textId="051F7B26" w:rsidR="005B2686" w:rsidRPr="006C3ADD" w:rsidRDefault="005B2686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3C4243E" w14:textId="36AF2448" w:rsidR="005B2686" w:rsidRPr="006C3ADD" w:rsidRDefault="005B2686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80FBC1D" w14:textId="0EB09C33" w:rsidR="005B2686" w:rsidRPr="006C3ADD" w:rsidRDefault="005B2686" w:rsidP="00A70B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1604B81" w14:textId="16057A0E" w:rsidR="00EB346E" w:rsidRPr="006C3ADD" w:rsidRDefault="00F44A27" w:rsidP="00F44A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Насколько оптимизации эффективны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00"/>
        <w:gridCol w:w="1672"/>
        <w:gridCol w:w="1213"/>
        <w:gridCol w:w="1446"/>
        <w:gridCol w:w="1100"/>
        <w:gridCol w:w="1514"/>
        <w:gridCol w:w="1100"/>
      </w:tblGrid>
      <w:tr w:rsidR="00EB346E" w:rsidRPr="00EB346E" w14:paraId="68BA3817" w14:textId="526C352C" w:rsidTr="00F44A27">
        <w:tc>
          <w:tcPr>
            <w:tcW w:w="1300" w:type="dxa"/>
          </w:tcPr>
          <w:p w14:paraId="285C5AFF" w14:textId="2813FBC0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 xml:space="preserve">Название </w:t>
            </w:r>
          </w:p>
        </w:tc>
        <w:tc>
          <w:tcPr>
            <w:tcW w:w="1672" w:type="dxa"/>
          </w:tcPr>
          <w:p w14:paraId="7A1BB6C9" w14:textId="60D18AAC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 xml:space="preserve">Количество рекурсивных </w:t>
            </w:r>
            <w:r w:rsidRPr="00EB346E">
              <w:rPr>
                <w:rFonts w:ascii="Times New Roman" w:hAnsi="Times New Roman" w:cs="Times New Roman"/>
              </w:rPr>
              <w:lastRenderedPageBreak/>
              <w:t>вызовов для первого хода</w:t>
            </w:r>
          </w:p>
        </w:tc>
        <w:tc>
          <w:tcPr>
            <w:tcW w:w="1213" w:type="dxa"/>
          </w:tcPr>
          <w:p w14:paraId="1440282C" w14:textId="6D238E0A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lastRenderedPageBreak/>
              <w:t xml:space="preserve">Время просчета </w:t>
            </w:r>
            <w:r w:rsidRPr="00EB346E">
              <w:rPr>
                <w:rFonts w:ascii="Times New Roman" w:hAnsi="Times New Roman" w:cs="Times New Roman"/>
              </w:rPr>
              <w:lastRenderedPageBreak/>
              <w:t>первого хода</w:t>
            </w:r>
            <w:r w:rsidR="009F669B" w:rsidRPr="00EB346E">
              <w:rPr>
                <w:rFonts w:ascii="Times New Roman" w:hAnsi="Times New Roman" w:cs="Times New Roman"/>
              </w:rPr>
              <w:t xml:space="preserve"> в секундах</w:t>
            </w:r>
          </w:p>
        </w:tc>
        <w:tc>
          <w:tcPr>
            <w:tcW w:w="1446" w:type="dxa"/>
          </w:tcPr>
          <w:p w14:paraId="7C51C9DE" w14:textId="74D27662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lastRenderedPageBreak/>
              <w:t xml:space="preserve">Количество рекурсивных </w:t>
            </w:r>
            <w:r w:rsidRPr="00EB346E">
              <w:rPr>
                <w:rFonts w:ascii="Times New Roman" w:hAnsi="Times New Roman" w:cs="Times New Roman"/>
              </w:rPr>
              <w:lastRenderedPageBreak/>
              <w:t>вызовов для второго хода</w:t>
            </w:r>
          </w:p>
        </w:tc>
        <w:tc>
          <w:tcPr>
            <w:tcW w:w="1100" w:type="dxa"/>
          </w:tcPr>
          <w:p w14:paraId="391AF3EF" w14:textId="3E211883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lastRenderedPageBreak/>
              <w:t xml:space="preserve">Время просчета </w:t>
            </w:r>
            <w:r w:rsidRPr="00EB346E">
              <w:rPr>
                <w:rFonts w:ascii="Times New Roman" w:hAnsi="Times New Roman" w:cs="Times New Roman"/>
              </w:rPr>
              <w:lastRenderedPageBreak/>
              <w:t>второго хода</w:t>
            </w:r>
          </w:p>
        </w:tc>
        <w:tc>
          <w:tcPr>
            <w:tcW w:w="1514" w:type="dxa"/>
          </w:tcPr>
          <w:p w14:paraId="132AF212" w14:textId="084A647D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lastRenderedPageBreak/>
              <w:t xml:space="preserve">Количество рекурсивных </w:t>
            </w:r>
            <w:r w:rsidRPr="00EB346E">
              <w:rPr>
                <w:rFonts w:ascii="Times New Roman" w:hAnsi="Times New Roman" w:cs="Times New Roman"/>
              </w:rPr>
              <w:lastRenderedPageBreak/>
              <w:t>вызовов для третьего хода</w:t>
            </w:r>
          </w:p>
        </w:tc>
        <w:tc>
          <w:tcPr>
            <w:tcW w:w="1100" w:type="dxa"/>
          </w:tcPr>
          <w:p w14:paraId="1C40BAC5" w14:textId="0239C5A4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lastRenderedPageBreak/>
              <w:t xml:space="preserve">Время просчета </w:t>
            </w:r>
            <w:r w:rsidRPr="00EB346E">
              <w:rPr>
                <w:rFonts w:ascii="Times New Roman" w:hAnsi="Times New Roman" w:cs="Times New Roman"/>
              </w:rPr>
              <w:lastRenderedPageBreak/>
              <w:t>третьего хода</w:t>
            </w:r>
          </w:p>
        </w:tc>
      </w:tr>
      <w:tr w:rsidR="00EB346E" w:rsidRPr="00EB346E" w14:paraId="32D029BD" w14:textId="7A49CC9D" w:rsidTr="00F44A27">
        <w:tc>
          <w:tcPr>
            <w:tcW w:w="1300" w:type="dxa"/>
          </w:tcPr>
          <w:p w14:paraId="4B06C0AB" w14:textId="3CA415DF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lastRenderedPageBreak/>
              <w:t>Минимакс</w:t>
            </w:r>
          </w:p>
        </w:tc>
        <w:tc>
          <w:tcPr>
            <w:tcW w:w="1672" w:type="dxa"/>
          </w:tcPr>
          <w:p w14:paraId="5D1A32B1" w14:textId="3195EE67" w:rsidR="008247AA" w:rsidRPr="00F44A27" w:rsidRDefault="006226CF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  <w:lang w:val="en-US"/>
              </w:rPr>
              <w:t>&gt; 230 000</w:t>
            </w:r>
            <w:r w:rsidR="00F44A27">
              <w:rPr>
                <w:rFonts w:ascii="Times New Roman" w:hAnsi="Times New Roman" w:cs="Times New Roman"/>
                <w:lang w:val="en-US"/>
              </w:rPr>
              <w:t> </w:t>
            </w:r>
            <w:r w:rsidRPr="00EB346E">
              <w:rPr>
                <w:rFonts w:ascii="Times New Roman" w:hAnsi="Times New Roman" w:cs="Times New Roman"/>
                <w:lang w:val="en-US"/>
              </w:rPr>
              <w:t>000</w:t>
            </w:r>
            <w:r w:rsidR="00F44A2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13" w:type="dxa"/>
          </w:tcPr>
          <w:p w14:paraId="51179095" w14:textId="173B20B9" w:rsidR="008247AA" w:rsidRPr="00EB346E" w:rsidRDefault="006226CF" w:rsidP="004103CC">
            <w:pPr>
              <w:rPr>
                <w:rFonts w:ascii="Times New Roman" w:hAnsi="Times New Roman" w:cs="Times New Roman"/>
                <w:lang w:val="en-US"/>
              </w:rPr>
            </w:pPr>
            <w:r w:rsidRPr="00EB346E">
              <w:rPr>
                <w:rFonts w:ascii="Times New Roman" w:hAnsi="Times New Roman" w:cs="Times New Roman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0128DA2" w14:textId="1959E84D" w:rsidR="008247AA" w:rsidRPr="00EB346E" w:rsidRDefault="00EB346E" w:rsidP="004103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?</w:t>
            </w:r>
          </w:p>
        </w:tc>
        <w:tc>
          <w:tcPr>
            <w:tcW w:w="1100" w:type="dxa"/>
          </w:tcPr>
          <w:p w14:paraId="39F9A276" w14:textId="293182E7" w:rsidR="008247AA" w:rsidRPr="00EB346E" w:rsidRDefault="00EB346E" w:rsidP="004103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?</w:t>
            </w:r>
          </w:p>
        </w:tc>
        <w:tc>
          <w:tcPr>
            <w:tcW w:w="1514" w:type="dxa"/>
          </w:tcPr>
          <w:p w14:paraId="0AB7FDC6" w14:textId="6B77A2D8" w:rsidR="008247AA" w:rsidRPr="00EB346E" w:rsidRDefault="00EB346E" w:rsidP="004103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?</w:t>
            </w:r>
          </w:p>
        </w:tc>
        <w:tc>
          <w:tcPr>
            <w:tcW w:w="1100" w:type="dxa"/>
          </w:tcPr>
          <w:p w14:paraId="7C3B93F3" w14:textId="67AF2AE2" w:rsidR="008247AA" w:rsidRPr="00EB346E" w:rsidRDefault="00EB346E" w:rsidP="004103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?</w:t>
            </w:r>
          </w:p>
        </w:tc>
      </w:tr>
      <w:tr w:rsidR="00EB346E" w:rsidRPr="00EB346E" w14:paraId="400A1FA3" w14:textId="14A7C74B" w:rsidTr="00F44A27">
        <w:tc>
          <w:tcPr>
            <w:tcW w:w="1300" w:type="dxa"/>
          </w:tcPr>
          <w:p w14:paraId="76DDFFBD" w14:textId="3639FF9C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Минимакс + АльфаБета</w:t>
            </w:r>
          </w:p>
        </w:tc>
        <w:tc>
          <w:tcPr>
            <w:tcW w:w="1672" w:type="dxa"/>
          </w:tcPr>
          <w:p w14:paraId="3DA8EBD3" w14:textId="1AFCE4D9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62</w:t>
            </w:r>
            <w:r w:rsidR="00FD03D0" w:rsidRPr="00EB346E">
              <w:rPr>
                <w:rFonts w:ascii="Times New Roman" w:hAnsi="Times New Roman" w:cs="Times New Roman"/>
              </w:rPr>
              <w:t xml:space="preserve"> </w:t>
            </w:r>
            <w:r w:rsidRPr="00EB346E">
              <w:rPr>
                <w:rFonts w:ascii="Times New Roman" w:hAnsi="Times New Roman" w:cs="Times New Roman"/>
              </w:rPr>
              <w:t>203</w:t>
            </w:r>
          </w:p>
        </w:tc>
        <w:tc>
          <w:tcPr>
            <w:tcW w:w="1213" w:type="dxa"/>
          </w:tcPr>
          <w:p w14:paraId="146BC25D" w14:textId="261086ED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5,89</w:t>
            </w:r>
          </w:p>
        </w:tc>
        <w:tc>
          <w:tcPr>
            <w:tcW w:w="1446" w:type="dxa"/>
          </w:tcPr>
          <w:p w14:paraId="050C32EB" w14:textId="0860433D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138880</w:t>
            </w:r>
          </w:p>
        </w:tc>
        <w:tc>
          <w:tcPr>
            <w:tcW w:w="1100" w:type="dxa"/>
          </w:tcPr>
          <w:p w14:paraId="2C76F206" w14:textId="7DBA5D12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15,41</w:t>
            </w:r>
          </w:p>
        </w:tc>
        <w:tc>
          <w:tcPr>
            <w:tcW w:w="1514" w:type="dxa"/>
          </w:tcPr>
          <w:p w14:paraId="4494E994" w14:textId="1E9671F1" w:rsidR="008247AA" w:rsidRPr="00EB346E" w:rsidRDefault="00FD03D0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249 258</w:t>
            </w:r>
          </w:p>
        </w:tc>
        <w:tc>
          <w:tcPr>
            <w:tcW w:w="1100" w:type="dxa"/>
          </w:tcPr>
          <w:p w14:paraId="03953F06" w14:textId="21F6FAB6" w:rsidR="008247AA" w:rsidRPr="00EB346E" w:rsidRDefault="00FD03D0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23,35</w:t>
            </w:r>
          </w:p>
        </w:tc>
      </w:tr>
      <w:tr w:rsidR="00EB346E" w:rsidRPr="00EB346E" w14:paraId="0C04406E" w14:textId="0F9F7431" w:rsidTr="00F44A27">
        <w:tc>
          <w:tcPr>
            <w:tcW w:w="1300" w:type="dxa"/>
          </w:tcPr>
          <w:p w14:paraId="5F6C87E1" w14:textId="50CD0C81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61A5B082" w14:textId="1BBEFD77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682 893</w:t>
            </w:r>
          </w:p>
        </w:tc>
        <w:tc>
          <w:tcPr>
            <w:tcW w:w="1213" w:type="dxa"/>
          </w:tcPr>
          <w:p w14:paraId="2C71490A" w14:textId="6E44678B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51,19</w:t>
            </w:r>
          </w:p>
        </w:tc>
        <w:tc>
          <w:tcPr>
            <w:tcW w:w="1446" w:type="dxa"/>
          </w:tcPr>
          <w:p w14:paraId="110BC7FF" w14:textId="72E40C4E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353</w:t>
            </w:r>
            <w:r w:rsidR="00FD03D0" w:rsidRPr="00EB346E">
              <w:rPr>
                <w:rFonts w:ascii="Times New Roman" w:hAnsi="Times New Roman" w:cs="Times New Roman"/>
              </w:rPr>
              <w:t xml:space="preserve"> </w:t>
            </w:r>
            <w:r w:rsidRPr="00EB346E">
              <w:rPr>
                <w:rFonts w:ascii="Times New Roman" w:hAnsi="Times New Roman" w:cs="Times New Roman"/>
              </w:rPr>
              <w:t>947</w:t>
            </w:r>
          </w:p>
        </w:tc>
        <w:tc>
          <w:tcPr>
            <w:tcW w:w="1100" w:type="dxa"/>
          </w:tcPr>
          <w:p w14:paraId="3E8996CB" w14:textId="4CEF7DBF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29,14</w:t>
            </w:r>
          </w:p>
        </w:tc>
        <w:tc>
          <w:tcPr>
            <w:tcW w:w="1514" w:type="dxa"/>
          </w:tcPr>
          <w:p w14:paraId="480B9CAC" w14:textId="71DAE7A0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991</w:t>
            </w:r>
            <w:r w:rsidR="00FD03D0" w:rsidRPr="00EB346E">
              <w:rPr>
                <w:rFonts w:ascii="Times New Roman" w:hAnsi="Times New Roman" w:cs="Times New Roman"/>
              </w:rPr>
              <w:t xml:space="preserve"> </w:t>
            </w:r>
            <w:r w:rsidRPr="00EB346E">
              <w:rPr>
                <w:rFonts w:ascii="Times New Roman" w:hAnsi="Times New Roman" w:cs="Times New Roman"/>
              </w:rPr>
              <w:t>983</w:t>
            </w:r>
          </w:p>
        </w:tc>
        <w:tc>
          <w:tcPr>
            <w:tcW w:w="1100" w:type="dxa"/>
          </w:tcPr>
          <w:p w14:paraId="73393950" w14:textId="6E5B494D" w:rsidR="008247AA" w:rsidRPr="00EB346E" w:rsidRDefault="008B0B65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79,46</w:t>
            </w:r>
          </w:p>
        </w:tc>
      </w:tr>
      <w:tr w:rsidR="00EB346E" w:rsidRPr="00EB346E" w14:paraId="25ED6BA7" w14:textId="7558B722" w:rsidTr="00F44A27">
        <w:tc>
          <w:tcPr>
            <w:tcW w:w="1300" w:type="dxa"/>
          </w:tcPr>
          <w:p w14:paraId="3474053B" w14:textId="5B6EC47D" w:rsidR="008247AA" w:rsidRPr="00EB346E" w:rsidRDefault="008247AA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Минимакс + АльфаБета + грубое отсченеие</w:t>
            </w:r>
          </w:p>
        </w:tc>
        <w:tc>
          <w:tcPr>
            <w:tcW w:w="1672" w:type="dxa"/>
          </w:tcPr>
          <w:p w14:paraId="61F989EA" w14:textId="090E8C29" w:rsidR="008247AA" w:rsidRPr="00EB346E" w:rsidRDefault="009F669B" w:rsidP="004103CC">
            <w:pPr>
              <w:rPr>
                <w:rFonts w:ascii="Times New Roman" w:hAnsi="Times New Roman" w:cs="Times New Roman"/>
                <w:lang w:val="en-US"/>
              </w:rPr>
            </w:pPr>
            <w:r w:rsidRPr="00EB346E">
              <w:rPr>
                <w:rFonts w:ascii="Times New Roman" w:hAnsi="Times New Roman" w:cs="Times New Roman"/>
                <w:lang w:val="en-US"/>
              </w:rPr>
              <w:t>8</w:t>
            </w:r>
            <w:r w:rsidR="008B0B65" w:rsidRPr="00EB346E">
              <w:rPr>
                <w:rFonts w:ascii="Times New Roman" w:hAnsi="Times New Roman" w:cs="Times New Roman"/>
              </w:rPr>
              <w:t xml:space="preserve"> </w:t>
            </w:r>
            <w:r w:rsidRPr="00EB346E">
              <w:rPr>
                <w:rFonts w:ascii="Times New Roman" w:hAnsi="Times New Roman" w:cs="Times New Roman"/>
                <w:lang w:val="en-US"/>
              </w:rPr>
              <w:t>880</w:t>
            </w:r>
          </w:p>
        </w:tc>
        <w:tc>
          <w:tcPr>
            <w:tcW w:w="1213" w:type="dxa"/>
          </w:tcPr>
          <w:p w14:paraId="3D2CBBE9" w14:textId="28B0C3FE" w:rsidR="008247AA" w:rsidRPr="00EB346E" w:rsidRDefault="009F669B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  <w:lang w:val="en-US"/>
              </w:rPr>
              <w:t>0</w:t>
            </w:r>
            <w:r w:rsidRPr="00EB346E">
              <w:rPr>
                <w:rFonts w:ascii="Times New Roman" w:hAnsi="Times New Roman" w:cs="Times New Roman"/>
              </w:rPr>
              <w:t>,87</w:t>
            </w:r>
          </w:p>
        </w:tc>
        <w:tc>
          <w:tcPr>
            <w:tcW w:w="1446" w:type="dxa"/>
          </w:tcPr>
          <w:p w14:paraId="7831B4AE" w14:textId="31B9045F" w:rsidR="008247AA" w:rsidRPr="00EB346E" w:rsidRDefault="00D6366E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11</w:t>
            </w:r>
            <w:r w:rsidR="00FD03D0" w:rsidRPr="00EB346E">
              <w:rPr>
                <w:rFonts w:ascii="Times New Roman" w:hAnsi="Times New Roman" w:cs="Times New Roman"/>
              </w:rPr>
              <w:t xml:space="preserve"> </w:t>
            </w:r>
            <w:r w:rsidRPr="00EB346E">
              <w:rPr>
                <w:rFonts w:ascii="Times New Roman" w:hAnsi="Times New Roman" w:cs="Times New Roman"/>
              </w:rPr>
              <w:t>049</w:t>
            </w:r>
          </w:p>
        </w:tc>
        <w:tc>
          <w:tcPr>
            <w:tcW w:w="1100" w:type="dxa"/>
          </w:tcPr>
          <w:p w14:paraId="7FACEE57" w14:textId="430448AE" w:rsidR="008247AA" w:rsidRPr="00EB346E" w:rsidRDefault="00D6366E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1,24</w:t>
            </w:r>
          </w:p>
        </w:tc>
        <w:tc>
          <w:tcPr>
            <w:tcW w:w="1514" w:type="dxa"/>
          </w:tcPr>
          <w:p w14:paraId="3C2D922F" w14:textId="75F4CB66" w:rsidR="008247AA" w:rsidRPr="00EB346E" w:rsidRDefault="00D6366E" w:rsidP="004103CC">
            <w:pPr>
              <w:rPr>
                <w:rFonts w:ascii="Times New Roman" w:hAnsi="Times New Roman" w:cs="Times New Roman"/>
              </w:rPr>
            </w:pPr>
            <w:r w:rsidRPr="00EB346E">
              <w:rPr>
                <w:rFonts w:ascii="Times New Roman" w:hAnsi="Times New Roman" w:cs="Times New Roman"/>
              </w:rPr>
              <w:t>23</w:t>
            </w:r>
            <w:r w:rsidR="00FD03D0" w:rsidRPr="00EB346E">
              <w:rPr>
                <w:rFonts w:ascii="Times New Roman" w:hAnsi="Times New Roman" w:cs="Times New Roman"/>
              </w:rPr>
              <w:t xml:space="preserve"> </w:t>
            </w:r>
            <w:r w:rsidRPr="00EB346E">
              <w:rPr>
                <w:rFonts w:ascii="Times New Roman" w:hAnsi="Times New Roman" w:cs="Times New Roman"/>
              </w:rPr>
              <w:t>716</w:t>
            </w:r>
          </w:p>
        </w:tc>
        <w:tc>
          <w:tcPr>
            <w:tcW w:w="1100" w:type="dxa"/>
          </w:tcPr>
          <w:p w14:paraId="677683F7" w14:textId="41DEA47A" w:rsidR="008247AA" w:rsidRPr="00EB346E" w:rsidRDefault="00D6366E" w:rsidP="004103CC">
            <w:pPr>
              <w:rPr>
                <w:rFonts w:ascii="Times New Roman" w:hAnsi="Times New Roman" w:cs="Times New Roman"/>
                <w:lang w:val="en-US"/>
              </w:rPr>
            </w:pPr>
            <w:r w:rsidRPr="00EB346E">
              <w:rPr>
                <w:rFonts w:ascii="Times New Roman" w:hAnsi="Times New Roman" w:cs="Times New Roman"/>
              </w:rPr>
              <w:t>2,39</w:t>
            </w:r>
          </w:p>
        </w:tc>
      </w:tr>
    </w:tbl>
    <w:p w14:paraId="681D1ABA" w14:textId="5BADB216" w:rsidR="004103CC" w:rsidRPr="004103CC" w:rsidRDefault="004103CC" w:rsidP="004103CC">
      <w:pPr>
        <w:rPr>
          <w:rFonts w:ascii="Times New Roman" w:hAnsi="Times New Roman" w:cs="Times New Roman"/>
          <w:sz w:val="24"/>
          <w:szCs w:val="24"/>
        </w:rPr>
      </w:pPr>
    </w:p>
    <w:p w14:paraId="799D9F9C" w14:textId="2F01241A" w:rsidR="004103CC" w:rsidRPr="004103CC" w:rsidRDefault="004103CC">
      <w:pPr>
        <w:rPr>
          <w:rFonts w:ascii="Times New Roman" w:hAnsi="Times New Roman" w:cs="Times New Roman"/>
          <w:sz w:val="24"/>
          <w:szCs w:val="24"/>
        </w:rPr>
      </w:pPr>
    </w:p>
    <w:p w14:paraId="59D2B9CF" w14:textId="5BEDB21F" w:rsidR="004103CC" w:rsidRDefault="004103CC">
      <w:pPr>
        <w:rPr>
          <w:rFonts w:ascii="Times New Roman" w:hAnsi="Times New Roman" w:cs="Times New Roman"/>
          <w:sz w:val="24"/>
          <w:szCs w:val="24"/>
        </w:rPr>
      </w:pPr>
    </w:p>
    <w:p w14:paraId="48D72AD3" w14:textId="0192B926" w:rsidR="00EC519C" w:rsidRDefault="00EC519C">
      <w:pPr>
        <w:rPr>
          <w:rFonts w:ascii="Times New Roman" w:hAnsi="Times New Roman" w:cs="Times New Roman"/>
          <w:sz w:val="24"/>
          <w:szCs w:val="24"/>
        </w:rPr>
      </w:pPr>
    </w:p>
    <w:p w14:paraId="74D587C5" w14:textId="7C5DE9DF" w:rsidR="00EC519C" w:rsidRPr="00EC519C" w:rsidRDefault="00EC519C" w:rsidP="00EC519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C519C">
        <w:rPr>
          <w:rFonts w:ascii="Times New Roman" w:hAnsi="Times New Roman" w:cs="Times New Roman"/>
          <w:sz w:val="24"/>
          <w:szCs w:val="24"/>
        </w:rPr>
        <w:t xml:space="preserve">3. - </w:t>
      </w:r>
      <w:r>
        <w:rPr>
          <w:rFonts w:ascii="TimesDL" w:hAnsi="TimesDL" w:cs="TimesDL"/>
          <w:sz w:val="18"/>
          <w:szCs w:val="18"/>
        </w:rPr>
        <w:t>Программирование шахмат и других логических игр. —</w:t>
      </w:r>
      <w:r w:rsidRPr="00EC519C">
        <w:rPr>
          <w:rFonts w:ascii="TimesDL" w:hAnsi="TimesDL" w:cs="TimesDL"/>
          <w:sz w:val="18"/>
          <w:szCs w:val="18"/>
        </w:rPr>
        <w:t xml:space="preserve"> </w:t>
      </w:r>
      <w:r>
        <w:rPr>
          <w:rFonts w:ascii="TimesDL" w:hAnsi="TimesDL" w:cs="TimesDL"/>
          <w:sz w:val="18"/>
          <w:szCs w:val="18"/>
        </w:rPr>
        <w:t xml:space="preserve">СПб.: БХВ-Петербург, 2005. — </w:t>
      </w:r>
    </w:p>
    <w:sectPr w:rsidR="00EC519C" w:rsidRPr="00EC51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imesDL">
    <w:altName w:val="Calibri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C7346C"/>
    <w:multiLevelType w:val="hybridMultilevel"/>
    <w:tmpl w:val="B55C0466"/>
    <w:lvl w:ilvl="0" w:tplc="CC72B74E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865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3CC"/>
    <w:rsid w:val="00061A4C"/>
    <w:rsid w:val="004103CC"/>
    <w:rsid w:val="005B2686"/>
    <w:rsid w:val="006226CF"/>
    <w:rsid w:val="00696735"/>
    <w:rsid w:val="006C3ADD"/>
    <w:rsid w:val="00747915"/>
    <w:rsid w:val="008247AA"/>
    <w:rsid w:val="00842304"/>
    <w:rsid w:val="008B0B65"/>
    <w:rsid w:val="0091136A"/>
    <w:rsid w:val="009209F1"/>
    <w:rsid w:val="00996925"/>
    <w:rsid w:val="009E453D"/>
    <w:rsid w:val="009F669B"/>
    <w:rsid w:val="00A70BB9"/>
    <w:rsid w:val="00A70D47"/>
    <w:rsid w:val="00D6366E"/>
    <w:rsid w:val="00EB346E"/>
    <w:rsid w:val="00EB711E"/>
    <w:rsid w:val="00EC519C"/>
    <w:rsid w:val="00F44A27"/>
    <w:rsid w:val="00FA1DFE"/>
    <w:rsid w:val="00FD0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3CA4"/>
  <w15:chartTrackingRefBased/>
  <w15:docId w15:val="{979586FC-82CE-4C57-9DB3-7D0F8B7E4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70D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3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7</cp:revision>
  <dcterms:created xsi:type="dcterms:W3CDTF">2022-07-25T17:06:00Z</dcterms:created>
  <dcterms:modified xsi:type="dcterms:W3CDTF">2022-07-27T06:19:00Z</dcterms:modified>
</cp:coreProperties>
</file>