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66CC" w14:textId="77777777" w:rsidR="00EB3A43" w:rsidRPr="00F5694D" w:rsidRDefault="00EB3A43" w:rsidP="00EB3A43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5694D">
        <w:rPr>
          <w:rFonts w:ascii="Times New Roman" w:hAnsi="Times New Roman" w:cs="Times New Roman"/>
        </w:rPr>
        <w:t>МИНОБРНАУКИ РОССИИ</w:t>
      </w:r>
    </w:p>
    <w:p w14:paraId="647E76B9" w14:textId="77777777" w:rsidR="00EB3A43" w:rsidRPr="00F5694D" w:rsidRDefault="00EB3A43" w:rsidP="00EB3A4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F5694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F93AFB" wp14:editId="35586F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94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9D9682" w14:textId="77777777" w:rsidR="00EB3A43" w:rsidRPr="00F5694D" w:rsidRDefault="00EB3A43" w:rsidP="00EB3A43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59563942"/>
      <w:bookmarkStart w:id="1" w:name="_Toc56328179"/>
      <w:bookmarkStart w:id="2" w:name="_Toc56300665"/>
      <w:r w:rsidRPr="00F5694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0"/>
      <w:bookmarkEnd w:id="1"/>
      <w:bookmarkEnd w:id="2"/>
    </w:p>
    <w:p w14:paraId="52A3EA5E" w14:textId="77777777" w:rsidR="00EB3A43" w:rsidRPr="00F5694D" w:rsidRDefault="00EB3A43" w:rsidP="00EB3A4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F5694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7562FCA0" w14:textId="77777777" w:rsidR="00EB3A43" w:rsidRPr="00F5694D" w:rsidRDefault="00EB3A43" w:rsidP="00EB3A43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1827637" w14:textId="77777777" w:rsidR="00EB3A43" w:rsidRPr="00F5694D" w:rsidRDefault="00EB3A43" w:rsidP="00EB3A4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4FE11FE" w14:textId="77777777" w:rsidR="00EB3A43" w:rsidRPr="00F5694D" w:rsidRDefault="00EB3A43" w:rsidP="00EB3A43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12051A6A" w14:textId="77777777" w:rsidR="00EB3A43" w:rsidRPr="00F5694D" w:rsidRDefault="00EB3A43" w:rsidP="00EB3A43">
      <w:pPr>
        <w:spacing w:after="0" w:line="240" w:lineRule="auto"/>
        <w:rPr>
          <w:rFonts w:ascii="Times New Roman" w:hAnsi="Times New Roman" w:cs="Times New Roman"/>
          <w:color w:val="7F7F7F"/>
          <w:sz w:val="32"/>
          <w:szCs w:val="32"/>
        </w:rPr>
      </w:pPr>
    </w:p>
    <w:p w14:paraId="68D2FF84" w14:textId="77777777" w:rsidR="00EB3A43" w:rsidRPr="00F5694D" w:rsidRDefault="00EB3A43" w:rsidP="00EB3A43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1A14ED6" w14:textId="77777777" w:rsidR="00EB3A43" w:rsidRPr="00F5694D" w:rsidRDefault="00EB3A43" w:rsidP="00EB3A43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bookmarkStart w:id="3" w:name="_Toc59563943"/>
      <w:r w:rsidRPr="00F5694D">
        <w:rPr>
          <w:rFonts w:ascii="Times New Roman" w:hAnsi="Times New Roman" w:cs="Times New Roman"/>
          <w:sz w:val="36"/>
          <w:szCs w:val="36"/>
        </w:rPr>
        <w:t>ОТЧЁТ</w:t>
      </w:r>
      <w:bookmarkEnd w:id="3"/>
    </w:p>
    <w:p w14:paraId="245A2017" w14:textId="77777777" w:rsidR="00EB3A43" w:rsidRPr="00F5694D" w:rsidRDefault="00EB3A43" w:rsidP="00EB3A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308DDC9D" w14:textId="77777777" w:rsidR="00EB3A43" w:rsidRPr="00F5694D" w:rsidRDefault="00EB3A43" w:rsidP="00EB3A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«</w:t>
      </w:r>
      <w:r w:rsidR="007E6AFB" w:rsidRPr="00F5694D">
        <w:rPr>
          <w:rStyle w:val="fontstyle01"/>
          <w:rFonts w:ascii="Times New Roman" w:hAnsi="Times New Roman" w:cs="Times New Roman"/>
        </w:rPr>
        <w:t>Разработка информационного сервиса, моделирующего работу программно- аппаратного комплекса</w:t>
      </w:r>
      <w:r w:rsidRPr="00F5694D">
        <w:rPr>
          <w:rFonts w:ascii="Times New Roman" w:hAnsi="Times New Roman" w:cs="Times New Roman"/>
          <w:sz w:val="28"/>
          <w:szCs w:val="28"/>
        </w:rPr>
        <w:t>»</w:t>
      </w:r>
    </w:p>
    <w:p w14:paraId="4D55323D" w14:textId="77777777" w:rsidR="003E7150" w:rsidRPr="00F5694D" w:rsidRDefault="002B7471" w:rsidP="00EB3A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п</w:t>
      </w:r>
      <w:r w:rsidR="003E7150" w:rsidRPr="00F5694D">
        <w:rPr>
          <w:rFonts w:ascii="Times New Roman" w:hAnsi="Times New Roman" w:cs="Times New Roman"/>
          <w:sz w:val="28"/>
          <w:szCs w:val="28"/>
        </w:rPr>
        <w:t>о дисциплине</w:t>
      </w:r>
    </w:p>
    <w:p w14:paraId="58751D05" w14:textId="77777777" w:rsidR="00EB3A43" w:rsidRPr="00F5694D" w:rsidRDefault="00316E4D" w:rsidP="00EB3A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94D">
        <w:rPr>
          <w:rFonts w:ascii="Times New Roman" w:hAnsi="Times New Roman" w:cs="Times New Roman"/>
          <w:sz w:val="28"/>
          <w:szCs w:val="28"/>
        </w:rPr>
        <w:t>«</w:t>
      </w:r>
      <w:r w:rsidR="00EB3A43" w:rsidRPr="00F5694D">
        <w:rPr>
          <w:rFonts w:ascii="Times New Roman" w:hAnsi="Times New Roman" w:cs="Times New Roman"/>
          <w:sz w:val="28"/>
          <w:szCs w:val="28"/>
        </w:rPr>
        <w:t>Параллельные вычисления</w:t>
      </w:r>
      <w:r w:rsidRPr="00F5694D">
        <w:rPr>
          <w:rFonts w:ascii="Times New Roman" w:hAnsi="Times New Roman" w:cs="Times New Roman"/>
          <w:sz w:val="28"/>
          <w:szCs w:val="28"/>
        </w:rPr>
        <w:t>»</w:t>
      </w:r>
    </w:p>
    <w:p w14:paraId="1FE73CA8" w14:textId="77777777" w:rsidR="00446FF5" w:rsidRPr="00F5694D" w:rsidRDefault="00446FF5" w:rsidP="00446FF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Pr="00F5694D">
        <w:rPr>
          <w:rFonts w:ascii="Times New Roman" w:hAnsi="Times New Roman" w:cs="Times New Roman"/>
          <w:sz w:val="28"/>
        </w:rPr>
        <w:t xml:space="preserve"> вариант</w:t>
      </w:r>
    </w:p>
    <w:p w14:paraId="050ECBD5" w14:textId="77777777" w:rsidR="00EB3A43" w:rsidRPr="00F5694D" w:rsidRDefault="00EB3A43" w:rsidP="00EB3A43">
      <w:pPr>
        <w:rPr>
          <w:rFonts w:ascii="Times New Roman" w:hAnsi="Times New Roman" w:cs="Times New Roman"/>
          <w:sz w:val="28"/>
          <w:szCs w:val="28"/>
        </w:rPr>
      </w:pPr>
    </w:p>
    <w:p w14:paraId="23AE52D8" w14:textId="77777777" w:rsidR="00EB3A43" w:rsidRPr="00F5694D" w:rsidRDefault="00EB3A43" w:rsidP="00EB3A43">
      <w:pPr>
        <w:rPr>
          <w:rFonts w:ascii="Times New Roman" w:hAnsi="Times New Roman" w:cs="Times New Roman"/>
          <w:sz w:val="32"/>
          <w:szCs w:val="28"/>
        </w:rPr>
      </w:pPr>
    </w:p>
    <w:p w14:paraId="71ACDF3D" w14:textId="77777777" w:rsidR="00EB3A43" w:rsidRPr="00F5694D" w:rsidRDefault="00EB3A43" w:rsidP="0085175A">
      <w:pPr>
        <w:ind w:left="4678" w:firstLine="278"/>
        <w:outlineLvl w:val="0"/>
        <w:rPr>
          <w:rFonts w:ascii="Times New Roman" w:hAnsi="Times New Roman" w:cs="Times New Roman"/>
          <w:sz w:val="24"/>
        </w:rPr>
      </w:pPr>
      <w:bookmarkStart w:id="4" w:name="_Toc59563944"/>
      <w:bookmarkStart w:id="5" w:name="_Toc56328181"/>
      <w:bookmarkStart w:id="6" w:name="_Toc56300667"/>
      <w:r w:rsidRPr="00F5694D">
        <w:rPr>
          <w:rFonts w:ascii="Times New Roman" w:hAnsi="Times New Roman" w:cs="Times New Roman"/>
          <w:sz w:val="24"/>
        </w:rPr>
        <w:t>РУКОВОДИТЕЛЬ:</w:t>
      </w:r>
      <w:bookmarkEnd w:id="4"/>
      <w:bookmarkEnd w:id="5"/>
      <w:bookmarkEnd w:id="6"/>
    </w:p>
    <w:p w14:paraId="0FFD1EE6" w14:textId="77777777" w:rsidR="00EB3A43" w:rsidRPr="00F5694D" w:rsidRDefault="0005120E" w:rsidP="00EB3A43">
      <w:pPr>
        <w:spacing w:after="0" w:line="240" w:lineRule="auto"/>
        <w:ind w:left="4678"/>
        <w:jc w:val="center"/>
        <w:rPr>
          <w:rFonts w:ascii="Times New Roman" w:hAnsi="Times New Roman" w:cs="Times New Roman"/>
          <w:sz w:val="28"/>
        </w:rPr>
      </w:pPr>
      <w:r w:rsidRPr="00F5694D">
        <w:rPr>
          <w:rFonts w:ascii="Times New Roman" w:hAnsi="Times New Roman" w:cs="Times New Roman"/>
          <w:sz w:val="28"/>
        </w:rPr>
        <w:t xml:space="preserve">______________     </w:t>
      </w:r>
      <w:r w:rsidR="00EB3A43" w:rsidRPr="00F5694D">
        <w:rPr>
          <w:rFonts w:ascii="Times New Roman" w:hAnsi="Times New Roman" w:cs="Times New Roman"/>
          <w:sz w:val="28"/>
        </w:rPr>
        <w:t>Мартынов Д.С.</w:t>
      </w:r>
    </w:p>
    <w:p w14:paraId="7C971B38" w14:textId="77777777" w:rsidR="00EB3A43" w:rsidRPr="00F5694D" w:rsidRDefault="00EB3A43" w:rsidP="00EB3A43">
      <w:pPr>
        <w:spacing w:after="0" w:line="240" w:lineRule="auto"/>
        <w:ind w:left="4678"/>
        <w:rPr>
          <w:rFonts w:ascii="Times New Roman" w:hAnsi="Times New Roman" w:cs="Times New Roman"/>
          <w:sz w:val="36"/>
          <w:szCs w:val="28"/>
        </w:rPr>
      </w:pPr>
      <w:r w:rsidRPr="00F5694D">
        <w:rPr>
          <w:rFonts w:ascii="Times New Roman" w:hAnsi="Times New Roman" w:cs="Times New Roman"/>
          <w:color w:val="7F7F7F"/>
          <w:sz w:val="24"/>
          <w:szCs w:val="20"/>
        </w:rPr>
        <w:t xml:space="preserve">    </w:t>
      </w: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  <w:r w:rsidRPr="00F5694D">
        <w:rPr>
          <w:rFonts w:ascii="Times New Roman" w:hAnsi="Times New Roman" w:cs="Times New Roman"/>
          <w:sz w:val="36"/>
          <w:szCs w:val="28"/>
        </w:rPr>
        <w:t xml:space="preserve"> </w:t>
      </w:r>
      <w:r w:rsidRPr="00F5694D">
        <w:rPr>
          <w:rFonts w:ascii="Times New Roman" w:hAnsi="Times New Roman" w:cs="Times New Roman"/>
          <w:sz w:val="36"/>
          <w:szCs w:val="28"/>
        </w:rPr>
        <w:tab/>
      </w:r>
      <w:r w:rsidRPr="00F5694D">
        <w:rPr>
          <w:rFonts w:ascii="Times New Roman" w:hAnsi="Times New Roman" w:cs="Times New Roman"/>
          <w:sz w:val="36"/>
          <w:szCs w:val="28"/>
        </w:rPr>
        <w:tab/>
        <w:t xml:space="preserve"> </w:t>
      </w:r>
      <w:r w:rsidRPr="00F5694D">
        <w:rPr>
          <w:rFonts w:ascii="Times New Roman" w:hAnsi="Times New Roman" w:cs="Times New Roman"/>
          <w:sz w:val="36"/>
          <w:szCs w:val="28"/>
        </w:rPr>
        <w:tab/>
      </w:r>
    </w:p>
    <w:p w14:paraId="4BFC1FFD" w14:textId="77777777" w:rsidR="00EB3A43" w:rsidRPr="00F5694D" w:rsidRDefault="00EB3A43" w:rsidP="00EB3A43">
      <w:pPr>
        <w:ind w:left="4678"/>
        <w:rPr>
          <w:rFonts w:ascii="Times New Roman" w:hAnsi="Times New Roman" w:cs="Times New Roman"/>
          <w:sz w:val="10"/>
          <w:szCs w:val="8"/>
        </w:rPr>
      </w:pPr>
    </w:p>
    <w:p w14:paraId="22641570" w14:textId="77777777" w:rsidR="00EB3A43" w:rsidRPr="00F5694D" w:rsidRDefault="00EB3A43" w:rsidP="0085175A">
      <w:pPr>
        <w:ind w:left="4678" w:firstLine="278"/>
        <w:outlineLvl w:val="0"/>
        <w:rPr>
          <w:rFonts w:ascii="Times New Roman" w:hAnsi="Times New Roman" w:cs="Times New Roman"/>
          <w:sz w:val="28"/>
        </w:rPr>
      </w:pPr>
      <w:bookmarkStart w:id="7" w:name="_Toc59563945"/>
      <w:bookmarkStart w:id="8" w:name="_Toc56328182"/>
      <w:bookmarkStart w:id="9" w:name="_Toc56300668"/>
      <w:r w:rsidRPr="00F5694D">
        <w:rPr>
          <w:rFonts w:ascii="Times New Roman" w:hAnsi="Times New Roman" w:cs="Times New Roman"/>
          <w:sz w:val="24"/>
        </w:rPr>
        <w:t>СТУДЕНТ</w:t>
      </w:r>
      <w:r w:rsidR="0085175A">
        <w:rPr>
          <w:rFonts w:ascii="Times New Roman" w:hAnsi="Times New Roman" w:cs="Times New Roman"/>
          <w:sz w:val="24"/>
        </w:rPr>
        <w:t>Ы</w:t>
      </w:r>
      <w:r w:rsidRPr="00F5694D">
        <w:rPr>
          <w:rFonts w:ascii="Times New Roman" w:hAnsi="Times New Roman" w:cs="Times New Roman"/>
          <w:sz w:val="24"/>
        </w:rPr>
        <w:t>:</w:t>
      </w:r>
      <w:bookmarkEnd w:id="7"/>
      <w:bookmarkEnd w:id="8"/>
      <w:bookmarkEnd w:id="9"/>
    </w:p>
    <w:p w14:paraId="74972C12" w14:textId="77777777" w:rsidR="000B4D6F" w:rsidRDefault="0085175A" w:rsidP="0085175A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</w:t>
      </w:r>
      <w:r w:rsidR="000B4D6F">
        <w:rPr>
          <w:rFonts w:ascii="Times New Roman" w:hAnsi="Times New Roman" w:cs="Times New Roman"/>
          <w:sz w:val="28"/>
        </w:rPr>
        <w:t xml:space="preserve">______________      </w:t>
      </w:r>
      <w:r>
        <w:rPr>
          <w:rFonts w:ascii="Times New Roman" w:hAnsi="Times New Roman" w:cs="Times New Roman"/>
          <w:sz w:val="28"/>
        </w:rPr>
        <w:t>Седов А.М.</w:t>
      </w:r>
    </w:p>
    <w:p w14:paraId="6682AC31" w14:textId="77777777" w:rsidR="0085175A" w:rsidRDefault="0085175A" w:rsidP="0085175A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Терешин А.В.</w:t>
      </w:r>
    </w:p>
    <w:p w14:paraId="3E14C52B" w14:textId="77777777" w:rsidR="0085175A" w:rsidRPr="0085175A" w:rsidRDefault="0085175A" w:rsidP="0085175A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Корзин Е.А </w:t>
      </w:r>
    </w:p>
    <w:p w14:paraId="3DDCD5A4" w14:textId="77777777" w:rsidR="0005120E" w:rsidRPr="00F5694D" w:rsidRDefault="00EB3A43" w:rsidP="000B4D6F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</w:rPr>
      </w:pPr>
      <w:r w:rsidRPr="00F5694D">
        <w:rPr>
          <w:rFonts w:ascii="Times New Roman" w:hAnsi="Times New Roman" w:cs="Times New Roman"/>
          <w:sz w:val="28"/>
        </w:rPr>
        <w:t xml:space="preserve">                                </w:t>
      </w:r>
    </w:p>
    <w:p w14:paraId="5BFCD84E" w14:textId="77777777" w:rsidR="00EB3A43" w:rsidRPr="00F5694D" w:rsidRDefault="00EB3A43" w:rsidP="00EB3A43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0"/>
          <w:szCs w:val="16"/>
        </w:rPr>
      </w:pPr>
    </w:p>
    <w:p w14:paraId="0E031F7A" w14:textId="77777777" w:rsidR="00EB3A43" w:rsidRPr="00F5694D" w:rsidRDefault="00EB3A43" w:rsidP="0005120E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</w:rPr>
      </w:pP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  <w:r w:rsidRPr="00F5694D">
        <w:rPr>
          <w:rFonts w:ascii="Times New Roman" w:hAnsi="Times New Roman" w:cs="Times New Roman"/>
          <w:sz w:val="28"/>
        </w:rPr>
        <w:t xml:space="preserve">         20-ПО</w:t>
      </w:r>
      <w:r w:rsidRPr="00F5694D">
        <w:rPr>
          <w:rFonts w:ascii="Times New Roman" w:hAnsi="Times New Roman" w:cs="Times New Roman"/>
          <w:color w:val="7F7F7F"/>
          <w:sz w:val="24"/>
          <w:szCs w:val="20"/>
        </w:rPr>
        <w:tab/>
      </w:r>
    </w:p>
    <w:p w14:paraId="28DB3774" w14:textId="77777777" w:rsidR="00EB3A43" w:rsidRPr="00F5694D" w:rsidRDefault="00EB3A43" w:rsidP="00EB3A43">
      <w:pPr>
        <w:rPr>
          <w:rFonts w:ascii="Times New Roman" w:hAnsi="Times New Roman" w:cs="Times New Roman"/>
          <w:sz w:val="24"/>
          <w:szCs w:val="24"/>
        </w:rPr>
      </w:pPr>
    </w:p>
    <w:p w14:paraId="7CEB3674" w14:textId="77777777" w:rsidR="00EB3A43" w:rsidRPr="00F5694D" w:rsidRDefault="00EB3A43" w:rsidP="00EB3A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4EDC2" w14:textId="77777777" w:rsidR="00EB3A43" w:rsidRPr="00F5694D" w:rsidRDefault="00EB3A43" w:rsidP="00E2461B">
      <w:pPr>
        <w:rPr>
          <w:rFonts w:ascii="Times New Roman" w:hAnsi="Times New Roman" w:cs="Times New Roman"/>
          <w:sz w:val="24"/>
          <w:szCs w:val="24"/>
        </w:rPr>
      </w:pPr>
    </w:p>
    <w:p w14:paraId="7A7221C9" w14:textId="77777777" w:rsidR="00EB3A43" w:rsidRPr="00F5694D" w:rsidRDefault="00EB3A43" w:rsidP="00EB3A43">
      <w:pPr>
        <w:jc w:val="center"/>
        <w:rPr>
          <w:rFonts w:ascii="Times New Roman" w:hAnsi="Times New Roman" w:cs="Times New Roman"/>
          <w:sz w:val="28"/>
          <w:szCs w:val="24"/>
        </w:rPr>
      </w:pPr>
      <w:r w:rsidRPr="00F5694D">
        <w:rPr>
          <w:rFonts w:ascii="Times New Roman" w:hAnsi="Times New Roman" w:cs="Times New Roman"/>
          <w:sz w:val="28"/>
          <w:szCs w:val="24"/>
        </w:rPr>
        <w:t>Нижний Новгород 2022</w:t>
      </w:r>
    </w:p>
    <w:p w14:paraId="078714F5" w14:textId="77777777" w:rsidR="00787BCE" w:rsidRPr="00F5694D" w:rsidRDefault="00B02553" w:rsidP="00B02553">
      <w:pPr>
        <w:rPr>
          <w:rStyle w:val="fontstyle1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  <w:b/>
        </w:rPr>
        <w:lastRenderedPageBreak/>
        <w:t>ЗАДАНИЕ</w:t>
      </w:r>
      <w:r w:rsidRPr="00F5694D">
        <w:rPr>
          <w:rStyle w:val="fontstyle11"/>
          <w:rFonts w:ascii="Times New Roman" w:hAnsi="Times New Roman" w:cs="Times New Roman"/>
        </w:rPr>
        <w:t>. Разработать информационный сервис, моделирующий работу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11"/>
          <w:rFonts w:ascii="Times New Roman" w:hAnsi="Times New Roman" w:cs="Times New Roman"/>
        </w:rPr>
        <w:t xml:space="preserve">программно-аппаратного комплекса (ПАК). Моделирующая программа должна быть реализована, как </w:t>
      </w:r>
      <w:proofErr w:type="spellStart"/>
      <w:r w:rsidRPr="00F5694D">
        <w:rPr>
          <w:rStyle w:val="fontstyle11"/>
          <w:rFonts w:ascii="Times New Roman" w:hAnsi="Times New Roman" w:cs="Times New Roman"/>
        </w:rPr>
        <w:t>Flask</w:t>
      </w:r>
      <w:proofErr w:type="spellEnd"/>
      <w:r w:rsidRPr="00F5694D">
        <w:rPr>
          <w:rStyle w:val="fontstyle11"/>
          <w:rFonts w:ascii="Times New Roman" w:hAnsi="Times New Roman" w:cs="Times New Roman"/>
        </w:rPr>
        <w:t xml:space="preserve"> Python-приложение. Сама моделирующая программа должна быть реализована с использованием технологии параллельного программирования.</w:t>
      </w:r>
    </w:p>
    <w:p w14:paraId="643BB512" w14:textId="77777777" w:rsidR="0005120E" w:rsidRPr="0085175A" w:rsidRDefault="0005120E" w:rsidP="0005120E">
      <w:r w:rsidRPr="00F5694D">
        <w:rPr>
          <w:rStyle w:val="fontstyle11"/>
          <w:rFonts w:ascii="Times New Roman" w:hAnsi="Times New Roman" w:cs="Times New Roman"/>
          <w:b/>
        </w:rPr>
        <w:t xml:space="preserve">ВАРИАНТ </w:t>
      </w:r>
      <w:r w:rsidR="0085175A">
        <w:rPr>
          <w:rStyle w:val="fontstyle01"/>
          <w:rFonts w:ascii="Times New Roman" w:hAnsi="Times New Roman" w:cs="Times New Roman"/>
          <w:b/>
        </w:rPr>
        <w:t>7</w:t>
      </w:r>
      <w:r w:rsidRPr="00F5694D">
        <w:rPr>
          <w:rStyle w:val="fontstyle01"/>
          <w:rFonts w:ascii="Times New Roman" w:hAnsi="Times New Roman" w:cs="Times New Roman"/>
          <w:b/>
        </w:rPr>
        <w:t>.</w:t>
      </w:r>
      <w:r w:rsidRPr="00F5694D">
        <w:rPr>
          <w:rStyle w:val="fontstyle01"/>
          <w:rFonts w:ascii="Times New Roman" w:hAnsi="Times New Roman" w:cs="Times New Roman"/>
        </w:rPr>
        <w:t xml:space="preserve"> </w:t>
      </w:r>
      <w:r w:rsidR="0085175A">
        <w:rPr>
          <w:rStyle w:val="fontstyle01"/>
          <w:rFonts w:ascii="Times New Roman" w:hAnsi="Times New Roman" w:cs="Times New Roman"/>
        </w:rPr>
        <w:t>Кабина лифта</w:t>
      </w:r>
    </w:p>
    <w:p w14:paraId="619E6AF9" w14:textId="77777777" w:rsidR="004130D2" w:rsidRPr="00F5694D" w:rsidRDefault="00767CBE" w:rsidP="00767CBE">
      <w:pPr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  <w:b/>
        </w:rPr>
        <w:t>В рамках работы необходимо: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1. описать список функциональных требований к разрабатываемой системе;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2. построить User-Case UML диаграмму;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3. построить IDEF0 модуль разрабатываемой системы, включая контекстные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диаграммы по выделенным вариантам использования;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4. построить диаграммы потоков данных - DFD и диаграммы взаимодействия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 xml:space="preserve">процессов - </w:t>
      </w:r>
      <w:proofErr w:type="spellStart"/>
      <w:r w:rsidRPr="00F5694D">
        <w:rPr>
          <w:rStyle w:val="fontstyle01"/>
          <w:rFonts w:ascii="Times New Roman" w:hAnsi="Times New Roman" w:cs="Times New Roman"/>
        </w:rPr>
        <w:t>WorkFlow</w:t>
      </w:r>
      <w:proofErr w:type="spellEnd"/>
      <w:r w:rsidRPr="00F5694D">
        <w:rPr>
          <w:rStyle w:val="fontstyle01"/>
          <w:rFonts w:ascii="Times New Roman" w:hAnsi="Times New Roman" w:cs="Times New Roman"/>
        </w:rPr>
        <w:t xml:space="preserve"> (IDEF3);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5. описать модель взаимодействия пользователя с разрабатываемой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программной системой, разработать экранную веб форму для отображения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программных данных пользователю и размещения в ней элементов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управления;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6. разработать логическую модель базы данных для ведения журнала событий</w:t>
      </w:r>
      <w:r w:rsidR="00187851" w:rsidRPr="00F5694D">
        <w:rPr>
          <w:rStyle w:val="fontstyle01"/>
          <w:rFonts w:ascii="Times New Roman" w:hAnsi="Times New Roman" w:cs="Times New Roman"/>
        </w:rPr>
        <w:t xml:space="preserve"> </w:t>
      </w:r>
      <w:r w:rsidRPr="00F5694D">
        <w:rPr>
          <w:rStyle w:val="fontstyle01"/>
          <w:rFonts w:ascii="Times New Roman" w:hAnsi="Times New Roman" w:cs="Times New Roman"/>
        </w:rPr>
        <w:t>в разрабатываемой системе);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7. выполнить проектирование классов (используется объектно</w:t>
      </w:r>
      <w:r w:rsidR="00187851" w:rsidRPr="00F5694D">
        <w:rPr>
          <w:rStyle w:val="fontstyle01"/>
          <w:rFonts w:ascii="Times New Roman" w:hAnsi="Times New Roman" w:cs="Times New Roman"/>
        </w:rPr>
        <w:t>-</w:t>
      </w:r>
      <w:r w:rsidRPr="00F5694D">
        <w:rPr>
          <w:rStyle w:val="fontstyle01"/>
          <w:rFonts w:ascii="Times New Roman" w:hAnsi="Times New Roman" w:cs="Times New Roman"/>
        </w:rPr>
        <w:t>ориентированный подход к проектированию);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8. построить диаграммы взаимодействия (</w:t>
      </w:r>
      <w:proofErr w:type="spellStart"/>
      <w:r w:rsidRPr="00F5694D">
        <w:rPr>
          <w:rStyle w:val="fontstyle01"/>
          <w:rFonts w:ascii="Times New Roman" w:hAnsi="Times New Roman" w:cs="Times New Roman"/>
        </w:rPr>
        <w:t>Interaction</w:t>
      </w:r>
      <w:proofErr w:type="spellEnd"/>
      <w:r w:rsidRPr="00F5694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5694D">
        <w:rPr>
          <w:rStyle w:val="fontstyle01"/>
          <w:rFonts w:ascii="Times New Roman" w:hAnsi="Times New Roman" w:cs="Times New Roman"/>
        </w:rPr>
        <w:t>Diagrams</w:t>
      </w:r>
      <w:proofErr w:type="spellEnd"/>
      <w:r w:rsidRPr="00F5694D">
        <w:rPr>
          <w:rStyle w:val="fontstyle01"/>
          <w:rFonts w:ascii="Times New Roman" w:hAnsi="Times New Roman" w:cs="Times New Roman"/>
        </w:rPr>
        <w:t>) для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выделенных компонент программной системы;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9. построить диаграммы состояний системы для определенных вариантов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использования;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10. построить диаграммы пакетов, компонентов и размещения;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11. развернуть разработанный программный комплекс на локальной машине и</w:t>
      </w:r>
      <w:r w:rsidR="00187851" w:rsidRPr="00F5694D">
        <w:rPr>
          <w:rStyle w:val="fontstyle01"/>
          <w:rFonts w:ascii="Times New Roman" w:hAnsi="Times New Roman" w:cs="Times New Roman"/>
        </w:rPr>
        <w:t xml:space="preserve"> </w:t>
      </w:r>
      <w:r w:rsidRPr="00F5694D">
        <w:rPr>
          <w:rStyle w:val="fontstyle01"/>
          <w:rFonts w:ascii="Times New Roman" w:hAnsi="Times New Roman" w:cs="Times New Roman"/>
        </w:rPr>
        <w:t>провести тестирование работы;</w:t>
      </w:r>
      <w:r w:rsidRPr="00F5694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694D">
        <w:rPr>
          <w:rStyle w:val="fontstyle01"/>
          <w:rFonts w:ascii="Times New Roman" w:hAnsi="Times New Roman" w:cs="Times New Roman"/>
        </w:rPr>
        <w:t>12. составить инструкцию пользователя для работы с разработанным ПО.</w:t>
      </w:r>
    </w:p>
    <w:p w14:paraId="157AC0D4" w14:textId="77777777" w:rsidR="004130D2" w:rsidRPr="00F5694D" w:rsidRDefault="004130D2">
      <w:pPr>
        <w:spacing w:line="259" w:lineRule="auto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br w:type="page"/>
      </w:r>
    </w:p>
    <w:p w14:paraId="21444DD9" w14:textId="77777777" w:rsidR="00767CBE" w:rsidRPr="00F5694D" w:rsidRDefault="004130D2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  <w:color w:val="auto"/>
          <w:sz w:val="22"/>
          <w:szCs w:val="22"/>
        </w:rPr>
      </w:pPr>
      <w:r w:rsidRPr="00F5694D">
        <w:rPr>
          <w:rStyle w:val="fontstyle01"/>
          <w:rFonts w:ascii="Times New Roman" w:hAnsi="Times New Roman" w:cs="Times New Roman"/>
          <w:b/>
        </w:rPr>
        <w:lastRenderedPageBreak/>
        <w:t>Список функциональных требований</w:t>
      </w:r>
    </w:p>
    <w:p w14:paraId="546B4696" w14:textId="77777777" w:rsidR="004130D2" w:rsidRPr="00F5694D" w:rsidRDefault="004130D2" w:rsidP="00FD488D">
      <w:pPr>
        <w:ind w:left="142" w:hanging="720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>К функциональным требованиям разрабатываемой системы можно отнести следующие пункты:</w:t>
      </w:r>
    </w:p>
    <w:p w14:paraId="327FD0A5" w14:textId="77777777" w:rsidR="005048CD" w:rsidRPr="00F5694D" w:rsidRDefault="00E95006" w:rsidP="00FD488D">
      <w:pPr>
        <w:pStyle w:val="a3"/>
        <w:numPr>
          <w:ilvl w:val="0"/>
          <w:numId w:val="2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 xml:space="preserve">Моделировать работу </w:t>
      </w:r>
      <w:r w:rsidR="00000B10">
        <w:rPr>
          <w:rStyle w:val="fontstyle01"/>
          <w:rFonts w:ascii="Times New Roman" w:hAnsi="Times New Roman" w:cs="Times New Roman"/>
        </w:rPr>
        <w:t xml:space="preserve">лифта </w:t>
      </w:r>
      <w:r w:rsidR="00000B10" w:rsidRPr="00F5694D">
        <w:rPr>
          <w:rStyle w:val="fontstyle01"/>
          <w:rFonts w:ascii="Times New Roman" w:hAnsi="Times New Roman" w:cs="Times New Roman"/>
        </w:rPr>
        <w:t>(</w:t>
      </w:r>
      <w:r w:rsidR="007A3344" w:rsidRPr="00F5694D">
        <w:rPr>
          <w:rStyle w:val="fontstyle01"/>
          <w:rFonts w:ascii="Times New Roman" w:hAnsi="Times New Roman" w:cs="Times New Roman"/>
        </w:rPr>
        <w:t>реализация системы</w:t>
      </w:r>
      <w:r w:rsidR="005048CD" w:rsidRPr="00F5694D">
        <w:rPr>
          <w:rStyle w:val="fontstyle01"/>
          <w:rFonts w:ascii="Times New Roman" w:hAnsi="Times New Roman" w:cs="Times New Roman"/>
        </w:rPr>
        <w:t xml:space="preserve"> </w:t>
      </w:r>
      <w:r w:rsidR="006932C7">
        <w:rPr>
          <w:rStyle w:val="fontstyle01"/>
          <w:rFonts w:ascii="Times New Roman" w:hAnsi="Times New Roman" w:cs="Times New Roman"/>
        </w:rPr>
        <w:t>контроля последовательного передвижения по этажам</w:t>
      </w:r>
      <w:r w:rsidRPr="00F5694D">
        <w:rPr>
          <w:rStyle w:val="fontstyle01"/>
          <w:rFonts w:ascii="Times New Roman" w:hAnsi="Times New Roman" w:cs="Times New Roman"/>
        </w:rPr>
        <w:t>)</w:t>
      </w:r>
    </w:p>
    <w:p w14:paraId="6C740FD9" w14:textId="77777777" w:rsidR="007A3344" w:rsidRPr="00F5694D" w:rsidRDefault="007A3344" w:rsidP="00FD488D">
      <w:pPr>
        <w:pStyle w:val="a3"/>
        <w:numPr>
          <w:ilvl w:val="0"/>
          <w:numId w:val="2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 xml:space="preserve">Настраивать </w:t>
      </w:r>
      <w:r w:rsidR="00000B10">
        <w:rPr>
          <w:rStyle w:val="fontstyle01"/>
          <w:rFonts w:ascii="Times New Roman" w:hAnsi="Times New Roman" w:cs="Times New Roman"/>
        </w:rPr>
        <w:t>датчиков для</w:t>
      </w:r>
      <w:r w:rsidRPr="00F5694D">
        <w:rPr>
          <w:rStyle w:val="fontstyle01"/>
          <w:rFonts w:ascii="Times New Roman" w:hAnsi="Times New Roman" w:cs="Times New Roman"/>
        </w:rPr>
        <w:t xml:space="preserve"> каждого состояния по </w:t>
      </w:r>
      <w:r w:rsidR="005735F9" w:rsidRPr="00F5694D">
        <w:rPr>
          <w:rStyle w:val="fontstyle01"/>
          <w:rFonts w:ascii="Times New Roman" w:hAnsi="Times New Roman" w:cs="Times New Roman"/>
        </w:rPr>
        <w:t>запросу</w:t>
      </w:r>
    </w:p>
    <w:p w14:paraId="3B90E3BB" w14:textId="77777777" w:rsidR="005735F9" w:rsidRPr="00F5694D" w:rsidRDefault="005735F9" w:rsidP="00FD488D">
      <w:pPr>
        <w:pStyle w:val="a3"/>
        <w:numPr>
          <w:ilvl w:val="0"/>
          <w:numId w:val="2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>Осуществлять переход на следующее/предыдущее состояни</w:t>
      </w:r>
      <w:r w:rsidR="006932C7">
        <w:rPr>
          <w:rStyle w:val="fontstyle01"/>
          <w:rFonts w:ascii="Times New Roman" w:hAnsi="Times New Roman" w:cs="Times New Roman"/>
        </w:rPr>
        <w:t xml:space="preserve">я в каждый момент времени </w:t>
      </w:r>
    </w:p>
    <w:p w14:paraId="407D45FD" w14:textId="77777777" w:rsidR="007A3344" w:rsidRDefault="005735F9" w:rsidP="00FD488D">
      <w:pPr>
        <w:pStyle w:val="a3"/>
        <w:numPr>
          <w:ilvl w:val="0"/>
          <w:numId w:val="2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 xml:space="preserve">Вести базу данных, хранящую в себе </w:t>
      </w:r>
      <w:r w:rsidR="00A475F7">
        <w:rPr>
          <w:rStyle w:val="fontstyle01"/>
          <w:rFonts w:ascii="Times New Roman" w:hAnsi="Times New Roman" w:cs="Times New Roman"/>
        </w:rPr>
        <w:t>параметры,</w:t>
      </w:r>
      <w:r w:rsidRPr="00F5694D">
        <w:rPr>
          <w:rStyle w:val="fontstyle01"/>
          <w:rFonts w:ascii="Times New Roman" w:hAnsi="Times New Roman" w:cs="Times New Roman"/>
        </w:rPr>
        <w:t xml:space="preserve"> для каждого состояния</w:t>
      </w:r>
      <w:r w:rsidR="00A475F7">
        <w:rPr>
          <w:rStyle w:val="fontstyle01"/>
          <w:rFonts w:ascii="Times New Roman" w:hAnsi="Times New Roman" w:cs="Times New Roman"/>
        </w:rPr>
        <w:t xml:space="preserve"> в определения момент времени </w:t>
      </w:r>
    </w:p>
    <w:p w14:paraId="20F2D893" w14:textId="77777777" w:rsidR="00000B10" w:rsidRPr="00000B10" w:rsidRDefault="00000B10" w:rsidP="00000B10">
      <w:pPr>
        <w:pStyle w:val="a3"/>
        <w:numPr>
          <w:ilvl w:val="0"/>
          <w:numId w:val="2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000B10">
        <w:rPr>
          <w:rStyle w:val="fontstyle01"/>
          <w:rFonts w:ascii="Times New Roman" w:hAnsi="Times New Roman" w:cs="Times New Roman"/>
        </w:rPr>
        <w:t>Автоматическое закрывание двери(ей) должно зависеть:</w:t>
      </w:r>
    </w:p>
    <w:p w14:paraId="1F6B34D4" w14:textId="77777777" w:rsidR="00000B10" w:rsidRDefault="00000B10" w:rsidP="00000B10">
      <w:pPr>
        <w:pStyle w:val="a3"/>
        <w:numPr>
          <w:ilvl w:val="1"/>
          <w:numId w:val="6"/>
        </w:numPr>
        <w:rPr>
          <w:rStyle w:val="fontstyle01"/>
          <w:rFonts w:ascii="Times New Roman" w:hAnsi="Times New Roman" w:cs="Times New Roman"/>
        </w:rPr>
      </w:pPr>
      <w:r w:rsidRPr="00000B10">
        <w:rPr>
          <w:rStyle w:val="fontstyle01"/>
          <w:rFonts w:ascii="Times New Roman" w:hAnsi="Times New Roman" w:cs="Times New Roman"/>
        </w:rPr>
        <w:t>от нажатия кнопки направления для передвижения кабины;</w:t>
      </w:r>
    </w:p>
    <w:p w14:paraId="6ED6700C" w14:textId="77777777" w:rsidR="00000B10" w:rsidRDefault="00000B10" w:rsidP="00000B10">
      <w:pPr>
        <w:pStyle w:val="a3"/>
        <w:numPr>
          <w:ilvl w:val="1"/>
          <w:numId w:val="6"/>
        </w:numPr>
        <w:rPr>
          <w:rStyle w:val="fontstyle01"/>
          <w:rFonts w:ascii="Times New Roman" w:hAnsi="Times New Roman" w:cs="Times New Roman"/>
        </w:rPr>
      </w:pPr>
      <w:r w:rsidRPr="00000B10">
        <w:rPr>
          <w:rStyle w:val="fontstyle01"/>
          <w:rFonts w:ascii="Times New Roman" w:hAnsi="Times New Roman" w:cs="Times New Roman"/>
        </w:rPr>
        <w:t>или дополнительных выключателей, защищенных от непреднамеренного срабатывания, для управления механизмом дверей;</w:t>
      </w:r>
    </w:p>
    <w:p w14:paraId="33955DB1" w14:textId="77777777" w:rsidR="00F5694D" w:rsidRPr="00F5694D" w:rsidRDefault="00000B10" w:rsidP="00000B10">
      <w:pPr>
        <w:ind w:left="-567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6)</w:t>
      </w:r>
      <w:r w:rsidRPr="00000B1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К</w:t>
      </w:r>
      <w:r w:rsidRPr="00A475F7">
        <w:rPr>
          <w:rStyle w:val="fontstyle01"/>
          <w:rFonts w:ascii="Times New Roman" w:hAnsi="Times New Roman" w:cs="Times New Roman"/>
        </w:rPr>
        <w:t>абина не должна выходить за крайние пределы нормального пути движения, то есть не выходить за</w:t>
      </w:r>
      <w:r w:rsidRPr="00000B10">
        <w:rPr>
          <w:rStyle w:val="fontstyle01"/>
          <w:rFonts w:ascii="Times New Roman" w:hAnsi="Times New Roman" w:cs="Times New Roman"/>
        </w:rPr>
        <w:t xml:space="preserve"> </w:t>
      </w:r>
      <w:r w:rsidRPr="00A475F7">
        <w:rPr>
          <w:rStyle w:val="fontstyle01"/>
          <w:rFonts w:ascii="Times New Roman" w:hAnsi="Times New Roman" w:cs="Times New Roman"/>
        </w:rPr>
        <w:t>зону точной остановки при нормальной работе;</w:t>
      </w:r>
      <w:r w:rsidRPr="00A475F7">
        <w:rPr>
          <w:rStyle w:val="fontstyle01"/>
          <w:rFonts w:ascii="Times New Roman" w:hAnsi="Times New Roman" w:cs="Times New Roman"/>
        </w:rPr>
        <w:cr/>
      </w:r>
    </w:p>
    <w:p w14:paraId="04382758" w14:textId="77777777" w:rsidR="00E6749B" w:rsidRDefault="00E6749B" w:rsidP="00000B10">
      <w:pPr>
        <w:pStyle w:val="a3"/>
        <w:numPr>
          <w:ilvl w:val="0"/>
          <w:numId w:val="1"/>
        </w:numPr>
        <w:ind w:left="284" w:hanging="720"/>
        <w:rPr>
          <w:rStyle w:val="fontstyle01"/>
          <w:rFonts w:ascii="Times New Roman" w:hAnsi="Times New Roman" w:cs="Times New Roman"/>
          <w:b/>
        </w:rPr>
      </w:pPr>
      <w:r w:rsidRPr="00F5694D">
        <w:rPr>
          <w:rStyle w:val="fontstyle01"/>
          <w:rFonts w:ascii="Times New Roman" w:hAnsi="Times New Roman" w:cs="Times New Roman"/>
          <w:b/>
        </w:rPr>
        <w:t>User-Case UML диаграмма</w:t>
      </w:r>
    </w:p>
    <w:p w14:paraId="794A1EDA" w14:textId="77777777" w:rsidR="00F5694D" w:rsidRDefault="00F5694D" w:rsidP="00FD488D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 xml:space="preserve">Диаграмма вариантов использования </w:t>
      </w:r>
      <w:r>
        <w:rPr>
          <w:rStyle w:val="fontstyle01"/>
          <w:rFonts w:ascii="Times New Roman" w:hAnsi="Times New Roman" w:cs="Times New Roman"/>
          <w:lang w:val="en-US"/>
        </w:rPr>
        <w:t>Flask</w:t>
      </w:r>
      <w:r w:rsidRPr="00F5694D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 xml:space="preserve">приложения отображает </w:t>
      </w:r>
      <w:r w:rsidRPr="00F5694D">
        <w:rPr>
          <w:rStyle w:val="fontstyle01"/>
          <w:rFonts w:ascii="Times New Roman" w:hAnsi="Times New Roman" w:cs="Times New Roman"/>
        </w:rPr>
        <w:t>какой функционал разрабатываемой программной системы доступен каждой группе пользователей</w:t>
      </w:r>
      <w:r>
        <w:rPr>
          <w:rStyle w:val="fontstyle01"/>
          <w:rFonts w:ascii="Times New Roman" w:hAnsi="Times New Roman" w:cs="Times New Roman"/>
        </w:rPr>
        <w:t>.</w:t>
      </w:r>
    </w:p>
    <w:p w14:paraId="2B8E80C4" w14:textId="77777777" w:rsidR="00FD488D" w:rsidRPr="00AD32E0" w:rsidRDefault="00000B10" w:rsidP="00FD488D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CC7A84F" wp14:editId="32909553">
            <wp:extent cx="5261874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53" cy="37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484" w14:textId="77777777" w:rsidR="009A1E97" w:rsidRDefault="009A1E97" w:rsidP="00FD488D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</w:rPr>
      </w:pPr>
    </w:p>
    <w:p w14:paraId="222A101B" w14:textId="77777777" w:rsidR="009A1E97" w:rsidRDefault="009A1E97" w:rsidP="00FD488D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</w:rPr>
      </w:pPr>
    </w:p>
    <w:p w14:paraId="42B89F78" w14:textId="77777777" w:rsidR="00FD488D" w:rsidRDefault="009A1E97" w:rsidP="009A1E97">
      <w:pPr>
        <w:pStyle w:val="a3"/>
        <w:ind w:left="142" w:firstLine="425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Пользователю, находящемуся в лифтовом холле (</w:t>
      </w:r>
      <w:r>
        <w:rPr>
          <w:rStyle w:val="fontstyle01"/>
          <w:rFonts w:ascii="Times New Roman" w:hAnsi="Times New Roman" w:cs="Times New Roman"/>
          <w:lang w:val="en-US"/>
        </w:rPr>
        <w:t>FUser</w:t>
      </w:r>
      <w:r>
        <w:rPr>
          <w:rStyle w:val="fontstyle01"/>
          <w:rFonts w:ascii="Times New Roman" w:hAnsi="Times New Roman" w:cs="Times New Roman"/>
        </w:rPr>
        <w:t>)</w:t>
      </w:r>
      <w:r w:rsidR="00FD488D">
        <w:rPr>
          <w:rStyle w:val="fontstyle01"/>
          <w:rFonts w:ascii="Times New Roman" w:hAnsi="Times New Roman" w:cs="Times New Roman"/>
        </w:rPr>
        <w:t xml:space="preserve"> </w:t>
      </w:r>
      <w:r w:rsidR="009C1803">
        <w:rPr>
          <w:rStyle w:val="fontstyle01"/>
          <w:rFonts w:ascii="Times New Roman" w:hAnsi="Times New Roman" w:cs="Times New Roman"/>
        </w:rPr>
        <w:t>доступна,</w:t>
      </w:r>
      <w:r w:rsidR="00FD488D">
        <w:rPr>
          <w:rStyle w:val="fontstyle01"/>
          <w:rFonts w:ascii="Times New Roman" w:hAnsi="Times New Roman" w:cs="Times New Roman"/>
        </w:rPr>
        <w:t xml:space="preserve"> только кнопка запроса для </w:t>
      </w:r>
      <w:r>
        <w:rPr>
          <w:rStyle w:val="fontstyle01"/>
          <w:rFonts w:ascii="Times New Roman" w:hAnsi="Times New Roman" w:cs="Times New Roman"/>
        </w:rPr>
        <w:t>вызова лифта на тот этаж, на котором он сейчас находиться.</w:t>
      </w:r>
      <w:r w:rsidR="00FD488D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Пользователю, находящемуся в кабине лифта (</w:t>
      </w:r>
      <w:r>
        <w:rPr>
          <w:rStyle w:val="fontstyle01"/>
          <w:rFonts w:ascii="Times New Roman" w:hAnsi="Times New Roman" w:cs="Times New Roman"/>
          <w:lang w:val="en-US"/>
        </w:rPr>
        <w:t>SUser</w:t>
      </w:r>
      <w:r>
        <w:rPr>
          <w:rStyle w:val="fontstyle01"/>
          <w:rFonts w:ascii="Times New Roman" w:hAnsi="Times New Roman" w:cs="Times New Roman"/>
        </w:rPr>
        <w:t>)</w:t>
      </w:r>
      <w:r w:rsidR="009C1803">
        <w:rPr>
          <w:rStyle w:val="fontstyle01"/>
          <w:rFonts w:ascii="Times New Roman" w:hAnsi="Times New Roman" w:cs="Times New Roman"/>
        </w:rPr>
        <w:t xml:space="preserve"> доступны кнопки выбора </w:t>
      </w:r>
      <w:r w:rsidR="00EF37E9">
        <w:rPr>
          <w:rStyle w:val="fontstyle01"/>
          <w:rFonts w:ascii="Times New Roman" w:hAnsi="Times New Roman" w:cs="Times New Roman"/>
        </w:rPr>
        <w:t>этажа, так</w:t>
      </w:r>
      <w:r w:rsidR="009C1803">
        <w:rPr>
          <w:rStyle w:val="fontstyle01"/>
          <w:rFonts w:ascii="Times New Roman" w:hAnsi="Times New Roman" w:cs="Times New Roman"/>
        </w:rPr>
        <w:t xml:space="preserve"> же кнопки закрытия и открытия дверей.</w:t>
      </w:r>
      <w:r w:rsidR="00FD488D">
        <w:rPr>
          <w:rStyle w:val="fontstyle01"/>
          <w:rFonts w:ascii="Times New Roman" w:hAnsi="Times New Roman" w:cs="Times New Roman"/>
        </w:rPr>
        <w:t xml:space="preserve"> Действия тех и других пользователей приводят к изменению алгоритма состояний.</w:t>
      </w:r>
      <w:r w:rsidR="00E22D73">
        <w:rPr>
          <w:rStyle w:val="fontstyle01"/>
          <w:rFonts w:ascii="Times New Roman" w:hAnsi="Times New Roman" w:cs="Times New Roman"/>
        </w:rPr>
        <w:t xml:space="preserve"> </w:t>
      </w:r>
      <w:r w:rsidR="009F71C8">
        <w:rPr>
          <w:rStyle w:val="fontstyle01"/>
          <w:rFonts w:ascii="Times New Roman" w:hAnsi="Times New Roman" w:cs="Times New Roman"/>
        </w:rPr>
        <w:t xml:space="preserve">Значит, изменится </w:t>
      </w:r>
      <w:r w:rsidR="009C1803">
        <w:rPr>
          <w:rStyle w:val="fontstyle01"/>
          <w:rFonts w:ascii="Times New Roman" w:hAnsi="Times New Roman" w:cs="Times New Roman"/>
        </w:rPr>
        <w:t>последовательность движения лифта</w:t>
      </w:r>
      <w:r w:rsidR="009F71C8">
        <w:rPr>
          <w:rStyle w:val="fontstyle01"/>
          <w:rFonts w:ascii="Times New Roman" w:hAnsi="Times New Roman" w:cs="Times New Roman"/>
        </w:rPr>
        <w:t xml:space="preserve">, обновится </w:t>
      </w:r>
      <w:r w:rsidR="009C1803">
        <w:rPr>
          <w:rStyle w:val="fontstyle01"/>
          <w:rFonts w:ascii="Times New Roman" w:hAnsi="Times New Roman" w:cs="Times New Roman"/>
        </w:rPr>
        <w:t>состояния</w:t>
      </w:r>
      <w:r w:rsidR="009F71C8">
        <w:rPr>
          <w:rStyle w:val="fontstyle01"/>
          <w:rFonts w:ascii="Times New Roman" w:hAnsi="Times New Roman" w:cs="Times New Roman"/>
        </w:rPr>
        <w:t xml:space="preserve"> для каждого светофора, данные будут отправлены в подключенную базу данных</w:t>
      </w:r>
    </w:p>
    <w:p w14:paraId="3FCA9942" w14:textId="77777777" w:rsidR="009A1E97" w:rsidRPr="00FD488D" w:rsidRDefault="009A1E97" w:rsidP="00FD488D">
      <w:pPr>
        <w:pStyle w:val="a3"/>
        <w:ind w:left="142" w:firstLine="567"/>
        <w:rPr>
          <w:rStyle w:val="fontstyle01"/>
          <w:rFonts w:ascii="Times New Roman" w:hAnsi="Times New Roman" w:cs="Times New Roman"/>
        </w:rPr>
      </w:pPr>
    </w:p>
    <w:p w14:paraId="5A664A92" w14:textId="77777777" w:rsidR="00F5694D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F5694D">
        <w:rPr>
          <w:rStyle w:val="fontstyle01"/>
          <w:rFonts w:ascii="Times New Roman" w:hAnsi="Times New Roman" w:cs="Times New Roman"/>
          <w:b/>
        </w:rPr>
        <w:t>IDEF0 модуль разрабатываемой системы</w:t>
      </w:r>
    </w:p>
    <w:p w14:paraId="2147BBD3" w14:textId="77777777" w:rsidR="00E06438" w:rsidRDefault="008849DB" w:rsidP="00E06438">
      <w:pPr>
        <w:ind w:left="-578"/>
        <w:rPr>
          <w:rStyle w:val="fontstyle01"/>
          <w:rFonts w:ascii="Times New Roman" w:hAnsi="Times New Roman" w:cs="Times New Roman"/>
          <w:b/>
        </w:rPr>
      </w:pPr>
      <w:r w:rsidRPr="008849DB">
        <w:rPr>
          <w:rStyle w:val="fontstyle01"/>
          <w:rFonts w:ascii="Times New Roman" w:hAnsi="Times New Roman" w:cs="Times New Roman"/>
          <w:b/>
          <w:noProof/>
        </w:rPr>
        <w:drawing>
          <wp:inline distT="0" distB="0" distL="0" distR="0" wp14:anchorId="6FBD5496" wp14:editId="4D62EA9D">
            <wp:extent cx="5940425" cy="4167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5FFF" w14:textId="77777777" w:rsidR="00EF37E9" w:rsidRPr="00E06438" w:rsidRDefault="00EF37E9" w:rsidP="00E06438">
      <w:pPr>
        <w:ind w:left="-578"/>
        <w:rPr>
          <w:rStyle w:val="fontstyle01"/>
          <w:rFonts w:ascii="Times New Roman" w:hAnsi="Times New Roman" w:cs="Times New Roman"/>
          <w:b/>
        </w:rPr>
      </w:pPr>
    </w:p>
    <w:p w14:paraId="2E58AB61" w14:textId="77777777" w:rsidR="00F5694D" w:rsidRPr="00F07C35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F07C35">
        <w:rPr>
          <w:rStyle w:val="fontstyle01"/>
          <w:rFonts w:ascii="Times New Roman" w:hAnsi="Times New Roman" w:cs="Times New Roman"/>
          <w:b/>
        </w:rPr>
        <w:t>Диаграммы потоков данных - DFD и диаграммы взаимодействия</w:t>
      </w:r>
      <w:r w:rsidRPr="00F07C3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07C35">
        <w:rPr>
          <w:rStyle w:val="fontstyle01"/>
          <w:rFonts w:ascii="Times New Roman" w:hAnsi="Times New Roman" w:cs="Times New Roman"/>
          <w:b/>
        </w:rPr>
        <w:t xml:space="preserve">процессов - </w:t>
      </w:r>
      <w:proofErr w:type="spellStart"/>
      <w:r w:rsidRPr="00F07C35">
        <w:rPr>
          <w:rStyle w:val="fontstyle01"/>
          <w:rFonts w:ascii="Times New Roman" w:hAnsi="Times New Roman" w:cs="Times New Roman"/>
          <w:b/>
        </w:rPr>
        <w:t>WorkFlow</w:t>
      </w:r>
      <w:proofErr w:type="spellEnd"/>
      <w:r w:rsidRPr="00F07C35">
        <w:rPr>
          <w:rStyle w:val="fontstyle01"/>
          <w:rFonts w:ascii="Times New Roman" w:hAnsi="Times New Roman" w:cs="Times New Roman"/>
          <w:b/>
        </w:rPr>
        <w:t xml:space="preserve"> (IDEF3)</w:t>
      </w:r>
    </w:p>
    <w:p w14:paraId="1AB377BD" w14:textId="77777777" w:rsidR="003751B7" w:rsidRDefault="00F5694D" w:rsidP="004228C7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F5694D">
        <w:rPr>
          <w:rStyle w:val="fontstyle01"/>
          <w:rFonts w:ascii="Times New Roman" w:hAnsi="Times New Roman" w:cs="Times New Roman"/>
        </w:rPr>
        <w:t xml:space="preserve">Диаграммы потоков данных (Data </w:t>
      </w:r>
      <w:proofErr w:type="spellStart"/>
      <w:r w:rsidRPr="00F5694D">
        <w:rPr>
          <w:rStyle w:val="fontstyle01"/>
          <w:rFonts w:ascii="Times New Roman" w:hAnsi="Times New Roman" w:cs="Times New Roman"/>
        </w:rPr>
        <w:t>Flow</w:t>
      </w:r>
      <w:proofErr w:type="spellEnd"/>
      <w:r w:rsidRPr="00F5694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5694D">
        <w:rPr>
          <w:rStyle w:val="fontstyle01"/>
          <w:rFonts w:ascii="Times New Roman" w:hAnsi="Times New Roman" w:cs="Times New Roman"/>
        </w:rPr>
        <w:t>Diagrams</w:t>
      </w:r>
      <w:proofErr w:type="spellEnd"/>
      <w:r w:rsidRPr="00F5694D">
        <w:rPr>
          <w:rStyle w:val="fontstyle01"/>
          <w:rFonts w:ascii="Times New Roman" w:hAnsi="Times New Roman" w:cs="Times New Roman"/>
        </w:rPr>
        <w:t xml:space="preserve"> — DFD) представляют собой иерархию функциональных процессов, связанных потоками </w:t>
      </w:r>
      <w:proofErr w:type="gramStart"/>
      <w:r w:rsidRPr="00F5694D">
        <w:rPr>
          <w:rStyle w:val="fontstyle01"/>
          <w:rFonts w:ascii="Times New Roman" w:hAnsi="Times New Roman" w:cs="Times New Roman"/>
        </w:rPr>
        <w:t>данных</w:t>
      </w:r>
      <w:proofErr w:type="gramEnd"/>
      <w:r w:rsidR="00D00E52">
        <w:rPr>
          <w:rStyle w:val="fontstyle01"/>
          <w:rFonts w:ascii="Times New Roman" w:hAnsi="Times New Roman" w:cs="Times New Roman"/>
        </w:rPr>
        <w:t xml:space="preserve"> </w:t>
      </w:r>
      <w:r w:rsidR="004228C7">
        <w:rPr>
          <w:rStyle w:val="fontstyle01"/>
          <w:rFonts w:ascii="Times New Roman" w:hAnsi="Times New Roman" w:cs="Times New Roman"/>
        </w:rPr>
        <w:t>Все потоки приводят к алгоритму изменения состояний.</w:t>
      </w:r>
    </w:p>
    <w:p w14:paraId="72055CC8" w14:textId="77777777" w:rsidR="00D42ABC" w:rsidRDefault="008849DB" w:rsidP="00D42ABC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</w:rPr>
      </w:pPr>
      <w:r w:rsidRPr="008849DB">
        <w:rPr>
          <w:rStyle w:val="fontstyle01"/>
          <w:rFonts w:ascii="Times New Roman" w:hAnsi="Times New Roman" w:cs="Times New Roman"/>
          <w:noProof/>
        </w:rPr>
        <w:lastRenderedPageBreak/>
        <w:drawing>
          <wp:inline distT="0" distB="0" distL="0" distR="0" wp14:anchorId="66CF6711" wp14:editId="3DB1F5CE">
            <wp:extent cx="5940425" cy="5081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DAA" w14:textId="77777777" w:rsidR="008849DB" w:rsidRDefault="008849DB" w:rsidP="00D42ABC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</w:rPr>
      </w:pPr>
    </w:p>
    <w:p w14:paraId="78A72A15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400653FA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4DD06A79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4F9176D4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1A8878D0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008F7638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1AB6EDBB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76CAD8ED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5EF0F811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5D697F10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333C6F51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30873C7C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4F283484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54739321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70E03765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64BA18CC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525634BB" w14:textId="77777777" w:rsidR="00B01063" w:rsidRDefault="00B01063" w:rsidP="004228C7">
      <w:pPr>
        <w:pStyle w:val="a3"/>
        <w:ind w:left="142" w:firstLine="566"/>
        <w:rPr>
          <w:rStyle w:val="fontstyle01"/>
          <w:rFonts w:ascii="Times New Roman" w:hAnsi="Times New Roman" w:cs="Times New Roman"/>
          <w:b/>
          <w:bCs/>
        </w:rPr>
      </w:pPr>
    </w:p>
    <w:p w14:paraId="5031D5FB" w14:textId="77777777" w:rsidR="003751B7" w:rsidRPr="003751B7" w:rsidRDefault="003751B7" w:rsidP="004228C7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3751B7">
        <w:rPr>
          <w:rStyle w:val="fontstyle01"/>
          <w:rFonts w:ascii="Times New Roman" w:hAnsi="Times New Roman" w:cs="Times New Roman"/>
          <w:b/>
          <w:bCs/>
        </w:rPr>
        <w:lastRenderedPageBreak/>
        <w:t>Д</w:t>
      </w:r>
      <w:r w:rsidR="004228C7">
        <w:rPr>
          <w:rStyle w:val="fontstyle01"/>
          <w:rFonts w:ascii="Times New Roman" w:hAnsi="Times New Roman" w:cs="Times New Roman"/>
          <w:b/>
          <w:bCs/>
        </w:rPr>
        <w:t>иаграмма</w:t>
      </w:r>
      <w:r w:rsidRPr="003751B7">
        <w:rPr>
          <w:rStyle w:val="fontstyle01"/>
          <w:rFonts w:ascii="Times New Roman" w:hAnsi="Times New Roman" w:cs="Times New Roman"/>
          <w:b/>
          <w:bCs/>
        </w:rPr>
        <w:t xml:space="preserve"> IDEF3</w:t>
      </w:r>
      <w:r w:rsidRPr="003751B7">
        <w:rPr>
          <w:rStyle w:val="fontstyle01"/>
          <w:rFonts w:ascii="Times New Roman" w:hAnsi="Times New Roman" w:cs="Times New Roman"/>
        </w:rPr>
        <w:t> 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4228C7">
        <w:rPr>
          <w:rStyle w:val="fontstyle01"/>
          <w:rFonts w:ascii="Times New Roman" w:hAnsi="Times New Roman" w:cs="Times New Roman"/>
        </w:rPr>
        <w:t xml:space="preserve"> показывает взаимодействия потоков данных и процессов, происходящих в системе. </w:t>
      </w:r>
    </w:p>
    <w:p w14:paraId="22EAD52D" w14:textId="77777777" w:rsidR="003751B7" w:rsidRPr="00F5694D" w:rsidRDefault="00B01063" w:rsidP="00CF0002">
      <w:pPr>
        <w:pStyle w:val="a3"/>
        <w:ind w:left="142" w:hanging="72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F2FB8A0" wp14:editId="14CAB555">
            <wp:extent cx="4638199" cy="4367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47" cy="43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F4C5" w14:textId="77777777" w:rsidR="00D42ABC" w:rsidRPr="00D42ABC" w:rsidRDefault="00F5694D" w:rsidP="00D42ABC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F07C35">
        <w:rPr>
          <w:rStyle w:val="fontstyle01"/>
          <w:rFonts w:ascii="Times New Roman" w:hAnsi="Times New Roman" w:cs="Times New Roman"/>
          <w:b/>
        </w:rPr>
        <w:t>Модель взаимодействия пользователя с разрабатываемой</w:t>
      </w:r>
      <w:r w:rsidRPr="00F07C3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07C35">
        <w:rPr>
          <w:rStyle w:val="fontstyle01"/>
          <w:rFonts w:ascii="Times New Roman" w:hAnsi="Times New Roman" w:cs="Times New Roman"/>
          <w:b/>
        </w:rPr>
        <w:t>программной системой</w:t>
      </w:r>
    </w:p>
    <w:p w14:paraId="0DBADFBE" w14:textId="77777777" w:rsidR="007F02AF" w:rsidRPr="00B01063" w:rsidRDefault="009F71C8" w:rsidP="009F71C8">
      <w:pPr>
        <w:pStyle w:val="a3"/>
        <w:ind w:left="142" w:hanging="720"/>
        <w:rPr>
          <w:rStyle w:val="fontstyle01"/>
          <w:rFonts w:ascii="Times New Roman" w:hAnsi="Times New Roman" w:cs="Times New Roman"/>
          <w:highlight w:val="yellow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 w:rsidR="00F07C35" w:rsidRPr="00B01063">
        <w:rPr>
          <w:rStyle w:val="fontstyle01"/>
          <w:rFonts w:ascii="Times New Roman" w:hAnsi="Times New Roman" w:cs="Times New Roman"/>
          <w:highlight w:val="yellow"/>
        </w:rPr>
        <w:t xml:space="preserve">Пользователь </w:t>
      </w:r>
      <w:r w:rsidR="005B2160" w:rsidRPr="00B01063">
        <w:rPr>
          <w:rStyle w:val="fontstyle01"/>
          <w:rFonts w:ascii="Times New Roman" w:hAnsi="Times New Roman" w:cs="Times New Roman"/>
          <w:highlight w:val="yellow"/>
        </w:rPr>
        <w:t xml:space="preserve">может наблюдать модель работы </w:t>
      </w:r>
      <w:r w:rsidR="00AC6691">
        <w:rPr>
          <w:rStyle w:val="fontstyle01"/>
          <w:rFonts w:ascii="Times New Roman" w:hAnsi="Times New Roman" w:cs="Times New Roman"/>
          <w:highlight w:val="yellow"/>
        </w:rPr>
        <w:t xml:space="preserve">пассажирского лифта </w:t>
      </w:r>
    </w:p>
    <w:p w14:paraId="55263C03" w14:textId="77777777" w:rsidR="007F02AF" w:rsidRPr="00B01063" w:rsidRDefault="00AC6691" w:rsidP="007F02AF">
      <w:pPr>
        <w:pStyle w:val="a3"/>
        <w:ind w:left="142" w:firstLine="566"/>
        <w:rPr>
          <w:rStyle w:val="fontstyle01"/>
          <w:rFonts w:ascii="Times New Roman" w:hAnsi="Times New Roman" w:cs="Times New Roman"/>
          <w:highlight w:val="yellow"/>
        </w:rPr>
      </w:pPr>
      <w:proofErr w:type="gramStart"/>
      <w:r>
        <w:rPr>
          <w:rStyle w:val="fontstyle01"/>
          <w:rFonts w:ascii="Times New Roman" w:hAnsi="Times New Roman" w:cs="Times New Roman"/>
          <w:highlight w:val="yellow"/>
        </w:rPr>
        <w:t xml:space="preserve">Лифт </w:t>
      </w:r>
      <w:r w:rsidR="00BA3CDA" w:rsidRPr="00B01063">
        <w:rPr>
          <w:rStyle w:val="fontstyle01"/>
          <w:rFonts w:ascii="Times New Roman" w:hAnsi="Times New Roman" w:cs="Times New Roman"/>
          <w:highlight w:val="yellow"/>
        </w:rPr>
        <w:t xml:space="preserve"> для</w:t>
      </w:r>
      <w:proofErr w:type="gramEnd"/>
      <w:r w:rsidR="00BA3CDA" w:rsidRPr="00B01063">
        <w:rPr>
          <w:rStyle w:val="fontstyle01"/>
          <w:rFonts w:ascii="Times New Roman" w:hAnsi="Times New Roman" w:cs="Times New Roman"/>
          <w:highlight w:val="yellow"/>
        </w:rPr>
        <w:t xml:space="preserve"> автомобилей меняет состояния, исходя из указанного времени по таймеру</w:t>
      </w:r>
      <w:r w:rsidR="00E06438" w:rsidRPr="00B01063">
        <w:rPr>
          <w:rStyle w:val="fontstyle01"/>
          <w:rFonts w:ascii="Times New Roman" w:hAnsi="Times New Roman" w:cs="Times New Roman"/>
          <w:highlight w:val="yellow"/>
        </w:rPr>
        <w:t>.</w:t>
      </w:r>
      <w:r w:rsidR="007F02AF" w:rsidRPr="00B01063">
        <w:rPr>
          <w:rStyle w:val="fontstyle01"/>
          <w:rFonts w:ascii="Times New Roman" w:hAnsi="Times New Roman" w:cs="Times New Roman"/>
          <w:highlight w:val="yellow"/>
        </w:rPr>
        <w:t xml:space="preserve"> Состояние пешеходного светофора зависит от состояния автомобильного.</w:t>
      </w:r>
      <w:r w:rsidR="00E06438" w:rsidRPr="00B01063">
        <w:rPr>
          <w:rStyle w:val="fontstyle01"/>
          <w:rFonts w:ascii="Times New Roman" w:hAnsi="Times New Roman" w:cs="Times New Roman"/>
          <w:highlight w:val="yellow"/>
        </w:rPr>
        <w:t xml:space="preserve"> </w:t>
      </w:r>
      <w:r w:rsidR="007F02AF" w:rsidRPr="00B01063">
        <w:rPr>
          <w:rStyle w:val="fontstyle01"/>
          <w:rFonts w:ascii="Times New Roman" w:hAnsi="Times New Roman" w:cs="Times New Roman"/>
          <w:highlight w:val="yellow"/>
        </w:rPr>
        <w:t xml:space="preserve">Также он может регулироваться запросом – либо пользователя, либо диспетчера. </w:t>
      </w:r>
      <w:r w:rsidR="00E06438" w:rsidRPr="00B01063">
        <w:rPr>
          <w:rStyle w:val="fontstyle01"/>
          <w:rFonts w:ascii="Times New Roman" w:hAnsi="Times New Roman" w:cs="Times New Roman"/>
          <w:highlight w:val="yellow"/>
        </w:rPr>
        <w:t xml:space="preserve">Запрос реализуется через кнопки, предназначенные для пешехода и для диспетчера. </w:t>
      </w:r>
    </w:p>
    <w:p w14:paraId="36D91D93" w14:textId="77777777" w:rsidR="00CF0002" w:rsidRPr="00B01063" w:rsidRDefault="007F02AF" w:rsidP="00CF0002">
      <w:pPr>
        <w:pStyle w:val="a3"/>
        <w:ind w:left="142" w:firstLine="566"/>
        <w:rPr>
          <w:rStyle w:val="fontstyle01"/>
          <w:rFonts w:ascii="Times New Roman" w:hAnsi="Times New Roman" w:cs="Times New Roman"/>
          <w:highlight w:val="yellow"/>
        </w:rPr>
      </w:pPr>
      <w:r w:rsidRPr="00B01063">
        <w:rPr>
          <w:rStyle w:val="fontstyle01"/>
          <w:rFonts w:ascii="Times New Roman" w:hAnsi="Times New Roman" w:cs="Times New Roman"/>
          <w:highlight w:val="yellow"/>
        </w:rPr>
        <w:t>Существуют ограничения для кнопки пешеходов, которые зависят от следующих параметров. Состояние автомобильного светофора – кнопка будет нажата только в случае, если на эт</w:t>
      </w:r>
      <w:r w:rsidR="00CF0002" w:rsidRPr="00B01063">
        <w:rPr>
          <w:rStyle w:val="fontstyle01"/>
          <w:rFonts w:ascii="Times New Roman" w:hAnsi="Times New Roman" w:cs="Times New Roman"/>
          <w:highlight w:val="yellow"/>
        </w:rPr>
        <w:t>ом светофоре горит зеленый свет. Причем она нажмётся через четверть оставшегося времени по таймеру. Во время ожидания пользователю выведена просьба «Пожалуйста, подождите». Если на таймере остаётся время, меньшее четверти максимального в момент нажатии кнопки, отсчет продолжается, не изменяя значения.</w:t>
      </w:r>
      <w:r w:rsidR="00987978" w:rsidRPr="00B01063">
        <w:rPr>
          <w:rStyle w:val="fontstyle01"/>
          <w:rFonts w:ascii="Times New Roman" w:hAnsi="Times New Roman" w:cs="Times New Roman"/>
          <w:highlight w:val="yellow"/>
        </w:rPr>
        <w:t xml:space="preserve"> Также прописывается через сколько секунд светофор переключится в другой режим.</w:t>
      </w:r>
    </w:p>
    <w:p w14:paraId="42506C1D" w14:textId="77777777" w:rsidR="00F07C35" w:rsidRPr="00B01063" w:rsidRDefault="00730B6E" w:rsidP="007F02AF">
      <w:pPr>
        <w:pStyle w:val="a3"/>
        <w:ind w:left="142" w:firstLine="566"/>
        <w:rPr>
          <w:rStyle w:val="fontstyle01"/>
          <w:rFonts w:ascii="Times New Roman" w:hAnsi="Times New Roman" w:cs="Times New Roman"/>
          <w:highlight w:val="yellow"/>
        </w:rPr>
      </w:pPr>
      <w:r w:rsidRPr="00B01063">
        <w:rPr>
          <w:rStyle w:val="fontstyle01"/>
          <w:rFonts w:ascii="Times New Roman" w:hAnsi="Times New Roman" w:cs="Times New Roman"/>
          <w:highlight w:val="yellow"/>
        </w:rPr>
        <w:t xml:space="preserve">Диспетчер </w:t>
      </w:r>
      <w:r w:rsidR="00BA3CDA" w:rsidRPr="00B01063">
        <w:rPr>
          <w:rStyle w:val="fontstyle01"/>
          <w:rFonts w:ascii="Times New Roman" w:hAnsi="Times New Roman" w:cs="Times New Roman"/>
          <w:highlight w:val="yellow"/>
        </w:rPr>
        <w:t>относительно автомобильного светофора может менять его состояния кнопками «следующее состояние» и «предыдущее состояние» для наглядности работы модели.</w:t>
      </w:r>
      <w:r w:rsidR="00170E87" w:rsidRPr="00B01063">
        <w:rPr>
          <w:rStyle w:val="fontstyle01"/>
          <w:rFonts w:ascii="Times New Roman" w:hAnsi="Times New Roman" w:cs="Times New Roman"/>
          <w:highlight w:val="yellow"/>
        </w:rPr>
        <w:t xml:space="preserve"> Также диспетчер</w:t>
      </w:r>
      <w:r w:rsidR="00BA3CDA" w:rsidRPr="00B01063">
        <w:rPr>
          <w:rStyle w:val="fontstyle01"/>
          <w:rFonts w:ascii="Times New Roman" w:hAnsi="Times New Roman" w:cs="Times New Roman"/>
          <w:highlight w:val="yellow"/>
        </w:rPr>
        <w:t xml:space="preserve"> имеет право </w:t>
      </w:r>
      <w:r w:rsidR="00BA3CDA" w:rsidRPr="00B01063">
        <w:rPr>
          <w:rStyle w:val="fontstyle01"/>
          <w:rFonts w:ascii="Times New Roman" w:hAnsi="Times New Roman" w:cs="Times New Roman"/>
          <w:highlight w:val="yellow"/>
        </w:rPr>
        <w:lastRenderedPageBreak/>
        <w:t>самостоятельно задава</w:t>
      </w:r>
      <w:r w:rsidR="009E50DE" w:rsidRPr="00B01063">
        <w:rPr>
          <w:rStyle w:val="fontstyle01"/>
          <w:rFonts w:ascii="Times New Roman" w:hAnsi="Times New Roman" w:cs="Times New Roman"/>
          <w:highlight w:val="yellow"/>
        </w:rPr>
        <w:t>ть время таймера, от которого зависит состояние автомобильного светофора</w:t>
      </w:r>
      <w:r w:rsidR="00EF077B" w:rsidRPr="00B01063">
        <w:rPr>
          <w:rStyle w:val="fontstyle01"/>
          <w:rFonts w:ascii="Times New Roman" w:hAnsi="Times New Roman" w:cs="Times New Roman"/>
          <w:highlight w:val="yellow"/>
        </w:rPr>
        <w:t>, при движении ползунка</w:t>
      </w:r>
      <w:r w:rsidR="009E50DE" w:rsidRPr="00B01063">
        <w:rPr>
          <w:rStyle w:val="fontstyle01"/>
          <w:rFonts w:ascii="Times New Roman" w:hAnsi="Times New Roman" w:cs="Times New Roman"/>
          <w:highlight w:val="yellow"/>
        </w:rPr>
        <w:t>.</w:t>
      </w:r>
      <w:r w:rsidR="00EF077B" w:rsidRPr="00B01063">
        <w:rPr>
          <w:rStyle w:val="fontstyle01"/>
          <w:rFonts w:ascii="Times New Roman" w:hAnsi="Times New Roman" w:cs="Times New Roman"/>
          <w:highlight w:val="yellow"/>
        </w:rPr>
        <w:t xml:space="preserve"> </w:t>
      </w:r>
    </w:p>
    <w:p w14:paraId="22507AF7" w14:textId="77777777" w:rsidR="00F07C35" w:rsidRDefault="00170E87" w:rsidP="009F71C8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B01063">
        <w:rPr>
          <w:rStyle w:val="fontstyle01"/>
          <w:rFonts w:ascii="Times New Roman" w:hAnsi="Times New Roman" w:cs="Times New Roman"/>
          <w:highlight w:val="yellow"/>
        </w:rPr>
        <w:t>Для диспетчера реализован</w:t>
      </w:r>
      <w:r w:rsidR="00F07C35" w:rsidRPr="00B01063">
        <w:rPr>
          <w:rStyle w:val="fontstyle01"/>
          <w:rFonts w:ascii="Times New Roman" w:hAnsi="Times New Roman" w:cs="Times New Roman"/>
          <w:highlight w:val="yellow"/>
        </w:rPr>
        <w:t xml:space="preserve"> доступ к базе данных, где хранится время каждого состояния.</w:t>
      </w:r>
      <w:r w:rsidR="00F07C35">
        <w:rPr>
          <w:rStyle w:val="fontstyle01"/>
          <w:rFonts w:ascii="Times New Roman" w:hAnsi="Times New Roman" w:cs="Times New Roman"/>
        </w:rPr>
        <w:t xml:space="preserve"> </w:t>
      </w:r>
    </w:p>
    <w:p w14:paraId="048A14D3" w14:textId="77777777" w:rsidR="00730B6E" w:rsidRPr="009F71C8" w:rsidRDefault="00730B6E" w:rsidP="009F71C8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</w:p>
    <w:p w14:paraId="404D93E1" w14:textId="77777777" w:rsidR="00F5694D" w:rsidRPr="00325168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325168">
        <w:rPr>
          <w:rStyle w:val="fontstyle01"/>
          <w:rFonts w:ascii="Times New Roman" w:hAnsi="Times New Roman" w:cs="Times New Roman"/>
          <w:b/>
        </w:rPr>
        <w:t xml:space="preserve">Модель базы данных </w:t>
      </w:r>
    </w:p>
    <w:p w14:paraId="7B2F0589" w14:textId="77777777" w:rsidR="00EF077B" w:rsidRDefault="00F34B7A" w:rsidP="00EF077B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  <w:r w:rsidRPr="00F34B7A">
        <w:rPr>
          <w:rStyle w:val="fontstyle01"/>
          <w:rFonts w:ascii="Times New Roman" w:hAnsi="Times New Roman" w:cs="Times New Roman"/>
          <w:b/>
          <w:noProof/>
        </w:rPr>
        <w:drawing>
          <wp:inline distT="0" distB="0" distL="0" distR="0" wp14:anchorId="3F9B443D" wp14:editId="4295A124">
            <wp:extent cx="5940425" cy="3253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6110" w14:textId="77777777" w:rsidR="0058547A" w:rsidRPr="004F6C87" w:rsidRDefault="00EF077B" w:rsidP="0058547A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4F6C87">
        <w:rPr>
          <w:rStyle w:val="fontstyle01"/>
          <w:rFonts w:ascii="Times New Roman" w:hAnsi="Times New Roman" w:cs="Times New Roman"/>
        </w:rPr>
        <w:t>Баз</w:t>
      </w:r>
      <w:r w:rsidR="00AC6691" w:rsidRPr="004F6C87">
        <w:rPr>
          <w:rStyle w:val="fontstyle01"/>
          <w:rFonts w:ascii="Times New Roman" w:hAnsi="Times New Roman" w:cs="Times New Roman"/>
        </w:rPr>
        <w:t>ы</w:t>
      </w:r>
      <w:r w:rsidRPr="004F6C87">
        <w:rPr>
          <w:rStyle w:val="fontstyle01"/>
          <w:rFonts w:ascii="Times New Roman" w:hAnsi="Times New Roman" w:cs="Times New Roman"/>
        </w:rPr>
        <w:t xml:space="preserve"> данных</w:t>
      </w:r>
      <w:r w:rsidR="00FA0C68" w:rsidRPr="004F6C8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AC6691" w:rsidRPr="004F6C87">
        <w:rPr>
          <w:rStyle w:val="fontstyle01"/>
          <w:rFonts w:ascii="Times New Roman" w:hAnsi="Times New Roman" w:cs="Times New Roman"/>
          <w:lang w:val="en-US"/>
        </w:rPr>
        <w:t>LogSQL</w:t>
      </w:r>
      <w:proofErr w:type="spellEnd"/>
      <w:r w:rsidR="00AC6691" w:rsidRPr="004F6C87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="00AC6691" w:rsidRPr="004F6C87">
        <w:rPr>
          <w:rStyle w:val="fontstyle01"/>
          <w:rFonts w:ascii="Times New Roman" w:hAnsi="Times New Roman" w:cs="Times New Roman"/>
          <w:lang w:val="en-US"/>
        </w:rPr>
        <w:t>dataSQL</w:t>
      </w:r>
      <w:proofErr w:type="spellEnd"/>
      <w:r w:rsidR="00FA0C68" w:rsidRPr="004F6C87">
        <w:rPr>
          <w:rStyle w:val="fontstyle01"/>
          <w:rFonts w:ascii="Times New Roman" w:hAnsi="Times New Roman" w:cs="Times New Roman"/>
        </w:rPr>
        <w:t xml:space="preserve"> </w:t>
      </w:r>
      <w:r w:rsidR="00AC6691" w:rsidRPr="004F6C87">
        <w:rPr>
          <w:rStyle w:val="fontstyle01"/>
          <w:rFonts w:ascii="Times New Roman" w:hAnsi="Times New Roman" w:cs="Times New Roman"/>
        </w:rPr>
        <w:t>имеют по одному полю</w:t>
      </w:r>
      <w:r w:rsidR="00C0709B" w:rsidRPr="004F6C87">
        <w:rPr>
          <w:rStyle w:val="fontstyle01"/>
          <w:rFonts w:ascii="Times New Roman" w:hAnsi="Times New Roman" w:cs="Times New Roman"/>
        </w:rPr>
        <w:t xml:space="preserve"> – </w:t>
      </w:r>
      <w:r w:rsidR="00C0709B" w:rsidRPr="004F6C87">
        <w:rPr>
          <w:rStyle w:val="fontstyle01"/>
          <w:rFonts w:ascii="Times New Roman" w:hAnsi="Times New Roman" w:cs="Times New Roman"/>
          <w:lang w:val="en-US"/>
        </w:rPr>
        <w:t>id</w:t>
      </w:r>
      <w:r w:rsidR="00C0709B" w:rsidRPr="004F6C87">
        <w:rPr>
          <w:rStyle w:val="fontstyle01"/>
          <w:rFonts w:ascii="Times New Roman" w:hAnsi="Times New Roman" w:cs="Times New Roman"/>
        </w:rPr>
        <w:t>.</w:t>
      </w:r>
      <w:r w:rsidR="00FA0C68" w:rsidRPr="004F6C87">
        <w:rPr>
          <w:rStyle w:val="fontstyle01"/>
          <w:rFonts w:ascii="Times New Roman" w:hAnsi="Times New Roman" w:cs="Times New Roman"/>
        </w:rPr>
        <w:t xml:space="preserve"> </w:t>
      </w:r>
      <w:r w:rsidR="001B6125" w:rsidRPr="004F6C87">
        <w:rPr>
          <w:rStyle w:val="fontstyle01"/>
          <w:rFonts w:ascii="Times New Roman" w:hAnsi="Times New Roman" w:cs="Times New Roman"/>
        </w:rPr>
        <w:t xml:space="preserve">Ключевое поле </w:t>
      </w:r>
      <w:r w:rsidR="001B6125" w:rsidRPr="004F6C87">
        <w:rPr>
          <w:rStyle w:val="fontstyle01"/>
          <w:rFonts w:ascii="Times New Roman" w:hAnsi="Times New Roman" w:cs="Times New Roman"/>
          <w:lang w:val="en-US"/>
        </w:rPr>
        <w:t>id</w:t>
      </w:r>
      <w:r w:rsidR="001B6125" w:rsidRPr="004F6C87">
        <w:rPr>
          <w:rStyle w:val="fontstyle01"/>
          <w:rFonts w:ascii="Times New Roman" w:hAnsi="Times New Roman" w:cs="Times New Roman"/>
        </w:rPr>
        <w:t xml:space="preserve"> связано</w:t>
      </w:r>
      <w:r w:rsidR="00FA0C68" w:rsidRPr="004F6C87">
        <w:rPr>
          <w:rStyle w:val="fontstyle01"/>
          <w:rFonts w:ascii="Times New Roman" w:hAnsi="Times New Roman" w:cs="Times New Roman"/>
        </w:rPr>
        <w:t xml:space="preserve"> с </w:t>
      </w:r>
      <w:r w:rsidR="001B6125" w:rsidRPr="004F6C87">
        <w:rPr>
          <w:rStyle w:val="fontstyle01"/>
          <w:rFonts w:ascii="Times New Roman" w:hAnsi="Times New Roman" w:cs="Times New Roman"/>
        </w:rPr>
        <w:t xml:space="preserve">таблицами </w:t>
      </w:r>
      <w:r w:rsidR="00FA0C68" w:rsidRPr="004F6C87">
        <w:rPr>
          <w:rStyle w:val="fontstyle01"/>
          <w:rFonts w:ascii="Times New Roman" w:hAnsi="Times New Roman" w:cs="Times New Roman"/>
        </w:rPr>
        <w:t>логами статуса и логами команд связью один к</w:t>
      </w:r>
      <w:r w:rsidR="00C0709B" w:rsidRPr="004F6C87">
        <w:rPr>
          <w:rStyle w:val="fontstyle01"/>
          <w:rFonts w:ascii="Times New Roman" w:hAnsi="Times New Roman" w:cs="Times New Roman"/>
        </w:rPr>
        <w:t xml:space="preserve"> </w:t>
      </w:r>
      <w:r w:rsidR="00FA0C68" w:rsidRPr="004F6C87">
        <w:rPr>
          <w:rStyle w:val="fontstyle01"/>
          <w:rFonts w:ascii="Times New Roman" w:hAnsi="Times New Roman" w:cs="Times New Roman"/>
        </w:rPr>
        <w:t xml:space="preserve">одному. </w:t>
      </w:r>
    </w:p>
    <w:p w14:paraId="1B3C8C3D" w14:textId="77777777" w:rsidR="00EF077B" w:rsidRPr="009D3DF0" w:rsidRDefault="00C0709B" w:rsidP="0058547A">
      <w:pPr>
        <w:pStyle w:val="a3"/>
        <w:ind w:left="142" w:firstLine="566"/>
        <w:rPr>
          <w:rStyle w:val="fontstyle01"/>
          <w:rFonts w:ascii="Times New Roman" w:hAnsi="Times New Roman" w:cs="Times New Roman"/>
        </w:rPr>
      </w:pPr>
      <w:r w:rsidRPr="004F6C87">
        <w:rPr>
          <w:rStyle w:val="fontstyle01"/>
          <w:rFonts w:ascii="Times New Roman" w:hAnsi="Times New Roman" w:cs="Times New Roman"/>
        </w:rPr>
        <w:t xml:space="preserve">На каждое состояние в базу данных записывается </w:t>
      </w:r>
      <w:r w:rsidR="00AC6691" w:rsidRPr="004F6C87">
        <w:rPr>
          <w:rStyle w:val="fontstyle01"/>
          <w:rFonts w:ascii="Times New Roman" w:hAnsi="Times New Roman" w:cs="Times New Roman"/>
        </w:rPr>
        <w:t>время, скорость</w:t>
      </w:r>
      <w:r w:rsidR="004F6C87" w:rsidRPr="004F6C87">
        <w:rPr>
          <w:rStyle w:val="fontstyle01"/>
          <w:rFonts w:ascii="Times New Roman" w:hAnsi="Times New Roman" w:cs="Times New Roman"/>
        </w:rPr>
        <w:t xml:space="preserve"> _</w:t>
      </w:r>
      <w:r w:rsidR="004F6C87" w:rsidRPr="004F6C87">
        <w:rPr>
          <w:rStyle w:val="fontstyle01"/>
          <w:rFonts w:ascii="Times New Roman" w:hAnsi="Times New Roman" w:cs="Times New Roman"/>
          <w:lang w:val="en-US"/>
        </w:rPr>
        <w:t>speed</w:t>
      </w:r>
      <w:r w:rsidR="004F6C87" w:rsidRPr="004F6C87">
        <w:rPr>
          <w:rStyle w:val="fontstyle01"/>
          <w:rFonts w:ascii="Times New Roman" w:hAnsi="Times New Roman" w:cs="Times New Roman"/>
        </w:rPr>
        <w:t xml:space="preserve"> </w:t>
      </w:r>
      <w:r w:rsidR="00AC6691" w:rsidRPr="004F6C87">
        <w:rPr>
          <w:rStyle w:val="fontstyle01"/>
          <w:rFonts w:ascii="Times New Roman" w:hAnsi="Times New Roman" w:cs="Times New Roman"/>
        </w:rPr>
        <w:t xml:space="preserve"> </w:t>
      </w:r>
      <w:r w:rsidR="00537236" w:rsidRPr="004F6C87">
        <w:rPr>
          <w:rStyle w:val="fontstyle01"/>
          <w:rFonts w:ascii="Times New Roman" w:hAnsi="Times New Roman" w:cs="Times New Roman"/>
        </w:rPr>
        <w:t xml:space="preserve"> соответствует </w:t>
      </w:r>
      <w:r w:rsidR="004F6C87" w:rsidRPr="004F6C87">
        <w:rPr>
          <w:rStyle w:val="fontstyle01"/>
          <w:rFonts w:ascii="Times New Roman" w:hAnsi="Times New Roman" w:cs="Times New Roman"/>
        </w:rPr>
        <w:t xml:space="preserve">скорости </w:t>
      </w:r>
      <w:proofErr w:type="gramStart"/>
      <w:r w:rsidR="004F6C87" w:rsidRPr="004F6C87">
        <w:rPr>
          <w:rStyle w:val="fontstyle01"/>
          <w:rFonts w:ascii="Times New Roman" w:hAnsi="Times New Roman" w:cs="Times New Roman"/>
        </w:rPr>
        <w:t xml:space="preserve">лифта </w:t>
      </w:r>
      <w:r w:rsidR="00987978" w:rsidRPr="004F6C87">
        <w:rPr>
          <w:rStyle w:val="fontstyle01"/>
          <w:rFonts w:ascii="Times New Roman" w:hAnsi="Times New Roman" w:cs="Times New Roman"/>
        </w:rPr>
        <w:t>,</w:t>
      </w:r>
      <w:proofErr w:type="gramEnd"/>
      <w:r w:rsidR="00987978" w:rsidRPr="004F6C87">
        <w:rPr>
          <w:rStyle w:val="fontstyle01"/>
          <w:rFonts w:ascii="Times New Roman" w:hAnsi="Times New Roman" w:cs="Times New Roman"/>
        </w:rPr>
        <w:t xml:space="preserve"> </w:t>
      </w:r>
      <w:r w:rsidR="004F6C87" w:rsidRPr="004F6C87">
        <w:rPr>
          <w:rStyle w:val="fontstyle01"/>
          <w:rFonts w:ascii="Times New Roman" w:hAnsi="Times New Roman" w:cs="Times New Roman"/>
        </w:rPr>
        <w:t>_</w:t>
      </w:r>
      <w:r w:rsidR="004F6C87" w:rsidRPr="004F6C87">
        <w:rPr>
          <w:rStyle w:val="fontstyle01"/>
          <w:rFonts w:ascii="Times New Roman" w:hAnsi="Times New Roman" w:cs="Times New Roman"/>
          <w:lang w:val="en-US"/>
        </w:rPr>
        <w:t>door</w:t>
      </w:r>
      <w:r w:rsidR="004F6C87" w:rsidRPr="004F6C87">
        <w:rPr>
          <w:rStyle w:val="fontstyle01"/>
          <w:rFonts w:ascii="Times New Roman" w:hAnsi="Times New Roman" w:cs="Times New Roman"/>
        </w:rPr>
        <w:t xml:space="preserve"> - положению дверей </w:t>
      </w:r>
      <w:r w:rsidR="00987978" w:rsidRPr="004F6C87">
        <w:rPr>
          <w:rStyle w:val="fontstyle01"/>
          <w:rFonts w:ascii="Times New Roman" w:hAnsi="Times New Roman" w:cs="Times New Roman"/>
        </w:rPr>
        <w:t xml:space="preserve">, </w:t>
      </w:r>
      <w:r w:rsidR="004F6C87" w:rsidRPr="004F6C87">
        <w:rPr>
          <w:rStyle w:val="fontstyle01"/>
          <w:rFonts w:ascii="Times New Roman" w:hAnsi="Times New Roman" w:cs="Times New Roman"/>
        </w:rPr>
        <w:t>_</w:t>
      </w:r>
      <w:r w:rsidR="004F6C87" w:rsidRPr="004F6C87">
        <w:rPr>
          <w:rStyle w:val="fontstyle01"/>
          <w:rFonts w:ascii="Times New Roman" w:hAnsi="Times New Roman" w:cs="Times New Roman"/>
          <w:lang w:val="en-US"/>
        </w:rPr>
        <w:t>floor</w:t>
      </w:r>
      <w:r w:rsidR="00987978" w:rsidRPr="004F6C87">
        <w:rPr>
          <w:rStyle w:val="fontstyle01"/>
          <w:rFonts w:ascii="Times New Roman" w:hAnsi="Times New Roman" w:cs="Times New Roman"/>
        </w:rPr>
        <w:t xml:space="preserve"> – </w:t>
      </w:r>
      <w:r w:rsidR="004F6C87" w:rsidRPr="004F6C87">
        <w:rPr>
          <w:rStyle w:val="fontstyle01"/>
          <w:rFonts w:ascii="Times New Roman" w:hAnsi="Times New Roman" w:cs="Times New Roman"/>
        </w:rPr>
        <w:t xml:space="preserve">выборному этажу </w:t>
      </w:r>
    </w:p>
    <w:p w14:paraId="7CDCC970" w14:textId="77777777" w:rsidR="00F5694D" w:rsidRPr="0058547A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58547A">
        <w:rPr>
          <w:rStyle w:val="fontstyle01"/>
          <w:rFonts w:ascii="Times New Roman" w:hAnsi="Times New Roman" w:cs="Times New Roman"/>
          <w:b/>
        </w:rPr>
        <w:t xml:space="preserve">Проектирование классов </w:t>
      </w:r>
    </w:p>
    <w:p w14:paraId="3D28C041" w14:textId="77777777" w:rsidR="009860EF" w:rsidRPr="00F34B7A" w:rsidRDefault="0058547A" w:rsidP="009860EF">
      <w:pPr>
        <w:ind w:firstLine="708"/>
        <w:rPr>
          <w:rStyle w:val="fontstyle01"/>
          <w:rFonts w:ascii="Times New Roman" w:hAnsi="Times New Roman" w:cs="Times New Roman"/>
          <w:highlight w:val="yellow"/>
          <w:lang w:val="en-US"/>
        </w:rPr>
      </w:pPr>
      <w:r w:rsidRPr="00F34B7A">
        <w:rPr>
          <w:rStyle w:val="fontstyle01"/>
          <w:rFonts w:ascii="Times New Roman" w:hAnsi="Times New Roman" w:cs="Times New Roman"/>
          <w:highlight w:val="yellow"/>
        </w:rPr>
        <w:t xml:space="preserve">В коде программы реализован класс </w:t>
      </w:r>
      <w:proofErr w:type="spellStart"/>
      <w:r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TrafficLights</w:t>
      </w:r>
      <w:proofErr w:type="spellEnd"/>
      <w:r w:rsidRPr="00F34B7A">
        <w:rPr>
          <w:rStyle w:val="fontstyle01"/>
          <w:rFonts w:ascii="Times New Roman" w:hAnsi="Times New Roman" w:cs="Times New Roman"/>
          <w:highlight w:val="yellow"/>
        </w:rPr>
        <w:t xml:space="preserve">. </w:t>
      </w:r>
      <w:r w:rsidR="00537236" w:rsidRPr="00F34B7A">
        <w:rPr>
          <w:rStyle w:val="fontstyle01"/>
          <w:rFonts w:ascii="Times New Roman" w:hAnsi="Times New Roman" w:cs="Times New Roman"/>
          <w:highlight w:val="yellow"/>
        </w:rPr>
        <w:t>Инициализируются</w:t>
      </w:r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r w:rsidR="00537236" w:rsidRPr="00F34B7A">
        <w:rPr>
          <w:rStyle w:val="fontstyle01"/>
          <w:rFonts w:ascii="Times New Roman" w:hAnsi="Times New Roman" w:cs="Times New Roman"/>
          <w:highlight w:val="yellow"/>
        </w:rPr>
        <w:t>экземпляры</w:t>
      </w:r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r w:rsidR="00537236" w:rsidRPr="00F34B7A">
        <w:rPr>
          <w:rStyle w:val="fontstyle01"/>
          <w:rFonts w:ascii="Times New Roman" w:hAnsi="Times New Roman" w:cs="Times New Roman"/>
          <w:highlight w:val="yellow"/>
        </w:rPr>
        <w:t>класса</w:t>
      </w:r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TimeArray</w:t>
      </w:r>
      <w:proofErr w:type="spellEnd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CarState</w:t>
      </w:r>
      <w:proofErr w:type="spellEnd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PeopleState</w:t>
      </w:r>
      <w:proofErr w:type="spellEnd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ResponsePeopleCD</w:t>
      </w:r>
      <w:proofErr w:type="spellEnd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537236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TrafficOn</w:t>
      </w:r>
      <w:proofErr w:type="spellEnd"/>
      <w:r w:rsidR="009D3DF0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>.</w:t>
      </w:r>
      <w:r w:rsidR="00EA6C44"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</w:p>
    <w:p w14:paraId="5F644D1C" w14:textId="77777777" w:rsidR="009860EF" w:rsidRDefault="009860EF" w:rsidP="009860EF">
      <w:pPr>
        <w:ind w:firstLine="708"/>
        <w:rPr>
          <w:rStyle w:val="fontstyle01"/>
          <w:rFonts w:ascii="Times New Roman" w:hAnsi="Times New Roman"/>
          <w:lang w:val="en-US"/>
        </w:rPr>
      </w:pPr>
      <w:r w:rsidRPr="00F34B7A">
        <w:rPr>
          <w:rStyle w:val="fontstyle01"/>
          <w:rFonts w:ascii="Times New Roman" w:hAnsi="Times New Roman" w:cs="Times New Roman"/>
          <w:highlight w:val="yellow"/>
        </w:rPr>
        <w:t>Определены</w:t>
      </w:r>
      <w:r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r w:rsidRPr="00F34B7A">
        <w:rPr>
          <w:rStyle w:val="fontstyle01"/>
          <w:rFonts w:ascii="Times New Roman" w:hAnsi="Times New Roman" w:cs="Times New Roman"/>
          <w:highlight w:val="yellow"/>
        </w:rPr>
        <w:t>функции</w:t>
      </w:r>
      <w:r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GetPeopleState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для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получения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состояния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пешеходного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светофора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>g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>etTime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для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получения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времени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по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таймеру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>s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>etTime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задать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время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по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таймеру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UpdateTimer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обновить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значение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времени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TrafficStart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запустить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светофор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PeopleButtonPressed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для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нажатия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кнопки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пешеходом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DisableTrafficLight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выключает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светофор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EnableTrafficLight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включает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светофор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>,</w:t>
      </w:r>
      <w:r w:rsidRPr="00F34B7A">
        <w:rPr>
          <w:rStyle w:val="fontstyle01"/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PrevState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возвращает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предыдущее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состояние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NextState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следующее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состояние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, </w:t>
      </w:r>
      <w:proofErr w:type="spellStart"/>
      <w:r w:rsidRPr="00F34B7A">
        <w:rPr>
          <w:rStyle w:val="fontstyle01"/>
          <w:rFonts w:ascii="Times New Roman" w:hAnsi="Times New Roman"/>
          <w:highlight w:val="yellow"/>
          <w:lang w:val="en-US"/>
        </w:rPr>
        <w:t>ResponseState</w:t>
      </w:r>
      <w:proofErr w:type="spellEnd"/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– </w:t>
      </w:r>
      <w:r w:rsidR="001E7BF3" w:rsidRPr="00F34B7A">
        <w:rPr>
          <w:rStyle w:val="fontstyle01"/>
          <w:rFonts w:ascii="Times New Roman" w:hAnsi="Times New Roman"/>
          <w:highlight w:val="yellow"/>
        </w:rPr>
        <w:t>ответное</w:t>
      </w:r>
      <w:r w:rsidR="001E7BF3" w:rsidRPr="00F34B7A">
        <w:rPr>
          <w:rStyle w:val="fontstyle01"/>
          <w:rFonts w:ascii="Times New Roman" w:hAnsi="Times New Roman"/>
          <w:highlight w:val="yellow"/>
          <w:lang w:val="en-US"/>
        </w:rPr>
        <w:t xml:space="preserve"> </w:t>
      </w:r>
      <w:r w:rsidR="001E7BF3" w:rsidRPr="00F34B7A">
        <w:rPr>
          <w:rStyle w:val="fontstyle01"/>
          <w:rFonts w:ascii="Times New Roman" w:hAnsi="Times New Roman"/>
          <w:highlight w:val="yellow"/>
        </w:rPr>
        <w:t>состояние</w:t>
      </w:r>
      <w:r w:rsidRPr="00F34B7A">
        <w:rPr>
          <w:rStyle w:val="fontstyle01"/>
          <w:rFonts w:ascii="Times New Roman" w:hAnsi="Times New Roman"/>
          <w:highlight w:val="yellow"/>
          <w:lang w:val="en-US"/>
        </w:rPr>
        <w:t>.</w:t>
      </w:r>
      <w:r w:rsidR="001E7BF3" w:rsidRPr="001E7BF3">
        <w:rPr>
          <w:rStyle w:val="fontstyle01"/>
          <w:rFonts w:ascii="Times New Roman" w:hAnsi="Times New Roman"/>
          <w:lang w:val="en-US"/>
        </w:rPr>
        <w:t xml:space="preserve"> </w:t>
      </w:r>
    </w:p>
    <w:p w14:paraId="25EF20A9" w14:textId="77777777" w:rsidR="004F6C87" w:rsidRPr="001E7BF3" w:rsidRDefault="004F6C87" w:rsidP="009860EF">
      <w:pPr>
        <w:ind w:firstLine="708"/>
        <w:rPr>
          <w:rStyle w:val="fontstyle01"/>
          <w:rFonts w:ascii="Times New Roman" w:hAnsi="Times New Roman" w:cs="Times New Roman"/>
          <w:lang w:val="en-US"/>
        </w:rPr>
      </w:pPr>
    </w:p>
    <w:p w14:paraId="61C4C60A" w14:textId="77777777" w:rsidR="00F5694D" w:rsidRPr="003675E4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3675E4">
        <w:rPr>
          <w:rStyle w:val="fontstyle01"/>
          <w:rFonts w:ascii="Times New Roman" w:hAnsi="Times New Roman" w:cs="Times New Roman"/>
          <w:b/>
        </w:rPr>
        <w:lastRenderedPageBreak/>
        <w:t>Д</w:t>
      </w:r>
      <w:r w:rsidR="00537236" w:rsidRPr="003675E4">
        <w:rPr>
          <w:rStyle w:val="fontstyle01"/>
          <w:rFonts w:ascii="Times New Roman" w:hAnsi="Times New Roman" w:cs="Times New Roman"/>
          <w:b/>
        </w:rPr>
        <w:t>иаграмма</w:t>
      </w:r>
      <w:r w:rsidRPr="003675E4">
        <w:rPr>
          <w:rStyle w:val="fontstyle01"/>
          <w:rFonts w:ascii="Times New Roman" w:hAnsi="Times New Roman" w:cs="Times New Roman"/>
          <w:b/>
        </w:rPr>
        <w:t xml:space="preserve"> взаимодействия (</w:t>
      </w:r>
      <w:proofErr w:type="spellStart"/>
      <w:r w:rsidRPr="003675E4">
        <w:rPr>
          <w:rStyle w:val="fontstyle01"/>
          <w:rFonts w:ascii="Times New Roman" w:hAnsi="Times New Roman" w:cs="Times New Roman"/>
          <w:b/>
        </w:rPr>
        <w:t>Interaction</w:t>
      </w:r>
      <w:proofErr w:type="spellEnd"/>
      <w:r w:rsidRPr="003675E4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3675E4">
        <w:rPr>
          <w:rStyle w:val="fontstyle01"/>
          <w:rFonts w:ascii="Times New Roman" w:hAnsi="Times New Roman" w:cs="Times New Roman"/>
          <w:b/>
        </w:rPr>
        <w:t>Diagrams</w:t>
      </w:r>
      <w:proofErr w:type="spellEnd"/>
      <w:r w:rsidRPr="003675E4">
        <w:rPr>
          <w:rStyle w:val="fontstyle01"/>
          <w:rFonts w:ascii="Times New Roman" w:hAnsi="Times New Roman" w:cs="Times New Roman"/>
          <w:b/>
        </w:rPr>
        <w:t xml:space="preserve">) </w:t>
      </w:r>
    </w:p>
    <w:p w14:paraId="54EE54E2" w14:textId="12E2D1EB" w:rsidR="00537236" w:rsidRDefault="003675E4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  <w:r w:rsidRPr="003675E4">
        <w:rPr>
          <w:rStyle w:val="fontstyle01"/>
          <w:rFonts w:ascii="Times New Roman" w:hAnsi="Times New Roman" w:cs="Times New Roman"/>
          <w:b/>
        </w:rPr>
        <w:drawing>
          <wp:inline distT="0" distB="0" distL="0" distR="0" wp14:anchorId="229BD5FA" wp14:editId="2F52CDA2">
            <wp:extent cx="5940425" cy="5593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77A" w14:textId="77777777" w:rsidR="00CF587F" w:rsidRDefault="00CF587F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3B320A4F" w14:textId="77777777" w:rsidR="00CF587F" w:rsidRDefault="00CF587F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09C23D43" w14:textId="77777777" w:rsidR="00CF587F" w:rsidRDefault="00CF587F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7BB4EE88" w14:textId="77777777" w:rsidR="00CF587F" w:rsidRDefault="00CF587F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672FC446" w14:textId="77777777" w:rsidR="00CF587F" w:rsidRDefault="00CF587F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2E89AEC9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73032A6F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5B7FE739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54D65C22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3E9969CE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1E7CDB6E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36FACB66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4E59E9FC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6A7251E5" w14:textId="77777777" w:rsidR="00F34B7A" w:rsidRDefault="00F34B7A" w:rsidP="00537236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15F8FF9D" w14:textId="77777777" w:rsidR="00CF587F" w:rsidRPr="00A21E48" w:rsidRDefault="00CF587F" w:rsidP="00A21E48">
      <w:pPr>
        <w:rPr>
          <w:rStyle w:val="fontstyle01"/>
          <w:rFonts w:ascii="Times New Roman" w:hAnsi="Times New Roman" w:cs="Times New Roman"/>
          <w:b/>
        </w:rPr>
      </w:pPr>
    </w:p>
    <w:p w14:paraId="0C72DCD7" w14:textId="77777777" w:rsidR="007F02AF" w:rsidRPr="00EA6C44" w:rsidRDefault="00F5694D" w:rsidP="00FA0C68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EA6C44">
        <w:rPr>
          <w:rStyle w:val="fontstyle01"/>
          <w:rFonts w:ascii="Times New Roman" w:hAnsi="Times New Roman" w:cs="Times New Roman"/>
          <w:b/>
        </w:rPr>
        <w:lastRenderedPageBreak/>
        <w:t xml:space="preserve">Диаграммы состояний системы </w:t>
      </w:r>
    </w:p>
    <w:p w14:paraId="2D8EDD6D" w14:textId="77777777" w:rsidR="00EA6C44" w:rsidRDefault="00EA6C44" w:rsidP="00EA6C44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61737FA" wp14:editId="23CB622C">
            <wp:extent cx="5629411" cy="3538140"/>
            <wp:effectExtent l="0" t="0" r="0" b="5715"/>
            <wp:docPr id="13" name="Рисунок 13" descr="https://sun9-56.userapi.com/impg/j9OyDLiBvi_4_IXF4ZbACuSumhvhiarGMJoX8g/1f-jXc3Vq0s.jpg?size=370x233&amp;quality=96&amp;sign=b34d231658636046f0e5056d198525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56.userapi.com/impg/j9OyDLiBvi_4_IXF4ZbACuSumhvhiarGMJoX8g/1f-jXc3Vq0s.jpg?size=370x233&amp;quality=96&amp;sign=b34d231658636046f0e5056d198525c9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77" cy="354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76B6" w14:textId="77777777" w:rsidR="009860EF" w:rsidRPr="009860EF" w:rsidRDefault="009860EF" w:rsidP="009860EF">
      <w:pPr>
        <w:pStyle w:val="a3"/>
        <w:ind w:left="142"/>
        <w:rPr>
          <w:rStyle w:val="fontstyle01"/>
          <w:rFonts w:ascii="Times New Roman" w:hAnsi="Times New Roman" w:cs="Times New Roman"/>
        </w:rPr>
      </w:pPr>
    </w:p>
    <w:p w14:paraId="6AC41555" w14:textId="77777777" w:rsidR="009860EF" w:rsidRPr="00FA0C68" w:rsidRDefault="009860EF" w:rsidP="00EA6C44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</w:p>
    <w:p w14:paraId="7F734953" w14:textId="77777777" w:rsidR="00F5694D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9860EF">
        <w:rPr>
          <w:rStyle w:val="fontstyle01"/>
          <w:rFonts w:ascii="Times New Roman" w:hAnsi="Times New Roman" w:cs="Times New Roman"/>
          <w:b/>
        </w:rPr>
        <w:t xml:space="preserve"> Диаграммы па</w:t>
      </w:r>
      <w:r w:rsidR="009860EF">
        <w:rPr>
          <w:rStyle w:val="fontstyle01"/>
          <w:rFonts w:ascii="Times New Roman" w:hAnsi="Times New Roman" w:cs="Times New Roman"/>
          <w:b/>
        </w:rPr>
        <w:t>кетов, компонентов и размещения</w:t>
      </w:r>
    </w:p>
    <w:p w14:paraId="04D0E121" w14:textId="77777777" w:rsidR="00864A9F" w:rsidRPr="00864A9F" w:rsidRDefault="00864A9F" w:rsidP="00864A9F">
      <w:pPr>
        <w:pStyle w:val="a3"/>
        <w:ind w:left="142"/>
        <w:rPr>
          <w:rStyle w:val="fontstyle01"/>
          <w:rFonts w:ascii="Times New Roman" w:hAnsi="Times New Roman" w:cs="Times New Roman"/>
        </w:rPr>
      </w:pPr>
      <w:r w:rsidRPr="00864A9F">
        <w:rPr>
          <w:rStyle w:val="fontstyle01"/>
          <w:rFonts w:ascii="Times New Roman" w:hAnsi="Times New Roman" w:cs="Times New Roman"/>
        </w:rPr>
        <w:t xml:space="preserve">Диаграмма пакетов: </w:t>
      </w:r>
    </w:p>
    <w:p w14:paraId="5C5958B9" w14:textId="77777777" w:rsidR="00864A9F" w:rsidRDefault="0081673A" w:rsidP="009860EF">
      <w:pPr>
        <w:pStyle w:val="a3"/>
        <w:ind w:left="142"/>
        <w:rPr>
          <w:rStyle w:val="fontstyle01"/>
          <w:rFonts w:ascii="Times New Roman" w:hAnsi="Times New Roman" w:cs="Times New Roman"/>
          <w:b/>
          <w:lang w:val="en-US"/>
        </w:rPr>
      </w:pPr>
      <w:r w:rsidRPr="0081673A">
        <w:rPr>
          <w:rStyle w:val="fontstyle01"/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C81FF3C" wp14:editId="3229850D">
            <wp:extent cx="5661733" cy="2993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752" cy="30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1B6" w14:textId="77777777" w:rsidR="009860EF" w:rsidRDefault="00864A9F" w:rsidP="009860EF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  <w:r w:rsidRPr="00864A9F">
        <w:rPr>
          <w:rStyle w:val="fontstyle01"/>
          <w:rFonts w:ascii="Times New Roman" w:hAnsi="Times New Roman" w:cs="Times New Roman"/>
        </w:rPr>
        <w:lastRenderedPageBreak/>
        <w:t>Диаграмма компонентов</w:t>
      </w:r>
      <w:r>
        <w:rPr>
          <w:rStyle w:val="fontstyle01"/>
          <w:rFonts w:ascii="Times New Roman" w:hAnsi="Times New Roman" w:cs="Times New Roman"/>
          <w:b/>
        </w:rPr>
        <w:t>:</w:t>
      </w:r>
      <w:r w:rsidR="00AD32E0" w:rsidRPr="00AD32E0">
        <w:rPr>
          <w:noProof/>
        </w:rPr>
        <w:t xml:space="preserve"> </w:t>
      </w:r>
      <w:r w:rsidR="00AD32E0" w:rsidRPr="00AD32E0">
        <w:rPr>
          <w:rStyle w:val="fontstyle01"/>
          <w:rFonts w:ascii="Times New Roman" w:hAnsi="Times New Roman" w:cs="Times New Roman"/>
          <w:b/>
          <w:noProof/>
        </w:rPr>
        <w:drawing>
          <wp:inline distT="0" distB="0" distL="0" distR="0" wp14:anchorId="7DE21EE8" wp14:editId="66C8ACA8">
            <wp:extent cx="5940425" cy="3360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F186" w14:textId="77777777" w:rsidR="00864A9F" w:rsidRDefault="00864A9F" w:rsidP="009860EF">
      <w:pPr>
        <w:pStyle w:val="a3"/>
        <w:ind w:left="142"/>
      </w:pPr>
      <w:r>
        <w:rPr>
          <w:rStyle w:val="fontstyle01"/>
          <w:rFonts w:ascii="Times New Roman" w:hAnsi="Times New Roman" w:cs="Times New Roman"/>
        </w:rPr>
        <w:t>Диаграмма размещения:</w:t>
      </w:r>
      <w:r w:rsidR="00E2461B" w:rsidRPr="00E2461B">
        <w:t xml:space="preserve"> </w:t>
      </w:r>
      <w:r w:rsidR="00AC6691" w:rsidRPr="00AC6691">
        <w:rPr>
          <w:noProof/>
        </w:rPr>
        <w:drawing>
          <wp:inline distT="0" distB="0" distL="0" distR="0" wp14:anchorId="3B9484F8" wp14:editId="4BBDF310">
            <wp:extent cx="5839640" cy="515374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592" w14:textId="77777777" w:rsidR="004F6C87" w:rsidRPr="00864A9F" w:rsidRDefault="004F6C87" w:rsidP="009860EF">
      <w:pPr>
        <w:pStyle w:val="a3"/>
        <w:ind w:left="142"/>
        <w:rPr>
          <w:rStyle w:val="fontstyle01"/>
          <w:rFonts w:ascii="Times New Roman" w:hAnsi="Times New Roman" w:cs="Times New Roman"/>
          <w:b/>
          <w:lang w:val="en-US"/>
        </w:rPr>
      </w:pPr>
    </w:p>
    <w:p w14:paraId="509E34E1" w14:textId="77777777" w:rsidR="009860EF" w:rsidRPr="009860EF" w:rsidRDefault="00F5694D" w:rsidP="007F69D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</w:rPr>
      </w:pPr>
      <w:r w:rsidRPr="009860EF">
        <w:rPr>
          <w:rStyle w:val="fontstyle01"/>
          <w:rFonts w:ascii="Times New Roman" w:hAnsi="Times New Roman" w:cs="Times New Roman"/>
          <w:b/>
        </w:rPr>
        <w:lastRenderedPageBreak/>
        <w:t xml:space="preserve">Программный комплекс на локальной машине </w:t>
      </w:r>
    </w:p>
    <w:p w14:paraId="605F8755" w14:textId="77777777" w:rsidR="004F6C87" w:rsidRPr="009860EF" w:rsidRDefault="004F6C87" w:rsidP="009860EF">
      <w:pPr>
        <w:pStyle w:val="a3"/>
        <w:ind w:left="142"/>
        <w:rPr>
          <w:rStyle w:val="fontstyle01"/>
          <w:rFonts w:ascii="Times New Roman" w:hAnsi="Times New Roman" w:cs="Times New Roman"/>
        </w:rPr>
      </w:pPr>
    </w:p>
    <w:p w14:paraId="4BD7C1C9" w14:textId="77777777" w:rsidR="00765839" w:rsidRPr="0046124E" w:rsidRDefault="00765839" w:rsidP="0046124E">
      <w:pPr>
        <w:pStyle w:val="a3"/>
        <w:ind w:left="142"/>
        <w:rPr>
          <w:rStyle w:val="fontstyle01"/>
          <w:rFonts w:ascii="Courier New" w:hAnsi="Courier New" w:cs="Courier New"/>
          <w:sz w:val="24"/>
          <w:szCs w:val="24"/>
        </w:rPr>
      </w:pPr>
    </w:p>
    <w:p w14:paraId="2F322A2A" w14:textId="77777777" w:rsidR="00F5694D" w:rsidRDefault="00F5694D" w:rsidP="00FD488D">
      <w:pPr>
        <w:pStyle w:val="a3"/>
        <w:numPr>
          <w:ilvl w:val="0"/>
          <w:numId w:val="1"/>
        </w:numPr>
        <w:ind w:left="142" w:hanging="720"/>
        <w:rPr>
          <w:rStyle w:val="fontstyle01"/>
          <w:rFonts w:ascii="Times New Roman" w:hAnsi="Times New Roman" w:cs="Times New Roman"/>
          <w:b/>
        </w:rPr>
      </w:pPr>
      <w:r w:rsidRPr="0046124E">
        <w:rPr>
          <w:rStyle w:val="fontstyle01"/>
          <w:rFonts w:ascii="Times New Roman" w:hAnsi="Times New Roman" w:cs="Times New Roman"/>
          <w:b/>
        </w:rPr>
        <w:t xml:space="preserve"> </w:t>
      </w:r>
      <w:r w:rsidRPr="009860EF">
        <w:rPr>
          <w:rStyle w:val="fontstyle01"/>
          <w:rFonts w:ascii="Times New Roman" w:hAnsi="Times New Roman" w:cs="Times New Roman"/>
          <w:b/>
        </w:rPr>
        <w:t>И</w:t>
      </w:r>
      <w:r w:rsidR="009860EF" w:rsidRPr="009860EF">
        <w:rPr>
          <w:rStyle w:val="fontstyle01"/>
          <w:rFonts w:ascii="Times New Roman" w:hAnsi="Times New Roman" w:cs="Times New Roman"/>
          <w:b/>
        </w:rPr>
        <w:t>нструкция</w:t>
      </w:r>
      <w:r w:rsidRPr="009860EF">
        <w:rPr>
          <w:rStyle w:val="fontstyle01"/>
          <w:rFonts w:ascii="Times New Roman" w:hAnsi="Times New Roman" w:cs="Times New Roman"/>
          <w:b/>
        </w:rPr>
        <w:t xml:space="preserve"> пользовател</w:t>
      </w:r>
      <w:r w:rsidR="009860EF">
        <w:rPr>
          <w:rStyle w:val="fontstyle01"/>
          <w:rFonts w:ascii="Times New Roman" w:hAnsi="Times New Roman" w:cs="Times New Roman"/>
          <w:b/>
        </w:rPr>
        <w:t>я для работы с разработанным ПО</w:t>
      </w:r>
    </w:p>
    <w:p w14:paraId="3288678C" w14:textId="36BB8675" w:rsidR="00765839" w:rsidRDefault="00E2461B" w:rsidP="00A40BDB">
      <w:pPr>
        <w:pStyle w:val="a3"/>
        <w:ind w:left="142"/>
        <w:rPr>
          <w:rStyle w:val="fontstyle01"/>
          <w:rFonts w:ascii="Times New Roman" w:hAnsi="Times New Roman" w:cs="Times New Roman"/>
          <w:b/>
        </w:rPr>
      </w:pPr>
      <w:r w:rsidRPr="00765839">
        <w:rPr>
          <w:rStyle w:val="fontstyle01"/>
          <w:rFonts w:ascii="Times New Roman" w:hAnsi="Times New Roman" w:cs="Times New Roman"/>
          <w:b/>
        </w:rPr>
        <w:t>Инструкция пользователя:</w:t>
      </w:r>
    </w:p>
    <w:p w14:paraId="5321FCA3" w14:textId="622DB4F3" w:rsidR="00F06174" w:rsidRPr="003675E4" w:rsidRDefault="00F06174" w:rsidP="00A40BDB">
      <w:pPr>
        <w:pStyle w:val="a3"/>
        <w:ind w:left="142"/>
        <w:rPr>
          <w:rStyle w:val="fontstyle01"/>
          <w:rFonts w:ascii="Times New Roman" w:hAnsi="Times New Roman" w:cs="Times New Roman"/>
          <w:bCs/>
          <w:sz w:val="24"/>
          <w:szCs w:val="24"/>
        </w:rPr>
      </w:pPr>
      <w:r w:rsidRPr="00F06174">
        <w:rPr>
          <w:rStyle w:val="fontstyle01"/>
          <w:rFonts w:ascii="Times New Roman" w:hAnsi="Times New Roman" w:cs="Times New Roman"/>
          <w:bCs/>
          <w:sz w:val="24"/>
          <w:szCs w:val="24"/>
          <w:highlight w:val="yellow"/>
        </w:rPr>
        <w:t>На кнопку нажми</w:t>
      </w:r>
    </w:p>
    <w:sectPr w:rsidR="00F06174" w:rsidRPr="0036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AFAB" w14:textId="77777777" w:rsidR="00DF59BE" w:rsidRDefault="00DF59BE" w:rsidP="00765839">
      <w:pPr>
        <w:spacing w:after="0" w:line="240" w:lineRule="auto"/>
      </w:pPr>
      <w:r>
        <w:separator/>
      </w:r>
    </w:p>
  </w:endnote>
  <w:endnote w:type="continuationSeparator" w:id="0">
    <w:p w14:paraId="0F1C1995" w14:textId="77777777" w:rsidR="00DF59BE" w:rsidRDefault="00DF59BE" w:rsidP="0076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F955" w14:textId="77777777" w:rsidR="00DF59BE" w:rsidRDefault="00DF59BE" w:rsidP="00765839">
      <w:pPr>
        <w:spacing w:after="0" w:line="240" w:lineRule="auto"/>
      </w:pPr>
      <w:r>
        <w:separator/>
      </w:r>
    </w:p>
  </w:footnote>
  <w:footnote w:type="continuationSeparator" w:id="0">
    <w:p w14:paraId="7BC3E4F3" w14:textId="77777777" w:rsidR="00DF59BE" w:rsidRDefault="00DF59BE" w:rsidP="0076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4B2488"/>
    <w:multiLevelType w:val="hybridMultilevel"/>
    <w:tmpl w:val="6AE2F996"/>
    <w:lvl w:ilvl="0" w:tplc="716E1B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9F75039"/>
    <w:multiLevelType w:val="hybridMultilevel"/>
    <w:tmpl w:val="8CC279E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04906"/>
    <w:multiLevelType w:val="hybridMultilevel"/>
    <w:tmpl w:val="6E08A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94DE7"/>
    <w:multiLevelType w:val="hybridMultilevel"/>
    <w:tmpl w:val="8CC279E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32D"/>
    <w:multiLevelType w:val="hybridMultilevel"/>
    <w:tmpl w:val="91527068"/>
    <w:lvl w:ilvl="0" w:tplc="A808CA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CD7EEEE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5444">
    <w:abstractNumId w:val="5"/>
  </w:num>
  <w:num w:numId="2" w16cid:durableId="582033606">
    <w:abstractNumId w:val="2"/>
  </w:num>
  <w:num w:numId="3" w16cid:durableId="1611814028">
    <w:abstractNumId w:val="1"/>
  </w:num>
  <w:num w:numId="4" w16cid:durableId="1729915630">
    <w:abstractNumId w:val="4"/>
  </w:num>
  <w:num w:numId="5" w16cid:durableId="2013484863">
    <w:abstractNumId w:val="3"/>
  </w:num>
  <w:num w:numId="6" w16cid:durableId="8962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77"/>
    <w:rsid w:val="00000B10"/>
    <w:rsid w:val="000469AD"/>
    <w:rsid w:val="0005120E"/>
    <w:rsid w:val="000B4D6F"/>
    <w:rsid w:val="00170E87"/>
    <w:rsid w:val="00187851"/>
    <w:rsid w:val="001B6125"/>
    <w:rsid w:val="001E7BF3"/>
    <w:rsid w:val="002B7471"/>
    <w:rsid w:val="002C2A46"/>
    <w:rsid w:val="00316E4D"/>
    <w:rsid w:val="00325168"/>
    <w:rsid w:val="003675E4"/>
    <w:rsid w:val="003751B7"/>
    <w:rsid w:val="003E7150"/>
    <w:rsid w:val="004130D2"/>
    <w:rsid w:val="004228C7"/>
    <w:rsid w:val="0043188F"/>
    <w:rsid w:val="00446FF5"/>
    <w:rsid w:val="0046124E"/>
    <w:rsid w:val="004F6C87"/>
    <w:rsid w:val="005048CD"/>
    <w:rsid w:val="00530E74"/>
    <w:rsid w:val="00537236"/>
    <w:rsid w:val="005735F9"/>
    <w:rsid w:val="0058547A"/>
    <w:rsid w:val="005B2160"/>
    <w:rsid w:val="00605CD8"/>
    <w:rsid w:val="006067FB"/>
    <w:rsid w:val="0061480B"/>
    <w:rsid w:val="00683305"/>
    <w:rsid w:val="006932C7"/>
    <w:rsid w:val="006B35CE"/>
    <w:rsid w:val="006B4030"/>
    <w:rsid w:val="006F04E6"/>
    <w:rsid w:val="007175BE"/>
    <w:rsid w:val="00730B6E"/>
    <w:rsid w:val="00765839"/>
    <w:rsid w:val="00767CBE"/>
    <w:rsid w:val="00781C14"/>
    <w:rsid w:val="007A3344"/>
    <w:rsid w:val="007C3AE6"/>
    <w:rsid w:val="007C6D99"/>
    <w:rsid w:val="007E6AFB"/>
    <w:rsid w:val="007F02AF"/>
    <w:rsid w:val="0081673A"/>
    <w:rsid w:val="0085175A"/>
    <w:rsid w:val="00864A9F"/>
    <w:rsid w:val="008849DB"/>
    <w:rsid w:val="008A0C80"/>
    <w:rsid w:val="009860EF"/>
    <w:rsid w:val="00987978"/>
    <w:rsid w:val="00997405"/>
    <w:rsid w:val="009A1E97"/>
    <w:rsid w:val="009C1803"/>
    <w:rsid w:val="009D3DF0"/>
    <w:rsid w:val="009E50DE"/>
    <w:rsid w:val="009F1BF6"/>
    <w:rsid w:val="009F71C8"/>
    <w:rsid w:val="00A21E48"/>
    <w:rsid w:val="00A40BDB"/>
    <w:rsid w:val="00A475F7"/>
    <w:rsid w:val="00AC6691"/>
    <w:rsid w:val="00AD32E0"/>
    <w:rsid w:val="00B01063"/>
    <w:rsid w:val="00B02553"/>
    <w:rsid w:val="00BA3CDA"/>
    <w:rsid w:val="00C0709B"/>
    <w:rsid w:val="00CD6F22"/>
    <w:rsid w:val="00CF0002"/>
    <w:rsid w:val="00CF587F"/>
    <w:rsid w:val="00D00E52"/>
    <w:rsid w:val="00D42ABC"/>
    <w:rsid w:val="00D60813"/>
    <w:rsid w:val="00D77892"/>
    <w:rsid w:val="00DD1841"/>
    <w:rsid w:val="00DF59BE"/>
    <w:rsid w:val="00E06438"/>
    <w:rsid w:val="00E12305"/>
    <w:rsid w:val="00E22D73"/>
    <w:rsid w:val="00E2461B"/>
    <w:rsid w:val="00E6749B"/>
    <w:rsid w:val="00E83677"/>
    <w:rsid w:val="00E95006"/>
    <w:rsid w:val="00EA6C44"/>
    <w:rsid w:val="00EB3A43"/>
    <w:rsid w:val="00EF077B"/>
    <w:rsid w:val="00EF37E9"/>
    <w:rsid w:val="00F06174"/>
    <w:rsid w:val="00F07C35"/>
    <w:rsid w:val="00F122DC"/>
    <w:rsid w:val="00F309EE"/>
    <w:rsid w:val="00F34B7A"/>
    <w:rsid w:val="00F4511F"/>
    <w:rsid w:val="00F5694D"/>
    <w:rsid w:val="00FA0C68"/>
    <w:rsid w:val="00FA42AE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60C9"/>
  <w15:chartTrackingRefBased/>
  <w15:docId w15:val="{FFB63D8D-0D77-47D9-9499-2C69FF39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B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6AF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0255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130D2"/>
    <w:pPr>
      <w:ind w:left="720"/>
      <w:contextualSpacing/>
    </w:pPr>
  </w:style>
  <w:style w:type="character" w:customStyle="1" w:styleId="rvts29">
    <w:name w:val="rvts29"/>
    <w:basedOn w:val="a0"/>
    <w:rsid w:val="00F5694D"/>
  </w:style>
  <w:style w:type="character" w:customStyle="1" w:styleId="rvts17">
    <w:name w:val="rvts17"/>
    <w:basedOn w:val="a0"/>
    <w:rsid w:val="00F5694D"/>
  </w:style>
  <w:style w:type="paragraph" w:styleId="a4">
    <w:name w:val="Normal (Web)"/>
    <w:basedOn w:val="a"/>
    <w:uiPriority w:val="99"/>
    <w:semiHidden/>
    <w:unhideWhenUsed/>
    <w:rsid w:val="0037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51B7"/>
    <w:rPr>
      <w:b/>
      <w:bCs/>
    </w:rPr>
  </w:style>
  <w:style w:type="paragraph" w:styleId="a6">
    <w:name w:val="header"/>
    <w:basedOn w:val="a"/>
    <w:link w:val="a7"/>
    <w:uiPriority w:val="99"/>
    <w:unhideWhenUsed/>
    <w:rsid w:val="00765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5839"/>
  </w:style>
  <w:style w:type="paragraph" w:styleId="a8">
    <w:name w:val="footer"/>
    <w:basedOn w:val="a"/>
    <w:link w:val="a9"/>
    <w:uiPriority w:val="99"/>
    <w:unhideWhenUsed/>
    <w:rsid w:val="00765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5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321E-C270-4259-8681-DFE8305A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Егор Корязин</cp:lastModifiedBy>
  <cp:revision>5</cp:revision>
  <dcterms:created xsi:type="dcterms:W3CDTF">2022-12-16T20:03:00Z</dcterms:created>
  <dcterms:modified xsi:type="dcterms:W3CDTF">2022-12-19T17:18:00Z</dcterms:modified>
</cp:coreProperties>
</file>