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5153D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1016C1">
        <w:rPr>
          <w:rFonts w:ascii="Times New Roman" w:hAnsi="Times New Roman" w:cs="Times New Roman"/>
          <w:sz w:val="56"/>
          <w:szCs w:val="28"/>
        </w:rPr>
        <w:t>2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в файловом менеджере </w:t>
      </w:r>
      <w:r w:rsidR="001016C1" w:rsidRPr="001016C1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="001016C1" w:rsidRPr="001016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016C1" w:rsidRPr="001016C1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9D7ACC">
        <w:rPr>
          <w:rFonts w:ascii="Times New Roman" w:hAnsi="Times New Roman" w:cs="Times New Roman"/>
          <w:sz w:val="28"/>
          <w:szCs w:val="28"/>
        </w:rPr>
        <w:t>Захаров К</w:t>
      </w:r>
      <w:r>
        <w:rPr>
          <w:rFonts w:ascii="Times New Roman" w:hAnsi="Times New Roman" w:cs="Times New Roman"/>
          <w:sz w:val="28"/>
          <w:szCs w:val="28"/>
        </w:rPr>
        <w:t>.</w:t>
      </w:r>
      <w:r w:rsidR="009D7ACC">
        <w:rPr>
          <w:rFonts w:ascii="Times New Roman" w:hAnsi="Times New Roman" w:cs="Times New Roman"/>
          <w:sz w:val="28"/>
          <w:szCs w:val="28"/>
        </w:rPr>
        <w:t>А.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№1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9D7ACC" w:rsidRDefault="009D7ACC" w:rsidP="009D7AC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lastRenderedPageBreak/>
        <w:t>Цель работы:</w:t>
      </w:r>
      <w:r>
        <w:rPr>
          <w:rStyle w:val="eop"/>
          <w:sz w:val="28"/>
          <w:szCs w:val="28"/>
        </w:rPr>
        <w:t> </w:t>
      </w:r>
    </w:p>
    <w:p w:rsidR="009D7ACC" w:rsidRDefault="009D7ACC" w:rsidP="009D7AC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Приобрести навыки работы с </w:t>
      </w:r>
      <w:proofErr w:type="spellStart"/>
      <w:r>
        <w:rPr>
          <w:rStyle w:val="normaltextrun"/>
          <w:sz w:val="28"/>
          <w:szCs w:val="28"/>
        </w:rPr>
        <w:t>двухпанельным</w:t>
      </w:r>
      <w:proofErr w:type="spellEnd"/>
      <w:r>
        <w:rPr>
          <w:rStyle w:val="normaltextrun"/>
          <w:sz w:val="28"/>
          <w:szCs w:val="28"/>
        </w:rPr>
        <w:t xml:space="preserve"> файловым менеджером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:rsidR="009D7ACC" w:rsidRDefault="009D7ACC" w:rsidP="009D7AC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i/>
          <w:iCs/>
          <w:color w:val="000000"/>
          <w:sz w:val="28"/>
          <w:szCs w:val="28"/>
          <w:shd w:val="clear" w:color="auto" w:fill="FFFFFF"/>
          <w:lang w:val="en-US"/>
        </w:rPr>
        <w:t>Commander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  <w:r>
        <w:rPr>
          <w:rStyle w:val="eop"/>
          <w:color w:val="000000"/>
          <w:sz w:val="28"/>
          <w:szCs w:val="28"/>
          <w:shd w:val="clear" w:color="auto" w:fill="FFFFFF"/>
        </w:rPr>
        <w:br/>
      </w:r>
      <w:r>
        <w:rPr>
          <w:rStyle w:val="eop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b/>
          <w:bCs/>
          <w:sz w:val="28"/>
          <w:szCs w:val="28"/>
        </w:rPr>
        <w:t>Формулировка задачи:</w:t>
      </w:r>
      <w:r>
        <w:rPr>
          <w:rStyle w:val="eop"/>
          <w:sz w:val="28"/>
          <w:szCs w:val="28"/>
        </w:rPr>
        <w:t> </w:t>
      </w:r>
    </w:p>
    <w:p w:rsidR="009D7ACC" w:rsidRDefault="009D7ACC" w:rsidP="00A4506F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  <w:r w:rsidR="00A4506F">
        <w:rPr>
          <w:rStyle w:val="eop"/>
          <w:sz w:val="28"/>
          <w:szCs w:val="28"/>
        </w:rPr>
        <w:br/>
      </w:r>
      <w:r w:rsidR="00A4506F">
        <w:rPr>
          <w:rStyle w:val="eop"/>
          <w:sz w:val="28"/>
          <w:szCs w:val="28"/>
        </w:rPr>
        <w:br/>
      </w:r>
      <w:r w:rsidR="00A4506F">
        <w:rPr>
          <w:rStyle w:val="eop"/>
          <w:sz w:val="28"/>
          <w:szCs w:val="28"/>
        </w:rPr>
        <w:br/>
        <w:t>содержание.</w:t>
      </w:r>
      <w:bookmarkStart w:id="0" w:name="_GoBack"/>
      <w:bookmarkEnd w:id="0"/>
      <w:r w:rsidR="00A4506F">
        <w:rPr>
          <w:rStyle w:val="eop"/>
          <w:sz w:val="28"/>
          <w:szCs w:val="28"/>
        </w:rPr>
        <w:br/>
      </w:r>
      <w:r w:rsidR="00A4506F">
        <w:rPr>
          <w:noProof/>
        </w:rPr>
        <w:drawing>
          <wp:inline distT="0" distB="0" distL="0" distR="0" wp14:anchorId="14230D11" wp14:editId="3FD2A66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06F">
        <w:rPr>
          <w:rStyle w:val="eop"/>
          <w:sz w:val="28"/>
          <w:szCs w:val="28"/>
        </w:rPr>
        <w:br/>
      </w:r>
      <w:r w:rsidR="00A4506F">
        <w:rPr>
          <w:noProof/>
        </w:rPr>
        <w:lastRenderedPageBreak/>
        <w:drawing>
          <wp:inline distT="0" distB="0" distL="0" distR="0" wp14:anchorId="4848D41C" wp14:editId="6B04695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01A">
        <w:rPr>
          <w:rStyle w:val="eop"/>
          <w:sz w:val="28"/>
          <w:szCs w:val="28"/>
        </w:rPr>
        <w:br/>
      </w:r>
      <w:r w:rsidR="004A001A">
        <w:rPr>
          <w:noProof/>
        </w:rPr>
        <w:drawing>
          <wp:inline distT="0" distB="0" distL="0" distR="0" wp14:anchorId="6956FAEA" wp14:editId="3835718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1A" w:rsidRPr="00A4506F" w:rsidRDefault="004A001A" w:rsidP="00A4506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64F137A0" wp14:editId="3385552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18"/>
          <w:szCs w:val="18"/>
          <w:lang w:val="en-US"/>
        </w:rPr>
        <w:br/>
      </w:r>
      <w:r>
        <w:rPr>
          <w:noProof/>
        </w:rPr>
        <w:drawing>
          <wp:inline distT="0" distB="0" distL="0" distR="0" wp14:anchorId="73D60821" wp14:editId="4EE1ECD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18"/>
          <w:szCs w:val="18"/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1F2D423F" wp14:editId="2333ADB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01A" w:rsidRPr="00A450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100DC2"/>
    <w:rsid w:val="001016C1"/>
    <w:rsid w:val="004A001A"/>
    <w:rsid w:val="005153D8"/>
    <w:rsid w:val="005709D4"/>
    <w:rsid w:val="0077386C"/>
    <w:rsid w:val="008E6780"/>
    <w:rsid w:val="009B03A5"/>
    <w:rsid w:val="009D7ACC"/>
    <w:rsid w:val="009E3F7E"/>
    <w:rsid w:val="00A4506F"/>
    <w:rsid w:val="00D2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9D7ACC"/>
  </w:style>
  <w:style w:type="character" w:customStyle="1" w:styleId="eop">
    <w:name w:val="eop"/>
    <w:basedOn w:val="a0"/>
    <w:rsid w:val="009D7ACC"/>
  </w:style>
  <w:style w:type="paragraph" w:customStyle="1" w:styleId="paragraph">
    <w:name w:val="paragraph"/>
    <w:basedOn w:val="a"/>
    <w:rsid w:val="009D7A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67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2" ma:contentTypeDescription="Создание документа." ma:contentTypeScope="" ma:versionID="b6ad66fa4cf3760d710f4a34883e4d97">
  <xsd:schema xmlns:xsd="http://www.w3.org/2001/XMLSchema" xmlns:xs="http://www.w3.org/2001/XMLSchema" xmlns:p="http://schemas.microsoft.com/office/2006/metadata/properties" xmlns:ns2="7111bd07-b1cd-43d2-bad8-92284e0d689f" targetNamespace="http://schemas.microsoft.com/office/2006/metadata/properties" ma:root="true" ma:fieldsID="a27ec3c25705a650f5567aa19edab40f" ns2:_="">
    <xsd:import namespace="7111bd07-b1cd-43d2-bad8-92284e0d68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BACA8-03A5-4566-8FBA-DAC7D61C61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C588F4-E088-432C-AAFC-B1D949DF73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СТУДЕНТ</cp:lastModifiedBy>
  <cp:revision>7</cp:revision>
  <dcterms:created xsi:type="dcterms:W3CDTF">2019-09-13T05:17:00Z</dcterms:created>
  <dcterms:modified xsi:type="dcterms:W3CDTF">2023-03-01T11:19:00Z</dcterms:modified>
</cp:coreProperties>
</file>