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1D7E2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CB3B50C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5354CD3" w14:textId="77777777" w:rsidR="006F41DA" w:rsidRPr="00C614EC" w:rsidRDefault="006F41DA" w:rsidP="006F41D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цифрових технологій в енергетиці</w:t>
      </w:r>
    </w:p>
    <w:p w14:paraId="58D10EB8" w14:textId="6F5EC00E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0FACFB3" w14:textId="50FECE2F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38B7D7" w14:textId="4CF199FB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E568FAF" w14:textId="77777777" w:rsidR="0034384F" w:rsidRPr="00C614EC" w:rsidRDefault="0034384F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72EA167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F2D03A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6DA6CDC" w14:textId="77777777" w:rsidR="006F41DA" w:rsidRPr="00C614EC" w:rsidRDefault="006F41DA" w:rsidP="006F41D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8F14F4" w14:textId="77777777" w:rsidR="006F41DA" w:rsidRPr="00C614EC" w:rsidRDefault="006F41DA" w:rsidP="006F41D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Calibri" w:hAnsi="Times New Roman" w:cs="Times New Roman"/>
          <w:sz w:val="32"/>
          <w:szCs w:val="32"/>
          <w:lang w:val="uk-UA"/>
        </w:rPr>
        <w:t>Розрахунково-графічна робота</w:t>
      </w:r>
    </w:p>
    <w:p w14:paraId="09989ABD" w14:textId="2A3B0994" w:rsidR="006F41DA" w:rsidRPr="00C614EC" w:rsidRDefault="006F41DA" w:rsidP="006F41D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з курсу </w:t>
      </w: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“</w:t>
      </w:r>
      <w:r w:rsidR="005A26EF" w:rsidRPr="00C614EC">
        <w:rPr>
          <w:lang w:val="uk-UA"/>
        </w:rPr>
        <w:t xml:space="preserve"> </w:t>
      </w:r>
      <w:r w:rsidR="005A26EF"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Методи синтезу віртуальної реальності</w:t>
      </w: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” </w:t>
      </w:r>
    </w:p>
    <w:p w14:paraId="4023B719" w14:textId="1D09E8A7" w:rsidR="006F41DA" w:rsidRPr="00E976E0" w:rsidRDefault="00BC5487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>В</w:t>
      </w:r>
      <w:r w:rsidR="005A26EF" w:rsidRPr="00C614EC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аріант </w:t>
      </w:r>
      <w:r w:rsidR="00E976E0">
        <w:rPr>
          <w:rFonts w:ascii="Times New Roman" w:eastAsia="Times New Roman" w:hAnsi="Times New Roman" w:cs="Times New Roman"/>
          <w:sz w:val="32"/>
          <w:szCs w:val="32"/>
        </w:rPr>
        <w:t>1</w:t>
      </w:r>
      <w:r w:rsidR="00E976E0">
        <w:rPr>
          <w:rFonts w:ascii="Times New Roman" w:eastAsia="Times New Roman" w:hAnsi="Times New Roman" w:cs="Times New Roman"/>
          <w:sz w:val="32"/>
          <w:szCs w:val="32"/>
          <w:lang w:val="uk-UA"/>
        </w:rPr>
        <w:t>9</w:t>
      </w:r>
    </w:p>
    <w:p w14:paraId="5FC012D1" w14:textId="669EC174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3705DB3" w14:textId="38C77EB5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854C822" w14:textId="478EAD26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47955AC1" w14:textId="47C770AF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493AC9DB" w14:textId="77777777" w:rsidR="0034384F" w:rsidRPr="00C614EC" w:rsidRDefault="0034384F" w:rsidP="0034384F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534077C" w14:textId="1B933073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</w:t>
      </w:r>
      <w:r w:rsidR="00B81EF6"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</w:t>
      </w: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14:paraId="280FEBE0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студент 5-го курсу</w:t>
      </w:r>
    </w:p>
    <w:p w14:paraId="05D8C353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групи ТР-32мп</w:t>
      </w:r>
    </w:p>
    <w:p w14:paraId="67C9FD8C" w14:textId="3A9876A7" w:rsidR="006F41DA" w:rsidRPr="00C614EC" w:rsidRDefault="00E976E0" w:rsidP="006F41DA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Тополюк</w:t>
      </w:r>
      <w:r w:rsidR="0069697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E16A1">
        <w:rPr>
          <w:rFonts w:ascii="Times New Roman" w:eastAsia="Calibri" w:hAnsi="Times New Roman" w:cs="Times New Roman"/>
          <w:sz w:val="28"/>
          <w:szCs w:val="28"/>
          <w:lang w:val="uk-UA"/>
        </w:rPr>
        <w:t>К. М.</w:t>
      </w:r>
    </w:p>
    <w:p w14:paraId="4B10DF1E" w14:textId="77777777" w:rsidR="006F41DA" w:rsidRPr="00C614EC" w:rsidRDefault="006F41DA" w:rsidP="006F41DA">
      <w:pPr>
        <w:spacing w:line="240" w:lineRule="auto"/>
        <w:jc w:val="right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</w:p>
    <w:p w14:paraId="614C5405" w14:textId="7485D4B2" w:rsidR="006F41DA" w:rsidRPr="00C614EC" w:rsidRDefault="006F41DA" w:rsidP="006F41DA">
      <w:pPr>
        <w:spacing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Перевіри</w:t>
      </w:r>
      <w:r w:rsidR="00557DD3"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</w:t>
      </w:r>
      <w:r w:rsidRPr="00C614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14:paraId="484020A7" w14:textId="76469D49" w:rsidR="006F41DA" w:rsidRPr="00C614EC" w:rsidRDefault="00557DD3" w:rsidP="006F41DA">
      <w:pPr>
        <w:overflowPunct w:val="0"/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Демчишин</w:t>
      </w:r>
      <w:proofErr w:type="spellEnd"/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 А</w:t>
      </w:r>
      <w:r w:rsidR="006F41DA"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F318287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696969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FD97FE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ABCC39D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A93DCA" w14:textId="77777777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5B473D4" w14:textId="616C9426" w:rsidR="006F41DA" w:rsidRPr="00C614EC" w:rsidRDefault="006F41DA" w:rsidP="006F41DA">
      <w:pPr>
        <w:overflowPunct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  <w:sectPr w:rsidR="006F41DA" w:rsidRPr="00C614EC" w:rsidSect="00EC3E1B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C614EC">
        <w:rPr>
          <w:rFonts w:ascii="Times New Roman" w:eastAsia="Calibri" w:hAnsi="Times New Roman" w:cs="Times New Roman"/>
          <w:sz w:val="28"/>
          <w:szCs w:val="28"/>
          <w:lang w:val="uk-UA"/>
        </w:rPr>
        <w:t>Київ – 202</w:t>
      </w:r>
      <w:r w:rsidR="00175E2A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</w:p>
    <w:p w14:paraId="0CC35CCE" w14:textId="171CD5EE" w:rsidR="00395679" w:rsidRPr="00C614EC" w:rsidRDefault="001A7A69" w:rsidP="00DE321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1. </w:t>
      </w:r>
      <w:r w:rsidR="00B147F9" w:rsidRPr="00C614EC">
        <w:rPr>
          <w:rFonts w:ascii="Times New Roman" w:hAnsi="Times New Roman" w:cs="Times New Roman"/>
          <w:b/>
          <w:sz w:val="32"/>
          <w:lang w:val="uk-UA"/>
        </w:rPr>
        <w:t>Завдання:</w:t>
      </w:r>
    </w:p>
    <w:p w14:paraId="2F308EC5" w14:textId="77777777" w:rsidR="00FB5423" w:rsidRPr="00FB5423" w:rsidRDefault="00FB5423" w:rsidP="00FB5423">
      <w:pPr>
        <w:pStyle w:val="a4"/>
        <w:widowControl w:val="0"/>
        <w:numPr>
          <w:ilvl w:val="0"/>
          <w:numId w:val="7"/>
        </w:numPr>
        <w:tabs>
          <w:tab w:val="left" w:pos="857"/>
        </w:tabs>
        <w:autoSpaceDE w:val="0"/>
        <w:autoSpaceDN w:val="0"/>
        <w:spacing w:before="26" w:after="0"/>
        <w:ind w:right="107"/>
        <w:contextualSpacing w:val="0"/>
        <w:jc w:val="both"/>
        <w:rPr>
          <w:rFonts w:ascii="Times New Roman" w:hAnsi="Times New Roman" w:cs="Times New Roman"/>
          <w:sz w:val="28"/>
        </w:rPr>
      </w:pPr>
      <w:r w:rsidRPr="00FB5423">
        <w:rPr>
          <w:rFonts w:ascii="Times New Roman" w:hAnsi="Times New Roman" w:cs="Times New Roman"/>
          <w:sz w:val="28"/>
        </w:rPr>
        <w:t xml:space="preserve">Повторно </w:t>
      </w:r>
      <w:proofErr w:type="spellStart"/>
      <w:r w:rsidRPr="00FB5423">
        <w:rPr>
          <w:rFonts w:ascii="Times New Roman" w:hAnsi="Times New Roman" w:cs="Times New Roman"/>
          <w:sz w:val="28"/>
        </w:rPr>
        <w:t>використати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код з практичного </w:t>
      </w:r>
      <w:proofErr w:type="spellStart"/>
      <w:r w:rsidRPr="00FB5423">
        <w:rPr>
          <w:rFonts w:ascii="Times New Roman" w:hAnsi="Times New Roman" w:cs="Times New Roman"/>
          <w:sz w:val="28"/>
        </w:rPr>
        <w:t>завдання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#2;</w:t>
      </w:r>
    </w:p>
    <w:p w14:paraId="74E1F7CD" w14:textId="77777777" w:rsidR="00FB5423" w:rsidRPr="00FB5423" w:rsidRDefault="00FB5423" w:rsidP="00FB5423">
      <w:pPr>
        <w:pStyle w:val="a4"/>
        <w:widowControl w:val="0"/>
        <w:numPr>
          <w:ilvl w:val="0"/>
          <w:numId w:val="7"/>
        </w:numPr>
        <w:tabs>
          <w:tab w:val="left" w:pos="857"/>
        </w:tabs>
        <w:autoSpaceDE w:val="0"/>
        <w:autoSpaceDN w:val="0"/>
        <w:spacing w:after="0"/>
        <w:ind w:right="104"/>
        <w:contextualSpacing w:val="0"/>
        <w:jc w:val="both"/>
        <w:rPr>
          <w:rFonts w:ascii="Times New Roman" w:hAnsi="Times New Roman" w:cs="Times New Roman"/>
          <w:sz w:val="28"/>
        </w:rPr>
      </w:pPr>
      <w:r w:rsidRPr="00FB5423">
        <w:rPr>
          <w:rFonts w:ascii="Times New Roman" w:hAnsi="Times New Roman" w:cs="Times New Roman"/>
          <w:sz w:val="28"/>
          <w:u w:val="single"/>
        </w:rPr>
        <w:t xml:space="preserve">Для тих, </w:t>
      </w:r>
      <w:proofErr w:type="spellStart"/>
      <w:r w:rsidRPr="00FB5423">
        <w:rPr>
          <w:rFonts w:ascii="Times New Roman" w:hAnsi="Times New Roman" w:cs="Times New Roman"/>
          <w:sz w:val="28"/>
          <w:u w:val="single"/>
        </w:rPr>
        <w:t>хто</w:t>
      </w:r>
      <w:proofErr w:type="spellEnd"/>
      <w:r w:rsidRPr="00FB542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  <w:u w:val="single"/>
        </w:rPr>
        <w:t>має</w:t>
      </w:r>
      <w:proofErr w:type="spellEnd"/>
      <w:r w:rsidRPr="00FB5423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  <w:u w:val="single"/>
        </w:rPr>
        <w:t>сертифікат</w:t>
      </w:r>
      <w:proofErr w:type="spellEnd"/>
      <w:r w:rsidRPr="00FB5423">
        <w:rPr>
          <w:rFonts w:ascii="Times New Roman" w:hAnsi="Times New Roman" w:cs="Times New Roman"/>
          <w:sz w:val="28"/>
          <w:u w:val="single"/>
        </w:rPr>
        <w:t xml:space="preserve"> з курсу FPV </w:t>
      </w:r>
      <w:proofErr w:type="spellStart"/>
      <w:r w:rsidRPr="00FB5423">
        <w:rPr>
          <w:rFonts w:ascii="Times New Roman" w:hAnsi="Times New Roman" w:cs="Times New Roman"/>
          <w:sz w:val="28"/>
          <w:u w:val="single"/>
        </w:rPr>
        <w:t>дронів</w:t>
      </w:r>
      <w:proofErr w:type="spellEnd"/>
      <w:r w:rsidRPr="00FB5423">
        <w:rPr>
          <w:rFonts w:ascii="Times New Roman" w:hAnsi="Times New Roman" w:cs="Times New Roman"/>
          <w:sz w:val="28"/>
          <w:u w:val="single"/>
        </w:rPr>
        <w:t>:</w:t>
      </w:r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реалізувати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обертання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джерела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звуку </w:t>
      </w:r>
      <w:proofErr w:type="spellStart"/>
      <w:r w:rsidRPr="00FB5423">
        <w:rPr>
          <w:rFonts w:ascii="Times New Roman" w:hAnsi="Times New Roman" w:cs="Times New Roman"/>
          <w:sz w:val="28"/>
        </w:rPr>
        <w:t>навколо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геометричного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центру </w:t>
      </w:r>
      <w:proofErr w:type="spellStart"/>
      <w:r w:rsidRPr="00FB5423">
        <w:rPr>
          <w:rFonts w:ascii="Times New Roman" w:hAnsi="Times New Roman" w:cs="Times New Roman"/>
          <w:sz w:val="28"/>
        </w:rPr>
        <w:t>ділянки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поверхні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по колу в </w:t>
      </w:r>
      <w:proofErr w:type="spellStart"/>
      <w:r w:rsidRPr="00FB5423">
        <w:rPr>
          <w:rFonts w:ascii="Times New Roman" w:hAnsi="Times New Roman" w:cs="Times New Roman"/>
          <w:sz w:val="28"/>
        </w:rPr>
        <w:t>часі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B5423">
        <w:rPr>
          <w:rFonts w:ascii="Times New Roman" w:hAnsi="Times New Roman" w:cs="Times New Roman"/>
          <w:sz w:val="28"/>
        </w:rPr>
        <w:t>поверхня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FB5423">
        <w:rPr>
          <w:rFonts w:ascii="Times New Roman" w:hAnsi="Times New Roman" w:cs="Times New Roman"/>
          <w:sz w:val="28"/>
        </w:rPr>
        <w:t>цьому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залишається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нерухомою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FB5423">
        <w:rPr>
          <w:rFonts w:ascii="Times New Roman" w:hAnsi="Times New Roman" w:cs="Times New Roman"/>
          <w:sz w:val="28"/>
        </w:rPr>
        <w:t>джерело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звуку </w:t>
      </w:r>
      <w:proofErr w:type="spellStart"/>
      <w:r w:rsidRPr="00FB5423">
        <w:rPr>
          <w:rFonts w:ascii="Times New Roman" w:hAnsi="Times New Roman" w:cs="Times New Roman"/>
          <w:sz w:val="28"/>
        </w:rPr>
        <w:t>рухається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FB5423">
        <w:rPr>
          <w:rFonts w:ascii="Times New Roman" w:hAnsi="Times New Roman" w:cs="Times New Roman"/>
          <w:sz w:val="28"/>
        </w:rPr>
        <w:t>Відтворити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улюблену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пісню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FB5423">
        <w:rPr>
          <w:rFonts w:ascii="Times New Roman" w:hAnsi="Times New Roman" w:cs="Times New Roman"/>
          <w:sz w:val="28"/>
        </w:rPr>
        <w:t>форматі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mp3/</w:t>
      </w:r>
      <w:proofErr w:type="spellStart"/>
      <w:r w:rsidRPr="00FB5423">
        <w:rPr>
          <w:rFonts w:ascii="Times New Roman" w:hAnsi="Times New Roman" w:cs="Times New Roman"/>
          <w:sz w:val="28"/>
        </w:rPr>
        <w:t>ogg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, при </w:t>
      </w:r>
      <w:proofErr w:type="spellStart"/>
      <w:r w:rsidRPr="00FB5423">
        <w:rPr>
          <w:rFonts w:ascii="Times New Roman" w:hAnsi="Times New Roman" w:cs="Times New Roman"/>
          <w:sz w:val="28"/>
        </w:rPr>
        <w:t>цьому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просторове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положення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джерела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звуку </w:t>
      </w:r>
      <w:proofErr w:type="spellStart"/>
      <w:r w:rsidRPr="00FB5423">
        <w:rPr>
          <w:rFonts w:ascii="Times New Roman" w:hAnsi="Times New Roman" w:cs="Times New Roman"/>
          <w:sz w:val="28"/>
        </w:rPr>
        <w:t>контролюється</w:t>
      </w:r>
      <w:proofErr w:type="spellEnd"/>
      <w:r w:rsidRPr="00FB54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</w:rPr>
        <w:t>користувачем</w:t>
      </w:r>
      <w:proofErr w:type="spellEnd"/>
      <w:r w:rsidRPr="00FB5423">
        <w:rPr>
          <w:rFonts w:ascii="Times New Roman" w:hAnsi="Times New Roman" w:cs="Times New Roman"/>
          <w:sz w:val="28"/>
        </w:rPr>
        <w:t>;</w:t>
      </w:r>
    </w:p>
    <w:p w14:paraId="1BEC6451" w14:textId="77777777" w:rsidR="00FB5423" w:rsidRPr="00FB5423" w:rsidRDefault="00FB5423" w:rsidP="00FB5423">
      <w:pPr>
        <w:pStyle w:val="a4"/>
        <w:widowControl w:val="0"/>
        <w:numPr>
          <w:ilvl w:val="0"/>
          <w:numId w:val="7"/>
        </w:numPr>
        <w:tabs>
          <w:tab w:val="left" w:pos="857"/>
        </w:tabs>
        <w:autoSpaceDE w:val="0"/>
        <w:autoSpaceDN w:val="0"/>
        <w:spacing w:after="0"/>
        <w:ind w:right="104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Візуалізувати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положення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джерела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звуку за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допомогою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сфери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>;</w:t>
      </w:r>
    </w:p>
    <w:p w14:paraId="51EAD979" w14:textId="77777777" w:rsidR="00FB5423" w:rsidRPr="00FB5423" w:rsidRDefault="00FB5423" w:rsidP="00FB5423">
      <w:pPr>
        <w:pStyle w:val="a4"/>
        <w:widowControl w:val="0"/>
        <w:numPr>
          <w:ilvl w:val="0"/>
          <w:numId w:val="7"/>
        </w:numPr>
        <w:tabs>
          <w:tab w:val="left" w:pos="857"/>
        </w:tabs>
        <w:autoSpaceDE w:val="0"/>
        <w:autoSpaceDN w:val="0"/>
        <w:spacing w:after="0"/>
        <w:ind w:right="104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Додати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звуковий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фільтр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(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використовуйте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інтерфейс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BiquadFilterNode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) для кожного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варіанта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. Додайте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елемент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з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прапорцем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, який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вмикає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або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вимикає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фільтр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.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Налаштуйте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параметри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фільтра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на </w:t>
      </w:r>
      <w:proofErr w:type="spellStart"/>
      <w:r w:rsidRPr="00FB5423">
        <w:rPr>
          <w:rFonts w:ascii="Times New Roman" w:hAnsi="Times New Roman" w:cs="Times New Roman"/>
          <w:spacing w:val="-2"/>
          <w:sz w:val="28"/>
        </w:rPr>
        <w:t>свій</w:t>
      </w:r>
      <w:proofErr w:type="spellEnd"/>
      <w:r w:rsidRPr="00FB5423">
        <w:rPr>
          <w:rFonts w:ascii="Times New Roman" w:hAnsi="Times New Roman" w:cs="Times New Roman"/>
          <w:spacing w:val="-2"/>
          <w:sz w:val="28"/>
        </w:rPr>
        <w:t xml:space="preserve"> смак.</w:t>
      </w:r>
    </w:p>
    <w:p w14:paraId="6EA33F5F" w14:textId="2E0D5E63" w:rsidR="00DF6771" w:rsidRPr="00FB5423" w:rsidRDefault="00505178" w:rsidP="00FB5423">
      <w:pPr>
        <w:pStyle w:val="a4"/>
        <w:widowControl w:val="0"/>
        <w:numPr>
          <w:ilvl w:val="0"/>
          <w:numId w:val="7"/>
        </w:numPr>
        <w:tabs>
          <w:tab w:val="left" w:pos="857"/>
        </w:tabs>
        <w:autoSpaceDE w:val="0"/>
        <w:autoSpaceDN w:val="0"/>
        <w:spacing w:after="0"/>
        <w:ind w:right="104"/>
        <w:contextualSpacing w:val="0"/>
        <w:jc w:val="both"/>
        <w:rPr>
          <w:rFonts w:ascii="Times New Roman" w:hAnsi="Times New Roman" w:cs="Times New Roman"/>
          <w:sz w:val="28"/>
        </w:rPr>
      </w:pPr>
      <w:r w:rsidRPr="00FB5423">
        <w:rPr>
          <w:rFonts w:ascii="Times New Roman" w:hAnsi="Times New Roman" w:cs="Times New Roman"/>
          <w:iCs/>
          <w:sz w:val="28"/>
          <w:lang w:val="uk-UA"/>
        </w:rPr>
        <w:t>Варіант 19</w:t>
      </w:r>
      <w:r w:rsidR="00DF6771" w:rsidRPr="00FB5423">
        <w:rPr>
          <w:rFonts w:ascii="Times New Roman" w:hAnsi="Times New Roman" w:cs="Times New Roman"/>
          <w:iCs/>
          <w:sz w:val="28"/>
          <w:lang w:val="uk-UA"/>
        </w:rPr>
        <w:t xml:space="preserve"> – </w:t>
      </w:r>
      <w:proofErr w:type="spellStart"/>
      <w:r w:rsidRPr="00FB5423">
        <w:rPr>
          <w:rFonts w:ascii="Times New Roman" w:hAnsi="Times New Roman" w:cs="Times New Roman"/>
          <w:b/>
          <w:i/>
          <w:iCs/>
          <w:sz w:val="28"/>
          <w:lang w:val="uk-UA"/>
        </w:rPr>
        <w:t>Шелфовий</w:t>
      </w:r>
      <w:proofErr w:type="spellEnd"/>
      <w:r w:rsidRPr="00FB5423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 фільтр високих частот</w:t>
      </w:r>
    </w:p>
    <w:p w14:paraId="7EFEEBF1" w14:textId="659208D1" w:rsidR="007C373F" w:rsidRPr="00DF6771" w:rsidRDefault="00DF6771">
      <w:pPr>
        <w:rPr>
          <w:rFonts w:ascii="Times New Roman" w:hAnsi="Times New Roman" w:cs="Times New Roman"/>
          <w:i/>
          <w:iCs/>
          <w:sz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lang w:val="uk-UA"/>
        </w:rPr>
        <w:br w:type="page"/>
      </w:r>
    </w:p>
    <w:p w14:paraId="3E318B42" w14:textId="764B6949" w:rsidR="00B147F9" w:rsidRPr="001A7A69" w:rsidRDefault="0031322D" w:rsidP="001A7A69">
      <w:pPr>
        <w:pStyle w:val="a4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1A7A69">
        <w:rPr>
          <w:rFonts w:ascii="Times New Roman" w:hAnsi="Times New Roman" w:cs="Times New Roman"/>
          <w:b/>
          <w:sz w:val="32"/>
          <w:lang w:val="uk-UA"/>
        </w:rPr>
        <w:lastRenderedPageBreak/>
        <w:t>Теор</w:t>
      </w:r>
      <w:r w:rsidR="00696977" w:rsidRPr="001A7A69">
        <w:rPr>
          <w:rFonts w:ascii="Times New Roman" w:hAnsi="Times New Roman" w:cs="Times New Roman"/>
          <w:b/>
          <w:sz w:val="32"/>
          <w:lang w:val="uk-UA"/>
        </w:rPr>
        <w:t>е</w:t>
      </w:r>
      <w:r w:rsidRPr="001A7A69">
        <w:rPr>
          <w:rFonts w:ascii="Times New Roman" w:hAnsi="Times New Roman" w:cs="Times New Roman"/>
          <w:b/>
          <w:sz w:val="32"/>
          <w:lang w:val="uk-UA"/>
        </w:rPr>
        <w:t>тична частина:</w:t>
      </w:r>
    </w:p>
    <w:p w14:paraId="42F1A0CF" w14:textId="77777777" w:rsidR="00FB5423" w:rsidRDefault="00FB5423" w:rsidP="00FB542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FB5423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FB54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FB5423">
        <w:rPr>
          <w:rFonts w:ascii="Times New Roman" w:hAnsi="Times New Roman" w:cs="Times New Roman"/>
          <w:sz w:val="28"/>
          <w:lang w:val="uk-UA"/>
        </w:rPr>
        <w:t xml:space="preserve"> API є потужним інструментом для розробників, що дозволяє маніпулювати та синтезувати звук у веб-додатках. Він надає набір інтерфейсів і об’єктів для створення, модифікації та маршрутизації </w:t>
      </w:r>
      <w:proofErr w:type="spellStart"/>
      <w:r w:rsidRPr="00FB5423">
        <w:rPr>
          <w:rFonts w:ascii="Times New Roman" w:hAnsi="Times New Roman" w:cs="Times New Roman"/>
          <w:sz w:val="28"/>
          <w:lang w:val="uk-UA"/>
        </w:rPr>
        <w:t>аудіосигналів</w:t>
      </w:r>
      <w:proofErr w:type="spellEnd"/>
      <w:r w:rsidRPr="00FB5423">
        <w:rPr>
          <w:rFonts w:ascii="Times New Roman" w:hAnsi="Times New Roman" w:cs="Times New Roman"/>
          <w:sz w:val="28"/>
          <w:lang w:val="uk-UA"/>
        </w:rPr>
        <w:t xml:space="preserve"> в реальному часі. Ключовою особливістю </w:t>
      </w:r>
      <w:proofErr w:type="spellStart"/>
      <w:r w:rsidRPr="00FB5423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FB54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5423">
        <w:rPr>
          <w:rFonts w:ascii="Times New Roman" w:hAnsi="Times New Roman" w:cs="Times New Roman"/>
          <w:sz w:val="28"/>
          <w:lang w:val="uk-UA"/>
        </w:rPr>
        <w:t>Audio</w:t>
      </w:r>
      <w:proofErr w:type="spellEnd"/>
      <w:r w:rsidRPr="00FB5423">
        <w:rPr>
          <w:rFonts w:ascii="Times New Roman" w:hAnsi="Times New Roman" w:cs="Times New Roman"/>
          <w:sz w:val="28"/>
          <w:lang w:val="uk-UA"/>
        </w:rPr>
        <w:t xml:space="preserve"> API є його модульний підхід, що дозволяє створювати складні конвеєри обробки аудіо.</w:t>
      </w:r>
      <w:r>
        <w:rPr>
          <w:rFonts w:ascii="Times New Roman" w:hAnsi="Times New Roman" w:cs="Times New Roman"/>
          <w:sz w:val="28"/>
          <w:lang w:val="uk-UA"/>
        </w:rPr>
        <w:tab/>
      </w:r>
    </w:p>
    <w:p w14:paraId="7DBFDF80" w14:textId="77777777" w:rsidR="00FB5423" w:rsidRDefault="00FB5423" w:rsidP="00FB542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C8AD97" w14:textId="77777777" w:rsidR="00116F6D" w:rsidRDefault="00FB5423" w:rsidP="00116F6D">
      <w:pPr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4978">
        <w:rPr>
          <w:rFonts w:ascii="Times New Roman" w:eastAsia="Times New Roman" w:hAnsi="Times New Roman" w:cs="Times New Roman"/>
          <w:b/>
          <w:sz w:val="28"/>
          <w:szCs w:val="28"/>
        </w:rPr>
        <w:t>AudioContext</w:t>
      </w:r>
      <w:proofErr w:type="spellEnd"/>
      <w:r w:rsidR="00494978" w:rsidRPr="004949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4978" w:rsidRPr="00494978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призначений для керування та відтворення всіх звуків. Він дозволяє створювати, обробляти та керувати аудіо-контентом у веб-браузерах. Він є точкою входу для всіх аудіо-операцій і надає інтерфейси для роботи з різними аудіо-елементами та ефектами</w:t>
      </w:r>
    </w:p>
    <w:p w14:paraId="2DBE2F35" w14:textId="77777777" w:rsidR="00116F6D" w:rsidRDefault="00FB5423" w:rsidP="00116F6D">
      <w:pPr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F6D">
        <w:rPr>
          <w:rFonts w:ascii="Times New Roman" w:eastAsia="Times New Roman" w:hAnsi="Times New Roman" w:cs="Times New Roman"/>
          <w:b/>
          <w:sz w:val="28"/>
          <w:szCs w:val="28"/>
        </w:rPr>
        <w:t>AudioNodes</w:t>
      </w:r>
      <w:proofErr w:type="spellEnd"/>
      <w:r w:rsidR="00494978"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4978" w:rsidRPr="00116F6D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="00494978" w:rsidRPr="00116F6D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локи для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звуку,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фільтри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компресори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з'єднуються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собою для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звукового графа.</w:t>
      </w:r>
    </w:p>
    <w:p w14:paraId="70D93DCA" w14:textId="7425E210" w:rsidR="00FB5423" w:rsidRPr="00116F6D" w:rsidRDefault="00494978" w:rsidP="00116F6D">
      <w:pPr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F6D">
        <w:rPr>
          <w:rFonts w:ascii="Times New Roman" w:eastAsia="Times New Roman" w:hAnsi="Times New Roman" w:cs="Times New Roman"/>
          <w:b/>
          <w:sz w:val="28"/>
          <w:szCs w:val="28"/>
        </w:rPr>
        <w:t>Panner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вузол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, який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просторовим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розташуванням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звукового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моделювати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ефект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звуку в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тривимірному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створюючи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відчуття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звук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виходить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переміщується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116F6D">
        <w:rPr>
          <w:rFonts w:ascii="Times New Roman" w:eastAsia="Times New Roman" w:hAnsi="Times New Roman" w:cs="Times New Roman"/>
          <w:sz w:val="28"/>
          <w:szCs w:val="28"/>
        </w:rPr>
        <w:t>відношенню</w:t>
      </w:r>
      <w:proofErr w:type="spellEnd"/>
      <w:r w:rsidRPr="00116F6D">
        <w:rPr>
          <w:rFonts w:ascii="Times New Roman" w:eastAsia="Times New Roman" w:hAnsi="Times New Roman" w:cs="Times New Roman"/>
          <w:sz w:val="28"/>
          <w:szCs w:val="28"/>
        </w:rPr>
        <w:t xml:space="preserve"> до слухача.</w:t>
      </w:r>
      <w:r w:rsidR="00116F6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A7D772B" w14:textId="1BB33935" w:rsidR="00C870C5" w:rsidRPr="00C870C5" w:rsidRDefault="00FB5423" w:rsidP="00C870C5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Просторове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враження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звукових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тривимірному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WebAudio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API, яка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програмно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 контентом на веб-</w:t>
      </w:r>
      <w:proofErr w:type="spellStart"/>
      <w:r w:rsidRPr="00FB5423">
        <w:rPr>
          <w:rFonts w:ascii="Times New Roman" w:eastAsia="Times New Roman" w:hAnsi="Times New Roman" w:cs="Times New Roman"/>
          <w:sz w:val="28"/>
          <w:szCs w:val="28"/>
        </w:rPr>
        <w:t>сторінках</w:t>
      </w:r>
      <w:proofErr w:type="spellEnd"/>
      <w:r w:rsidRPr="00FB54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F13A8C7" w14:textId="77777777" w:rsidR="005840CC" w:rsidRPr="00C614EC" w:rsidRDefault="005840CC" w:rsidP="00116F6D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C614EC">
        <w:rPr>
          <w:rFonts w:ascii="Times New Roman" w:hAnsi="Times New Roman" w:cs="Times New Roman"/>
          <w:b/>
          <w:bCs/>
          <w:sz w:val="28"/>
          <w:lang w:val="uk-UA"/>
        </w:rPr>
        <w:t>BiquadFilterNode</w:t>
      </w:r>
      <w:proofErr w:type="spellEnd"/>
    </w:p>
    <w:p w14:paraId="2E5E5082" w14:textId="77777777" w:rsidR="00696977" w:rsidRPr="00696977" w:rsidRDefault="00696977" w:rsidP="00116F6D">
      <w:pPr>
        <w:pStyle w:val="a3"/>
        <w:spacing w:line="276" w:lineRule="auto"/>
        <w:rPr>
          <w:sz w:val="28"/>
          <w:szCs w:val="28"/>
        </w:rPr>
      </w:pPr>
      <w:proofErr w:type="spellStart"/>
      <w:r w:rsidRPr="00696977">
        <w:rPr>
          <w:sz w:val="28"/>
          <w:szCs w:val="28"/>
        </w:rPr>
        <w:t>BiquadFilterNode</w:t>
      </w:r>
      <w:proofErr w:type="spellEnd"/>
      <w:r w:rsidRPr="00696977">
        <w:rPr>
          <w:sz w:val="28"/>
          <w:szCs w:val="28"/>
          <w:lang w:val="uk-UA"/>
        </w:rPr>
        <w:t xml:space="preserve"> — це один із типів </w:t>
      </w:r>
      <w:proofErr w:type="spellStart"/>
      <w:r w:rsidRPr="00696977">
        <w:rPr>
          <w:sz w:val="28"/>
          <w:szCs w:val="28"/>
          <w:lang w:val="uk-UA"/>
        </w:rPr>
        <w:t>аудіовузлів</w:t>
      </w:r>
      <w:proofErr w:type="spellEnd"/>
      <w:r w:rsidRPr="00696977">
        <w:rPr>
          <w:sz w:val="28"/>
          <w:szCs w:val="28"/>
          <w:lang w:val="uk-UA"/>
        </w:rPr>
        <w:t xml:space="preserve"> у </w:t>
      </w:r>
      <w:proofErr w:type="spellStart"/>
      <w:r w:rsidRPr="00696977">
        <w:rPr>
          <w:sz w:val="28"/>
          <w:szCs w:val="28"/>
        </w:rPr>
        <w:t>WebAudio</w:t>
      </w:r>
      <w:proofErr w:type="spellEnd"/>
      <w:r w:rsidRPr="00696977">
        <w:rPr>
          <w:sz w:val="28"/>
          <w:szCs w:val="28"/>
          <w:lang w:val="uk-UA"/>
        </w:rPr>
        <w:t xml:space="preserve"> </w:t>
      </w:r>
      <w:r w:rsidRPr="00696977">
        <w:rPr>
          <w:sz w:val="28"/>
          <w:szCs w:val="28"/>
        </w:rPr>
        <w:t>API</w:t>
      </w:r>
      <w:r w:rsidRPr="00696977">
        <w:rPr>
          <w:sz w:val="28"/>
          <w:szCs w:val="28"/>
          <w:lang w:val="uk-UA"/>
        </w:rPr>
        <w:t xml:space="preserve">, який використовується для обробки звуку за допомогою </w:t>
      </w:r>
      <w:proofErr w:type="spellStart"/>
      <w:r w:rsidRPr="00696977">
        <w:rPr>
          <w:sz w:val="28"/>
          <w:szCs w:val="28"/>
          <w:lang w:val="uk-UA"/>
        </w:rPr>
        <w:t>бі</w:t>
      </w:r>
      <w:proofErr w:type="spellEnd"/>
      <w:r w:rsidRPr="00696977">
        <w:rPr>
          <w:sz w:val="28"/>
          <w:szCs w:val="28"/>
          <w:lang w:val="uk-UA"/>
        </w:rPr>
        <w:t xml:space="preserve">-квадратних фільтрів. Цей вузол дозволяє застосовувати до </w:t>
      </w:r>
      <w:proofErr w:type="spellStart"/>
      <w:r w:rsidRPr="00696977">
        <w:rPr>
          <w:sz w:val="28"/>
          <w:szCs w:val="28"/>
          <w:lang w:val="uk-UA"/>
        </w:rPr>
        <w:t>аудіосигналу</w:t>
      </w:r>
      <w:proofErr w:type="spellEnd"/>
      <w:r w:rsidRPr="00696977">
        <w:rPr>
          <w:sz w:val="28"/>
          <w:szCs w:val="28"/>
          <w:lang w:val="uk-UA"/>
        </w:rPr>
        <w:t xml:space="preserve"> різні типи фільтрів, такі як низькочастотний (</w:t>
      </w:r>
      <w:proofErr w:type="spellStart"/>
      <w:r w:rsidRPr="00696977">
        <w:rPr>
          <w:sz w:val="28"/>
          <w:szCs w:val="28"/>
        </w:rPr>
        <w:t>low</w:t>
      </w:r>
      <w:proofErr w:type="spellEnd"/>
      <w:r w:rsidRPr="00696977">
        <w:rPr>
          <w:sz w:val="28"/>
          <w:szCs w:val="28"/>
          <w:lang w:val="uk-UA"/>
        </w:rPr>
        <w:t>-</w:t>
      </w:r>
      <w:proofErr w:type="spellStart"/>
      <w:r w:rsidRPr="00696977">
        <w:rPr>
          <w:sz w:val="28"/>
          <w:szCs w:val="28"/>
        </w:rPr>
        <w:t>pass</w:t>
      </w:r>
      <w:proofErr w:type="spellEnd"/>
      <w:r w:rsidRPr="00696977">
        <w:rPr>
          <w:sz w:val="28"/>
          <w:szCs w:val="28"/>
          <w:lang w:val="uk-UA"/>
        </w:rPr>
        <w:t>), високочастотний (</w:t>
      </w:r>
      <w:proofErr w:type="spellStart"/>
      <w:r w:rsidRPr="00696977">
        <w:rPr>
          <w:sz w:val="28"/>
          <w:szCs w:val="28"/>
        </w:rPr>
        <w:t>high</w:t>
      </w:r>
      <w:proofErr w:type="spellEnd"/>
      <w:r w:rsidRPr="00696977">
        <w:rPr>
          <w:sz w:val="28"/>
          <w:szCs w:val="28"/>
          <w:lang w:val="uk-UA"/>
        </w:rPr>
        <w:t>-</w:t>
      </w:r>
      <w:proofErr w:type="spellStart"/>
      <w:r w:rsidRPr="00696977">
        <w:rPr>
          <w:sz w:val="28"/>
          <w:szCs w:val="28"/>
        </w:rPr>
        <w:t>pass</w:t>
      </w:r>
      <w:proofErr w:type="spellEnd"/>
      <w:r w:rsidRPr="00696977">
        <w:rPr>
          <w:sz w:val="28"/>
          <w:szCs w:val="28"/>
          <w:lang w:val="uk-UA"/>
        </w:rPr>
        <w:t>), смуговий (</w:t>
      </w:r>
      <w:proofErr w:type="spellStart"/>
      <w:r w:rsidRPr="00696977">
        <w:rPr>
          <w:sz w:val="28"/>
          <w:szCs w:val="28"/>
        </w:rPr>
        <w:t>band</w:t>
      </w:r>
      <w:proofErr w:type="spellEnd"/>
      <w:r w:rsidRPr="00696977">
        <w:rPr>
          <w:sz w:val="28"/>
          <w:szCs w:val="28"/>
          <w:lang w:val="uk-UA"/>
        </w:rPr>
        <w:t>-</w:t>
      </w:r>
      <w:proofErr w:type="spellStart"/>
      <w:r w:rsidRPr="00696977">
        <w:rPr>
          <w:sz w:val="28"/>
          <w:szCs w:val="28"/>
        </w:rPr>
        <w:t>pass</w:t>
      </w:r>
      <w:proofErr w:type="spellEnd"/>
      <w:r w:rsidRPr="00696977">
        <w:rPr>
          <w:sz w:val="28"/>
          <w:szCs w:val="28"/>
          <w:lang w:val="uk-UA"/>
        </w:rPr>
        <w:t>), відсічний (</w:t>
      </w:r>
      <w:proofErr w:type="spellStart"/>
      <w:r w:rsidRPr="00696977">
        <w:rPr>
          <w:sz w:val="28"/>
          <w:szCs w:val="28"/>
        </w:rPr>
        <w:t>notch</w:t>
      </w:r>
      <w:proofErr w:type="spellEnd"/>
      <w:r w:rsidRPr="00696977">
        <w:rPr>
          <w:sz w:val="28"/>
          <w:szCs w:val="28"/>
          <w:lang w:val="uk-UA"/>
        </w:rPr>
        <w:t xml:space="preserve">) та інші. </w:t>
      </w:r>
      <w:proofErr w:type="spellStart"/>
      <w:r w:rsidRPr="00696977">
        <w:rPr>
          <w:sz w:val="28"/>
          <w:szCs w:val="28"/>
        </w:rPr>
        <w:t>Бі-квадратні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фільтри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отримали</w:t>
      </w:r>
      <w:proofErr w:type="spellEnd"/>
      <w:r w:rsidRPr="00696977">
        <w:rPr>
          <w:sz w:val="28"/>
          <w:szCs w:val="28"/>
        </w:rPr>
        <w:t xml:space="preserve"> свою </w:t>
      </w:r>
      <w:proofErr w:type="spellStart"/>
      <w:r w:rsidRPr="00696977">
        <w:rPr>
          <w:sz w:val="28"/>
          <w:szCs w:val="28"/>
        </w:rPr>
        <w:t>назву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завдяки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математичній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структурі</w:t>
      </w:r>
      <w:proofErr w:type="spellEnd"/>
      <w:r w:rsidRPr="00696977">
        <w:rPr>
          <w:sz w:val="28"/>
          <w:szCs w:val="28"/>
        </w:rPr>
        <w:t xml:space="preserve">, яка </w:t>
      </w:r>
      <w:proofErr w:type="spellStart"/>
      <w:r w:rsidRPr="00696977">
        <w:rPr>
          <w:sz w:val="28"/>
          <w:szCs w:val="28"/>
        </w:rPr>
        <w:t>включає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квадратичні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рівняння</w:t>
      </w:r>
      <w:proofErr w:type="spellEnd"/>
      <w:r w:rsidRPr="00696977">
        <w:rPr>
          <w:sz w:val="28"/>
          <w:szCs w:val="28"/>
        </w:rPr>
        <w:t xml:space="preserve"> як у </w:t>
      </w:r>
      <w:proofErr w:type="spellStart"/>
      <w:r w:rsidRPr="00696977">
        <w:rPr>
          <w:sz w:val="28"/>
          <w:szCs w:val="28"/>
        </w:rPr>
        <w:t>чисельнику</w:t>
      </w:r>
      <w:proofErr w:type="spellEnd"/>
      <w:r w:rsidRPr="00696977">
        <w:rPr>
          <w:sz w:val="28"/>
          <w:szCs w:val="28"/>
        </w:rPr>
        <w:t xml:space="preserve">, так і в </w:t>
      </w:r>
      <w:proofErr w:type="spellStart"/>
      <w:r w:rsidRPr="00696977">
        <w:rPr>
          <w:sz w:val="28"/>
          <w:szCs w:val="28"/>
        </w:rPr>
        <w:t>знаменнику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передавальної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функції</w:t>
      </w:r>
      <w:proofErr w:type="spellEnd"/>
      <w:r w:rsidRPr="00696977">
        <w:rPr>
          <w:sz w:val="28"/>
          <w:szCs w:val="28"/>
        </w:rPr>
        <w:t>.</w:t>
      </w:r>
    </w:p>
    <w:p w14:paraId="0AB09461" w14:textId="57806AEE" w:rsidR="00696977" w:rsidRPr="00494978" w:rsidRDefault="00696977" w:rsidP="00116F6D">
      <w:pPr>
        <w:pStyle w:val="a3"/>
        <w:spacing w:line="276" w:lineRule="auto"/>
        <w:rPr>
          <w:sz w:val="28"/>
          <w:szCs w:val="28"/>
        </w:rPr>
      </w:pPr>
      <w:proofErr w:type="spellStart"/>
      <w:r w:rsidRPr="00696977">
        <w:rPr>
          <w:sz w:val="28"/>
          <w:szCs w:val="28"/>
        </w:rPr>
        <w:t>BiquadFilterNode</w:t>
      </w:r>
      <w:proofErr w:type="spellEnd"/>
      <w:r w:rsidRPr="00696977">
        <w:rPr>
          <w:sz w:val="28"/>
          <w:szCs w:val="28"/>
        </w:rPr>
        <w:t xml:space="preserve"> є </w:t>
      </w:r>
      <w:proofErr w:type="spellStart"/>
      <w:r w:rsidRPr="00696977">
        <w:rPr>
          <w:sz w:val="28"/>
          <w:szCs w:val="28"/>
        </w:rPr>
        <w:t>дуже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корисним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обробки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аудіо</w:t>
      </w:r>
      <w:proofErr w:type="spellEnd"/>
      <w:r w:rsidRPr="00696977">
        <w:rPr>
          <w:sz w:val="28"/>
          <w:szCs w:val="28"/>
        </w:rPr>
        <w:t xml:space="preserve"> в </w:t>
      </w:r>
      <w:proofErr w:type="spellStart"/>
      <w:r w:rsidRPr="00696977">
        <w:rPr>
          <w:sz w:val="28"/>
          <w:szCs w:val="28"/>
        </w:rPr>
        <w:t>режимі</w:t>
      </w:r>
      <w:proofErr w:type="spellEnd"/>
      <w:r w:rsidRPr="00696977">
        <w:rPr>
          <w:sz w:val="28"/>
          <w:szCs w:val="28"/>
        </w:rPr>
        <w:t xml:space="preserve"> реального часу, </w:t>
      </w:r>
      <w:proofErr w:type="spellStart"/>
      <w:r w:rsidRPr="00696977">
        <w:rPr>
          <w:sz w:val="28"/>
          <w:szCs w:val="28"/>
        </w:rPr>
        <w:t>дозволяючи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налаштовувати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такі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параметри</w:t>
      </w:r>
      <w:proofErr w:type="spellEnd"/>
      <w:r w:rsidRPr="00696977">
        <w:rPr>
          <w:sz w:val="28"/>
          <w:szCs w:val="28"/>
        </w:rPr>
        <w:t xml:space="preserve">, як частота </w:t>
      </w:r>
      <w:proofErr w:type="spellStart"/>
      <w:r w:rsidRPr="00696977">
        <w:rPr>
          <w:sz w:val="28"/>
          <w:szCs w:val="28"/>
        </w:rPr>
        <w:t>зрізу</w:t>
      </w:r>
      <w:proofErr w:type="spellEnd"/>
      <w:r w:rsidRPr="00696977">
        <w:rPr>
          <w:sz w:val="28"/>
          <w:szCs w:val="28"/>
        </w:rPr>
        <w:t xml:space="preserve"> (</w:t>
      </w:r>
      <w:proofErr w:type="spellStart"/>
      <w:r w:rsidRPr="00696977">
        <w:rPr>
          <w:sz w:val="28"/>
          <w:szCs w:val="28"/>
        </w:rPr>
        <w:t>frequency</w:t>
      </w:r>
      <w:proofErr w:type="spellEnd"/>
      <w:r w:rsidRPr="00696977">
        <w:rPr>
          <w:sz w:val="28"/>
          <w:szCs w:val="28"/>
        </w:rPr>
        <w:t xml:space="preserve">), </w:t>
      </w:r>
      <w:proofErr w:type="spellStart"/>
      <w:r w:rsidRPr="00696977">
        <w:rPr>
          <w:sz w:val="28"/>
          <w:szCs w:val="28"/>
        </w:rPr>
        <w:lastRenderedPageBreak/>
        <w:t>добротність</w:t>
      </w:r>
      <w:proofErr w:type="spellEnd"/>
      <w:r w:rsidRPr="00696977">
        <w:rPr>
          <w:sz w:val="28"/>
          <w:szCs w:val="28"/>
        </w:rPr>
        <w:t xml:space="preserve"> (Q) та </w:t>
      </w:r>
      <w:proofErr w:type="spellStart"/>
      <w:r w:rsidRPr="00696977">
        <w:rPr>
          <w:sz w:val="28"/>
          <w:szCs w:val="28"/>
        </w:rPr>
        <w:t>посилення</w:t>
      </w:r>
      <w:proofErr w:type="spellEnd"/>
      <w:r w:rsidRPr="00696977">
        <w:rPr>
          <w:sz w:val="28"/>
          <w:szCs w:val="28"/>
        </w:rPr>
        <w:t xml:space="preserve"> (</w:t>
      </w:r>
      <w:proofErr w:type="spellStart"/>
      <w:r w:rsidRPr="00696977">
        <w:rPr>
          <w:sz w:val="28"/>
          <w:szCs w:val="28"/>
        </w:rPr>
        <w:t>gain</w:t>
      </w:r>
      <w:proofErr w:type="spellEnd"/>
      <w:r w:rsidRPr="00696977">
        <w:rPr>
          <w:sz w:val="28"/>
          <w:szCs w:val="28"/>
        </w:rPr>
        <w:t xml:space="preserve">). </w:t>
      </w:r>
      <w:proofErr w:type="spellStart"/>
      <w:r w:rsidRPr="00696977">
        <w:rPr>
          <w:sz w:val="28"/>
          <w:szCs w:val="28"/>
        </w:rPr>
        <w:t>Це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дає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розробникам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можливість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гнучко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керувати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частотним</w:t>
      </w:r>
      <w:proofErr w:type="spellEnd"/>
      <w:r w:rsidRPr="00696977">
        <w:rPr>
          <w:sz w:val="28"/>
          <w:szCs w:val="28"/>
        </w:rPr>
        <w:t xml:space="preserve"> спектром </w:t>
      </w:r>
      <w:proofErr w:type="spellStart"/>
      <w:r w:rsidRPr="00696977">
        <w:rPr>
          <w:sz w:val="28"/>
          <w:szCs w:val="28"/>
        </w:rPr>
        <w:t>аудіосигналу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виділяючи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або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приглушуючи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певні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відповідно</w:t>
      </w:r>
      <w:proofErr w:type="spellEnd"/>
      <w:r w:rsidRPr="00696977">
        <w:rPr>
          <w:sz w:val="28"/>
          <w:szCs w:val="28"/>
        </w:rPr>
        <w:t xml:space="preserve"> до </w:t>
      </w:r>
      <w:proofErr w:type="spellStart"/>
      <w:r w:rsidRPr="00696977">
        <w:rPr>
          <w:sz w:val="28"/>
          <w:szCs w:val="28"/>
        </w:rPr>
        <w:t>вимог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застосування</w:t>
      </w:r>
      <w:proofErr w:type="spellEnd"/>
      <w:r w:rsidRPr="00696977">
        <w:rPr>
          <w:sz w:val="28"/>
          <w:szCs w:val="28"/>
        </w:rPr>
        <w:t xml:space="preserve">. </w:t>
      </w:r>
      <w:proofErr w:type="spellStart"/>
      <w:r w:rsidRPr="00696977">
        <w:rPr>
          <w:sz w:val="28"/>
          <w:szCs w:val="28"/>
        </w:rPr>
        <w:t>Фільтри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BiquadFilterNode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можуть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використовуватися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створення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ефектів</w:t>
      </w:r>
      <w:proofErr w:type="spellEnd"/>
      <w:r w:rsidRPr="00696977">
        <w:rPr>
          <w:sz w:val="28"/>
          <w:szCs w:val="28"/>
        </w:rPr>
        <w:t xml:space="preserve">, таких як </w:t>
      </w:r>
      <w:proofErr w:type="spellStart"/>
      <w:r w:rsidRPr="00696977">
        <w:rPr>
          <w:sz w:val="28"/>
          <w:szCs w:val="28"/>
        </w:rPr>
        <w:t>еквалізація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фільтрація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шумів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модифікація</w:t>
      </w:r>
      <w:proofErr w:type="spellEnd"/>
      <w:r w:rsidRPr="00696977">
        <w:rPr>
          <w:sz w:val="28"/>
          <w:szCs w:val="28"/>
        </w:rPr>
        <w:t xml:space="preserve"> тону та </w:t>
      </w:r>
      <w:proofErr w:type="spellStart"/>
      <w:r w:rsidRPr="00696977">
        <w:rPr>
          <w:sz w:val="28"/>
          <w:szCs w:val="28"/>
        </w:rPr>
        <w:t>інших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аудіо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трансформацій</w:t>
      </w:r>
      <w:proofErr w:type="spellEnd"/>
      <w:r w:rsidRPr="00696977">
        <w:rPr>
          <w:sz w:val="28"/>
          <w:szCs w:val="28"/>
        </w:rPr>
        <w:t>.</w:t>
      </w:r>
    </w:p>
    <w:p w14:paraId="36E2BF52" w14:textId="399243BF" w:rsidR="00E4628C" w:rsidRPr="00505178" w:rsidRDefault="00505178" w:rsidP="00116F6D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505178">
        <w:rPr>
          <w:rFonts w:ascii="Times New Roman" w:hAnsi="Times New Roman" w:cs="Times New Roman"/>
          <w:b/>
          <w:sz w:val="28"/>
          <w:lang w:val="uk-UA"/>
        </w:rPr>
        <w:t>Фільтри</w:t>
      </w:r>
    </w:p>
    <w:p w14:paraId="1632A558" w14:textId="77777777" w:rsidR="00696977" w:rsidRPr="00696977" w:rsidRDefault="00696977" w:rsidP="00116F6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696977">
        <w:rPr>
          <w:b/>
          <w:bCs/>
          <w:sz w:val="28"/>
          <w:szCs w:val="28"/>
          <w:lang w:val="uk-UA"/>
        </w:rPr>
        <w:t>Низькочастотний фільтр (</w:t>
      </w:r>
      <w:proofErr w:type="spellStart"/>
      <w:r w:rsidRPr="00696977">
        <w:rPr>
          <w:b/>
          <w:bCs/>
          <w:sz w:val="28"/>
          <w:szCs w:val="28"/>
        </w:rPr>
        <w:t>Low</w:t>
      </w:r>
      <w:proofErr w:type="spellEnd"/>
      <w:r w:rsidRPr="00696977">
        <w:rPr>
          <w:b/>
          <w:bCs/>
          <w:sz w:val="28"/>
          <w:szCs w:val="28"/>
          <w:lang w:val="uk-UA"/>
        </w:rPr>
        <w:t>-</w:t>
      </w:r>
      <w:proofErr w:type="spellStart"/>
      <w:r w:rsidRPr="00696977">
        <w:rPr>
          <w:b/>
          <w:bCs/>
          <w:sz w:val="28"/>
          <w:szCs w:val="28"/>
        </w:rPr>
        <w:t>pass</w:t>
      </w:r>
      <w:proofErr w:type="spellEnd"/>
      <w:r w:rsidRPr="00696977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filter</w:t>
      </w:r>
      <w:proofErr w:type="spellEnd"/>
      <w:r w:rsidRPr="00696977">
        <w:rPr>
          <w:b/>
          <w:bCs/>
          <w:sz w:val="28"/>
          <w:szCs w:val="28"/>
          <w:lang w:val="uk-UA"/>
        </w:rPr>
        <w:t>)</w:t>
      </w:r>
      <w:r w:rsidRPr="00696977">
        <w:rPr>
          <w:sz w:val="28"/>
          <w:szCs w:val="28"/>
          <w:lang w:val="uk-UA"/>
        </w:rPr>
        <w:t xml:space="preserve"> дозволяє пропускати частоти нижче встановленої порогової частоти (частоти зрізу), одночасно відсікаючи високі частоти. </w:t>
      </w:r>
      <w:proofErr w:type="spellStart"/>
      <w:r w:rsidRPr="00696977">
        <w:rPr>
          <w:sz w:val="28"/>
          <w:szCs w:val="28"/>
        </w:rPr>
        <w:t>Це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корисно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усунення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високочастотного</w:t>
      </w:r>
      <w:proofErr w:type="spellEnd"/>
      <w:r w:rsidRPr="00696977">
        <w:rPr>
          <w:sz w:val="28"/>
          <w:szCs w:val="28"/>
        </w:rPr>
        <w:t xml:space="preserve"> шуму </w:t>
      </w:r>
      <w:proofErr w:type="spellStart"/>
      <w:r w:rsidRPr="00696977">
        <w:rPr>
          <w:sz w:val="28"/>
          <w:szCs w:val="28"/>
        </w:rPr>
        <w:t>або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створення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ефекту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згладжування</w:t>
      </w:r>
      <w:proofErr w:type="spellEnd"/>
      <w:r w:rsidRPr="00696977">
        <w:rPr>
          <w:sz w:val="28"/>
          <w:szCs w:val="28"/>
        </w:rPr>
        <w:t xml:space="preserve"> звуку.</w:t>
      </w:r>
    </w:p>
    <w:p w14:paraId="2FFDD951" w14:textId="77777777" w:rsidR="00696977" w:rsidRPr="00696977" w:rsidRDefault="00696977" w:rsidP="00116F6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96977">
        <w:rPr>
          <w:b/>
          <w:bCs/>
          <w:sz w:val="28"/>
          <w:szCs w:val="28"/>
        </w:rPr>
        <w:t>Високочастотний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фільтр</w:t>
      </w:r>
      <w:proofErr w:type="spellEnd"/>
      <w:r w:rsidRPr="00696977">
        <w:rPr>
          <w:b/>
          <w:bCs/>
          <w:sz w:val="28"/>
          <w:szCs w:val="28"/>
        </w:rPr>
        <w:t xml:space="preserve"> (</w:t>
      </w:r>
      <w:proofErr w:type="spellStart"/>
      <w:r w:rsidRPr="00696977">
        <w:rPr>
          <w:b/>
          <w:bCs/>
          <w:sz w:val="28"/>
          <w:szCs w:val="28"/>
        </w:rPr>
        <w:t>High-pass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filter</w:t>
      </w:r>
      <w:proofErr w:type="spellEnd"/>
      <w:r w:rsidRPr="00696977">
        <w:rPr>
          <w:b/>
          <w:bCs/>
          <w:sz w:val="28"/>
          <w:szCs w:val="28"/>
        </w:rPr>
        <w:t>)</w:t>
      </w:r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пропускає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які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перевищують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певну</w:t>
      </w:r>
      <w:proofErr w:type="spellEnd"/>
      <w:r w:rsidRPr="00696977">
        <w:rPr>
          <w:sz w:val="28"/>
          <w:szCs w:val="28"/>
        </w:rPr>
        <w:t xml:space="preserve"> частоту </w:t>
      </w:r>
      <w:proofErr w:type="spellStart"/>
      <w:r w:rsidRPr="00696977">
        <w:rPr>
          <w:sz w:val="28"/>
          <w:szCs w:val="28"/>
        </w:rPr>
        <w:t>зрізу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відфільтровуючи</w:t>
      </w:r>
      <w:proofErr w:type="spellEnd"/>
      <w:r w:rsidRPr="00696977">
        <w:rPr>
          <w:sz w:val="28"/>
          <w:szCs w:val="28"/>
        </w:rPr>
        <w:t xml:space="preserve"> при </w:t>
      </w:r>
      <w:proofErr w:type="spellStart"/>
      <w:r w:rsidRPr="00696977">
        <w:rPr>
          <w:sz w:val="28"/>
          <w:szCs w:val="28"/>
        </w:rPr>
        <w:t>цьому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низькі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. </w:t>
      </w:r>
      <w:proofErr w:type="spellStart"/>
      <w:r w:rsidRPr="00696977">
        <w:rPr>
          <w:sz w:val="28"/>
          <w:szCs w:val="28"/>
        </w:rPr>
        <w:t>Використовується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видалення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низькочастотного</w:t>
      </w:r>
      <w:proofErr w:type="spellEnd"/>
      <w:r w:rsidRPr="00696977">
        <w:rPr>
          <w:sz w:val="28"/>
          <w:szCs w:val="28"/>
        </w:rPr>
        <w:t xml:space="preserve"> шуму </w:t>
      </w:r>
      <w:proofErr w:type="spellStart"/>
      <w:r w:rsidRPr="00696977">
        <w:rPr>
          <w:sz w:val="28"/>
          <w:szCs w:val="28"/>
        </w:rPr>
        <w:t>або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підкреслення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високочастотних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компонентів</w:t>
      </w:r>
      <w:proofErr w:type="spellEnd"/>
      <w:r w:rsidRPr="00696977">
        <w:rPr>
          <w:sz w:val="28"/>
          <w:szCs w:val="28"/>
        </w:rPr>
        <w:t xml:space="preserve"> звуку.</w:t>
      </w:r>
    </w:p>
    <w:p w14:paraId="3886C2AE" w14:textId="77777777" w:rsidR="00696977" w:rsidRPr="00696977" w:rsidRDefault="00696977" w:rsidP="00116F6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96977">
        <w:rPr>
          <w:b/>
          <w:bCs/>
          <w:sz w:val="28"/>
          <w:szCs w:val="28"/>
        </w:rPr>
        <w:t>Смуговий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фільтр</w:t>
      </w:r>
      <w:proofErr w:type="spellEnd"/>
      <w:r w:rsidRPr="00696977">
        <w:rPr>
          <w:b/>
          <w:bCs/>
          <w:sz w:val="28"/>
          <w:szCs w:val="28"/>
        </w:rPr>
        <w:t xml:space="preserve"> (</w:t>
      </w:r>
      <w:proofErr w:type="spellStart"/>
      <w:r w:rsidRPr="00696977">
        <w:rPr>
          <w:b/>
          <w:bCs/>
          <w:sz w:val="28"/>
          <w:szCs w:val="28"/>
        </w:rPr>
        <w:t>Band-pass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filter</w:t>
      </w:r>
      <w:proofErr w:type="spellEnd"/>
      <w:r w:rsidRPr="00696977">
        <w:rPr>
          <w:b/>
          <w:bCs/>
          <w:sz w:val="28"/>
          <w:szCs w:val="28"/>
        </w:rPr>
        <w:t>)</w:t>
      </w:r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дозволяє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пропускати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 в межах </w:t>
      </w:r>
      <w:proofErr w:type="spellStart"/>
      <w:r w:rsidRPr="00696977">
        <w:rPr>
          <w:sz w:val="28"/>
          <w:szCs w:val="28"/>
        </w:rPr>
        <w:t>певного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діапазону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відсікаючи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ті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що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знаходяться</w:t>
      </w:r>
      <w:proofErr w:type="spellEnd"/>
      <w:r w:rsidRPr="00696977">
        <w:rPr>
          <w:sz w:val="28"/>
          <w:szCs w:val="28"/>
        </w:rPr>
        <w:t xml:space="preserve"> за </w:t>
      </w:r>
      <w:proofErr w:type="spellStart"/>
      <w:r w:rsidRPr="00696977">
        <w:rPr>
          <w:sz w:val="28"/>
          <w:szCs w:val="28"/>
        </w:rPr>
        <w:t>його</w:t>
      </w:r>
      <w:proofErr w:type="spellEnd"/>
      <w:r w:rsidRPr="00696977">
        <w:rPr>
          <w:sz w:val="28"/>
          <w:szCs w:val="28"/>
        </w:rPr>
        <w:t xml:space="preserve"> межами. </w:t>
      </w:r>
      <w:proofErr w:type="spellStart"/>
      <w:r w:rsidRPr="00696977">
        <w:rPr>
          <w:sz w:val="28"/>
          <w:szCs w:val="28"/>
        </w:rPr>
        <w:t>Це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корисно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виділення</w:t>
      </w:r>
      <w:proofErr w:type="spellEnd"/>
      <w:r w:rsidRPr="00696977">
        <w:rPr>
          <w:sz w:val="28"/>
          <w:szCs w:val="28"/>
        </w:rPr>
        <w:t xml:space="preserve"> конкретного </w:t>
      </w:r>
      <w:proofErr w:type="spellStart"/>
      <w:r w:rsidRPr="00696977">
        <w:rPr>
          <w:sz w:val="28"/>
          <w:szCs w:val="28"/>
        </w:rPr>
        <w:t>діапазону</w:t>
      </w:r>
      <w:proofErr w:type="spellEnd"/>
      <w:r w:rsidRPr="00696977">
        <w:rPr>
          <w:sz w:val="28"/>
          <w:szCs w:val="28"/>
        </w:rPr>
        <w:t xml:space="preserve"> частот з </w:t>
      </w:r>
      <w:proofErr w:type="spellStart"/>
      <w:r w:rsidRPr="00696977">
        <w:rPr>
          <w:sz w:val="28"/>
          <w:szCs w:val="28"/>
        </w:rPr>
        <w:t>аудіосигналу</w:t>
      </w:r>
      <w:proofErr w:type="spellEnd"/>
      <w:r w:rsidRPr="00696977">
        <w:rPr>
          <w:sz w:val="28"/>
          <w:szCs w:val="28"/>
        </w:rPr>
        <w:t>.</w:t>
      </w:r>
    </w:p>
    <w:p w14:paraId="24E76747" w14:textId="77777777" w:rsidR="00696977" w:rsidRPr="00696977" w:rsidRDefault="00696977" w:rsidP="00116F6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96977">
        <w:rPr>
          <w:b/>
          <w:bCs/>
          <w:sz w:val="28"/>
          <w:szCs w:val="28"/>
        </w:rPr>
        <w:t>Відсічний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фільтр</w:t>
      </w:r>
      <w:proofErr w:type="spellEnd"/>
      <w:r w:rsidRPr="00696977">
        <w:rPr>
          <w:b/>
          <w:bCs/>
          <w:sz w:val="28"/>
          <w:szCs w:val="28"/>
        </w:rPr>
        <w:t xml:space="preserve"> (</w:t>
      </w:r>
      <w:proofErr w:type="spellStart"/>
      <w:r w:rsidRPr="00696977">
        <w:rPr>
          <w:b/>
          <w:bCs/>
          <w:sz w:val="28"/>
          <w:szCs w:val="28"/>
        </w:rPr>
        <w:t>Notch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filter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або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Band-stop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filter</w:t>
      </w:r>
      <w:proofErr w:type="spellEnd"/>
      <w:r w:rsidRPr="00696977">
        <w:rPr>
          <w:b/>
          <w:bCs/>
          <w:sz w:val="28"/>
          <w:szCs w:val="28"/>
        </w:rPr>
        <w:t>)</w:t>
      </w:r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робить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протилежне</w:t>
      </w:r>
      <w:proofErr w:type="spellEnd"/>
      <w:r w:rsidRPr="00696977">
        <w:rPr>
          <w:sz w:val="28"/>
          <w:szCs w:val="28"/>
        </w:rPr>
        <w:t xml:space="preserve"> до </w:t>
      </w:r>
      <w:proofErr w:type="spellStart"/>
      <w:r w:rsidRPr="00696977">
        <w:rPr>
          <w:sz w:val="28"/>
          <w:szCs w:val="28"/>
        </w:rPr>
        <w:t>смугового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фільтра</w:t>
      </w:r>
      <w:proofErr w:type="spellEnd"/>
      <w:r w:rsidRPr="00696977">
        <w:rPr>
          <w:sz w:val="28"/>
          <w:szCs w:val="28"/>
        </w:rPr>
        <w:t xml:space="preserve">: </w:t>
      </w:r>
      <w:proofErr w:type="spellStart"/>
      <w:r w:rsidRPr="00696977">
        <w:rPr>
          <w:sz w:val="28"/>
          <w:szCs w:val="28"/>
        </w:rPr>
        <w:t>він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відсікає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 в межах </w:t>
      </w:r>
      <w:proofErr w:type="spellStart"/>
      <w:r w:rsidRPr="00696977">
        <w:rPr>
          <w:sz w:val="28"/>
          <w:szCs w:val="28"/>
        </w:rPr>
        <w:t>певного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діапазону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пропускаючи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решту</w:t>
      </w:r>
      <w:proofErr w:type="spellEnd"/>
      <w:r w:rsidRPr="00696977">
        <w:rPr>
          <w:sz w:val="28"/>
          <w:szCs w:val="28"/>
        </w:rPr>
        <w:t xml:space="preserve"> спектра. </w:t>
      </w:r>
      <w:proofErr w:type="spellStart"/>
      <w:r w:rsidRPr="00696977">
        <w:rPr>
          <w:sz w:val="28"/>
          <w:szCs w:val="28"/>
        </w:rPr>
        <w:t>Використовується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усунення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специфічних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частотних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перешкод</w:t>
      </w:r>
      <w:proofErr w:type="spellEnd"/>
      <w:r w:rsidRPr="00696977">
        <w:rPr>
          <w:sz w:val="28"/>
          <w:szCs w:val="28"/>
        </w:rPr>
        <w:t xml:space="preserve">, таких як шум </w:t>
      </w:r>
      <w:proofErr w:type="spellStart"/>
      <w:r w:rsidRPr="00696977">
        <w:rPr>
          <w:sz w:val="28"/>
          <w:szCs w:val="28"/>
        </w:rPr>
        <w:t>від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електромережі</w:t>
      </w:r>
      <w:proofErr w:type="spellEnd"/>
      <w:r w:rsidRPr="00696977">
        <w:rPr>
          <w:sz w:val="28"/>
          <w:szCs w:val="28"/>
        </w:rPr>
        <w:t>.</w:t>
      </w:r>
    </w:p>
    <w:p w14:paraId="151F4CC1" w14:textId="77777777" w:rsidR="00696977" w:rsidRPr="00696977" w:rsidRDefault="00696977" w:rsidP="00116F6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96977">
        <w:rPr>
          <w:b/>
          <w:bCs/>
          <w:sz w:val="28"/>
          <w:szCs w:val="28"/>
        </w:rPr>
        <w:t>Підсилюючий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фільтр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низьких</w:t>
      </w:r>
      <w:proofErr w:type="spellEnd"/>
      <w:r w:rsidRPr="00696977">
        <w:rPr>
          <w:b/>
          <w:bCs/>
          <w:sz w:val="28"/>
          <w:szCs w:val="28"/>
        </w:rPr>
        <w:t xml:space="preserve"> частот (</w:t>
      </w:r>
      <w:proofErr w:type="spellStart"/>
      <w:r w:rsidRPr="00696977">
        <w:rPr>
          <w:b/>
          <w:bCs/>
          <w:sz w:val="28"/>
          <w:szCs w:val="28"/>
        </w:rPr>
        <w:t>Low-shelf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filter</w:t>
      </w:r>
      <w:proofErr w:type="spellEnd"/>
      <w:r w:rsidRPr="00696977">
        <w:rPr>
          <w:b/>
          <w:bCs/>
          <w:sz w:val="28"/>
          <w:szCs w:val="28"/>
        </w:rPr>
        <w:t>)</w:t>
      </w:r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збільшує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або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зменшує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амплітуду</w:t>
      </w:r>
      <w:proofErr w:type="spellEnd"/>
      <w:r w:rsidRPr="00696977">
        <w:rPr>
          <w:sz w:val="28"/>
          <w:szCs w:val="28"/>
        </w:rPr>
        <w:t xml:space="preserve"> звуку </w:t>
      </w:r>
      <w:proofErr w:type="spellStart"/>
      <w:r w:rsidRPr="00696977">
        <w:rPr>
          <w:sz w:val="28"/>
          <w:szCs w:val="28"/>
        </w:rPr>
        <w:t>нижче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встановленої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зрізу</w:t>
      </w:r>
      <w:proofErr w:type="spellEnd"/>
      <w:r w:rsidRPr="00696977">
        <w:rPr>
          <w:sz w:val="28"/>
          <w:szCs w:val="28"/>
        </w:rPr>
        <w:t xml:space="preserve">, не </w:t>
      </w:r>
      <w:proofErr w:type="spellStart"/>
      <w:r w:rsidRPr="00696977">
        <w:rPr>
          <w:sz w:val="28"/>
          <w:szCs w:val="28"/>
        </w:rPr>
        <w:t>впливаючи</w:t>
      </w:r>
      <w:proofErr w:type="spellEnd"/>
      <w:r w:rsidRPr="00696977">
        <w:rPr>
          <w:sz w:val="28"/>
          <w:szCs w:val="28"/>
        </w:rPr>
        <w:t xml:space="preserve"> на </w:t>
      </w:r>
      <w:proofErr w:type="spellStart"/>
      <w:r w:rsidRPr="00696977">
        <w:rPr>
          <w:sz w:val="28"/>
          <w:szCs w:val="28"/>
        </w:rPr>
        <w:t>високі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. </w:t>
      </w:r>
      <w:proofErr w:type="spellStart"/>
      <w:r w:rsidRPr="00696977">
        <w:rPr>
          <w:sz w:val="28"/>
          <w:szCs w:val="28"/>
        </w:rPr>
        <w:t>Це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корисно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корекції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або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підсилення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низьких</w:t>
      </w:r>
      <w:proofErr w:type="spellEnd"/>
      <w:r w:rsidRPr="00696977">
        <w:rPr>
          <w:sz w:val="28"/>
          <w:szCs w:val="28"/>
        </w:rPr>
        <w:t xml:space="preserve"> частот в </w:t>
      </w:r>
      <w:proofErr w:type="spellStart"/>
      <w:r w:rsidRPr="00696977">
        <w:rPr>
          <w:sz w:val="28"/>
          <w:szCs w:val="28"/>
        </w:rPr>
        <w:t>аудіосигналі</w:t>
      </w:r>
      <w:proofErr w:type="spellEnd"/>
      <w:r w:rsidRPr="00696977">
        <w:rPr>
          <w:sz w:val="28"/>
          <w:szCs w:val="28"/>
        </w:rPr>
        <w:t>.</w:t>
      </w:r>
    </w:p>
    <w:p w14:paraId="3C31299F" w14:textId="5C07ED19" w:rsidR="00494978" w:rsidRPr="00494978" w:rsidRDefault="00696977" w:rsidP="00116F6D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96977">
        <w:rPr>
          <w:b/>
          <w:bCs/>
          <w:sz w:val="28"/>
          <w:szCs w:val="28"/>
        </w:rPr>
        <w:t>Підсилюючий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фільтр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високих</w:t>
      </w:r>
      <w:proofErr w:type="spellEnd"/>
      <w:r w:rsidRPr="00696977">
        <w:rPr>
          <w:b/>
          <w:bCs/>
          <w:sz w:val="28"/>
          <w:szCs w:val="28"/>
        </w:rPr>
        <w:t xml:space="preserve"> частот (</w:t>
      </w:r>
      <w:proofErr w:type="spellStart"/>
      <w:r w:rsidRPr="00696977">
        <w:rPr>
          <w:b/>
          <w:bCs/>
          <w:sz w:val="28"/>
          <w:szCs w:val="28"/>
        </w:rPr>
        <w:t>High-shelf</w:t>
      </w:r>
      <w:proofErr w:type="spellEnd"/>
      <w:r w:rsidRPr="00696977">
        <w:rPr>
          <w:b/>
          <w:bCs/>
          <w:sz w:val="28"/>
          <w:szCs w:val="28"/>
        </w:rPr>
        <w:t xml:space="preserve"> </w:t>
      </w:r>
      <w:proofErr w:type="spellStart"/>
      <w:r w:rsidRPr="00696977">
        <w:rPr>
          <w:b/>
          <w:bCs/>
          <w:sz w:val="28"/>
          <w:szCs w:val="28"/>
        </w:rPr>
        <w:t>filter</w:t>
      </w:r>
      <w:proofErr w:type="spellEnd"/>
      <w:r w:rsidRPr="00696977">
        <w:rPr>
          <w:b/>
          <w:bCs/>
          <w:sz w:val="28"/>
          <w:szCs w:val="28"/>
        </w:rPr>
        <w:t>)</w:t>
      </w:r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збільшує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або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зменшує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амплітуду</w:t>
      </w:r>
      <w:proofErr w:type="spellEnd"/>
      <w:r w:rsidRPr="00696977">
        <w:rPr>
          <w:sz w:val="28"/>
          <w:szCs w:val="28"/>
        </w:rPr>
        <w:t xml:space="preserve"> звуку </w:t>
      </w:r>
      <w:proofErr w:type="spellStart"/>
      <w:r w:rsidRPr="00696977">
        <w:rPr>
          <w:sz w:val="28"/>
          <w:szCs w:val="28"/>
        </w:rPr>
        <w:t>вище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певної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зрізу</w:t>
      </w:r>
      <w:proofErr w:type="spellEnd"/>
      <w:r w:rsidRPr="00696977">
        <w:rPr>
          <w:sz w:val="28"/>
          <w:szCs w:val="28"/>
        </w:rPr>
        <w:t xml:space="preserve">, не </w:t>
      </w:r>
      <w:proofErr w:type="spellStart"/>
      <w:r w:rsidRPr="00696977">
        <w:rPr>
          <w:sz w:val="28"/>
          <w:szCs w:val="28"/>
        </w:rPr>
        <w:t>впливаючи</w:t>
      </w:r>
      <w:proofErr w:type="spellEnd"/>
      <w:r w:rsidRPr="00696977">
        <w:rPr>
          <w:sz w:val="28"/>
          <w:szCs w:val="28"/>
        </w:rPr>
        <w:t xml:space="preserve"> на </w:t>
      </w:r>
      <w:proofErr w:type="spellStart"/>
      <w:r w:rsidRPr="00696977">
        <w:rPr>
          <w:sz w:val="28"/>
          <w:szCs w:val="28"/>
        </w:rPr>
        <w:t>низькі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частоти</w:t>
      </w:r>
      <w:proofErr w:type="spellEnd"/>
      <w:r w:rsidRPr="00696977">
        <w:rPr>
          <w:sz w:val="28"/>
          <w:szCs w:val="28"/>
        </w:rPr>
        <w:t xml:space="preserve">. </w:t>
      </w:r>
      <w:proofErr w:type="spellStart"/>
      <w:r w:rsidRPr="00696977">
        <w:rPr>
          <w:sz w:val="28"/>
          <w:szCs w:val="28"/>
        </w:rPr>
        <w:t>Використовується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корекції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або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підсилення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високих</w:t>
      </w:r>
      <w:proofErr w:type="spellEnd"/>
      <w:r w:rsidRPr="00696977">
        <w:rPr>
          <w:sz w:val="28"/>
          <w:szCs w:val="28"/>
        </w:rPr>
        <w:t xml:space="preserve"> частот.</w:t>
      </w:r>
    </w:p>
    <w:p w14:paraId="58DC3B2B" w14:textId="141EE93B" w:rsidR="00494978" w:rsidRDefault="00696977" w:rsidP="00116F6D">
      <w:pPr>
        <w:pStyle w:val="a3"/>
        <w:spacing w:line="276" w:lineRule="auto"/>
        <w:rPr>
          <w:sz w:val="28"/>
          <w:szCs w:val="28"/>
        </w:rPr>
      </w:pPr>
      <w:proofErr w:type="spellStart"/>
      <w:r w:rsidRPr="00696977">
        <w:rPr>
          <w:sz w:val="28"/>
          <w:szCs w:val="28"/>
        </w:rPr>
        <w:t>Загалом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WebAudio</w:t>
      </w:r>
      <w:proofErr w:type="spellEnd"/>
      <w:r w:rsidRPr="00696977">
        <w:rPr>
          <w:sz w:val="28"/>
          <w:szCs w:val="28"/>
        </w:rPr>
        <w:t xml:space="preserve"> API та </w:t>
      </w:r>
      <w:proofErr w:type="spellStart"/>
      <w:r w:rsidRPr="00696977">
        <w:rPr>
          <w:sz w:val="28"/>
          <w:szCs w:val="28"/>
        </w:rPr>
        <w:t>BiquadFilterNode</w:t>
      </w:r>
      <w:proofErr w:type="spellEnd"/>
      <w:r w:rsidRPr="00696977">
        <w:rPr>
          <w:sz w:val="28"/>
          <w:szCs w:val="28"/>
        </w:rPr>
        <w:t xml:space="preserve"> є </w:t>
      </w:r>
      <w:proofErr w:type="spellStart"/>
      <w:r w:rsidRPr="00696977">
        <w:rPr>
          <w:sz w:val="28"/>
          <w:szCs w:val="28"/>
        </w:rPr>
        <w:t>необхідними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інструментами</w:t>
      </w:r>
      <w:proofErr w:type="spellEnd"/>
      <w:r w:rsidRPr="00696977">
        <w:rPr>
          <w:sz w:val="28"/>
          <w:szCs w:val="28"/>
        </w:rPr>
        <w:t xml:space="preserve"> для </w:t>
      </w:r>
      <w:proofErr w:type="spellStart"/>
      <w:r w:rsidRPr="00696977">
        <w:rPr>
          <w:sz w:val="28"/>
          <w:szCs w:val="28"/>
        </w:rPr>
        <w:t>розробників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які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дозволяють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створювати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складні</w:t>
      </w:r>
      <w:proofErr w:type="spellEnd"/>
      <w:r w:rsidRPr="00696977">
        <w:rPr>
          <w:sz w:val="28"/>
          <w:szCs w:val="28"/>
        </w:rPr>
        <w:t xml:space="preserve"> та </w:t>
      </w:r>
      <w:proofErr w:type="spellStart"/>
      <w:r w:rsidRPr="00696977">
        <w:rPr>
          <w:sz w:val="28"/>
          <w:szCs w:val="28"/>
        </w:rPr>
        <w:t>інтуїтивно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зрозумілі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аудіорішення</w:t>
      </w:r>
      <w:proofErr w:type="spellEnd"/>
      <w:r w:rsidRPr="00696977">
        <w:rPr>
          <w:sz w:val="28"/>
          <w:szCs w:val="28"/>
        </w:rPr>
        <w:t xml:space="preserve"> у веб-</w:t>
      </w:r>
      <w:proofErr w:type="spellStart"/>
      <w:r w:rsidRPr="00696977">
        <w:rPr>
          <w:sz w:val="28"/>
          <w:szCs w:val="28"/>
        </w:rPr>
        <w:t>додатках</w:t>
      </w:r>
      <w:proofErr w:type="spellEnd"/>
      <w:r w:rsidRPr="00696977">
        <w:rPr>
          <w:sz w:val="28"/>
          <w:szCs w:val="28"/>
        </w:rPr>
        <w:t xml:space="preserve">, </w:t>
      </w:r>
      <w:proofErr w:type="spellStart"/>
      <w:r w:rsidRPr="00696977">
        <w:rPr>
          <w:sz w:val="28"/>
          <w:szCs w:val="28"/>
        </w:rPr>
        <w:t>забезпечуючи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багатий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користувацький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досвід</w:t>
      </w:r>
      <w:proofErr w:type="spellEnd"/>
      <w:r w:rsidRPr="00696977">
        <w:rPr>
          <w:sz w:val="28"/>
          <w:szCs w:val="28"/>
        </w:rPr>
        <w:t xml:space="preserve"> і </w:t>
      </w:r>
      <w:proofErr w:type="spellStart"/>
      <w:r w:rsidRPr="00696977">
        <w:rPr>
          <w:sz w:val="28"/>
          <w:szCs w:val="28"/>
        </w:rPr>
        <w:t>високу</w:t>
      </w:r>
      <w:proofErr w:type="spellEnd"/>
      <w:r w:rsidRPr="00696977">
        <w:rPr>
          <w:sz w:val="28"/>
          <w:szCs w:val="28"/>
        </w:rPr>
        <w:t xml:space="preserve"> </w:t>
      </w:r>
      <w:proofErr w:type="spellStart"/>
      <w:r w:rsidRPr="00696977">
        <w:rPr>
          <w:sz w:val="28"/>
          <w:szCs w:val="28"/>
        </w:rPr>
        <w:t>якість</w:t>
      </w:r>
      <w:proofErr w:type="spellEnd"/>
      <w:r w:rsidRPr="00696977">
        <w:rPr>
          <w:sz w:val="28"/>
          <w:szCs w:val="28"/>
        </w:rPr>
        <w:t xml:space="preserve"> звуку.</w:t>
      </w:r>
    </w:p>
    <w:p w14:paraId="00E62FFD" w14:textId="77777777" w:rsidR="00116F6D" w:rsidRPr="00116F6D" w:rsidRDefault="00116F6D" w:rsidP="00116F6D">
      <w:pPr>
        <w:pStyle w:val="a3"/>
        <w:spacing w:line="276" w:lineRule="auto"/>
        <w:rPr>
          <w:sz w:val="28"/>
          <w:szCs w:val="28"/>
        </w:rPr>
      </w:pPr>
    </w:p>
    <w:p w14:paraId="218DD3A0" w14:textId="5A66F67C" w:rsidR="00182E88" w:rsidRPr="001A7A69" w:rsidRDefault="00182E88" w:rsidP="001A7A69">
      <w:pPr>
        <w:pStyle w:val="a4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32"/>
        </w:rPr>
      </w:pPr>
      <w:r w:rsidRPr="001A7A69">
        <w:rPr>
          <w:rFonts w:ascii="Times New Roman" w:hAnsi="Times New Roman" w:cs="Times New Roman"/>
          <w:b/>
          <w:sz w:val="32"/>
          <w:lang w:val="uk-UA"/>
        </w:rPr>
        <w:lastRenderedPageBreak/>
        <w:t>Опис деталей впровадження</w:t>
      </w:r>
    </w:p>
    <w:p w14:paraId="20C6F29D" w14:textId="62B7E10F" w:rsidR="00696977" w:rsidRPr="008F51E4" w:rsidRDefault="00C2356D" w:rsidP="00714B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356D">
        <w:rPr>
          <w:rFonts w:ascii="Times New Roman" w:hAnsi="Times New Roman" w:cs="Times New Roman"/>
          <w:sz w:val="28"/>
          <w:szCs w:val="28"/>
          <w:lang w:val="uk-UA"/>
        </w:rPr>
        <w:t xml:space="preserve">Основою для виконання розрахункової роботи була 2-га лабораторна робота з елементами коду попереднього курсу, а саме сфера.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звуку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центру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часу. Для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звуку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вирішено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просторового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звуку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WebAudio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HTML5 API. </w:t>
      </w:r>
      <w:r>
        <w:rPr>
          <w:rFonts w:ascii="Times New Roman" w:hAnsi="Times New Roman" w:cs="Times New Roman"/>
          <w:sz w:val="28"/>
          <w:szCs w:val="28"/>
          <w:lang w:val="uk-UA"/>
        </w:rPr>
        <w:t>Як  музичний супровід було обрано улюблену пісню</w:t>
      </w:r>
      <w:r w:rsidR="008F51E4">
        <w:rPr>
          <w:rFonts w:ascii="Times New Roman" w:hAnsi="Times New Roman" w:cs="Times New Roman"/>
          <w:sz w:val="28"/>
          <w:szCs w:val="28"/>
          <w:lang w:val="uk-UA"/>
        </w:rPr>
        <w:t xml:space="preserve">. а саме </w:t>
      </w:r>
      <w:r w:rsidR="008F51E4" w:rsidRPr="00E672D4">
        <w:rPr>
          <w:rFonts w:ascii="Times New Roman" w:hAnsi="Times New Roman" w:cs="Times New Roman"/>
          <w:b/>
          <w:i/>
          <w:sz w:val="28"/>
          <w:szCs w:val="28"/>
          <w:lang w:val="en-US"/>
        </w:rPr>
        <w:t>Nobody</w:t>
      </w:r>
      <w:r w:rsidR="008F51E4" w:rsidRPr="00E672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F51E4" w:rsidRPr="00E672D4">
        <w:rPr>
          <w:rFonts w:ascii="Times New Roman" w:hAnsi="Times New Roman" w:cs="Times New Roman"/>
          <w:b/>
          <w:i/>
          <w:sz w:val="28"/>
          <w:szCs w:val="28"/>
          <w:lang w:val="en-US"/>
        </w:rPr>
        <w:t>by</w:t>
      </w:r>
      <w:r w:rsidR="008F51E4" w:rsidRPr="00E672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F51E4" w:rsidRPr="00E672D4">
        <w:rPr>
          <w:rFonts w:ascii="Times New Roman" w:hAnsi="Times New Roman" w:cs="Times New Roman"/>
          <w:b/>
          <w:i/>
          <w:sz w:val="28"/>
          <w:szCs w:val="28"/>
          <w:lang w:val="en-US"/>
        </w:rPr>
        <w:t>One</w:t>
      </w:r>
      <w:r w:rsidR="008F51E4" w:rsidRPr="00E672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F51E4" w:rsidRPr="00E672D4">
        <w:rPr>
          <w:rFonts w:ascii="Times New Roman" w:hAnsi="Times New Roman" w:cs="Times New Roman"/>
          <w:b/>
          <w:i/>
          <w:sz w:val="28"/>
          <w:szCs w:val="28"/>
          <w:lang w:val="en-US"/>
        </w:rPr>
        <w:t>Republic</w:t>
      </w:r>
      <w:r w:rsidR="008F51E4" w:rsidRPr="008F51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проблем з доступом до файлу з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та браузерах,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завантажено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, і для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програвання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при запуску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696977" w:rsidRPr="00C2356D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="00696977" w:rsidRPr="00C2356D">
        <w:rPr>
          <w:rFonts w:ascii="Times New Roman" w:hAnsi="Times New Roman" w:cs="Times New Roman"/>
          <w:sz w:val="28"/>
          <w:szCs w:val="28"/>
        </w:rPr>
        <w:t>.</w:t>
      </w:r>
    </w:p>
    <w:p w14:paraId="3415AC8A" w14:textId="40CEAA7F" w:rsidR="00C2356D" w:rsidRDefault="00C2356D" w:rsidP="00714B81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шелфового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звукового сигналу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аудіосистемі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Шелфовий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підсилювати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яскравості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чіткості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звуку.</w:t>
      </w:r>
      <w:r w:rsidRPr="00C23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 фільтру в коді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highshelf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Загалом він має три основні параметри:</w:t>
      </w:r>
    </w:p>
    <w:p w14:paraId="04656893" w14:textId="1A9481B9" w:rsidR="00C2356D" w:rsidRDefault="00C2356D" w:rsidP="00714B81">
      <w:pPr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frequency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(частота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гранична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послаблюються</w:t>
      </w:r>
      <w:proofErr w:type="spellEnd"/>
    </w:p>
    <w:p w14:paraId="41698055" w14:textId="58071E61" w:rsidR="00C2356D" w:rsidRDefault="00C2356D" w:rsidP="00714B81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 (</w:t>
      </w:r>
      <w:r w:rsidR="008B24AC">
        <w:rPr>
          <w:rFonts w:ascii="Times New Roman" w:eastAsia="Times New Roman" w:hAnsi="Times New Roman" w:cs="Times New Roman"/>
          <w:sz w:val="28"/>
          <w:szCs w:val="28"/>
          <w:lang w:val="uk-UA"/>
        </w:rPr>
        <w:t>добротність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відгук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піковою</w:t>
      </w:r>
      <w:proofErr w:type="spellEnd"/>
    </w:p>
    <w:p w14:paraId="536F9AFC" w14:textId="7C7878FB" w:rsidR="00C2356D" w:rsidRPr="00C2356D" w:rsidRDefault="00C2356D" w:rsidP="00714B81">
      <w:pPr>
        <w:numPr>
          <w:ilvl w:val="0"/>
          <w:numId w:val="8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підсилення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C2356D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використовується для підсилення високих частот вище частоти зрізу</w:t>
      </w:r>
    </w:p>
    <w:p w14:paraId="0DD5B015" w14:textId="576AACC5" w:rsidR="00C2356D" w:rsidRPr="00C2356D" w:rsidRDefault="00C2356D" w:rsidP="00714B81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35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Джерело звуку, обробка якого в просторі здійснюється об'єктом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Panner</w:t>
      </w:r>
      <w:proofErr w:type="spellEnd"/>
      <w:r w:rsidRPr="00C235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зображено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C235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контексті у вигляді сфери, що може переміщуватись, змінюючи параметри об'єкта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Panner</w:t>
      </w:r>
      <w:proofErr w:type="spellEnd"/>
      <w:r w:rsidRPr="00C2356D">
        <w:rPr>
          <w:rFonts w:ascii="Times New Roman" w:eastAsia="Times New Roman" w:hAnsi="Times New Roman" w:cs="Times New Roman"/>
          <w:sz w:val="28"/>
          <w:szCs w:val="28"/>
          <w:lang w:val="uk-UA"/>
        </w:rPr>
        <w:t>, щоб при прослуховуванні аудіо зі стерео звуком був ефект переміще</w:t>
      </w:r>
      <w:r w:rsidR="00714B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ння джерела звуку відповідно до </w:t>
      </w:r>
      <w:r w:rsidRPr="00C2356D">
        <w:rPr>
          <w:rFonts w:ascii="Times New Roman" w:eastAsia="Times New Roman" w:hAnsi="Times New Roman" w:cs="Times New Roman"/>
          <w:sz w:val="28"/>
          <w:szCs w:val="28"/>
          <w:lang w:val="uk-UA"/>
        </w:rPr>
        <w:t>місцезнаходження сфери в системі координат.</w:t>
      </w:r>
    </w:p>
    <w:p w14:paraId="5600C800" w14:textId="77777777" w:rsidR="00AF345D" w:rsidRPr="00C614EC" w:rsidRDefault="00AF345D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br w:type="page"/>
      </w:r>
    </w:p>
    <w:p w14:paraId="5028FDCA" w14:textId="32D5F6D7" w:rsidR="00082394" w:rsidRPr="001A7A69" w:rsidRDefault="00AB6265" w:rsidP="001A7A6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A7A6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Інструкції користувача</w:t>
      </w:r>
    </w:p>
    <w:p w14:paraId="4363F4B0" w14:textId="4C52AB77" w:rsidR="001A7A69" w:rsidRPr="001A7A69" w:rsidRDefault="001A7A69" w:rsidP="001A7A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Блок </w:t>
      </w:r>
      <w:r w:rsidRPr="001A7A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Controls</w:t>
      </w:r>
      <w:r w:rsidRPr="001A7A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A7A6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ідповідає за налаштування програми. З попередніх робіт він містить 4 параметри</w:t>
      </w:r>
      <w:r w:rsidRPr="001A7A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кнопку, що повертає значення за замовчуванням:</w:t>
      </w:r>
    </w:p>
    <w:p w14:paraId="52B33C80" w14:textId="4E5C65C3" w:rsidR="001A7A69" w:rsidRDefault="001A7A69" w:rsidP="001A7A69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A69">
        <w:rPr>
          <w:rFonts w:ascii="Times New Roman" w:eastAsia="Times New Roman" w:hAnsi="Times New Roman" w:cs="Times New Roman"/>
          <w:sz w:val="28"/>
          <w:szCs w:val="28"/>
          <w:lang w:val="en-US"/>
        </w:rPr>
        <w:t>Convergence</w:t>
      </w:r>
      <w:r w:rsidR="004937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DD00303" w14:textId="77777777" w:rsidR="001A7A69" w:rsidRPr="001A7A69" w:rsidRDefault="001A7A69" w:rsidP="001A7A69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A69">
        <w:rPr>
          <w:rFonts w:ascii="Times New Roman" w:eastAsia="Times New Roman" w:hAnsi="Times New Roman" w:cs="Times New Roman"/>
          <w:sz w:val="28"/>
          <w:szCs w:val="28"/>
          <w:lang w:val="en-US"/>
        </w:rPr>
        <w:t>Separation</w:t>
      </w:r>
    </w:p>
    <w:p w14:paraId="4EF9485E" w14:textId="77777777" w:rsidR="001A7A69" w:rsidRPr="001A7A69" w:rsidRDefault="001A7A69" w:rsidP="001A7A69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Point of view</w:t>
      </w:r>
    </w:p>
    <w:p w14:paraId="33ED1649" w14:textId="12FA6C47" w:rsidR="001A7A69" w:rsidRPr="001A7A69" w:rsidRDefault="001A7A69" w:rsidP="001A7A69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Near-clipping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distance</w:t>
      </w:r>
    </w:p>
    <w:p w14:paraId="3067A264" w14:textId="31ABEB44" w:rsidR="001A7A69" w:rsidRPr="001A7A69" w:rsidRDefault="001A7A69" w:rsidP="001A7A6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для розрахункової роботи було додано аудіо панель для регулювання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таймкоду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додаткові елементи керування фільтрами.</w:t>
      </w:r>
    </w:p>
    <w:p w14:paraId="0D319838" w14:textId="030EAC19" w:rsidR="001A7A69" w:rsidRPr="001A7A69" w:rsidRDefault="001A7A69" w:rsidP="001A7A6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4ECFCA4" wp14:editId="77ADC03F">
            <wp:extent cx="5940425" cy="170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8B28" w14:textId="53FC01A5" w:rsidR="001A7A69" w:rsidRPr="008B24AC" w:rsidRDefault="001A7A69" w:rsidP="001A7A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Панель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Controls</w:t>
      </w:r>
    </w:p>
    <w:p w14:paraId="0FDF65E8" w14:textId="20825C8E" w:rsidR="00AF345D" w:rsidRPr="001A7A69" w:rsidRDefault="001A7A69" w:rsidP="001A7A6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запуску фільтра користувач повинен натиснути спеціальну кнопку – </w:t>
      </w:r>
      <w:r w:rsidRPr="001A7A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Start</w:t>
      </w:r>
      <w:r w:rsidRPr="008B24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A7A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audio</w:t>
      </w:r>
      <w:r w:rsidRPr="008B24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A7A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with</w:t>
      </w:r>
      <w:r w:rsidRPr="008B24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A7A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filter</w:t>
      </w:r>
      <w:r w:rsidRPr="008B24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A7A6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прапорця можна вмикати та вимикати застосування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шелфового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фільтру високих частот.</w:t>
      </w:r>
    </w:p>
    <w:p w14:paraId="63488C50" w14:textId="71228F7B" w:rsidR="00EF6E6E" w:rsidRPr="00C614EC" w:rsidRDefault="001A7A69" w:rsidP="0047459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5E76389" wp14:editId="659C6057">
            <wp:extent cx="1533525" cy="424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12"/>
                    <a:stretch/>
                  </pic:blipFill>
                  <pic:spPr bwMode="auto">
                    <a:xfrm>
                      <a:off x="0" y="0"/>
                      <a:ext cx="1533525" cy="42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EA5F" w14:textId="21ADE6C7" w:rsidR="00474595" w:rsidRPr="00C614EC" w:rsidRDefault="00DF6771" w:rsidP="0047459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</w:t>
      </w:r>
      <w:r w:rsidR="001A7A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</w:t>
      </w:r>
      <w:r w:rsidR="00474595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Кнопка запуску </w:t>
      </w:r>
      <w:r w:rsidR="00BB2A87">
        <w:rPr>
          <w:rFonts w:ascii="Times New Roman" w:eastAsia="Times New Roman" w:hAnsi="Times New Roman" w:cs="Times New Roman"/>
          <w:sz w:val="28"/>
          <w:szCs w:val="28"/>
          <w:lang w:val="uk-UA"/>
        </w:rPr>
        <w:t>аудіо з фільтром</w:t>
      </w:r>
      <w:bookmarkStart w:id="0" w:name="_GoBack"/>
      <w:bookmarkEnd w:id="0"/>
    </w:p>
    <w:p w14:paraId="4CC4746C" w14:textId="77777777" w:rsidR="00474595" w:rsidRPr="00C614EC" w:rsidRDefault="00474595" w:rsidP="0047459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04C2F7C" w14:textId="1F1199F3" w:rsidR="001F152D" w:rsidRPr="00C614EC" w:rsidRDefault="001A7A69" w:rsidP="00D52B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Існують два стани керування фільтром – увімкнути і вимкнути</w:t>
      </w:r>
      <w:r w:rsidR="002B32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тип – </w:t>
      </w:r>
      <w:proofErr w:type="spellStart"/>
      <w:r w:rsidR="002B32CD">
        <w:rPr>
          <w:rFonts w:ascii="Times New Roman" w:eastAsia="Times New Roman" w:hAnsi="Times New Roman" w:cs="Times New Roman"/>
          <w:sz w:val="28"/>
          <w:szCs w:val="28"/>
          <w:lang w:val="uk-UA"/>
        </w:rPr>
        <w:t>чекбокс</w:t>
      </w:r>
      <w:proofErr w:type="spellEnd"/>
      <w:r w:rsidR="002B32C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42F217D" w14:textId="5BE0E7BD" w:rsidR="00AF345D" w:rsidRPr="00C614EC" w:rsidRDefault="002B32CD" w:rsidP="0079545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E272E6D" wp14:editId="202CF39A">
            <wp:extent cx="126682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918" w14:textId="1E371850" w:rsidR="000122E9" w:rsidRDefault="00DF6771" w:rsidP="00DF67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</w:t>
      </w:r>
      <w:r w:rsidR="002B32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</w:t>
      </w:r>
      <w:r w:rsidR="0079545A"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2B32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Прапорець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фільтру</w:t>
      </w:r>
    </w:p>
    <w:p w14:paraId="42AC7773" w14:textId="6D6F4E11" w:rsidR="00C51556" w:rsidRDefault="00C51556" w:rsidP="00DF67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2D377" w14:textId="07476EA6" w:rsidR="00C51556" w:rsidRDefault="00C51556" w:rsidP="00DF67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6C97CA" w14:textId="13081726" w:rsidR="00C51556" w:rsidRDefault="00C51556" w:rsidP="00DF67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6CBC76" w14:textId="3E86C26D" w:rsidR="00C51556" w:rsidRDefault="00C51556" w:rsidP="00DF677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9B79BF" w14:textId="6638A9B1" w:rsidR="008410EC" w:rsidRPr="00C51556" w:rsidRDefault="00C51556" w:rsidP="00C51556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155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Загальний вигляд програми:</w:t>
      </w:r>
    </w:p>
    <w:p w14:paraId="7608C20F" w14:textId="6B1F27E2" w:rsidR="00C51556" w:rsidRPr="00C51556" w:rsidRDefault="00C51556" w:rsidP="00C51556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740537F" wp14:editId="744E49E8">
            <wp:extent cx="5832417" cy="822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726" cy="82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F3D" w14:textId="43A26C56" w:rsidR="008410EC" w:rsidRPr="00C614EC" w:rsidRDefault="008410EC" w:rsidP="008410E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>Рис</w:t>
      </w:r>
      <w:r w:rsidR="00DF677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515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</w:t>
      </w:r>
      <w:r w:rsidRPr="00C61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DF6771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Головна сторінка</w:t>
      </w:r>
    </w:p>
    <w:p w14:paraId="23280E63" w14:textId="4D2B6347" w:rsidR="00735745" w:rsidRPr="00C614EC" w:rsidRDefault="008410EC" w:rsidP="00B71852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 </w:t>
      </w:r>
      <w:r w:rsidR="004E6FE8" w:rsidRPr="00C614EC">
        <w:rPr>
          <w:rFonts w:ascii="Times New Roman" w:hAnsi="Times New Roman" w:cs="Times New Roman"/>
          <w:sz w:val="28"/>
          <w:lang w:val="uk-UA"/>
        </w:rPr>
        <w:br w:type="page"/>
      </w:r>
    </w:p>
    <w:p w14:paraId="35D640AF" w14:textId="271746EF" w:rsidR="00645454" w:rsidRPr="006C09A3" w:rsidRDefault="006C09A3" w:rsidP="006C09A3">
      <w:pPr>
        <w:pStyle w:val="a4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Лістинг </w:t>
      </w:r>
      <w:r w:rsidR="00735745" w:rsidRPr="006C09A3">
        <w:rPr>
          <w:rFonts w:ascii="Times New Roman" w:hAnsi="Times New Roman" w:cs="Times New Roman"/>
          <w:b/>
          <w:sz w:val="32"/>
          <w:lang w:val="uk-UA"/>
        </w:rPr>
        <w:t>програми</w:t>
      </w:r>
    </w:p>
    <w:p w14:paraId="5E5445D4" w14:textId="21592041" w:rsidR="00735745" w:rsidRPr="00C614EC" w:rsidRDefault="00326C55" w:rsidP="00645454">
      <w:pPr>
        <w:rPr>
          <w:rFonts w:ascii="Times New Roman" w:hAnsi="Times New Roman" w:cs="Times New Roman"/>
          <w:sz w:val="28"/>
          <w:lang w:val="uk-UA"/>
        </w:rPr>
      </w:pPr>
      <w:r w:rsidRPr="00C614EC">
        <w:rPr>
          <w:rFonts w:ascii="Times New Roman" w:hAnsi="Times New Roman" w:cs="Times New Roman"/>
          <w:sz w:val="28"/>
          <w:lang w:val="uk-UA"/>
        </w:rPr>
        <w:t xml:space="preserve">Функція </w:t>
      </w:r>
      <w:proofErr w:type="spellStart"/>
      <w:r w:rsidR="00967B5E" w:rsidRPr="00C614EC">
        <w:rPr>
          <w:rFonts w:ascii="Times New Roman" w:hAnsi="Times New Roman" w:cs="Times New Roman"/>
          <w:sz w:val="28"/>
          <w:lang w:val="uk-UA"/>
        </w:rPr>
        <w:t>initAudio</w:t>
      </w:r>
      <w:proofErr w:type="spellEnd"/>
      <w:r w:rsidR="00967B5E" w:rsidRPr="00C614EC">
        <w:rPr>
          <w:rFonts w:ascii="Times New Roman" w:hAnsi="Times New Roman" w:cs="Times New Roman"/>
          <w:sz w:val="28"/>
          <w:lang w:val="uk-UA"/>
        </w:rPr>
        <w:t>()</w:t>
      </w:r>
      <w:r w:rsidR="00AC2A72" w:rsidRPr="00C614EC">
        <w:rPr>
          <w:rFonts w:ascii="Times New Roman" w:hAnsi="Times New Roman" w:cs="Times New Roman"/>
          <w:sz w:val="28"/>
          <w:lang w:val="uk-UA"/>
        </w:rPr>
        <w:t xml:space="preserve"> з </w:t>
      </w:r>
      <w:proofErr w:type="spellStart"/>
      <w:r w:rsidR="00D950DB">
        <w:rPr>
          <w:rFonts w:ascii="Times New Roman" w:hAnsi="Times New Roman" w:cs="Times New Roman"/>
          <w:sz w:val="28"/>
          <w:lang w:val="uk-UA"/>
        </w:rPr>
        <w:t>шелфовим</w:t>
      </w:r>
      <w:proofErr w:type="spellEnd"/>
      <w:r w:rsidR="00D950DB">
        <w:rPr>
          <w:rFonts w:ascii="Times New Roman" w:hAnsi="Times New Roman" w:cs="Times New Roman"/>
          <w:sz w:val="28"/>
          <w:lang w:val="uk-UA"/>
        </w:rPr>
        <w:t xml:space="preserve"> </w:t>
      </w:r>
      <w:r w:rsidR="00AC2A72" w:rsidRPr="00C614EC">
        <w:rPr>
          <w:rFonts w:ascii="Times New Roman" w:hAnsi="Times New Roman" w:cs="Times New Roman"/>
          <w:sz w:val="28"/>
          <w:lang w:val="uk-UA"/>
        </w:rPr>
        <w:t xml:space="preserve">фільтром </w:t>
      </w:r>
      <w:r w:rsidR="00D950DB">
        <w:rPr>
          <w:rFonts w:ascii="Times New Roman" w:hAnsi="Times New Roman" w:cs="Times New Roman"/>
          <w:sz w:val="28"/>
          <w:lang w:val="uk-UA"/>
        </w:rPr>
        <w:t xml:space="preserve">високих </w:t>
      </w:r>
      <w:r w:rsidR="00DF6771">
        <w:rPr>
          <w:rFonts w:ascii="Times New Roman" w:hAnsi="Times New Roman" w:cs="Times New Roman"/>
          <w:sz w:val="28"/>
          <w:lang w:val="uk-UA"/>
        </w:rPr>
        <w:t>частот</w:t>
      </w:r>
      <w:r w:rsidR="00FA207D" w:rsidRPr="00C614EC">
        <w:rPr>
          <w:rFonts w:ascii="Times New Roman" w:hAnsi="Times New Roman" w:cs="Times New Roman"/>
          <w:sz w:val="28"/>
          <w:lang w:val="uk-UA"/>
        </w:rPr>
        <w:t>:</w:t>
      </w:r>
    </w:p>
    <w:p w14:paraId="01BC85B0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initAudio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38615C06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filterNow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document.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getElementById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filterState</w:t>
      </w:r>
      <w:proofErr w:type="spellEnd"/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A1416AC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audio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document.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getElementById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audioContext</w:t>
      </w:r>
      <w:proofErr w:type="spellEnd"/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FB66959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3F46342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audio.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addEventListener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'play'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() </w:t>
      </w: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190B257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</w:t>
      </w:r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0716ABDF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context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window.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AudioContext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||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window.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webkitAudioContext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)();</w:t>
      </w:r>
    </w:p>
    <w:p w14:paraId="0BCC2B95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audiosource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createMediaElementSource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(audio);</w:t>
      </w:r>
    </w:p>
    <w:p w14:paraId="32B0B4FE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createBiquadFilter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401C4126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panner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createPanner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16FC3695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4C6BB8F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audiosource.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panner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7163717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panner.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A4C3489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08885B0B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destination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2195E5B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245AD16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type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highshelf</w:t>
      </w:r>
      <w:proofErr w:type="spellEnd"/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60E11B6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gain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4CA6275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frequency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C09A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3301F90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83790EF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resume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46BFEE73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4C2B9282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});</w:t>
      </w:r>
    </w:p>
    <w:p w14:paraId="3EA0722C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C48DFDF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audio.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addEventListener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'pause'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() </w:t>
      </w: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2C13858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suspend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499B42A3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});</w:t>
      </w:r>
    </w:p>
    <w:p w14:paraId="645849AC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A0F2FE4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filterNow.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addEventListener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C09A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'change'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{</w:t>
      </w:r>
    </w:p>
    <w:p w14:paraId="23AD0097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filterNow.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checked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3EFC74A0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panner.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disconnect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7612FACF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panner.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12CCB7D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biquadFilter.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destination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E8750A7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} </w:t>
      </w:r>
      <w:r w:rsidRPr="006C09A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82DF321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panner.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disconnect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45D5185F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panner.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context.</w:t>
      </w:r>
      <w:r w:rsidRPr="006C09A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destination</w:t>
      </w:r>
      <w:proofErr w:type="spell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B14D71F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098D753D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});</w:t>
      </w:r>
    </w:p>
    <w:p w14:paraId="12D768C0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CDA3B14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audio.</w:t>
      </w:r>
      <w:r w:rsidRPr="006C09A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play</w:t>
      </w:r>
      <w:proofErr w:type="spellEnd"/>
      <w:proofErr w:type="gramEnd"/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();</w:t>
      </w:r>
    </w:p>
    <w:p w14:paraId="0B196A5A" w14:textId="77777777" w:rsidR="006C09A3" w:rsidRPr="006C09A3" w:rsidRDefault="006C09A3" w:rsidP="006C09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C09A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AE6771D" w14:textId="77777777" w:rsidR="00CC3B7C" w:rsidRPr="00C614EC" w:rsidRDefault="00CC3B7C" w:rsidP="006F41DA">
      <w:pPr>
        <w:rPr>
          <w:lang w:val="en-US"/>
        </w:rPr>
      </w:pPr>
    </w:p>
    <w:sectPr w:rsidR="00CC3B7C" w:rsidRPr="00C6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numFmt w:val="bullet"/>
      <w:lvlText w:val="•"/>
      <w:lvlJc w:val="left"/>
      <w:pPr>
        <w:ind w:left="1266" w:hanging="360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71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74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79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82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8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0A8B2B23"/>
    <w:multiLevelType w:val="hybridMultilevel"/>
    <w:tmpl w:val="434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28CD"/>
    <w:multiLevelType w:val="multilevel"/>
    <w:tmpl w:val="50DA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92063"/>
    <w:multiLevelType w:val="multilevel"/>
    <w:tmpl w:val="4A7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51A2F"/>
    <w:multiLevelType w:val="multilevel"/>
    <w:tmpl w:val="40601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633199"/>
    <w:multiLevelType w:val="hybridMultilevel"/>
    <w:tmpl w:val="50F2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90E4A"/>
    <w:multiLevelType w:val="hybridMultilevel"/>
    <w:tmpl w:val="D5CA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265D2"/>
    <w:multiLevelType w:val="hybridMultilevel"/>
    <w:tmpl w:val="C4D831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3328F"/>
    <w:multiLevelType w:val="multilevel"/>
    <w:tmpl w:val="B212F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AD0A59"/>
    <w:multiLevelType w:val="hybridMultilevel"/>
    <w:tmpl w:val="5E8E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74"/>
    <w:rsid w:val="00007F29"/>
    <w:rsid w:val="000122E9"/>
    <w:rsid w:val="000460DB"/>
    <w:rsid w:val="00082394"/>
    <w:rsid w:val="000B1FDB"/>
    <w:rsid w:val="000B6483"/>
    <w:rsid w:val="00102534"/>
    <w:rsid w:val="00116F6D"/>
    <w:rsid w:val="00130B16"/>
    <w:rsid w:val="00140538"/>
    <w:rsid w:val="001410F2"/>
    <w:rsid w:val="00157691"/>
    <w:rsid w:val="00162242"/>
    <w:rsid w:val="0017570F"/>
    <w:rsid w:val="00175E2A"/>
    <w:rsid w:val="00182E88"/>
    <w:rsid w:val="00192643"/>
    <w:rsid w:val="001A1489"/>
    <w:rsid w:val="001A4C27"/>
    <w:rsid w:val="001A7A69"/>
    <w:rsid w:val="001E16A1"/>
    <w:rsid w:val="001F152D"/>
    <w:rsid w:val="00231463"/>
    <w:rsid w:val="002744B4"/>
    <w:rsid w:val="00293204"/>
    <w:rsid w:val="0029427D"/>
    <w:rsid w:val="002B0FB2"/>
    <w:rsid w:val="002B32CD"/>
    <w:rsid w:val="002E447F"/>
    <w:rsid w:val="0031322D"/>
    <w:rsid w:val="00324F98"/>
    <w:rsid w:val="00326C55"/>
    <w:rsid w:val="00340633"/>
    <w:rsid w:val="0034384F"/>
    <w:rsid w:val="003821E2"/>
    <w:rsid w:val="00382D45"/>
    <w:rsid w:val="00385873"/>
    <w:rsid w:val="00395679"/>
    <w:rsid w:val="003B17D2"/>
    <w:rsid w:val="003B426D"/>
    <w:rsid w:val="003C2842"/>
    <w:rsid w:val="00407DF0"/>
    <w:rsid w:val="00436C6F"/>
    <w:rsid w:val="00474595"/>
    <w:rsid w:val="00486DB2"/>
    <w:rsid w:val="0049372B"/>
    <w:rsid w:val="00494978"/>
    <w:rsid w:val="004C3FD0"/>
    <w:rsid w:val="004C403C"/>
    <w:rsid w:val="004E6FE8"/>
    <w:rsid w:val="004F1E2B"/>
    <w:rsid w:val="004F25B1"/>
    <w:rsid w:val="004F42E6"/>
    <w:rsid w:val="00505178"/>
    <w:rsid w:val="00550534"/>
    <w:rsid w:val="00557DD3"/>
    <w:rsid w:val="00580332"/>
    <w:rsid w:val="005840CC"/>
    <w:rsid w:val="005A26EF"/>
    <w:rsid w:val="005C2B8E"/>
    <w:rsid w:val="005E564E"/>
    <w:rsid w:val="00620C2C"/>
    <w:rsid w:val="00645454"/>
    <w:rsid w:val="00647E45"/>
    <w:rsid w:val="006926B9"/>
    <w:rsid w:val="00696977"/>
    <w:rsid w:val="006C08C0"/>
    <w:rsid w:val="006C09A3"/>
    <w:rsid w:val="006D7F10"/>
    <w:rsid w:val="006F389D"/>
    <w:rsid w:val="006F41DA"/>
    <w:rsid w:val="00714B81"/>
    <w:rsid w:val="0073065F"/>
    <w:rsid w:val="00735745"/>
    <w:rsid w:val="0073578D"/>
    <w:rsid w:val="00767FD4"/>
    <w:rsid w:val="0079545A"/>
    <w:rsid w:val="007B09BB"/>
    <w:rsid w:val="007C373F"/>
    <w:rsid w:val="007C49FA"/>
    <w:rsid w:val="007F5287"/>
    <w:rsid w:val="00812D7B"/>
    <w:rsid w:val="008133B3"/>
    <w:rsid w:val="008410EC"/>
    <w:rsid w:val="00872EA4"/>
    <w:rsid w:val="00885BA6"/>
    <w:rsid w:val="008B24AC"/>
    <w:rsid w:val="008D6259"/>
    <w:rsid w:val="008F51E4"/>
    <w:rsid w:val="009074D4"/>
    <w:rsid w:val="009216A4"/>
    <w:rsid w:val="00967B5E"/>
    <w:rsid w:val="009D15FE"/>
    <w:rsid w:val="009E7DF2"/>
    <w:rsid w:val="00A151EF"/>
    <w:rsid w:val="00A274C2"/>
    <w:rsid w:val="00A32DD4"/>
    <w:rsid w:val="00A54925"/>
    <w:rsid w:val="00A636F8"/>
    <w:rsid w:val="00AA596A"/>
    <w:rsid w:val="00AA6718"/>
    <w:rsid w:val="00AB6265"/>
    <w:rsid w:val="00AC2A72"/>
    <w:rsid w:val="00AF345D"/>
    <w:rsid w:val="00B147F9"/>
    <w:rsid w:val="00B71852"/>
    <w:rsid w:val="00B81EF6"/>
    <w:rsid w:val="00B85CCF"/>
    <w:rsid w:val="00BA2D28"/>
    <w:rsid w:val="00BB07AD"/>
    <w:rsid w:val="00BB2A87"/>
    <w:rsid w:val="00BC07EC"/>
    <w:rsid w:val="00BC5487"/>
    <w:rsid w:val="00BD365C"/>
    <w:rsid w:val="00BF5485"/>
    <w:rsid w:val="00C04A84"/>
    <w:rsid w:val="00C2356D"/>
    <w:rsid w:val="00C3335B"/>
    <w:rsid w:val="00C51556"/>
    <w:rsid w:val="00C5240C"/>
    <w:rsid w:val="00C60FAB"/>
    <w:rsid w:val="00C614EC"/>
    <w:rsid w:val="00C66C59"/>
    <w:rsid w:val="00C73E4A"/>
    <w:rsid w:val="00C870C5"/>
    <w:rsid w:val="00CB2AD7"/>
    <w:rsid w:val="00CB5574"/>
    <w:rsid w:val="00CC3B7C"/>
    <w:rsid w:val="00CF2F7F"/>
    <w:rsid w:val="00D15113"/>
    <w:rsid w:val="00D44782"/>
    <w:rsid w:val="00D52B92"/>
    <w:rsid w:val="00D67CED"/>
    <w:rsid w:val="00D950DB"/>
    <w:rsid w:val="00DA5A35"/>
    <w:rsid w:val="00DA7D37"/>
    <w:rsid w:val="00DC6D29"/>
    <w:rsid w:val="00DD29F9"/>
    <w:rsid w:val="00DE321C"/>
    <w:rsid w:val="00DF6771"/>
    <w:rsid w:val="00E261FC"/>
    <w:rsid w:val="00E437EA"/>
    <w:rsid w:val="00E4628C"/>
    <w:rsid w:val="00E620A5"/>
    <w:rsid w:val="00E672D4"/>
    <w:rsid w:val="00E976E0"/>
    <w:rsid w:val="00EA345B"/>
    <w:rsid w:val="00EB2924"/>
    <w:rsid w:val="00EC3E1B"/>
    <w:rsid w:val="00EC58DC"/>
    <w:rsid w:val="00EF6852"/>
    <w:rsid w:val="00EF6E6E"/>
    <w:rsid w:val="00F64966"/>
    <w:rsid w:val="00F91DD1"/>
    <w:rsid w:val="00FA207D"/>
    <w:rsid w:val="00FB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80A3"/>
  <w15:chartTrackingRefBased/>
  <w15:docId w15:val="{22B5E471-A4F1-4963-9881-D6706125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50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Кирилл</cp:lastModifiedBy>
  <cp:revision>20</cp:revision>
  <dcterms:created xsi:type="dcterms:W3CDTF">2024-06-21T23:44:00Z</dcterms:created>
  <dcterms:modified xsi:type="dcterms:W3CDTF">2024-06-22T00:07:00Z</dcterms:modified>
</cp:coreProperties>
</file>