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F868" w14:textId="7C94EB1B" w:rsidR="0003015C" w:rsidRDefault="00083ECE" w:rsidP="00083ECE">
      <w:pPr>
        <w:spacing w:after="240"/>
        <w:jc w:val="center"/>
        <w:rPr>
          <w:rFonts w:hint="eastAsia"/>
        </w:rPr>
      </w:pPr>
      <w:r>
        <w:rPr>
          <w:rFonts w:ascii="黑体" w:eastAsia="黑体" w:hAnsi="黑体" w:cs="黑体" w:hint="eastAsia"/>
          <w:b/>
          <w:bCs/>
          <w:sz w:val="40"/>
          <w:szCs w:val="40"/>
        </w:rPr>
        <w:t>数据科学实践复习题目</w:t>
      </w:r>
    </w:p>
    <w:p w14:paraId="57BB97BB" w14:textId="77777777" w:rsidR="0003015C" w:rsidRDefault="00000000">
      <w:pPr>
        <w:pStyle w:val="1"/>
        <w:rPr>
          <w:rFonts w:hint="eastAsia"/>
        </w:rPr>
      </w:pPr>
      <w:r>
        <w:t>一、题目</w:t>
      </w:r>
    </w:p>
    <w:p w14:paraId="52B8B4C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在 </w:t>
      </w:r>
      <w:proofErr w:type="spellStart"/>
      <w:r>
        <w:t>PyTorch</w:t>
      </w:r>
      <w:proofErr w:type="spellEnd"/>
      <w:r>
        <w:t xml:space="preserve"> 中,导入神经网络模块的标准方式是哪一种?</w:t>
      </w:r>
    </w:p>
    <w:p w14:paraId="12FC19F3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import </w:t>
      </w:r>
      <w:proofErr w:type="spellStart"/>
      <w:r>
        <w:t>torch.network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6C7C491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70C813E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from </w:t>
      </w:r>
      <w:proofErr w:type="spellStart"/>
      <w:r>
        <w:t>torch.nn</w:t>
      </w:r>
      <w:proofErr w:type="spellEnd"/>
      <w:r>
        <w:t xml:space="preserve"> import all</w:t>
      </w:r>
    </w:p>
    <w:p w14:paraId="35C726D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import </w:t>
      </w:r>
      <w:proofErr w:type="spellStart"/>
      <w:r>
        <w:t>nn</w:t>
      </w:r>
      <w:proofErr w:type="spellEnd"/>
      <w:r>
        <w:t xml:space="preserve"> from torch</w:t>
      </w:r>
    </w:p>
    <w:p w14:paraId="34295DD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sklearn.datasets.make_regression</w:t>
      </w:r>
      <w:proofErr w:type="spellEnd"/>
      <w:r>
        <w:t xml:space="preserve"> 函数返回的数据类型是?</w:t>
      </w:r>
    </w:p>
    <w:p w14:paraId="3202F919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PyTorch</w:t>
      </w:r>
      <w:proofErr w:type="spellEnd"/>
      <w:r>
        <w:t xml:space="preserve"> 张量</w:t>
      </w:r>
    </w:p>
    <w:p w14:paraId="371AF9B1" w14:textId="77777777" w:rsidR="0003015C" w:rsidRDefault="00000000">
      <w:pPr>
        <w:spacing w:after="40"/>
        <w:ind w:left="720"/>
        <w:rPr>
          <w:rFonts w:hint="eastAsia"/>
        </w:rPr>
      </w:pPr>
      <w:r>
        <w:t>B. NumPy 数组</w:t>
      </w:r>
    </w:p>
    <w:p w14:paraId="20E9CB5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Pandas </w:t>
      </w:r>
      <w:proofErr w:type="spellStart"/>
      <w:r>
        <w:t>DataFrame</w:t>
      </w:r>
      <w:proofErr w:type="spellEnd"/>
    </w:p>
    <w:p w14:paraId="442A08B1" w14:textId="77777777" w:rsidR="0003015C" w:rsidRDefault="00000000">
      <w:pPr>
        <w:spacing w:after="40"/>
        <w:ind w:left="720"/>
        <w:rPr>
          <w:rFonts w:hint="eastAsia"/>
        </w:rPr>
      </w:pPr>
      <w:r>
        <w:t>D. Python 列表</w:t>
      </w:r>
    </w:p>
    <w:p w14:paraId="1B9C4A7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make_regression</w:t>
      </w:r>
      <w:proofErr w:type="spellEnd"/>
      <w:r>
        <w:t xml:space="preserve"> 中 </w:t>
      </w:r>
      <w:proofErr w:type="spellStart"/>
      <w:r>
        <w:t>random_state</w:t>
      </w:r>
      <w:proofErr w:type="spellEnd"/>
      <w:r>
        <w:t xml:space="preserve"> 参数的作用是?</w:t>
      </w:r>
    </w:p>
    <w:p w14:paraId="55E17ABD" w14:textId="77777777" w:rsidR="0003015C" w:rsidRDefault="00000000">
      <w:pPr>
        <w:spacing w:after="40"/>
        <w:ind w:left="720"/>
        <w:rPr>
          <w:rFonts w:hint="eastAsia"/>
        </w:rPr>
      </w:pPr>
      <w:r>
        <w:t>A. 指定生成的样本数量</w:t>
      </w:r>
    </w:p>
    <w:p w14:paraId="462E97C0" w14:textId="77777777" w:rsidR="0003015C" w:rsidRDefault="00000000">
      <w:pPr>
        <w:spacing w:after="40"/>
        <w:ind w:left="720"/>
        <w:rPr>
          <w:rFonts w:hint="eastAsia"/>
        </w:rPr>
      </w:pPr>
      <w:r>
        <w:t>B. 设置目标变量的噪声标准差</w:t>
      </w:r>
    </w:p>
    <w:p w14:paraId="04807A98" w14:textId="77777777" w:rsidR="0003015C" w:rsidRDefault="00000000">
      <w:pPr>
        <w:spacing w:after="40"/>
        <w:ind w:left="720"/>
        <w:rPr>
          <w:rFonts w:hint="eastAsia"/>
        </w:rPr>
      </w:pPr>
      <w:r>
        <w:t>C. 指定随机种子以保证实验可重复性</w:t>
      </w:r>
    </w:p>
    <w:p w14:paraId="4FEBC487" w14:textId="77777777" w:rsidR="0003015C" w:rsidRDefault="00000000">
      <w:pPr>
        <w:spacing w:after="40"/>
        <w:ind w:left="720"/>
        <w:rPr>
          <w:rFonts w:hint="eastAsia"/>
        </w:rPr>
      </w:pPr>
      <w:r>
        <w:t>D. 设置特征数量</w:t>
      </w:r>
    </w:p>
    <w:p w14:paraId="22DF486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将 NumPy float64 数组转换为 float32 的主要原因是?</w:t>
      </w:r>
    </w:p>
    <w:p w14:paraId="6AEA988C" w14:textId="77777777" w:rsidR="0003015C" w:rsidRDefault="00000000">
      <w:pPr>
        <w:spacing w:after="40"/>
        <w:ind w:left="720"/>
        <w:rPr>
          <w:rFonts w:hint="eastAsia"/>
        </w:rPr>
      </w:pPr>
      <w:r>
        <w:t>A. float32 计算结果更精确</w:t>
      </w:r>
    </w:p>
    <w:p w14:paraId="44EB24FA" w14:textId="77777777" w:rsidR="0003015C" w:rsidRDefault="00000000">
      <w:pPr>
        <w:spacing w:after="40"/>
        <w:ind w:left="720"/>
        <w:rPr>
          <w:rFonts w:hint="eastAsia"/>
        </w:rPr>
      </w:pPr>
      <w:r>
        <w:t>B. float64 占用内存过多</w:t>
      </w:r>
    </w:p>
    <w:p w14:paraId="0BF656E0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PyTorch</w:t>
      </w:r>
      <w:proofErr w:type="spellEnd"/>
      <w:r>
        <w:t xml:space="preserve"> 不支持 float64</w:t>
      </w:r>
    </w:p>
    <w:p w14:paraId="046F90DE" w14:textId="77777777" w:rsidR="0003015C" w:rsidRDefault="00000000">
      <w:pPr>
        <w:spacing w:after="40"/>
        <w:ind w:left="720"/>
        <w:rPr>
          <w:rFonts w:hint="eastAsia"/>
        </w:rPr>
      </w:pPr>
      <w:r>
        <w:t>D. float32 是默认数据类型</w:t>
      </w:r>
    </w:p>
    <w:p w14:paraId="47153EA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PyTorch</w:t>
      </w:r>
      <w:proofErr w:type="spellEnd"/>
      <w:r>
        <w:t xml:space="preserve"> 中表示线性模型 f = </w:t>
      </w:r>
      <w:proofErr w:type="spellStart"/>
      <w:r>
        <w:t>wx</w:t>
      </w:r>
      <w:proofErr w:type="spellEnd"/>
      <w:r>
        <w:t xml:space="preserve"> + b 的层是?</w:t>
      </w:r>
    </w:p>
    <w:p w14:paraId="15129598" w14:textId="77777777" w:rsidR="0003015C" w:rsidRDefault="00000000">
      <w:pPr>
        <w:spacing w:after="40"/>
        <w:ind w:left="720"/>
        <w:rPr>
          <w:rFonts w:hint="eastAsia"/>
        </w:rPr>
      </w:pPr>
      <w:r>
        <w:t>A. nn.Conv2d</w:t>
      </w:r>
    </w:p>
    <w:p w14:paraId="0501AFC7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nn.Linear</w:t>
      </w:r>
      <w:proofErr w:type="spellEnd"/>
    </w:p>
    <w:p w14:paraId="2CC12AAE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nn.ReLU</w:t>
      </w:r>
      <w:proofErr w:type="spellEnd"/>
    </w:p>
    <w:p w14:paraId="098F1055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nn.Flatten</w:t>
      </w:r>
      <w:proofErr w:type="spellEnd"/>
    </w:p>
    <w:p w14:paraId="50724C6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在 </w:t>
      </w:r>
      <w:proofErr w:type="spellStart"/>
      <w:r>
        <w:t>PyTorch</w:t>
      </w:r>
      <w:proofErr w:type="spellEnd"/>
      <w:r>
        <w:t xml:space="preserve"> 训练循环中,执行反向传播需要调用?</w:t>
      </w:r>
    </w:p>
    <w:p w14:paraId="4BEA7FE9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loss.forward</w:t>
      </w:r>
      <w:proofErr w:type="spellEnd"/>
      <w:r>
        <w:t>()</w:t>
      </w:r>
    </w:p>
    <w:p w14:paraId="7E39DBB7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loss.backward</w:t>
      </w:r>
      <w:proofErr w:type="spellEnd"/>
      <w:r>
        <w:t>()</w:t>
      </w:r>
    </w:p>
    <w:p w14:paraId="0CAF0607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optimizer.backward</w:t>
      </w:r>
      <w:proofErr w:type="spellEnd"/>
      <w:r>
        <w:t>()</w:t>
      </w:r>
    </w:p>
    <w:p w14:paraId="3186E87A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model.backward</w:t>
      </w:r>
      <w:proofErr w:type="spellEnd"/>
      <w:r>
        <w:t>()</w:t>
      </w:r>
    </w:p>
    <w:p w14:paraId="1F915110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在每次反向传播之后,为什么要调用 </w:t>
      </w:r>
      <w:proofErr w:type="spellStart"/>
      <w:r>
        <w:t>optimizer.zero_grad</w:t>
      </w:r>
      <w:proofErr w:type="spellEnd"/>
      <w:r>
        <w:t>()?</w:t>
      </w:r>
    </w:p>
    <w:p w14:paraId="24DF83E4" w14:textId="77777777" w:rsidR="0003015C" w:rsidRDefault="00000000">
      <w:pPr>
        <w:spacing w:after="40"/>
        <w:ind w:left="720"/>
        <w:rPr>
          <w:rFonts w:hint="eastAsia"/>
        </w:rPr>
      </w:pPr>
      <w:r>
        <w:t>A. 清零模型参数的值</w:t>
      </w:r>
    </w:p>
    <w:p w14:paraId="2DD39AB2" w14:textId="77777777" w:rsidR="0003015C" w:rsidRDefault="00000000">
      <w:pPr>
        <w:spacing w:after="40"/>
        <w:ind w:left="720"/>
        <w:rPr>
          <w:rFonts w:hint="eastAsia"/>
        </w:rPr>
      </w:pPr>
      <w:r>
        <w:t>B. 清零累积的梯度,避免梯度叠加</w:t>
      </w:r>
    </w:p>
    <w:p w14:paraId="29E2627A" w14:textId="77777777" w:rsidR="0003015C" w:rsidRDefault="00000000">
      <w:pPr>
        <w:spacing w:after="40"/>
        <w:ind w:left="720"/>
        <w:rPr>
          <w:rFonts w:hint="eastAsia"/>
        </w:rPr>
      </w:pPr>
      <w:r>
        <w:t>C. 重置学习率</w:t>
      </w:r>
    </w:p>
    <w:p w14:paraId="6CE8A48E" w14:textId="77777777" w:rsidR="0003015C" w:rsidRDefault="00000000">
      <w:pPr>
        <w:spacing w:after="40"/>
        <w:ind w:left="720"/>
        <w:rPr>
          <w:rFonts w:hint="eastAsia"/>
        </w:rPr>
      </w:pPr>
      <w:r>
        <w:t>D. 重新初始化优化器状态</w:t>
      </w:r>
    </w:p>
    <w:p w14:paraId="33FDCB4E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lastRenderedPageBreak/>
        <w:t>[单选] 均方误差损失 (</w:t>
      </w:r>
      <w:proofErr w:type="spellStart"/>
      <w:r>
        <w:t>MSELoss</w:t>
      </w:r>
      <w:proofErr w:type="spellEnd"/>
      <w:r>
        <w:t>) 的数学公式是?</w:t>
      </w:r>
    </w:p>
    <w:p w14:paraId="2A6D4295" w14:textId="77777777" w:rsidR="0003015C" w:rsidRDefault="00000000">
      <w:pPr>
        <w:spacing w:after="40"/>
        <w:ind w:left="720"/>
        <w:rPr>
          <w:rFonts w:hint="eastAsia"/>
        </w:rPr>
      </w:pPr>
      <w:r>
        <w:t>A. MSE = (1/n) Σ |y - ŷ|</w:t>
      </w:r>
    </w:p>
    <w:p w14:paraId="3CA02067" w14:textId="77777777" w:rsidR="0003015C" w:rsidRDefault="00000000">
      <w:pPr>
        <w:spacing w:after="40"/>
        <w:ind w:left="720"/>
        <w:rPr>
          <w:rFonts w:hint="eastAsia"/>
        </w:rPr>
      </w:pPr>
      <w:r>
        <w:t>B. MSE = (1/n) Σ (y - ŷ)²</w:t>
      </w:r>
    </w:p>
    <w:p w14:paraId="6607D3D3" w14:textId="77777777" w:rsidR="0003015C" w:rsidRDefault="00000000">
      <w:pPr>
        <w:spacing w:after="40"/>
        <w:ind w:left="720"/>
        <w:rPr>
          <w:rFonts w:hint="eastAsia"/>
        </w:rPr>
      </w:pPr>
      <w:r>
        <w:t>C. MSE = Σ y log(ŷ)</w:t>
      </w:r>
    </w:p>
    <w:p w14:paraId="55563FA2" w14:textId="77777777" w:rsidR="0003015C" w:rsidRDefault="00000000">
      <w:pPr>
        <w:spacing w:after="40"/>
        <w:ind w:left="720"/>
        <w:rPr>
          <w:rFonts w:hint="eastAsia"/>
        </w:rPr>
      </w:pPr>
      <w:r>
        <w:t>D. MSE = (1/n) Σ (y - ŷ)</w:t>
      </w:r>
    </w:p>
    <w:p w14:paraId="68D41EF6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transforms.ToTensor</w:t>
      </w:r>
      <w:proofErr w:type="spellEnd"/>
      <w:r>
        <w:t>() 不会做以下哪件事?</w:t>
      </w:r>
    </w:p>
    <w:p w14:paraId="2CB4BFE6" w14:textId="77777777" w:rsidR="0003015C" w:rsidRDefault="00000000">
      <w:pPr>
        <w:spacing w:after="40"/>
        <w:ind w:left="720"/>
        <w:rPr>
          <w:rFonts w:hint="eastAsia"/>
        </w:rPr>
      </w:pPr>
      <w:r>
        <w:t>A. 将像素值从 [0,255] 缩放到 [0.0, 1.0]</w:t>
      </w:r>
    </w:p>
    <w:p w14:paraId="2D32B00D" w14:textId="77777777" w:rsidR="0003015C" w:rsidRDefault="00000000">
      <w:pPr>
        <w:spacing w:after="40"/>
        <w:ind w:left="720"/>
        <w:rPr>
          <w:rFonts w:hint="eastAsia"/>
        </w:rPr>
      </w:pPr>
      <w:r>
        <w:t>B. 把 [H, W, C] 格式变为 [C, H, W]</w:t>
      </w:r>
    </w:p>
    <w:p w14:paraId="0C989FDE" w14:textId="77777777" w:rsidR="0003015C" w:rsidRDefault="00000000">
      <w:pPr>
        <w:spacing w:after="40"/>
        <w:ind w:left="720"/>
        <w:rPr>
          <w:rFonts w:hint="eastAsia"/>
        </w:rPr>
      </w:pPr>
      <w:r>
        <w:t>C. 将均值标准化为 0,方差标准化为 1</w:t>
      </w:r>
    </w:p>
    <w:p w14:paraId="5639C384" w14:textId="77777777" w:rsidR="0003015C" w:rsidRDefault="00000000">
      <w:pPr>
        <w:spacing w:after="40"/>
        <w:ind w:left="720"/>
        <w:rPr>
          <w:rFonts w:hint="eastAsia"/>
        </w:rPr>
      </w:pPr>
      <w:r>
        <w:t>D. 将 PIL 图像或 uint8 数组转换为浮点张量</w:t>
      </w:r>
    </w:p>
    <w:p w14:paraId="010E7DD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PyTorch</w:t>
      </w:r>
      <w:proofErr w:type="spellEnd"/>
      <w:r>
        <w:t xml:space="preserve"> 中图像张量的标准维度顺序(NCHW)是?</w:t>
      </w:r>
    </w:p>
    <w:p w14:paraId="23FD6CC1" w14:textId="77777777" w:rsidR="0003015C" w:rsidRDefault="00000000">
      <w:pPr>
        <w:spacing w:after="40"/>
        <w:ind w:left="720"/>
        <w:rPr>
          <w:rFonts w:hint="eastAsia"/>
        </w:rPr>
      </w:pPr>
      <w:r>
        <w:t>A. [Batch, Height, Width, Channel]</w:t>
      </w:r>
    </w:p>
    <w:p w14:paraId="4C41F9F0" w14:textId="77777777" w:rsidR="0003015C" w:rsidRDefault="00000000">
      <w:pPr>
        <w:spacing w:after="40"/>
        <w:ind w:left="720"/>
        <w:rPr>
          <w:rFonts w:hint="eastAsia"/>
        </w:rPr>
      </w:pPr>
      <w:r>
        <w:t>B. [Batch, Channel, Height, Width]</w:t>
      </w:r>
    </w:p>
    <w:p w14:paraId="1A1E38A8" w14:textId="77777777" w:rsidR="0003015C" w:rsidRDefault="00000000">
      <w:pPr>
        <w:spacing w:after="40"/>
        <w:ind w:left="720"/>
        <w:rPr>
          <w:rFonts w:hint="eastAsia"/>
        </w:rPr>
      </w:pPr>
      <w:r>
        <w:t>C. [Channel, Batch, Height, Width]</w:t>
      </w:r>
    </w:p>
    <w:p w14:paraId="14703357" w14:textId="77777777" w:rsidR="0003015C" w:rsidRDefault="00000000">
      <w:pPr>
        <w:spacing w:after="40"/>
        <w:ind w:left="720"/>
        <w:rPr>
          <w:rFonts w:hint="eastAsia"/>
        </w:rPr>
      </w:pPr>
      <w:r>
        <w:t>D. [Height, Width, Channel, Batch]</w:t>
      </w:r>
    </w:p>
    <w:p w14:paraId="2F6E4DD3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nn.Flatten</w:t>
      </w:r>
      <w:proofErr w:type="spellEnd"/>
      <w:r>
        <w:t>() 默认的展平起始维度是?</w:t>
      </w:r>
    </w:p>
    <w:p w14:paraId="35AC5A7D" w14:textId="77777777" w:rsidR="0003015C" w:rsidRDefault="00000000">
      <w:pPr>
        <w:spacing w:after="40"/>
        <w:ind w:left="720"/>
        <w:rPr>
          <w:rFonts w:hint="eastAsia"/>
        </w:rPr>
      </w:pPr>
      <w:r>
        <w:t>A. dim=0</w:t>
      </w:r>
    </w:p>
    <w:p w14:paraId="30184826" w14:textId="77777777" w:rsidR="0003015C" w:rsidRDefault="00000000">
      <w:pPr>
        <w:spacing w:after="40"/>
        <w:ind w:left="720"/>
        <w:rPr>
          <w:rFonts w:hint="eastAsia"/>
        </w:rPr>
      </w:pPr>
      <w:r>
        <w:t>B. dim=1</w:t>
      </w:r>
    </w:p>
    <w:p w14:paraId="2E94B25F" w14:textId="77777777" w:rsidR="0003015C" w:rsidRDefault="00000000">
      <w:pPr>
        <w:spacing w:after="40"/>
        <w:ind w:left="720"/>
        <w:rPr>
          <w:rFonts w:hint="eastAsia"/>
        </w:rPr>
      </w:pPr>
      <w:r>
        <w:t>C. dim=-1</w:t>
      </w:r>
    </w:p>
    <w:p w14:paraId="198BB4D1" w14:textId="77777777" w:rsidR="0003015C" w:rsidRDefault="00000000">
      <w:pPr>
        <w:spacing w:after="40"/>
        <w:ind w:left="720"/>
        <w:rPr>
          <w:rFonts w:hint="eastAsia"/>
        </w:rPr>
      </w:pPr>
      <w:r>
        <w:t>D. dim=2</w:t>
      </w:r>
    </w:p>
    <w:p w14:paraId="1FA46249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在 </w:t>
      </w:r>
      <w:proofErr w:type="spellStart"/>
      <w:r>
        <w:t>FashionMNIST</w:t>
      </w:r>
      <w:proofErr w:type="spellEnd"/>
      <w:r>
        <w:t xml:space="preserve"> 多分类任务中,通常使用的损失函数是?</w:t>
      </w:r>
    </w:p>
    <w:p w14:paraId="005B5261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nn.MSELoss</w:t>
      </w:r>
      <w:proofErr w:type="spellEnd"/>
    </w:p>
    <w:p w14:paraId="4A740E22" w14:textId="77777777" w:rsidR="0003015C" w:rsidRDefault="00000000">
      <w:pPr>
        <w:spacing w:after="40"/>
        <w:ind w:left="720"/>
        <w:rPr>
          <w:rFonts w:hint="eastAsia"/>
        </w:rPr>
      </w:pPr>
      <w:r>
        <w:t>B. nn.L1Loss</w:t>
      </w:r>
    </w:p>
    <w:p w14:paraId="614EFF59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nn.CrossEntropyLoss</w:t>
      </w:r>
      <w:proofErr w:type="spellEnd"/>
    </w:p>
    <w:p w14:paraId="2EA6EF1F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nn.BCELoss</w:t>
      </w:r>
      <w:proofErr w:type="spellEnd"/>
    </w:p>
    <w:p w14:paraId="5530406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model.eval</w:t>
      </w:r>
      <w:proofErr w:type="spellEnd"/>
      <w:r>
        <w:t>() 的作用是?</w:t>
      </w:r>
    </w:p>
    <w:p w14:paraId="37241FA4" w14:textId="77777777" w:rsidR="0003015C" w:rsidRDefault="00000000">
      <w:pPr>
        <w:spacing w:after="40"/>
        <w:ind w:left="720"/>
        <w:rPr>
          <w:rFonts w:hint="eastAsia"/>
        </w:rPr>
      </w:pPr>
      <w:r>
        <w:t>A. 评估模型在测试集上的准确率</w:t>
      </w:r>
    </w:p>
    <w:p w14:paraId="7FDE9716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将模型切换到评估模式,关闭 Dropout 和 </w:t>
      </w:r>
      <w:proofErr w:type="spellStart"/>
      <w:r>
        <w:t>BatchNorm</w:t>
      </w:r>
      <w:proofErr w:type="spellEnd"/>
      <w:r>
        <w:t xml:space="preserve"> 的训练行为</w:t>
      </w:r>
    </w:p>
    <w:p w14:paraId="19573642" w14:textId="77777777" w:rsidR="0003015C" w:rsidRDefault="00000000">
      <w:pPr>
        <w:spacing w:after="40"/>
        <w:ind w:left="720"/>
        <w:rPr>
          <w:rFonts w:hint="eastAsia"/>
        </w:rPr>
      </w:pPr>
      <w:r>
        <w:t>C. 保存模型权重</w:t>
      </w:r>
    </w:p>
    <w:p w14:paraId="41C940D7" w14:textId="77777777" w:rsidR="0003015C" w:rsidRDefault="00000000">
      <w:pPr>
        <w:spacing w:after="40"/>
        <w:ind w:left="720"/>
        <w:rPr>
          <w:rFonts w:hint="eastAsia"/>
        </w:rPr>
      </w:pPr>
      <w:r>
        <w:t>D. 加载预训练权重</w:t>
      </w:r>
    </w:p>
    <w:p w14:paraId="60C9612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with </w:t>
      </w:r>
      <w:proofErr w:type="spellStart"/>
      <w:r>
        <w:t>torch.no_grad</w:t>
      </w:r>
      <w:proofErr w:type="spellEnd"/>
      <w:r>
        <w:t>(): 语句的作用是?</w:t>
      </w:r>
    </w:p>
    <w:p w14:paraId="28A10856" w14:textId="77777777" w:rsidR="0003015C" w:rsidRDefault="00000000">
      <w:pPr>
        <w:spacing w:after="40"/>
        <w:ind w:left="720"/>
        <w:rPr>
          <w:rFonts w:hint="eastAsia"/>
        </w:rPr>
      </w:pPr>
      <w:r>
        <w:t>A. 禁用模型</w:t>
      </w:r>
    </w:p>
    <w:p w14:paraId="44C985B0" w14:textId="77777777" w:rsidR="0003015C" w:rsidRDefault="00000000">
      <w:pPr>
        <w:spacing w:after="40"/>
        <w:ind w:left="720"/>
        <w:rPr>
          <w:rFonts w:hint="eastAsia"/>
        </w:rPr>
      </w:pPr>
      <w:r>
        <w:t>B. 禁用梯度计算,节省显存并加速推理</w:t>
      </w:r>
    </w:p>
    <w:p w14:paraId="021A7E7E" w14:textId="77777777" w:rsidR="0003015C" w:rsidRDefault="00000000">
      <w:pPr>
        <w:spacing w:after="40"/>
        <w:ind w:left="720"/>
        <w:rPr>
          <w:rFonts w:hint="eastAsia"/>
        </w:rPr>
      </w:pPr>
      <w:r>
        <w:t>C. 禁止参数更新</w:t>
      </w:r>
    </w:p>
    <w:p w14:paraId="4D735B2C" w14:textId="77777777" w:rsidR="0003015C" w:rsidRDefault="00000000">
      <w:pPr>
        <w:spacing w:after="40"/>
        <w:ind w:left="720"/>
        <w:rPr>
          <w:rFonts w:hint="eastAsia"/>
        </w:rPr>
      </w:pPr>
      <w:r>
        <w:t>D. 禁用 Dropout</w:t>
      </w:r>
    </w:p>
    <w:p w14:paraId="5D7D980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将 </w:t>
      </w:r>
      <w:proofErr w:type="spellStart"/>
      <w:r>
        <w:t>PyTorch</w:t>
      </w:r>
      <w:proofErr w:type="spellEnd"/>
      <w:r>
        <w:t xml:space="preserve"> 模型权重保存到磁盘的推荐方式是?</w:t>
      </w:r>
    </w:p>
    <w:p w14:paraId="363F1F3D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torch.save</w:t>
      </w:r>
      <w:proofErr w:type="spellEnd"/>
      <w:r>
        <w:t>(model, "</w:t>
      </w:r>
      <w:proofErr w:type="spellStart"/>
      <w:r>
        <w:t>model.pth</w:t>
      </w:r>
      <w:proofErr w:type="spellEnd"/>
      <w:r>
        <w:t>")</w:t>
      </w:r>
    </w:p>
    <w:p w14:paraId="2E9E2BF2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>(), "</w:t>
      </w:r>
      <w:proofErr w:type="spellStart"/>
      <w:r>
        <w:t>model.pth</w:t>
      </w:r>
      <w:proofErr w:type="spellEnd"/>
      <w:r>
        <w:t>")</w:t>
      </w:r>
    </w:p>
    <w:p w14:paraId="0508B30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model.save</w:t>
      </w:r>
      <w:proofErr w:type="spellEnd"/>
      <w:r>
        <w:t>("</w:t>
      </w:r>
      <w:proofErr w:type="spellStart"/>
      <w:r>
        <w:t>model.pth</w:t>
      </w:r>
      <w:proofErr w:type="spellEnd"/>
      <w:r>
        <w:t>")</w:t>
      </w:r>
    </w:p>
    <w:p w14:paraId="39C85A99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 xml:space="preserve">D. </w:t>
      </w:r>
      <w:proofErr w:type="spellStart"/>
      <w:r>
        <w:t>pickle.dump</w:t>
      </w:r>
      <w:proofErr w:type="spellEnd"/>
      <w:r>
        <w:t>(model, file)</w:t>
      </w:r>
    </w:p>
    <w:p w14:paraId="5648779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关于 </w:t>
      </w:r>
      <w:proofErr w:type="spellStart"/>
      <w:r>
        <w:t>Tensor.view</w:t>
      </w:r>
      <w:proofErr w:type="spellEnd"/>
      <w:r>
        <w:t>() 方法,下面说法错误的是?</w:t>
      </w:r>
    </w:p>
    <w:p w14:paraId="3521F903" w14:textId="77777777" w:rsidR="0003015C" w:rsidRDefault="00000000">
      <w:pPr>
        <w:spacing w:after="40"/>
        <w:ind w:left="720"/>
        <w:rPr>
          <w:rFonts w:hint="eastAsia"/>
        </w:rPr>
      </w:pPr>
      <w:r>
        <w:t>A. 不复制数据,仅改变元数据,效率高</w:t>
      </w:r>
    </w:p>
    <w:p w14:paraId="735AB14B" w14:textId="77777777" w:rsidR="0003015C" w:rsidRDefault="00000000">
      <w:pPr>
        <w:spacing w:after="40"/>
        <w:ind w:left="720"/>
        <w:rPr>
          <w:rFonts w:hint="eastAsia"/>
        </w:rPr>
      </w:pPr>
      <w:r>
        <w:t>B. 可以使用 -1 作为占位符自动推断维度</w:t>
      </w:r>
    </w:p>
    <w:p w14:paraId="795075D7" w14:textId="77777777" w:rsidR="0003015C" w:rsidRDefault="00000000">
      <w:pPr>
        <w:spacing w:after="40"/>
        <w:ind w:left="720"/>
        <w:rPr>
          <w:rFonts w:hint="eastAsia"/>
        </w:rPr>
      </w:pPr>
      <w:r>
        <w:t>C. 可以同时使用多个 -1</w:t>
      </w:r>
    </w:p>
    <w:p w14:paraId="1EC5B304" w14:textId="77777777" w:rsidR="0003015C" w:rsidRDefault="00000000">
      <w:pPr>
        <w:spacing w:after="40"/>
        <w:ind w:left="720"/>
        <w:rPr>
          <w:rFonts w:hint="eastAsia"/>
        </w:rPr>
      </w:pPr>
      <w:r>
        <w:t>D. 要求张量在内存中是连续的</w:t>
      </w:r>
    </w:p>
    <w:p w14:paraId="21716850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若张量 x 的形状为 [4, 3, 32, 32],经过 </w:t>
      </w:r>
      <w:proofErr w:type="spellStart"/>
      <w:r>
        <w:t>nn.Flatten</w:t>
      </w:r>
      <w:proofErr w:type="spellEnd"/>
      <w:r>
        <w:t>() 后形状变为?</w:t>
      </w:r>
    </w:p>
    <w:p w14:paraId="16BB7FF6" w14:textId="77777777" w:rsidR="0003015C" w:rsidRDefault="00000000">
      <w:pPr>
        <w:spacing w:after="40"/>
        <w:ind w:left="720"/>
        <w:rPr>
          <w:rFonts w:hint="eastAsia"/>
        </w:rPr>
      </w:pPr>
      <w:r>
        <w:t>A. [4, 3072]</w:t>
      </w:r>
    </w:p>
    <w:p w14:paraId="3228AB01" w14:textId="77777777" w:rsidR="0003015C" w:rsidRDefault="00000000">
      <w:pPr>
        <w:spacing w:after="40"/>
        <w:ind w:left="720"/>
        <w:rPr>
          <w:rFonts w:hint="eastAsia"/>
        </w:rPr>
      </w:pPr>
      <w:r>
        <w:t>B. [12288]</w:t>
      </w:r>
    </w:p>
    <w:p w14:paraId="5D350666" w14:textId="77777777" w:rsidR="0003015C" w:rsidRDefault="00000000">
      <w:pPr>
        <w:spacing w:after="40"/>
        <w:ind w:left="720"/>
        <w:rPr>
          <w:rFonts w:hint="eastAsia"/>
        </w:rPr>
      </w:pPr>
      <w:r>
        <w:t>C. [4, 3, 1024]</w:t>
      </w:r>
    </w:p>
    <w:p w14:paraId="56436A5E" w14:textId="77777777" w:rsidR="0003015C" w:rsidRDefault="00000000">
      <w:pPr>
        <w:spacing w:after="40"/>
        <w:ind w:left="720"/>
        <w:rPr>
          <w:rFonts w:hint="eastAsia"/>
        </w:rPr>
      </w:pPr>
      <w:r>
        <w:t>D. [3, 32, 32, 4]</w:t>
      </w:r>
    </w:p>
    <w:p w14:paraId="735486E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view() 与 reshape() 的主要区别是?</w:t>
      </w:r>
    </w:p>
    <w:p w14:paraId="0CC7C481" w14:textId="77777777" w:rsidR="0003015C" w:rsidRDefault="00000000">
      <w:pPr>
        <w:spacing w:after="40"/>
        <w:ind w:left="720"/>
        <w:rPr>
          <w:rFonts w:hint="eastAsia"/>
        </w:rPr>
      </w:pPr>
      <w:r>
        <w:t>A. view() 更安全,reshape() 更快</w:t>
      </w:r>
    </w:p>
    <w:p w14:paraId="66CA3D16" w14:textId="77777777" w:rsidR="0003015C" w:rsidRDefault="00000000">
      <w:pPr>
        <w:spacing w:after="40"/>
        <w:ind w:left="720"/>
        <w:rPr>
          <w:rFonts w:hint="eastAsia"/>
        </w:rPr>
      </w:pPr>
      <w:r>
        <w:t>B. view() 要求张量连续,reshape() 可处理非连续张量但可能稍慢</w:t>
      </w:r>
    </w:p>
    <w:p w14:paraId="779665FB" w14:textId="77777777" w:rsidR="0003015C" w:rsidRDefault="00000000">
      <w:pPr>
        <w:spacing w:after="40"/>
        <w:ind w:left="720"/>
        <w:rPr>
          <w:rFonts w:hint="eastAsia"/>
        </w:rPr>
      </w:pPr>
      <w:r>
        <w:t>C. 两者完全相同</w:t>
      </w:r>
    </w:p>
    <w:p w14:paraId="5FD34B16" w14:textId="77777777" w:rsidR="0003015C" w:rsidRDefault="00000000">
      <w:pPr>
        <w:spacing w:after="40"/>
        <w:ind w:left="720"/>
        <w:rPr>
          <w:rFonts w:hint="eastAsia"/>
        </w:rPr>
      </w:pPr>
      <w:r>
        <w:t>D. view() 复制数据,reshape() 不复制</w:t>
      </w:r>
    </w:p>
    <w:p w14:paraId="47F4836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pred.argmax</w:t>
      </w:r>
      <w:proofErr w:type="spellEnd"/>
      <w:r>
        <w:t>(1) 中参数 1 表示什么?</w:t>
      </w:r>
    </w:p>
    <w:p w14:paraId="0A61DC4A" w14:textId="77777777" w:rsidR="0003015C" w:rsidRDefault="00000000">
      <w:pPr>
        <w:spacing w:after="40"/>
        <w:ind w:left="720"/>
        <w:rPr>
          <w:rFonts w:hint="eastAsia"/>
        </w:rPr>
      </w:pPr>
      <w:r>
        <w:t>A. 返回第 1 个最大值</w:t>
      </w:r>
    </w:p>
    <w:p w14:paraId="674CBC80" w14:textId="77777777" w:rsidR="0003015C" w:rsidRDefault="00000000">
      <w:pPr>
        <w:spacing w:after="40"/>
        <w:ind w:left="720"/>
        <w:rPr>
          <w:rFonts w:hint="eastAsia"/>
        </w:rPr>
      </w:pPr>
      <w:r>
        <w:t>B. 沿第 1 维(类别维度)取最大值的索引</w:t>
      </w:r>
    </w:p>
    <w:p w14:paraId="05E86E7E" w14:textId="77777777" w:rsidR="0003015C" w:rsidRDefault="00000000">
      <w:pPr>
        <w:spacing w:after="40"/>
        <w:ind w:left="720"/>
        <w:rPr>
          <w:rFonts w:hint="eastAsia"/>
        </w:rPr>
      </w:pPr>
      <w:r>
        <w:t>C. 只返回 1 个结果</w:t>
      </w:r>
    </w:p>
    <w:p w14:paraId="40E39225" w14:textId="77777777" w:rsidR="0003015C" w:rsidRDefault="00000000">
      <w:pPr>
        <w:spacing w:after="40"/>
        <w:ind w:left="720"/>
        <w:rPr>
          <w:rFonts w:hint="eastAsia"/>
        </w:rPr>
      </w:pPr>
      <w:r>
        <w:t>D. 阈值为 1</w:t>
      </w:r>
    </w:p>
    <w:p w14:paraId="756A5C0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线性回归中将 y 从形状 (100,) 改为 (100, 1) 的主要原因是?</w:t>
      </w:r>
    </w:p>
    <w:p w14:paraId="0C593011" w14:textId="77777777" w:rsidR="0003015C" w:rsidRDefault="00000000">
      <w:pPr>
        <w:spacing w:after="40"/>
        <w:ind w:left="720"/>
        <w:rPr>
          <w:rFonts w:hint="eastAsia"/>
        </w:rPr>
      </w:pPr>
      <w:r>
        <w:t>A. 减少内存占用</w:t>
      </w:r>
    </w:p>
    <w:p w14:paraId="5495C69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与 </w:t>
      </w:r>
      <w:proofErr w:type="spellStart"/>
      <w:r>
        <w:t>nn.Linear</w:t>
      </w:r>
      <w:proofErr w:type="spellEnd"/>
      <w:r>
        <w:t xml:space="preserve"> 输出的二维形状对齐,避免广播错误</w:t>
      </w:r>
    </w:p>
    <w:p w14:paraId="10F003C5" w14:textId="77777777" w:rsidR="0003015C" w:rsidRDefault="00000000">
      <w:pPr>
        <w:spacing w:after="40"/>
        <w:ind w:left="720"/>
        <w:rPr>
          <w:rFonts w:hint="eastAsia"/>
        </w:rPr>
      </w:pPr>
      <w:r>
        <w:t>C. 加快计算速度</w:t>
      </w:r>
    </w:p>
    <w:p w14:paraId="62CD5489" w14:textId="77777777" w:rsidR="0003015C" w:rsidRDefault="00000000">
      <w:pPr>
        <w:spacing w:after="40"/>
        <w:ind w:left="720"/>
        <w:rPr>
          <w:rFonts w:hint="eastAsia"/>
        </w:rPr>
      </w:pPr>
      <w:r>
        <w:t>D. 提高数值精度</w:t>
      </w:r>
    </w:p>
    <w:p w14:paraId="7A30FFE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DataLoader</w:t>
      </w:r>
      <w:proofErr w:type="spellEnd"/>
      <w:r>
        <w:t xml:space="preserve"> 中 </w:t>
      </w:r>
      <w:proofErr w:type="spellStart"/>
      <w:r>
        <w:t>num_workers</w:t>
      </w:r>
      <w:proofErr w:type="spellEnd"/>
      <w:r>
        <w:t xml:space="preserve"> 参数的含义是?</w:t>
      </w:r>
    </w:p>
    <w:p w14:paraId="44D655F3" w14:textId="77777777" w:rsidR="0003015C" w:rsidRDefault="00000000">
      <w:pPr>
        <w:spacing w:after="40"/>
        <w:ind w:left="720"/>
        <w:rPr>
          <w:rFonts w:hint="eastAsia"/>
        </w:rPr>
      </w:pPr>
      <w:r>
        <w:t>A. 使用的 GPU 数量</w:t>
      </w:r>
    </w:p>
    <w:p w14:paraId="6DAC300E" w14:textId="77777777" w:rsidR="0003015C" w:rsidRDefault="00000000">
      <w:pPr>
        <w:spacing w:after="40"/>
        <w:ind w:left="720"/>
        <w:rPr>
          <w:rFonts w:hint="eastAsia"/>
        </w:rPr>
      </w:pPr>
      <w:r>
        <w:t>B. 数据加载的子进程数量,&gt;0 时并行加载</w:t>
      </w:r>
    </w:p>
    <w:p w14:paraId="01BC6EB1" w14:textId="77777777" w:rsidR="0003015C" w:rsidRDefault="00000000">
      <w:pPr>
        <w:spacing w:after="40"/>
        <w:ind w:left="720"/>
        <w:rPr>
          <w:rFonts w:hint="eastAsia"/>
        </w:rPr>
      </w:pPr>
      <w:r>
        <w:t>C. 批次大小</w:t>
      </w:r>
    </w:p>
    <w:p w14:paraId="34EF3B77" w14:textId="77777777" w:rsidR="0003015C" w:rsidRDefault="00000000">
      <w:pPr>
        <w:spacing w:after="40"/>
        <w:ind w:left="720"/>
        <w:rPr>
          <w:rFonts w:hint="eastAsia"/>
        </w:rPr>
      </w:pPr>
      <w:r>
        <w:t>D. 训练的总 epoch 数</w:t>
      </w:r>
    </w:p>
    <w:p w14:paraId="58C922C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CIFAR-10 数据集的图像分辨率和通道数分别是?</w:t>
      </w:r>
    </w:p>
    <w:p w14:paraId="37489911" w14:textId="77777777" w:rsidR="0003015C" w:rsidRDefault="00000000">
      <w:pPr>
        <w:spacing w:after="40"/>
        <w:ind w:left="720"/>
        <w:rPr>
          <w:rFonts w:hint="eastAsia"/>
        </w:rPr>
      </w:pPr>
      <w:r>
        <w:t>A. 28×28, 1</w:t>
      </w:r>
    </w:p>
    <w:p w14:paraId="7724FA6A" w14:textId="77777777" w:rsidR="0003015C" w:rsidRDefault="00000000">
      <w:pPr>
        <w:spacing w:after="40"/>
        <w:ind w:left="720"/>
        <w:rPr>
          <w:rFonts w:hint="eastAsia"/>
        </w:rPr>
      </w:pPr>
      <w:r>
        <w:t>B. 32×32, 3</w:t>
      </w:r>
    </w:p>
    <w:p w14:paraId="60A79B28" w14:textId="77777777" w:rsidR="0003015C" w:rsidRDefault="00000000">
      <w:pPr>
        <w:spacing w:after="40"/>
        <w:ind w:left="720"/>
        <w:rPr>
          <w:rFonts w:hint="eastAsia"/>
        </w:rPr>
      </w:pPr>
      <w:r>
        <w:t>C. 64×64, 3</w:t>
      </w:r>
    </w:p>
    <w:p w14:paraId="18F8480B" w14:textId="77777777" w:rsidR="0003015C" w:rsidRDefault="00000000">
      <w:pPr>
        <w:spacing w:after="40"/>
        <w:ind w:left="720"/>
        <w:rPr>
          <w:rFonts w:hint="eastAsia"/>
        </w:rPr>
      </w:pPr>
      <w:r>
        <w:t>D. 224×224, 3</w:t>
      </w:r>
    </w:p>
    <w:p w14:paraId="07F080C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transforms.RandomHorizontalFlip</w:t>
      </w:r>
      <w:proofErr w:type="spellEnd"/>
      <w:r>
        <w:t>(p=0.2) 中 p 表示?</w:t>
      </w:r>
    </w:p>
    <w:p w14:paraId="3089F1CB" w14:textId="77777777" w:rsidR="0003015C" w:rsidRDefault="00000000">
      <w:pPr>
        <w:spacing w:after="40"/>
        <w:ind w:left="720"/>
        <w:rPr>
          <w:rFonts w:hint="eastAsia"/>
        </w:rPr>
      </w:pPr>
      <w:r>
        <w:t>A. 翻转的像素比例</w:t>
      </w:r>
    </w:p>
    <w:p w14:paraId="370DD0DD" w14:textId="77777777" w:rsidR="0003015C" w:rsidRDefault="00000000">
      <w:pPr>
        <w:spacing w:after="40"/>
        <w:ind w:left="720"/>
        <w:rPr>
          <w:rFonts w:hint="eastAsia"/>
        </w:rPr>
      </w:pPr>
      <w:r>
        <w:t>B. 水平翻转发生的概率</w:t>
      </w:r>
    </w:p>
    <w:p w14:paraId="28127924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C. 保留原图的概率</w:t>
      </w:r>
    </w:p>
    <w:p w14:paraId="67BE1F29" w14:textId="77777777" w:rsidR="0003015C" w:rsidRDefault="00000000">
      <w:pPr>
        <w:spacing w:after="40"/>
        <w:ind w:left="720"/>
        <w:rPr>
          <w:rFonts w:hint="eastAsia"/>
        </w:rPr>
      </w:pPr>
      <w:r>
        <w:t>D. padding 大小</w:t>
      </w:r>
    </w:p>
    <w:p w14:paraId="03BE53D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关于 </w:t>
      </w:r>
      <w:proofErr w:type="spellStart"/>
      <w:r>
        <w:t>torch.optim.SGD</w:t>
      </w:r>
      <w:proofErr w:type="spellEnd"/>
      <w:r>
        <w:t xml:space="preserve"> 与 </w:t>
      </w:r>
      <w:proofErr w:type="spellStart"/>
      <w:r>
        <w:t>torch.optim.Adam</w:t>
      </w:r>
      <w:proofErr w:type="spellEnd"/>
      <w:r>
        <w:t>,下列说法正确的是?</w:t>
      </w:r>
    </w:p>
    <w:p w14:paraId="37A43BAC" w14:textId="77777777" w:rsidR="0003015C" w:rsidRDefault="00000000">
      <w:pPr>
        <w:spacing w:after="40"/>
        <w:ind w:left="720"/>
        <w:rPr>
          <w:rFonts w:hint="eastAsia"/>
        </w:rPr>
      </w:pPr>
      <w:r>
        <w:t>A. Adam 不需要设置学习率</w:t>
      </w:r>
    </w:p>
    <w:p w14:paraId="32920F06" w14:textId="77777777" w:rsidR="0003015C" w:rsidRDefault="00000000">
      <w:pPr>
        <w:spacing w:after="40"/>
        <w:ind w:left="720"/>
        <w:rPr>
          <w:rFonts w:hint="eastAsia"/>
        </w:rPr>
      </w:pPr>
      <w:r>
        <w:t>B. Adam 是一种自适应学习率优化器,通常收敛比 SGD 更快</w:t>
      </w:r>
    </w:p>
    <w:p w14:paraId="28573558" w14:textId="77777777" w:rsidR="0003015C" w:rsidRDefault="00000000">
      <w:pPr>
        <w:spacing w:after="40"/>
        <w:ind w:left="720"/>
        <w:rPr>
          <w:rFonts w:hint="eastAsia"/>
        </w:rPr>
      </w:pPr>
      <w:r>
        <w:t>C. SGD 总是优于 Adam</w:t>
      </w:r>
    </w:p>
    <w:p w14:paraId="34A6347B" w14:textId="77777777" w:rsidR="0003015C" w:rsidRDefault="00000000">
      <w:pPr>
        <w:spacing w:after="40"/>
        <w:ind w:left="720"/>
        <w:rPr>
          <w:rFonts w:hint="eastAsia"/>
        </w:rPr>
      </w:pPr>
      <w:r>
        <w:t>D. 两者在数学上完全等价</w:t>
      </w:r>
    </w:p>
    <w:p w14:paraId="67381F6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优化器中 </w:t>
      </w:r>
      <w:proofErr w:type="spellStart"/>
      <w:r>
        <w:t>weight_decay</w:t>
      </w:r>
      <w:proofErr w:type="spellEnd"/>
      <w:r>
        <w:t xml:space="preserve"> 参数对应的正则化是?</w:t>
      </w:r>
    </w:p>
    <w:p w14:paraId="6F19D8FB" w14:textId="77777777" w:rsidR="0003015C" w:rsidRDefault="00000000">
      <w:pPr>
        <w:spacing w:after="40"/>
        <w:ind w:left="720"/>
        <w:rPr>
          <w:rFonts w:hint="eastAsia"/>
        </w:rPr>
      </w:pPr>
      <w:r>
        <w:t>A. L0 正则化</w:t>
      </w:r>
    </w:p>
    <w:p w14:paraId="4DA60D38" w14:textId="77777777" w:rsidR="0003015C" w:rsidRDefault="00000000">
      <w:pPr>
        <w:spacing w:after="40"/>
        <w:ind w:left="720"/>
        <w:rPr>
          <w:rFonts w:hint="eastAsia"/>
        </w:rPr>
      </w:pPr>
      <w:r>
        <w:t>B. L1 正则化</w:t>
      </w:r>
    </w:p>
    <w:p w14:paraId="7655F6E1" w14:textId="77777777" w:rsidR="0003015C" w:rsidRDefault="00000000">
      <w:pPr>
        <w:spacing w:after="40"/>
        <w:ind w:left="720"/>
        <w:rPr>
          <w:rFonts w:hint="eastAsia"/>
        </w:rPr>
      </w:pPr>
      <w:r>
        <w:t>C. L2 正则化</w:t>
      </w:r>
    </w:p>
    <w:p w14:paraId="5AED1843" w14:textId="77777777" w:rsidR="0003015C" w:rsidRDefault="00000000">
      <w:pPr>
        <w:spacing w:after="40"/>
        <w:ind w:left="720"/>
        <w:rPr>
          <w:rFonts w:hint="eastAsia"/>
        </w:rPr>
      </w:pPr>
      <w:r>
        <w:t>D. Dropout</w:t>
      </w:r>
    </w:p>
    <w:p w14:paraId="54C8AC5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torch.optim.lr_scheduler.StepLR</w:t>
      </w:r>
      <w:proofErr w:type="spellEnd"/>
      <w:r>
        <w:t xml:space="preserve">(optimizer, </w:t>
      </w:r>
      <w:proofErr w:type="spellStart"/>
      <w:r>
        <w:t>step_size</w:t>
      </w:r>
      <w:proofErr w:type="spellEnd"/>
      <w:r>
        <w:t>=5, gamma=0.5) 的行为是?</w:t>
      </w:r>
    </w:p>
    <w:p w14:paraId="31894673" w14:textId="77777777" w:rsidR="0003015C" w:rsidRDefault="00000000">
      <w:pPr>
        <w:spacing w:after="40"/>
        <w:ind w:left="720"/>
        <w:rPr>
          <w:rFonts w:hint="eastAsia"/>
        </w:rPr>
      </w:pPr>
      <w:r>
        <w:t>A. 每 5 步学习率乘以 0.5</w:t>
      </w:r>
    </w:p>
    <w:p w14:paraId="7A607B5F" w14:textId="77777777" w:rsidR="0003015C" w:rsidRDefault="00000000">
      <w:pPr>
        <w:spacing w:after="40"/>
        <w:ind w:left="720"/>
        <w:rPr>
          <w:rFonts w:hint="eastAsia"/>
        </w:rPr>
      </w:pPr>
      <w:r>
        <w:t>B. 每 5 个 epoch 学习率乘以 0.5</w:t>
      </w:r>
    </w:p>
    <w:p w14:paraId="6269E44B" w14:textId="77777777" w:rsidR="0003015C" w:rsidRDefault="00000000">
      <w:pPr>
        <w:spacing w:after="40"/>
        <w:ind w:left="720"/>
        <w:rPr>
          <w:rFonts w:hint="eastAsia"/>
        </w:rPr>
      </w:pPr>
      <w:r>
        <w:t>C. 5 步内将学习率衰减为 0</w:t>
      </w:r>
    </w:p>
    <w:p w14:paraId="136809F5" w14:textId="77777777" w:rsidR="0003015C" w:rsidRDefault="00000000">
      <w:pPr>
        <w:spacing w:after="40"/>
        <w:ind w:left="720"/>
        <w:rPr>
          <w:rFonts w:hint="eastAsia"/>
        </w:rPr>
      </w:pPr>
      <w:r>
        <w:t>D. 学习率每 epoch 加上 0.5</w:t>
      </w:r>
    </w:p>
    <w:p w14:paraId="1952C76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 nn.Conv2d(</w:t>
      </w:r>
      <w:proofErr w:type="spellStart"/>
      <w:r>
        <w:t>in_channels</w:t>
      </w:r>
      <w:proofErr w:type="spellEnd"/>
      <w:r>
        <w:t xml:space="preserve">=3, </w:t>
      </w:r>
      <w:proofErr w:type="spellStart"/>
      <w:r>
        <w:t>out_channels</w:t>
      </w:r>
      <w:proofErr w:type="spellEnd"/>
      <w:r>
        <w:t xml:space="preserve">=6, </w:t>
      </w:r>
      <w:proofErr w:type="spellStart"/>
      <w:r>
        <w:t>kernel_size</w:t>
      </w:r>
      <w:proofErr w:type="spellEnd"/>
      <w:r>
        <w:t>=5, padding=2),下列正确的是?</w:t>
      </w:r>
    </w:p>
    <w:p w14:paraId="17B7CA1A" w14:textId="77777777" w:rsidR="0003015C" w:rsidRDefault="00000000">
      <w:pPr>
        <w:spacing w:after="40"/>
        <w:ind w:left="720"/>
        <w:rPr>
          <w:rFonts w:hint="eastAsia"/>
        </w:rPr>
      </w:pPr>
      <w:r>
        <w:t>A. 输入通道为 6,输出通道为 3</w:t>
      </w:r>
    </w:p>
    <w:p w14:paraId="00D11693" w14:textId="77777777" w:rsidR="0003015C" w:rsidRDefault="00000000">
      <w:pPr>
        <w:spacing w:after="40"/>
        <w:ind w:left="720"/>
        <w:rPr>
          <w:rFonts w:hint="eastAsia"/>
        </w:rPr>
      </w:pPr>
      <w:r>
        <w:t>B. 输入通道为 3,输出通道为 6,卷积核 5×5,填充 2</w:t>
      </w:r>
    </w:p>
    <w:p w14:paraId="705BB1AF" w14:textId="77777777" w:rsidR="0003015C" w:rsidRDefault="00000000">
      <w:pPr>
        <w:spacing w:after="40"/>
        <w:ind w:left="720"/>
        <w:rPr>
          <w:rFonts w:hint="eastAsia"/>
        </w:rPr>
      </w:pPr>
      <w:r>
        <w:t>C. 输入只能是灰度图</w:t>
      </w:r>
    </w:p>
    <w:p w14:paraId="08BC6DD5" w14:textId="77777777" w:rsidR="0003015C" w:rsidRDefault="00000000">
      <w:pPr>
        <w:spacing w:after="40"/>
        <w:ind w:left="720"/>
        <w:rPr>
          <w:rFonts w:hint="eastAsia"/>
        </w:rPr>
      </w:pPr>
      <w:r>
        <w:t>D. 不改变特征图分辨率(stride=1时)且通道由 3 变 6</w:t>
      </w:r>
    </w:p>
    <w:p w14:paraId="3FCE289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LeNet-5 原始网络的输入分辨率是 32×32,但 MNIST 图像是 28×28,如何解决?</w:t>
      </w:r>
    </w:p>
    <w:p w14:paraId="62F7389C" w14:textId="77777777" w:rsidR="0003015C" w:rsidRDefault="00000000">
      <w:pPr>
        <w:spacing w:after="40"/>
        <w:ind w:left="720"/>
        <w:rPr>
          <w:rFonts w:hint="eastAsia"/>
        </w:rPr>
      </w:pPr>
      <w:r>
        <w:t>A. 使用插值放大到 32×32</w:t>
      </w:r>
    </w:p>
    <w:p w14:paraId="4143B521" w14:textId="77777777" w:rsidR="0003015C" w:rsidRDefault="00000000">
      <w:pPr>
        <w:spacing w:after="40"/>
        <w:ind w:left="720"/>
        <w:rPr>
          <w:rFonts w:hint="eastAsia"/>
        </w:rPr>
      </w:pPr>
      <w:r>
        <w:t>B. 第一层卷积设置 padding=2</w:t>
      </w:r>
    </w:p>
    <w:p w14:paraId="5D888183" w14:textId="77777777" w:rsidR="0003015C" w:rsidRDefault="00000000">
      <w:pPr>
        <w:spacing w:after="40"/>
        <w:ind w:left="720"/>
        <w:rPr>
          <w:rFonts w:hint="eastAsia"/>
        </w:rPr>
      </w:pPr>
      <w:r>
        <w:t>C. 裁剪到 24×24</w:t>
      </w:r>
    </w:p>
    <w:p w14:paraId="58DD6637" w14:textId="77777777" w:rsidR="0003015C" w:rsidRDefault="00000000">
      <w:pPr>
        <w:spacing w:after="40"/>
        <w:ind w:left="720"/>
        <w:rPr>
          <w:rFonts w:hint="eastAsia"/>
        </w:rPr>
      </w:pPr>
      <w:r>
        <w:t>D. 使用空洞卷积</w:t>
      </w:r>
    </w:p>
    <w:p w14:paraId="40A72DD6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将原始 LeNet-5(为 MNIST 设计) 改造用于 CIFAR-10 时,需要修改?</w:t>
      </w:r>
    </w:p>
    <w:p w14:paraId="68964D1F" w14:textId="77777777" w:rsidR="0003015C" w:rsidRDefault="00000000">
      <w:pPr>
        <w:spacing w:after="40"/>
        <w:ind w:left="720"/>
        <w:rPr>
          <w:rFonts w:hint="eastAsia"/>
        </w:rPr>
      </w:pPr>
      <w:r>
        <w:t>A. 第一层卷积输入通道改为 3,并去掉 padding</w:t>
      </w:r>
    </w:p>
    <w:p w14:paraId="69198B0E" w14:textId="77777777" w:rsidR="0003015C" w:rsidRDefault="00000000">
      <w:pPr>
        <w:spacing w:after="40"/>
        <w:ind w:left="720"/>
        <w:rPr>
          <w:rFonts w:hint="eastAsia"/>
        </w:rPr>
      </w:pPr>
      <w:r>
        <w:t>B. 增加 Dropout 层</w:t>
      </w:r>
    </w:p>
    <w:p w14:paraId="13F88E67" w14:textId="77777777" w:rsidR="0003015C" w:rsidRDefault="00000000">
      <w:pPr>
        <w:spacing w:after="40"/>
        <w:ind w:left="720"/>
        <w:rPr>
          <w:rFonts w:hint="eastAsia"/>
        </w:rPr>
      </w:pPr>
      <w:r>
        <w:t>C. 改用 RNN</w:t>
      </w:r>
    </w:p>
    <w:p w14:paraId="417BB1A0" w14:textId="77777777" w:rsidR="0003015C" w:rsidRDefault="00000000">
      <w:pPr>
        <w:spacing w:after="40"/>
        <w:ind w:left="720"/>
        <w:rPr>
          <w:rFonts w:hint="eastAsia"/>
        </w:rPr>
      </w:pPr>
      <w:r>
        <w:t>D. 不需要任何修改</w:t>
      </w:r>
    </w:p>
    <w:p w14:paraId="415A276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关于卷积输出尺寸公式 out = (in + 2p - k) / s + 1,若 in=32, k=5, p=0, s=1,则输出是?</w:t>
      </w:r>
    </w:p>
    <w:p w14:paraId="3AA6AA48" w14:textId="77777777" w:rsidR="0003015C" w:rsidRDefault="00000000">
      <w:pPr>
        <w:spacing w:after="40"/>
        <w:ind w:left="720"/>
        <w:rPr>
          <w:rFonts w:hint="eastAsia"/>
        </w:rPr>
      </w:pPr>
      <w:r>
        <w:t>A. 32</w:t>
      </w:r>
    </w:p>
    <w:p w14:paraId="26DF5C68" w14:textId="77777777" w:rsidR="0003015C" w:rsidRDefault="00000000">
      <w:pPr>
        <w:spacing w:after="40"/>
        <w:ind w:left="720"/>
        <w:rPr>
          <w:rFonts w:hint="eastAsia"/>
        </w:rPr>
      </w:pPr>
      <w:r>
        <w:t>B. 28</w:t>
      </w:r>
    </w:p>
    <w:p w14:paraId="61E8C9DC" w14:textId="77777777" w:rsidR="0003015C" w:rsidRDefault="00000000">
      <w:pPr>
        <w:spacing w:after="40"/>
        <w:ind w:left="720"/>
        <w:rPr>
          <w:rFonts w:hint="eastAsia"/>
        </w:rPr>
      </w:pPr>
      <w:r>
        <w:t>C. 30</w:t>
      </w:r>
    </w:p>
    <w:p w14:paraId="3A94F316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D. 16</w:t>
      </w:r>
    </w:p>
    <w:p w14:paraId="7F3E579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nn.AvgPool2d(</w:t>
      </w:r>
      <w:proofErr w:type="spellStart"/>
      <w:r>
        <w:t>kernel_size</w:t>
      </w:r>
      <w:proofErr w:type="spellEnd"/>
      <w:r>
        <w:t>=2, stride=2) 对 28×28 特征图作用后,输出尺寸是?</w:t>
      </w:r>
    </w:p>
    <w:p w14:paraId="15B47DA7" w14:textId="77777777" w:rsidR="0003015C" w:rsidRDefault="00000000">
      <w:pPr>
        <w:spacing w:after="40"/>
        <w:ind w:left="720"/>
        <w:rPr>
          <w:rFonts w:hint="eastAsia"/>
        </w:rPr>
      </w:pPr>
      <w:r>
        <w:t>A. 28×28</w:t>
      </w:r>
    </w:p>
    <w:p w14:paraId="48453221" w14:textId="77777777" w:rsidR="0003015C" w:rsidRDefault="00000000">
      <w:pPr>
        <w:spacing w:after="40"/>
        <w:ind w:left="720"/>
        <w:rPr>
          <w:rFonts w:hint="eastAsia"/>
        </w:rPr>
      </w:pPr>
      <w:r>
        <w:t>B. 14×14</w:t>
      </w:r>
    </w:p>
    <w:p w14:paraId="21A0FA40" w14:textId="77777777" w:rsidR="0003015C" w:rsidRDefault="00000000">
      <w:pPr>
        <w:spacing w:after="40"/>
        <w:ind w:left="720"/>
        <w:rPr>
          <w:rFonts w:hint="eastAsia"/>
        </w:rPr>
      </w:pPr>
      <w:r>
        <w:t>C. 7×7</w:t>
      </w:r>
    </w:p>
    <w:p w14:paraId="37AD300F" w14:textId="77777777" w:rsidR="0003015C" w:rsidRDefault="00000000">
      <w:pPr>
        <w:spacing w:after="40"/>
        <w:ind w:left="720"/>
        <w:rPr>
          <w:rFonts w:hint="eastAsia"/>
        </w:rPr>
      </w:pPr>
      <w:r>
        <w:t>D. 56×56</w:t>
      </w:r>
    </w:p>
    <w:p w14:paraId="0A197BE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LeNet-5 在 C3→S4→C5 的连接中,C5 层(全连接)的输入特征数是?</w:t>
      </w:r>
    </w:p>
    <w:p w14:paraId="0EB224B5" w14:textId="77777777" w:rsidR="0003015C" w:rsidRDefault="00000000">
      <w:pPr>
        <w:spacing w:after="40"/>
        <w:ind w:left="720"/>
        <w:rPr>
          <w:rFonts w:hint="eastAsia"/>
        </w:rPr>
      </w:pPr>
      <w:r>
        <w:t>A. 16×5×5 = 400</w:t>
      </w:r>
    </w:p>
    <w:p w14:paraId="6336EF8B" w14:textId="77777777" w:rsidR="0003015C" w:rsidRDefault="00000000">
      <w:pPr>
        <w:spacing w:after="40"/>
        <w:ind w:left="720"/>
        <w:rPr>
          <w:rFonts w:hint="eastAsia"/>
        </w:rPr>
      </w:pPr>
      <w:r>
        <w:t>B. 16×10×10 = 1600</w:t>
      </w:r>
    </w:p>
    <w:p w14:paraId="4D90A5C0" w14:textId="77777777" w:rsidR="0003015C" w:rsidRDefault="00000000">
      <w:pPr>
        <w:spacing w:after="40"/>
        <w:ind w:left="720"/>
        <w:rPr>
          <w:rFonts w:hint="eastAsia"/>
        </w:rPr>
      </w:pPr>
      <w:r>
        <w:t>C. 6×14×14</w:t>
      </w:r>
    </w:p>
    <w:p w14:paraId="41339310" w14:textId="77777777" w:rsidR="0003015C" w:rsidRDefault="00000000">
      <w:pPr>
        <w:spacing w:after="40"/>
        <w:ind w:left="720"/>
        <w:rPr>
          <w:rFonts w:hint="eastAsia"/>
        </w:rPr>
      </w:pPr>
      <w:r>
        <w:t>D. 32×32×3</w:t>
      </w:r>
    </w:p>
    <w:p w14:paraId="729D9E4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在 </w:t>
      </w:r>
      <w:proofErr w:type="spellStart"/>
      <w:r>
        <w:t>PyTorch</w:t>
      </w:r>
      <w:proofErr w:type="spellEnd"/>
      <w:r>
        <w:t xml:space="preserve"> 中,将一个形状为 (</w:t>
      </w:r>
      <w:proofErr w:type="spellStart"/>
      <w:r>
        <w:t>n_samples</w:t>
      </w:r>
      <w:proofErr w:type="spellEnd"/>
      <w:r>
        <w:t>,) 的一维张量 y 升维成 (</w:t>
      </w:r>
      <w:proofErr w:type="spellStart"/>
      <w:r>
        <w:t>n_samples</w:t>
      </w:r>
      <w:proofErr w:type="spellEnd"/>
      <w:r>
        <w:t>, 1) 二维张量,使用的方法是 y.________(</w:t>
      </w:r>
      <w:proofErr w:type="spellStart"/>
      <w:r>
        <w:t>y.shape</w:t>
      </w:r>
      <w:proofErr w:type="spellEnd"/>
      <w:r>
        <w:t>[0], 1)。</w:t>
      </w:r>
    </w:p>
    <w:p w14:paraId="23CD34D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</w:t>
      </w:r>
      <w:proofErr w:type="spellStart"/>
      <w:r>
        <w:t>PyTorch</w:t>
      </w:r>
      <w:proofErr w:type="spellEnd"/>
      <w:r>
        <w:t xml:space="preserve"> 中将模型/张量移动到 GPU 的方法是 .________(device),其中 device 通常为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")。</w:t>
      </w:r>
    </w:p>
    <w:p w14:paraId="12705D6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在分类任务中,要把模型输出 logits 转成预测类别,沿类别维度取最大值索引使用的函数是 .________(1)。</w:t>
      </w:r>
    </w:p>
    <w:p w14:paraId="7BBB9DE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 epoch、batch、iteration 的关系,下列正确的是?</w:t>
      </w:r>
    </w:p>
    <w:p w14:paraId="67A5287D" w14:textId="77777777" w:rsidR="0003015C" w:rsidRDefault="00000000">
      <w:pPr>
        <w:spacing w:after="40"/>
        <w:ind w:left="720"/>
        <w:rPr>
          <w:rFonts w:hint="eastAsia"/>
        </w:rPr>
      </w:pPr>
      <w:r>
        <w:t>A. 1 个 epoch = 1 个 batch</w:t>
      </w:r>
    </w:p>
    <w:p w14:paraId="460F3C92" w14:textId="77777777" w:rsidR="0003015C" w:rsidRDefault="00000000">
      <w:pPr>
        <w:spacing w:after="40"/>
        <w:ind w:left="720"/>
        <w:rPr>
          <w:rFonts w:hint="eastAsia"/>
        </w:rPr>
      </w:pPr>
      <w:r>
        <w:t>B. 1 个 epoch = 完整遍历训练集一次,包含多个 batch/iteration</w:t>
      </w:r>
    </w:p>
    <w:p w14:paraId="51937BDD" w14:textId="77777777" w:rsidR="0003015C" w:rsidRDefault="00000000">
      <w:pPr>
        <w:spacing w:after="40"/>
        <w:ind w:left="720"/>
        <w:rPr>
          <w:rFonts w:hint="eastAsia"/>
        </w:rPr>
      </w:pPr>
      <w:r>
        <w:t>C. iteration 大小等于训练集大小</w:t>
      </w:r>
    </w:p>
    <w:p w14:paraId="2203AA6C" w14:textId="77777777" w:rsidR="0003015C" w:rsidRDefault="00000000">
      <w:pPr>
        <w:spacing w:after="40"/>
        <w:ind w:left="720"/>
        <w:rPr>
          <w:rFonts w:hint="eastAsia"/>
        </w:rPr>
      </w:pPr>
      <w:r>
        <w:t>D. batch 等于训练集所有样本</w:t>
      </w:r>
    </w:p>
    <w:p w14:paraId="01ADC29C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通常 </w:t>
      </w:r>
      <w:proofErr w:type="spellStart"/>
      <w:r>
        <w:t>train_dataloader</w:t>
      </w:r>
      <w:proofErr w:type="spellEnd"/>
      <w:r>
        <w:t xml:space="preserve"> 在每个 epoch 设置 shuffle=</w:t>
      </w:r>
      <w:proofErr w:type="spellStart"/>
      <w:r>
        <w:t>True,test_dataloader</w:t>
      </w:r>
      <w:proofErr w:type="spellEnd"/>
      <w:r>
        <w:t xml:space="preserve"> 设置 shuffle=False,原因是?</w:t>
      </w:r>
    </w:p>
    <w:p w14:paraId="020F9831" w14:textId="77777777" w:rsidR="0003015C" w:rsidRDefault="00000000">
      <w:pPr>
        <w:spacing w:after="40"/>
        <w:ind w:left="720"/>
        <w:rPr>
          <w:rFonts w:hint="eastAsia"/>
        </w:rPr>
      </w:pPr>
      <w:r>
        <w:t>A. 训练时打乱可减小相邻 batch 间的相关性,提升泛化;测试时打乱无意义</w:t>
      </w:r>
    </w:p>
    <w:p w14:paraId="2B4E4827" w14:textId="77777777" w:rsidR="0003015C" w:rsidRDefault="00000000">
      <w:pPr>
        <w:spacing w:after="40"/>
        <w:ind w:left="720"/>
        <w:rPr>
          <w:rFonts w:hint="eastAsia"/>
        </w:rPr>
      </w:pPr>
      <w:r>
        <w:t>B. 测试集数据太多无法打乱</w:t>
      </w:r>
    </w:p>
    <w:p w14:paraId="7532BB0E" w14:textId="77777777" w:rsidR="0003015C" w:rsidRDefault="00000000">
      <w:pPr>
        <w:spacing w:after="40"/>
        <w:ind w:left="720"/>
        <w:rPr>
          <w:rFonts w:hint="eastAsia"/>
        </w:rPr>
      </w:pPr>
      <w:r>
        <w:t>C. shuffle=True 会泄露标签</w:t>
      </w:r>
    </w:p>
    <w:p w14:paraId="363EF7CE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PyTorch</w:t>
      </w:r>
      <w:proofErr w:type="spellEnd"/>
      <w:r>
        <w:t xml:space="preserve"> 限制如此</w:t>
      </w:r>
    </w:p>
    <w:p w14:paraId="28B56D1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关于 </w:t>
      </w:r>
      <w:proofErr w:type="spellStart"/>
      <w:r>
        <w:t>batch_size</w:t>
      </w:r>
      <w:proofErr w:type="spellEnd"/>
      <w:r>
        <w:t xml:space="preserve"> 的设置,下列说法错误的是?</w:t>
      </w:r>
    </w:p>
    <w:p w14:paraId="532690E6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batch_size</w:t>
      </w:r>
      <w:proofErr w:type="spellEnd"/>
      <w:r>
        <w:t xml:space="preserve"> 越大,显存占用越大</w:t>
      </w:r>
    </w:p>
    <w:p w14:paraId="0991B255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batch_size</w:t>
      </w:r>
      <w:proofErr w:type="spellEnd"/>
      <w:r>
        <w:t xml:space="preserve"> 越大,梯度估计越稳定,但泛化可能变差</w:t>
      </w:r>
    </w:p>
    <w:p w14:paraId="35731423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batch_size</w:t>
      </w:r>
      <w:proofErr w:type="spellEnd"/>
      <w:r>
        <w:t>=1 等价于在线学习/SGD</w:t>
      </w:r>
    </w:p>
    <w:p w14:paraId="1AD85178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batch_size</w:t>
      </w:r>
      <w:proofErr w:type="spellEnd"/>
      <w:r>
        <w:t xml:space="preserve"> 不影响训练时间</w:t>
      </w:r>
    </w:p>
    <w:p w14:paraId="77BA186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gradient_accumulation_steps</w:t>
      </w:r>
      <w:proofErr w:type="spellEnd"/>
      <w:r>
        <w:t xml:space="preserve"> 的主要作用是?</w:t>
      </w:r>
    </w:p>
    <w:p w14:paraId="3946D68C" w14:textId="77777777" w:rsidR="0003015C" w:rsidRDefault="00000000">
      <w:pPr>
        <w:spacing w:after="40"/>
        <w:ind w:left="720"/>
        <w:rPr>
          <w:rFonts w:hint="eastAsia"/>
        </w:rPr>
      </w:pPr>
      <w:r>
        <w:t>A. 加速反向传播</w:t>
      </w:r>
    </w:p>
    <w:p w14:paraId="6DA19C70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在显存有限时,通过多步梯度累积模拟更大的等效 </w:t>
      </w:r>
      <w:proofErr w:type="spellStart"/>
      <w:r>
        <w:t>batch_size</w:t>
      </w:r>
      <w:proofErr w:type="spellEnd"/>
    </w:p>
    <w:p w14:paraId="6BFB5DE2" w14:textId="77777777" w:rsidR="0003015C" w:rsidRDefault="00000000">
      <w:pPr>
        <w:spacing w:after="40"/>
        <w:ind w:left="720"/>
        <w:rPr>
          <w:rFonts w:hint="eastAsia"/>
        </w:rPr>
      </w:pPr>
      <w:r>
        <w:t>C. 降低学习率</w:t>
      </w:r>
    </w:p>
    <w:p w14:paraId="254DA834" w14:textId="77777777" w:rsidR="0003015C" w:rsidRDefault="00000000">
      <w:pPr>
        <w:spacing w:after="40"/>
        <w:ind w:left="720"/>
        <w:rPr>
          <w:rFonts w:hint="eastAsia"/>
        </w:rPr>
      </w:pPr>
      <w:r>
        <w:t>D. 减少模型参数</w:t>
      </w:r>
    </w:p>
    <w:p w14:paraId="2F3AAB8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lastRenderedPageBreak/>
        <w:t xml:space="preserve">[单选] </w:t>
      </w:r>
      <w:proofErr w:type="spellStart"/>
      <w:r>
        <w:t>lr_warmup_steps</w:t>
      </w:r>
      <w:proofErr w:type="spellEnd"/>
      <w:r>
        <w:t xml:space="preserve"> 学习率预热的作用是?</w:t>
      </w:r>
    </w:p>
    <w:p w14:paraId="78D355AC" w14:textId="77777777" w:rsidR="0003015C" w:rsidRDefault="00000000">
      <w:pPr>
        <w:spacing w:after="40"/>
        <w:ind w:left="720"/>
        <w:rPr>
          <w:rFonts w:hint="eastAsia"/>
        </w:rPr>
      </w:pPr>
      <w:r>
        <w:t>A. 让模型先收敛再训练</w:t>
      </w:r>
    </w:p>
    <w:p w14:paraId="5E8A9C72" w14:textId="77777777" w:rsidR="0003015C" w:rsidRDefault="00000000">
      <w:pPr>
        <w:spacing w:after="40"/>
        <w:ind w:left="720"/>
        <w:rPr>
          <w:rFonts w:hint="eastAsia"/>
        </w:rPr>
      </w:pPr>
      <w:r>
        <w:t>B. 训练前期使用较小学习率线性/余弦增长到设定值,避免初始大梯度导致发散</w:t>
      </w:r>
    </w:p>
    <w:p w14:paraId="06A0B016" w14:textId="77777777" w:rsidR="0003015C" w:rsidRDefault="00000000">
      <w:pPr>
        <w:spacing w:after="40"/>
        <w:ind w:left="720"/>
        <w:rPr>
          <w:rFonts w:hint="eastAsia"/>
        </w:rPr>
      </w:pPr>
      <w:r>
        <w:t>C. 降低最终的学习率</w:t>
      </w:r>
    </w:p>
    <w:p w14:paraId="5D8FFA55" w14:textId="77777777" w:rsidR="0003015C" w:rsidRDefault="00000000">
      <w:pPr>
        <w:spacing w:after="40"/>
        <w:ind w:left="720"/>
        <w:rPr>
          <w:rFonts w:hint="eastAsia"/>
        </w:rPr>
      </w:pPr>
      <w:r>
        <w:t>D. 让优化器跳过前 N 步</w:t>
      </w:r>
    </w:p>
    <w:p w14:paraId="77836D83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get_cosine_schedule_with_warmup</w:t>
      </w:r>
      <w:proofErr w:type="spellEnd"/>
      <w:r>
        <w:t xml:space="preserve"> 学习率调度器在 warmup 后的学习率走向是?</w:t>
      </w:r>
    </w:p>
    <w:p w14:paraId="080D243E" w14:textId="77777777" w:rsidR="0003015C" w:rsidRDefault="00000000">
      <w:pPr>
        <w:spacing w:after="40"/>
        <w:ind w:left="720"/>
        <w:rPr>
          <w:rFonts w:hint="eastAsia"/>
        </w:rPr>
      </w:pPr>
      <w:r>
        <w:t>A. 保持常数</w:t>
      </w:r>
    </w:p>
    <w:p w14:paraId="7B34167E" w14:textId="77777777" w:rsidR="0003015C" w:rsidRDefault="00000000">
      <w:pPr>
        <w:spacing w:after="40"/>
        <w:ind w:left="720"/>
        <w:rPr>
          <w:rFonts w:hint="eastAsia"/>
        </w:rPr>
      </w:pPr>
      <w:r>
        <w:t>B. 线性下降</w:t>
      </w:r>
    </w:p>
    <w:p w14:paraId="184FD3EA" w14:textId="77777777" w:rsidR="0003015C" w:rsidRDefault="00000000">
      <w:pPr>
        <w:spacing w:after="40"/>
        <w:ind w:left="720"/>
        <w:rPr>
          <w:rFonts w:hint="eastAsia"/>
        </w:rPr>
      </w:pPr>
      <w:r>
        <w:t>C. 按余弦曲线衰减到 0</w:t>
      </w:r>
    </w:p>
    <w:p w14:paraId="49818077" w14:textId="77777777" w:rsidR="0003015C" w:rsidRDefault="00000000">
      <w:pPr>
        <w:spacing w:after="40"/>
        <w:ind w:left="720"/>
        <w:rPr>
          <w:rFonts w:hint="eastAsia"/>
        </w:rPr>
      </w:pPr>
      <w:r>
        <w:t>D. 指数增长</w:t>
      </w:r>
    </w:p>
    <w:p w14:paraId="082A2183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若 </w:t>
      </w:r>
      <w:proofErr w:type="spellStart"/>
      <w:r>
        <w:t>train_dataloader</w:t>
      </w:r>
      <w:proofErr w:type="spellEnd"/>
      <w:r>
        <w:t xml:space="preserve"> 包含 100 个 </w:t>
      </w:r>
      <w:proofErr w:type="spellStart"/>
      <w:r>
        <w:t>batch,num_epochs</w:t>
      </w:r>
      <w:proofErr w:type="spellEnd"/>
      <w:r>
        <w:t xml:space="preserve">=50,则 </w:t>
      </w:r>
      <w:proofErr w:type="spellStart"/>
      <w:r>
        <w:t>num_training_steps</w:t>
      </w:r>
      <w:proofErr w:type="spellEnd"/>
      <w:r>
        <w:t xml:space="preserve"> 为?</w:t>
      </w:r>
    </w:p>
    <w:p w14:paraId="53544E9E" w14:textId="77777777" w:rsidR="0003015C" w:rsidRDefault="00000000">
      <w:pPr>
        <w:spacing w:after="40"/>
        <w:ind w:left="720"/>
        <w:rPr>
          <w:rFonts w:hint="eastAsia"/>
        </w:rPr>
      </w:pPr>
      <w:r>
        <w:t>A. 50</w:t>
      </w:r>
    </w:p>
    <w:p w14:paraId="6458EDCB" w14:textId="77777777" w:rsidR="0003015C" w:rsidRDefault="00000000">
      <w:pPr>
        <w:spacing w:after="40"/>
        <w:ind w:left="720"/>
        <w:rPr>
          <w:rFonts w:hint="eastAsia"/>
        </w:rPr>
      </w:pPr>
      <w:r>
        <w:t>B. 100</w:t>
      </w:r>
    </w:p>
    <w:p w14:paraId="42A78240" w14:textId="77777777" w:rsidR="0003015C" w:rsidRDefault="00000000">
      <w:pPr>
        <w:spacing w:after="40"/>
        <w:ind w:left="720"/>
        <w:rPr>
          <w:rFonts w:hint="eastAsia"/>
        </w:rPr>
      </w:pPr>
      <w:r>
        <w:t>C. 5000</w:t>
      </w:r>
    </w:p>
    <w:p w14:paraId="2F3CB49B" w14:textId="77777777" w:rsidR="0003015C" w:rsidRDefault="00000000">
      <w:pPr>
        <w:spacing w:after="40"/>
        <w:ind w:left="720"/>
        <w:rPr>
          <w:rFonts w:hint="eastAsia"/>
        </w:rPr>
      </w:pPr>
      <w:r>
        <w:t>D. 1000</w:t>
      </w:r>
    </w:p>
    <w:p w14:paraId="46E9729A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mixed_precision</w:t>
      </w:r>
      <w:proofErr w:type="spellEnd"/>
      <w:r>
        <w:t xml:space="preserve"> = "fp16" 的主要优势是?</w:t>
      </w:r>
    </w:p>
    <w:p w14:paraId="04DE650D" w14:textId="77777777" w:rsidR="0003015C" w:rsidRDefault="00000000">
      <w:pPr>
        <w:spacing w:after="40"/>
        <w:ind w:left="720"/>
        <w:rPr>
          <w:rFonts w:hint="eastAsia"/>
        </w:rPr>
      </w:pPr>
      <w:r>
        <w:t>A. 完全消除显存占用</w:t>
      </w:r>
    </w:p>
    <w:p w14:paraId="62D754CD" w14:textId="77777777" w:rsidR="0003015C" w:rsidRDefault="00000000">
      <w:pPr>
        <w:spacing w:after="40"/>
        <w:ind w:left="720"/>
        <w:rPr>
          <w:rFonts w:hint="eastAsia"/>
        </w:rPr>
      </w:pPr>
      <w:r>
        <w:t>B. 使用半精度浮点加速训练并降低显存,通常配合 loss scaling 保证数值稳定</w:t>
      </w:r>
    </w:p>
    <w:p w14:paraId="79DD1556" w14:textId="77777777" w:rsidR="0003015C" w:rsidRDefault="00000000">
      <w:pPr>
        <w:spacing w:after="40"/>
        <w:ind w:left="720"/>
        <w:rPr>
          <w:rFonts w:hint="eastAsia"/>
        </w:rPr>
      </w:pPr>
      <w:r>
        <w:t>C. 提升模型精度</w:t>
      </w:r>
    </w:p>
    <w:p w14:paraId="31886E6B" w14:textId="77777777" w:rsidR="0003015C" w:rsidRDefault="00000000">
      <w:pPr>
        <w:spacing w:after="40"/>
        <w:ind w:left="720"/>
        <w:rPr>
          <w:rFonts w:hint="eastAsia"/>
        </w:rPr>
      </w:pPr>
      <w:r>
        <w:t>D. 避免梯度消失</w:t>
      </w:r>
    </w:p>
    <w:p w14:paraId="5A00C12E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梯度裁剪 </w:t>
      </w:r>
      <w:proofErr w:type="spellStart"/>
      <w:r>
        <w:t>clip_grad_norm</w:t>
      </w:r>
      <w:proofErr w:type="spellEnd"/>
      <w:r>
        <w:t>_(</w:t>
      </w:r>
      <w:proofErr w:type="spellStart"/>
      <w:r>
        <w:t>model.parameters</w:t>
      </w:r>
      <w:proofErr w:type="spellEnd"/>
      <w:r>
        <w:t>(), 1.0) 的作用是?</w:t>
      </w:r>
    </w:p>
    <w:p w14:paraId="69FFF865" w14:textId="77777777" w:rsidR="0003015C" w:rsidRDefault="00000000">
      <w:pPr>
        <w:spacing w:after="40"/>
        <w:ind w:left="720"/>
        <w:rPr>
          <w:rFonts w:hint="eastAsia"/>
        </w:rPr>
      </w:pPr>
      <w:r>
        <w:t>A. 将所有梯度直接设为 1</w:t>
      </w:r>
    </w:p>
    <w:p w14:paraId="1BE9301B" w14:textId="77777777" w:rsidR="0003015C" w:rsidRDefault="00000000">
      <w:pPr>
        <w:spacing w:after="40"/>
        <w:ind w:left="720"/>
        <w:rPr>
          <w:rFonts w:hint="eastAsia"/>
        </w:rPr>
      </w:pPr>
      <w:r>
        <w:t>B. 将梯度的范数裁剪到不超过 1.0,防止梯度爆炸</w:t>
      </w:r>
    </w:p>
    <w:p w14:paraId="5BE7477C" w14:textId="77777777" w:rsidR="0003015C" w:rsidRDefault="00000000">
      <w:pPr>
        <w:spacing w:after="40"/>
        <w:ind w:left="720"/>
        <w:rPr>
          <w:rFonts w:hint="eastAsia"/>
        </w:rPr>
      </w:pPr>
      <w:r>
        <w:t>C. 把参数限制在 [-1, 1]</w:t>
      </w:r>
    </w:p>
    <w:p w14:paraId="52AE4B6B" w14:textId="77777777" w:rsidR="0003015C" w:rsidRDefault="00000000">
      <w:pPr>
        <w:spacing w:after="40"/>
        <w:ind w:left="720"/>
        <w:rPr>
          <w:rFonts w:hint="eastAsia"/>
        </w:rPr>
      </w:pPr>
      <w:r>
        <w:t>D. 加速收敛</w:t>
      </w:r>
    </w:p>
    <w:p w14:paraId="03902CE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为什么在训练初期使用梯度裁剪对扩散模型特别有用?</w:t>
      </w:r>
    </w:p>
    <w:p w14:paraId="4D166185" w14:textId="77777777" w:rsidR="0003015C" w:rsidRDefault="00000000">
      <w:pPr>
        <w:spacing w:after="40"/>
        <w:ind w:left="720"/>
        <w:rPr>
          <w:rFonts w:hint="eastAsia"/>
        </w:rPr>
      </w:pPr>
      <w:r>
        <w:t>A. 扩散模型完全不需要梯度</w:t>
      </w:r>
    </w:p>
    <w:p w14:paraId="6EA8047B" w14:textId="77777777" w:rsidR="0003015C" w:rsidRDefault="00000000">
      <w:pPr>
        <w:spacing w:after="40"/>
        <w:ind w:left="720"/>
        <w:rPr>
          <w:rFonts w:hint="eastAsia"/>
        </w:rPr>
      </w:pPr>
      <w:r>
        <w:t>B. 扩散模型训练初期 loss 较大,梯度可能很大,裁剪可防止发散</w:t>
      </w:r>
    </w:p>
    <w:p w14:paraId="3EC0C25E" w14:textId="77777777" w:rsidR="0003015C" w:rsidRDefault="00000000">
      <w:pPr>
        <w:spacing w:after="40"/>
        <w:ind w:left="720"/>
        <w:rPr>
          <w:rFonts w:hint="eastAsia"/>
        </w:rPr>
      </w:pPr>
      <w:r>
        <w:t>C. 可以让模型直接收敛</w:t>
      </w:r>
    </w:p>
    <w:p w14:paraId="03ED6858" w14:textId="77777777" w:rsidR="0003015C" w:rsidRDefault="00000000">
      <w:pPr>
        <w:spacing w:after="40"/>
        <w:ind w:left="720"/>
        <w:rPr>
          <w:rFonts w:hint="eastAsia"/>
        </w:rPr>
      </w:pPr>
      <w:r>
        <w:t>D. 替代学习率调度器</w:t>
      </w:r>
    </w:p>
    <w:p w14:paraId="45C8A36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accelerator.prepare</w:t>
      </w:r>
      <w:proofErr w:type="spellEnd"/>
      <w:r>
        <w:t xml:space="preserve">(model, optimizer,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lr_scheduler</w:t>
      </w:r>
      <w:proofErr w:type="spellEnd"/>
      <w:r>
        <w:t>) 的作用是?</w:t>
      </w:r>
    </w:p>
    <w:p w14:paraId="3D3273ED" w14:textId="77777777" w:rsidR="0003015C" w:rsidRDefault="00000000">
      <w:pPr>
        <w:spacing w:after="40"/>
        <w:ind w:left="720"/>
        <w:rPr>
          <w:rFonts w:hint="eastAsia"/>
        </w:rPr>
      </w:pPr>
      <w:r>
        <w:t>A. 只下载模型</w:t>
      </w:r>
    </w:p>
    <w:p w14:paraId="53961114" w14:textId="77777777" w:rsidR="0003015C" w:rsidRDefault="00000000">
      <w:pPr>
        <w:spacing w:after="40"/>
        <w:ind w:left="720"/>
        <w:rPr>
          <w:rFonts w:hint="eastAsia"/>
        </w:rPr>
      </w:pPr>
      <w:r>
        <w:t>B. 统一包装多个组件以适配混合精度、分布式、梯度累积等场景</w:t>
      </w:r>
    </w:p>
    <w:p w14:paraId="3F1A1F22" w14:textId="77777777" w:rsidR="0003015C" w:rsidRDefault="00000000">
      <w:pPr>
        <w:spacing w:after="40"/>
        <w:ind w:left="720"/>
        <w:rPr>
          <w:rFonts w:hint="eastAsia"/>
        </w:rPr>
      </w:pPr>
      <w:r>
        <w:t>C. 只准备数据</w:t>
      </w:r>
    </w:p>
    <w:p w14:paraId="68292049" w14:textId="77777777" w:rsidR="0003015C" w:rsidRDefault="00000000">
      <w:pPr>
        <w:spacing w:after="40"/>
        <w:ind w:left="720"/>
        <w:rPr>
          <w:rFonts w:hint="eastAsia"/>
        </w:rPr>
      </w:pPr>
      <w:r>
        <w:t>D. 把模型转换为 ONNX 格式</w:t>
      </w:r>
    </w:p>
    <w:p w14:paraId="0CC86E8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若 </w:t>
      </w:r>
      <w:proofErr w:type="spellStart"/>
      <w:r>
        <w:t>train_batch_size</w:t>
      </w:r>
      <w:proofErr w:type="spellEnd"/>
      <w:r>
        <w:t xml:space="preserve">=16, </w:t>
      </w:r>
      <w:proofErr w:type="spellStart"/>
      <w:r>
        <w:t>gradient_accumulation_steps</w:t>
      </w:r>
      <w:proofErr w:type="spellEnd"/>
      <w:r>
        <w:t xml:space="preserve">=4,等效 </w:t>
      </w:r>
      <w:proofErr w:type="spellStart"/>
      <w:r>
        <w:t>batch_size</w:t>
      </w:r>
      <w:proofErr w:type="spellEnd"/>
      <w:r>
        <w:t xml:space="preserve"> 是?</w:t>
      </w:r>
    </w:p>
    <w:p w14:paraId="004615DB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A. 4</w:t>
      </w:r>
    </w:p>
    <w:p w14:paraId="1BC124FD" w14:textId="77777777" w:rsidR="0003015C" w:rsidRDefault="00000000">
      <w:pPr>
        <w:spacing w:after="40"/>
        <w:ind w:left="720"/>
        <w:rPr>
          <w:rFonts w:hint="eastAsia"/>
        </w:rPr>
      </w:pPr>
      <w:r>
        <w:t>B. 16</w:t>
      </w:r>
    </w:p>
    <w:p w14:paraId="5BB4BAC1" w14:textId="77777777" w:rsidR="0003015C" w:rsidRDefault="00000000">
      <w:pPr>
        <w:spacing w:after="40"/>
        <w:ind w:left="720"/>
        <w:rPr>
          <w:rFonts w:hint="eastAsia"/>
        </w:rPr>
      </w:pPr>
      <w:r>
        <w:t>C. 64</w:t>
      </w:r>
    </w:p>
    <w:p w14:paraId="3F6D52DC" w14:textId="77777777" w:rsidR="0003015C" w:rsidRDefault="00000000">
      <w:pPr>
        <w:spacing w:after="40"/>
        <w:ind w:left="720"/>
        <w:rPr>
          <w:rFonts w:hint="eastAsia"/>
        </w:rPr>
      </w:pPr>
      <w:r>
        <w:t>D. 20</w:t>
      </w:r>
    </w:p>
    <w:p w14:paraId="6010861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设置随机种子时,以下哪一项不属于完整的 </w:t>
      </w:r>
      <w:proofErr w:type="spellStart"/>
      <w:r>
        <w:t>PyTorch</w:t>
      </w:r>
      <w:proofErr w:type="spellEnd"/>
      <w:r>
        <w:t xml:space="preserve"> 复现性配置?</w:t>
      </w:r>
    </w:p>
    <w:p w14:paraId="74F59EE2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torch.manual_seed</w:t>
      </w:r>
      <w:proofErr w:type="spellEnd"/>
      <w:r>
        <w:t>(seed)</w:t>
      </w:r>
    </w:p>
    <w:p w14:paraId="0DDD4595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torch.cuda.manual_seed_all</w:t>
      </w:r>
      <w:proofErr w:type="spellEnd"/>
      <w:r>
        <w:t>(seed)</w:t>
      </w:r>
    </w:p>
    <w:p w14:paraId="7CC313CE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torch.backends.cudnn.deterministic</w:t>
      </w:r>
      <w:proofErr w:type="spellEnd"/>
      <w:r>
        <w:t xml:space="preserve"> = True</w:t>
      </w:r>
    </w:p>
    <w:p w14:paraId="62DBCC41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torch.optim.SGD</w:t>
      </w:r>
      <w:proofErr w:type="spellEnd"/>
      <w:r>
        <w:t>(</w:t>
      </w:r>
      <w:proofErr w:type="spellStart"/>
      <w:r>
        <w:t>lr</w:t>
      </w:r>
      <w:proofErr w:type="spellEnd"/>
      <w:r>
        <w:t>=0)</w:t>
      </w:r>
    </w:p>
    <w:p w14:paraId="2537D4B9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torch.backends.cudnn.benchmark</w:t>
      </w:r>
      <w:proofErr w:type="spellEnd"/>
      <w:r>
        <w:t xml:space="preserve"> = False 的目的是?</w:t>
      </w:r>
    </w:p>
    <w:p w14:paraId="69E8816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禁用 </w:t>
      </w:r>
      <w:proofErr w:type="spellStart"/>
      <w:r>
        <w:t>cuDNN</w:t>
      </w:r>
      <w:proofErr w:type="spellEnd"/>
    </w:p>
    <w:p w14:paraId="17B8BE69" w14:textId="77777777" w:rsidR="0003015C" w:rsidRDefault="00000000">
      <w:pPr>
        <w:spacing w:after="40"/>
        <w:ind w:left="720"/>
        <w:rPr>
          <w:rFonts w:hint="eastAsia"/>
        </w:rPr>
      </w:pPr>
      <w:r>
        <w:t>B. 禁止自动选择最快算法,以确保结果可复现</w:t>
      </w:r>
    </w:p>
    <w:p w14:paraId="256D76E5" w14:textId="77777777" w:rsidR="0003015C" w:rsidRDefault="00000000">
      <w:pPr>
        <w:spacing w:after="40"/>
        <w:ind w:left="720"/>
        <w:rPr>
          <w:rFonts w:hint="eastAsia"/>
        </w:rPr>
      </w:pPr>
      <w:r>
        <w:t>C. 加速训练</w:t>
      </w:r>
    </w:p>
    <w:p w14:paraId="7377043B" w14:textId="77777777" w:rsidR="0003015C" w:rsidRDefault="00000000">
      <w:pPr>
        <w:spacing w:after="40"/>
        <w:ind w:left="720"/>
        <w:rPr>
          <w:rFonts w:hint="eastAsia"/>
        </w:rPr>
      </w:pPr>
      <w:r>
        <w:t>D. 禁用 GPU</w:t>
      </w:r>
    </w:p>
    <w:p w14:paraId="37EA51D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为什么在评估代码中要使用 </w:t>
      </w:r>
      <w:proofErr w:type="spellStart"/>
      <w:r>
        <w:t>model.eval</w:t>
      </w:r>
      <w:proofErr w:type="spellEnd"/>
      <w:r>
        <w:t>() 而非保持 train() 状态?</w:t>
      </w:r>
    </w:p>
    <w:p w14:paraId="3353134E" w14:textId="77777777" w:rsidR="0003015C" w:rsidRDefault="00000000">
      <w:pPr>
        <w:spacing w:after="40"/>
        <w:ind w:left="720"/>
        <w:rPr>
          <w:rFonts w:hint="eastAsia"/>
        </w:rPr>
      </w:pPr>
      <w:r>
        <w:t>A. 可以更新参数</w:t>
      </w:r>
    </w:p>
    <w:p w14:paraId="15185B86" w14:textId="77777777" w:rsidR="0003015C" w:rsidRDefault="00000000">
      <w:pPr>
        <w:spacing w:after="40"/>
        <w:ind w:left="720"/>
        <w:rPr>
          <w:rFonts w:hint="eastAsia"/>
        </w:rPr>
      </w:pPr>
      <w:r>
        <w:t>B. 让 Dropout 不随机丢弃、</w:t>
      </w:r>
      <w:proofErr w:type="spellStart"/>
      <w:r>
        <w:t>BatchNorm</w:t>
      </w:r>
      <w:proofErr w:type="spellEnd"/>
      <w:r>
        <w:t xml:space="preserve"> 使用运行统计量,得到稳定可复现的推理结果</w:t>
      </w:r>
    </w:p>
    <w:p w14:paraId="627BE265" w14:textId="77777777" w:rsidR="0003015C" w:rsidRDefault="00000000">
      <w:pPr>
        <w:spacing w:after="40"/>
        <w:ind w:left="720"/>
        <w:rPr>
          <w:rFonts w:hint="eastAsia"/>
        </w:rPr>
      </w:pPr>
      <w:r>
        <w:t>C. 加快前向速度但改变结果</w:t>
      </w:r>
    </w:p>
    <w:p w14:paraId="45A917CE" w14:textId="77777777" w:rsidR="0003015C" w:rsidRDefault="00000000">
      <w:pPr>
        <w:spacing w:after="40"/>
        <w:ind w:left="720"/>
        <w:rPr>
          <w:rFonts w:hint="eastAsia"/>
        </w:rPr>
      </w:pPr>
      <w:r>
        <w:t>D. 降低准确率以做对比</w:t>
      </w:r>
    </w:p>
    <w:p w14:paraId="03030EE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在测试阶段计算正确率时,以下哪段代码计算正确?</w:t>
      </w:r>
    </w:p>
    <w:p w14:paraId="275EADCC" w14:textId="77777777" w:rsidR="0003015C" w:rsidRDefault="00000000">
      <w:pPr>
        <w:spacing w:after="40"/>
        <w:ind w:left="720"/>
        <w:rPr>
          <w:rFonts w:hint="eastAsia"/>
        </w:rPr>
      </w:pPr>
      <w:r>
        <w:t>A. correct += (pred == y).sum()</w:t>
      </w:r>
    </w:p>
    <w:p w14:paraId="763E3FB4" w14:textId="77777777" w:rsidR="0003015C" w:rsidRDefault="00000000">
      <w:pPr>
        <w:spacing w:after="40"/>
        <w:ind w:left="720"/>
        <w:rPr>
          <w:rFonts w:hint="eastAsia"/>
        </w:rPr>
      </w:pPr>
      <w:r>
        <w:t>B. correct += (</w:t>
      </w:r>
      <w:proofErr w:type="spellStart"/>
      <w:r>
        <w:t>pred.argmax</w:t>
      </w:r>
      <w:proofErr w:type="spellEnd"/>
      <w:r>
        <w:t>(1) == y).type(</w:t>
      </w:r>
      <w:proofErr w:type="spellStart"/>
      <w:r>
        <w:t>torch.float</w:t>
      </w:r>
      <w:proofErr w:type="spellEnd"/>
      <w:r>
        <w:t>).sum().item()</w:t>
      </w:r>
    </w:p>
    <w:p w14:paraId="4D1ED001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correct += </w:t>
      </w:r>
      <w:proofErr w:type="spellStart"/>
      <w:r>
        <w:t>pred.max</w:t>
      </w:r>
      <w:proofErr w:type="spellEnd"/>
      <w:r>
        <w:t>()</w:t>
      </w:r>
    </w:p>
    <w:p w14:paraId="321E9AB2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correct = </w:t>
      </w:r>
      <w:proofErr w:type="spellStart"/>
      <w:r>
        <w:t>len</w:t>
      </w:r>
      <w:proofErr w:type="spellEnd"/>
      <w:r>
        <w:t>(y)</w:t>
      </w:r>
    </w:p>
    <w:p w14:paraId="5B215A7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在 </w:t>
      </w:r>
      <w:proofErr w:type="spellStart"/>
      <w:r>
        <w:t>PyTorch</w:t>
      </w:r>
      <w:proofErr w:type="spellEnd"/>
      <w:r>
        <w:t xml:space="preserve"> 训练循环中,反向传播、参数更新、梯度清零的三步常规顺序是:</w:t>
      </w:r>
      <w:proofErr w:type="spellStart"/>
      <w:r>
        <w:t>loss.backward</w:t>
      </w:r>
      <w:proofErr w:type="spellEnd"/>
      <w:r>
        <w:t xml:space="preserve">() → </w:t>
      </w:r>
      <w:proofErr w:type="spellStart"/>
      <w:r>
        <w:t>optimizer.step</w:t>
      </w:r>
      <w:proofErr w:type="spellEnd"/>
      <w:r>
        <w:t>() → optimizer.________()。</w:t>
      </w:r>
    </w:p>
    <w:p w14:paraId="29981266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若 </w:t>
      </w:r>
      <w:proofErr w:type="spellStart"/>
      <w:r>
        <w:t>DataLoader</w:t>
      </w:r>
      <w:proofErr w:type="spellEnd"/>
      <w:r>
        <w:t xml:space="preserve"> 长度为 L,训练轮数为 E,则总训练步数为 ________ × ________。</w:t>
      </w:r>
    </w:p>
    <w:p w14:paraId="4A06890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若发现训练时 loss 出现 </w:t>
      </w:r>
      <w:proofErr w:type="spellStart"/>
      <w:r>
        <w:t>NaN</w:t>
      </w:r>
      <w:proofErr w:type="spellEnd"/>
      <w:r>
        <w:t>,常见的稳定化手段包括降低学习率、使用 warmup,以及对梯度进行________(写英文术语)。</w:t>
      </w:r>
    </w:p>
    <w:p w14:paraId="77C2BCC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将模型权重保存到 </w:t>
      </w:r>
      <w:proofErr w:type="spellStart"/>
      <w:r>
        <w:t>model.pth</w:t>
      </w:r>
      <w:proofErr w:type="spellEnd"/>
      <w:r>
        <w:t xml:space="preserve"> 的代码是 </w:t>
      </w:r>
      <w:proofErr w:type="spellStart"/>
      <w:r>
        <w:t>torch.save</w:t>
      </w:r>
      <w:proofErr w:type="spellEnd"/>
      <w:r>
        <w:t>(model.________(), "</w:t>
      </w:r>
      <w:proofErr w:type="spellStart"/>
      <w:r>
        <w:t>model.pth</w:t>
      </w:r>
      <w:proofErr w:type="spellEnd"/>
      <w:r>
        <w:t>")。</w:t>
      </w:r>
    </w:p>
    <w:p w14:paraId="04D23C0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扩散模型(DDPM)的训练目标是?</w:t>
      </w:r>
    </w:p>
    <w:p w14:paraId="1056731A" w14:textId="77777777" w:rsidR="0003015C" w:rsidRDefault="00000000">
      <w:pPr>
        <w:spacing w:after="40"/>
        <w:ind w:left="720"/>
        <w:rPr>
          <w:rFonts w:hint="eastAsia"/>
        </w:rPr>
      </w:pPr>
      <w:r>
        <w:t>A. 直接从噪声生成图像</w:t>
      </w:r>
    </w:p>
    <w:p w14:paraId="5F8A5EA5" w14:textId="77777777" w:rsidR="0003015C" w:rsidRDefault="00000000">
      <w:pPr>
        <w:spacing w:after="40"/>
        <w:ind w:left="720"/>
        <w:rPr>
          <w:rFonts w:hint="eastAsia"/>
        </w:rPr>
      </w:pPr>
      <w:r>
        <w:t>B. 让模型学会预测加在干净图像上的噪声</w:t>
      </w:r>
    </w:p>
    <w:p w14:paraId="5A5DD49A" w14:textId="77777777" w:rsidR="0003015C" w:rsidRDefault="00000000">
      <w:pPr>
        <w:spacing w:after="40"/>
        <w:ind w:left="720"/>
        <w:rPr>
          <w:rFonts w:hint="eastAsia"/>
        </w:rPr>
      </w:pPr>
      <w:r>
        <w:t>C. 让模型对图像分类</w:t>
      </w:r>
    </w:p>
    <w:p w14:paraId="5CB21107" w14:textId="77777777" w:rsidR="0003015C" w:rsidRDefault="00000000">
      <w:pPr>
        <w:spacing w:after="40"/>
        <w:ind w:left="720"/>
        <w:rPr>
          <w:rFonts w:hint="eastAsia"/>
        </w:rPr>
      </w:pPr>
      <w:r>
        <w:t>D. 让模型最大化图像的对数似然但不预测噪声</w:t>
      </w:r>
    </w:p>
    <w:p w14:paraId="364427C3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扩散模型的前向(扩散)过程是?</w:t>
      </w:r>
    </w:p>
    <w:p w14:paraId="6FB64518" w14:textId="77777777" w:rsidR="0003015C" w:rsidRDefault="00000000">
      <w:pPr>
        <w:spacing w:after="40"/>
        <w:ind w:left="720"/>
        <w:rPr>
          <w:rFonts w:hint="eastAsia"/>
        </w:rPr>
      </w:pPr>
      <w:r>
        <w:t>A. 一个需要学习的神经网络</w:t>
      </w:r>
    </w:p>
    <w:p w14:paraId="3E85A114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B. 一个固定的、不可学习的过程,逐步给原始图像加高斯噪声</w:t>
      </w:r>
    </w:p>
    <w:p w14:paraId="278163BE" w14:textId="77777777" w:rsidR="0003015C" w:rsidRDefault="00000000">
      <w:pPr>
        <w:spacing w:after="40"/>
        <w:ind w:left="720"/>
        <w:rPr>
          <w:rFonts w:hint="eastAsia"/>
        </w:rPr>
      </w:pPr>
      <w:r>
        <w:t>C. 基于强化学习的采样过程</w:t>
      </w:r>
    </w:p>
    <w:p w14:paraId="29DC43F2" w14:textId="77777777" w:rsidR="0003015C" w:rsidRDefault="00000000">
      <w:pPr>
        <w:spacing w:after="40"/>
        <w:ind w:left="720"/>
        <w:rPr>
          <w:rFonts w:hint="eastAsia"/>
        </w:rPr>
      </w:pPr>
      <w:r>
        <w:t>D. 需要 GAN 判别器辅助</w:t>
      </w:r>
    </w:p>
    <w:p w14:paraId="02275F2E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若 αₜ = 1 - βₜ,ᾱₜ = Π αₛ,DDPM 的封闭采样公式是?</w:t>
      </w:r>
    </w:p>
    <w:p w14:paraId="3B7B0708" w14:textId="77777777" w:rsidR="0003015C" w:rsidRDefault="00000000">
      <w:pPr>
        <w:spacing w:after="40"/>
        <w:ind w:left="720"/>
        <w:rPr>
          <w:rFonts w:hint="eastAsia"/>
        </w:rPr>
      </w:pPr>
      <w:r>
        <w:t>A. xₜ = √ᾱₜ x₀ + √(1 - ᾱₜ) ε</w:t>
      </w:r>
    </w:p>
    <w:p w14:paraId="79C994E6" w14:textId="77777777" w:rsidR="0003015C" w:rsidRDefault="00000000">
      <w:pPr>
        <w:spacing w:after="40"/>
        <w:ind w:left="720"/>
        <w:rPr>
          <w:rFonts w:hint="eastAsia"/>
        </w:rPr>
      </w:pPr>
      <w:r>
        <w:t>B. xₜ = ᾱₜ x₀ + βₜ ε</w:t>
      </w:r>
    </w:p>
    <w:p w14:paraId="456227FA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xₜ = x₀ + </w:t>
      </w:r>
      <w:proofErr w:type="spellStart"/>
      <w:r>
        <w:t>tε</w:t>
      </w:r>
      <w:proofErr w:type="spellEnd"/>
    </w:p>
    <w:p w14:paraId="61A4755D" w14:textId="77777777" w:rsidR="0003015C" w:rsidRDefault="00000000">
      <w:pPr>
        <w:spacing w:after="40"/>
        <w:ind w:left="720"/>
        <w:rPr>
          <w:rFonts w:hint="eastAsia"/>
        </w:rPr>
      </w:pPr>
      <w:r>
        <w:t>D. xₜ = x₀ × ε</w:t>
      </w:r>
    </w:p>
    <w:p w14:paraId="7D375EE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在时间步 t=0 与 t=999 时,xₜ 的特征分别是?</w:t>
      </w:r>
    </w:p>
    <w:p w14:paraId="5041AAC0" w14:textId="77777777" w:rsidR="0003015C" w:rsidRDefault="00000000">
      <w:pPr>
        <w:spacing w:after="40"/>
        <w:ind w:left="720"/>
        <w:rPr>
          <w:rFonts w:hint="eastAsia"/>
        </w:rPr>
      </w:pPr>
      <w:r>
        <w:t>A. t=0 接近纯噪声,t=999 接近原图</w:t>
      </w:r>
    </w:p>
    <w:p w14:paraId="02405CF3" w14:textId="77777777" w:rsidR="0003015C" w:rsidRDefault="00000000">
      <w:pPr>
        <w:spacing w:after="40"/>
        <w:ind w:left="720"/>
        <w:rPr>
          <w:rFonts w:hint="eastAsia"/>
        </w:rPr>
      </w:pPr>
      <w:r>
        <w:t>B. t=0 接近原图,t=999 接近纯高斯噪声</w:t>
      </w:r>
    </w:p>
    <w:p w14:paraId="7A3A778B" w14:textId="77777777" w:rsidR="0003015C" w:rsidRDefault="00000000">
      <w:pPr>
        <w:spacing w:after="40"/>
        <w:ind w:left="720"/>
        <w:rPr>
          <w:rFonts w:hint="eastAsia"/>
        </w:rPr>
      </w:pPr>
      <w:r>
        <w:t>C. 两者都是纯噪声</w:t>
      </w:r>
    </w:p>
    <w:p w14:paraId="30090237" w14:textId="77777777" w:rsidR="0003015C" w:rsidRDefault="00000000">
      <w:pPr>
        <w:spacing w:after="40"/>
        <w:ind w:left="720"/>
        <w:rPr>
          <w:rFonts w:hint="eastAsia"/>
        </w:rPr>
      </w:pPr>
      <w:r>
        <w:t>D. 两者都是原图</w:t>
      </w:r>
    </w:p>
    <w:p w14:paraId="64A6C5F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关于训练时为每张图像采样随机 t 的做法,正确的理解是?</w:t>
      </w:r>
    </w:p>
    <w:p w14:paraId="6D060B64" w14:textId="77777777" w:rsidR="0003015C" w:rsidRDefault="00000000">
      <w:pPr>
        <w:spacing w:after="40"/>
        <w:ind w:left="720"/>
        <w:rPr>
          <w:rFonts w:hint="eastAsia"/>
        </w:rPr>
      </w:pPr>
      <w:r>
        <w:t>A. 只学单一噪声强度即可</w:t>
      </w:r>
    </w:p>
    <w:p w14:paraId="1BEFFA09" w14:textId="77777777" w:rsidR="0003015C" w:rsidRDefault="00000000">
      <w:pPr>
        <w:spacing w:after="40"/>
        <w:ind w:left="720"/>
        <w:rPr>
          <w:rFonts w:hint="eastAsia"/>
        </w:rPr>
      </w:pPr>
      <w:r>
        <w:t>B. 只学最大噪声强度即可</w:t>
      </w:r>
    </w:p>
    <w:p w14:paraId="6057E4BD" w14:textId="77777777" w:rsidR="0003015C" w:rsidRDefault="00000000">
      <w:pPr>
        <w:spacing w:after="40"/>
        <w:ind w:left="720"/>
        <w:rPr>
          <w:rFonts w:hint="eastAsia"/>
        </w:rPr>
      </w:pPr>
      <w:r>
        <w:t>C. 让模型在各种噪声强度上都能去噪,泛化能力更强</w:t>
      </w:r>
    </w:p>
    <w:p w14:paraId="26EF0CB7" w14:textId="77777777" w:rsidR="0003015C" w:rsidRDefault="00000000">
      <w:pPr>
        <w:spacing w:after="40"/>
        <w:ind w:left="720"/>
        <w:rPr>
          <w:rFonts w:hint="eastAsia"/>
        </w:rPr>
      </w:pPr>
      <w:r>
        <w:t>D. 降低显存占用</w:t>
      </w:r>
    </w:p>
    <w:p w14:paraId="3BC78B1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DDPM 训练损失的常用形式是?</w:t>
      </w:r>
    </w:p>
    <w:p w14:paraId="712FDD8D" w14:textId="77777777" w:rsidR="0003015C" w:rsidRDefault="00000000">
      <w:pPr>
        <w:spacing w:after="40"/>
        <w:ind w:left="720"/>
        <w:rPr>
          <w:rFonts w:hint="eastAsia"/>
        </w:rPr>
      </w:pPr>
      <w:r>
        <w:t>A. 交叉熵 CE(ε, ε̂)</w:t>
      </w:r>
    </w:p>
    <w:p w14:paraId="54534F26" w14:textId="77777777" w:rsidR="0003015C" w:rsidRDefault="00000000">
      <w:pPr>
        <w:spacing w:after="40"/>
        <w:ind w:left="720"/>
        <w:rPr>
          <w:rFonts w:hint="eastAsia"/>
        </w:rPr>
      </w:pPr>
      <w:r>
        <w:t>B. MSE(ε, ε̂) = ‖ε - ε̂(xₜ, t)‖²</w:t>
      </w:r>
    </w:p>
    <w:p w14:paraId="1B10586C" w14:textId="77777777" w:rsidR="0003015C" w:rsidRDefault="00000000">
      <w:pPr>
        <w:spacing w:after="40"/>
        <w:ind w:left="720"/>
        <w:rPr>
          <w:rFonts w:hint="eastAsia"/>
        </w:rPr>
      </w:pPr>
      <w:r>
        <w:t>C. L1(x₀, x̂₀)</w:t>
      </w:r>
    </w:p>
    <w:p w14:paraId="5D1CE520" w14:textId="77777777" w:rsidR="0003015C" w:rsidRDefault="00000000">
      <w:pPr>
        <w:spacing w:after="40"/>
        <w:ind w:left="720"/>
        <w:rPr>
          <w:rFonts w:hint="eastAsia"/>
        </w:rPr>
      </w:pPr>
      <w:r>
        <w:t>D. KL(N(0,I) ‖ N(μ,σ²))</w:t>
      </w:r>
    </w:p>
    <w:p w14:paraId="388ED7D0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为什么 DDPM 的噪声预测使用 MSE 而非交叉熵?</w:t>
      </w:r>
    </w:p>
    <w:p w14:paraId="5AFA2293" w14:textId="77777777" w:rsidR="0003015C" w:rsidRDefault="00000000">
      <w:pPr>
        <w:spacing w:after="40"/>
        <w:ind w:left="720"/>
        <w:rPr>
          <w:rFonts w:hint="eastAsia"/>
        </w:rPr>
      </w:pPr>
      <w:r>
        <w:t>A. 噪声是离散类别</w:t>
      </w:r>
    </w:p>
    <w:p w14:paraId="490D3D57" w14:textId="77777777" w:rsidR="0003015C" w:rsidRDefault="00000000">
      <w:pPr>
        <w:spacing w:after="40"/>
        <w:ind w:left="720"/>
        <w:rPr>
          <w:rFonts w:hint="eastAsia"/>
        </w:rPr>
      </w:pPr>
      <w:r>
        <w:t>B. 噪声是连续值张量,属于回归问题,因此用 MSE</w:t>
      </w:r>
    </w:p>
    <w:p w14:paraId="1BF70794" w14:textId="77777777" w:rsidR="0003015C" w:rsidRDefault="00000000">
      <w:pPr>
        <w:spacing w:after="40"/>
        <w:ind w:left="720"/>
        <w:rPr>
          <w:rFonts w:hint="eastAsia"/>
        </w:rPr>
      </w:pPr>
      <w:r>
        <w:t>C. MSE 训练更快</w:t>
      </w:r>
    </w:p>
    <w:p w14:paraId="6EEA6B7D" w14:textId="77777777" w:rsidR="0003015C" w:rsidRDefault="00000000">
      <w:pPr>
        <w:spacing w:after="40"/>
        <w:ind w:left="720"/>
        <w:rPr>
          <w:rFonts w:hint="eastAsia"/>
        </w:rPr>
      </w:pPr>
      <w:r>
        <w:t>D. 交叉熵不支持图像</w:t>
      </w:r>
    </w:p>
    <w:p w14:paraId="322A997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在 diffusers 中,</w:t>
      </w:r>
      <w:proofErr w:type="spellStart"/>
      <w:r>
        <w:t>DDPMScheduler</w:t>
      </w:r>
      <w:proofErr w:type="spellEnd"/>
      <w:r>
        <w:t>(</w:t>
      </w:r>
      <w:proofErr w:type="spellStart"/>
      <w:r>
        <w:t>num_train_timesteps</w:t>
      </w:r>
      <w:proofErr w:type="spellEnd"/>
      <w:r>
        <w:t>=1000) 的 1000 表示?</w:t>
      </w:r>
    </w:p>
    <w:p w14:paraId="274F2CA6" w14:textId="77777777" w:rsidR="0003015C" w:rsidRDefault="00000000">
      <w:pPr>
        <w:spacing w:after="40"/>
        <w:ind w:left="720"/>
        <w:rPr>
          <w:rFonts w:hint="eastAsia"/>
        </w:rPr>
      </w:pPr>
      <w:r>
        <w:t>A. 训练样本数</w:t>
      </w:r>
    </w:p>
    <w:p w14:paraId="2370A6C9" w14:textId="77777777" w:rsidR="0003015C" w:rsidRDefault="00000000">
      <w:pPr>
        <w:spacing w:after="40"/>
        <w:ind w:left="720"/>
        <w:rPr>
          <w:rFonts w:hint="eastAsia"/>
        </w:rPr>
      </w:pPr>
      <w:r>
        <w:t>B. 总的扩散/去噪时间步数 T</w:t>
      </w:r>
    </w:p>
    <w:p w14:paraId="33BB35A0" w14:textId="77777777" w:rsidR="0003015C" w:rsidRDefault="00000000">
      <w:pPr>
        <w:spacing w:after="40"/>
        <w:ind w:left="720"/>
        <w:rPr>
          <w:rFonts w:hint="eastAsia"/>
        </w:rPr>
      </w:pPr>
      <w:r>
        <w:t>C. 模型层数</w:t>
      </w:r>
    </w:p>
    <w:p w14:paraId="30051557" w14:textId="77777777" w:rsidR="0003015C" w:rsidRDefault="00000000">
      <w:pPr>
        <w:spacing w:after="40"/>
        <w:ind w:left="720"/>
        <w:rPr>
          <w:rFonts w:hint="eastAsia"/>
        </w:rPr>
      </w:pPr>
      <w:r>
        <w:t>D. 批次数量</w:t>
      </w:r>
    </w:p>
    <w:p w14:paraId="4E1078C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β(噪声方差)调度常见的形式是?</w:t>
      </w:r>
    </w:p>
    <w:p w14:paraId="68F56F42" w14:textId="77777777" w:rsidR="0003015C" w:rsidRDefault="00000000">
      <w:pPr>
        <w:spacing w:after="40"/>
        <w:ind w:left="720"/>
        <w:rPr>
          <w:rFonts w:hint="eastAsia"/>
        </w:rPr>
      </w:pPr>
      <w:r>
        <w:t>A. 常数(</w:t>
      </w:r>
      <w:proofErr w:type="spellStart"/>
      <w:r>
        <w:t>linspace</w:t>
      </w:r>
      <w:proofErr w:type="spellEnd"/>
      <w:r>
        <w:t xml:space="preserve"> 与 cosine 都不允许)</w:t>
      </w:r>
    </w:p>
    <w:p w14:paraId="2ABA2D71" w14:textId="77777777" w:rsidR="0003015C" w:rsidRDefault="00000000">
      <w:pPr>
        <w:spacing w:after="40"/>
        <w:ind w:left="720"/>
        <w:rPr>
          <w:rFonts w:hint="eastAsia"/>
        </w:rPr>
      </w:pPr>
      <w:r>
        <w:t>B. 线性(linear) 或 余弦(cosine) 增长</w:t>
      </w:r>
    </w:p>
    <w:p w14:paraId="436E0232" w14:textId="77777777" w:rsidR="0003015C" w:rsidRDefault="00000000">
      <w:pPr>
        <w:spacing w:after="40"/>
        <w:ind w:left="720"/>
        <w:rPr>
          <w:rFonts w:hint="eastAsia"/>
        </w:rPr>
      </w:pPr>
      <w:r>
        <w:t>C. 完全随机</w:t>
      </w:r>
    </w:p>
    <w:p w14:paraId="6E571034" w14:textId="77777777" w:rsidR="0003015C" w:rsidRDefault="00000000">
      <w:pPr>
        <w:spacing w:after="40"/>
        <w:ind w:left="720"/>
        <w:rPr>
          <w:rFonts w:hint="eastAsia"/>
        </w:rPr>
      </w:pPr>
      <w:r>
        <w:t>D. 指数衰减为 0</w:t>
      </w:r>
    </w:p>
    <w:p w14:paraId="1D15852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反向(采样)过程从何开始,如何进行?</w:t>
      </w:r>
    </w:p>
    <w:p w14:paraId="5DA17F6E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A. 从干净图像开始,逐步加噪</w:t>
      </w:r>
    </w:p>
    <w:p w14:paraId="17A2987F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从纯高斯噪声 </w:t>
      </w:r>
      <w:proofErr w:type="spellStart"/>
      <w:r>
        <w:t>xT</w:t>
      </w:r>
      <w:proofErr w:type="spellEnd"/>
      <w:r>
        <w:t xml:space="preserve"> 开始,使用网络预测噪声,逐步去噪到 x0</w:t>
      </w:r>
    </w:p>
    <w:p w14:paraId="53C10B70" w14:textId="77777777" w:rsidR="0003015C" w:rsidRDefault="00000000">
      <w:pPr>
        <w:spacing w:after="40"/>
        <w:ind w:left="720"/>
        <w:rPr>
          <w:rFonts w:hint="eastAsia"/>
        </w:rPr>
      </w:pPr>
      <w:r>
        <w:t>C. 从训练样本开始,微调</w:t>
      </w:r>
    </w:p>
    <w:p w14:paraId="2FE0B695" w14:textId="77777777" w:rsidR="0003015C" w:rsidRDefault="00000000">
      <w:pPr>
        <w:spacing w:after="40"/>
        <w:ind w:left="720"/>
        <w:rPr>
          <w:rFonts w:hint="eastAsia"/>
        </w:rPr>
      </w:pPr>
      <w:r>
        <w:t>D. 不需要时间步</w:t>
      </w:r>
    </w:p>
    <w:p w14:paraId="5AC9455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UNet</w:t>
      </w:r>
      <w:proofErr w:type="spellEnd"/>
      <w:r>
        <w:t xml:space="preserve"> 在扩散模型中的作用是?</w:t>
      </w:r>
    </w:p>
    <w:p w14:paraId="76774625" w14:textId="77777777" w:rsidR="0003015C" w:rsidRDefault="00000000">
      <w:pPr>
        <w:spacing w:after="40"/>
        <w:ind w:left="720"/>
        <w:rPr>
          <w:rFonts w:hint="eastAsia"/>
        </w:rPr>
      </w:pPr>
      <w:r>
        <w:t>A. 只做下采样</w:t>
      </w:r>
    </w:p>
    <w:p w14:paraId="58CAE437" w14:textId="77777777" w:rsidR="0003015C" w:rsidRDefault="00000000">
      <w:pPr>
        <w:spacing w:after="40"/>
        <w:ind w:left="720"/>
        <w:rPr>
          <w:rFonts w:hint="eastAsia"/>
        </w:rPr>
      </w:pPr>
      <w:r>
        <w:t>B. 同时进行编码-解码,以图像 + 时间步为输入,预测噪声</w:t>
      </w:r>
    </w:p>
    <w:p w14:paraId="7AA1E5AC" w14:textId="77777777" w:rsidR="0003015C" w:rsidRDefault="00000000">
      <w:pPr>
        <w:spacing w:after="40"/>
        <w:ind w:left="720"/>
        <w:rPr>
          <w:rFonts w:hint="eastAsia"/>
        </w:rPr>
      </w:pPr>
      <w:r>
        <w:t>C. 替代调度器</w:t>
      </w:r>
    </w:p>
    <w:p w14:paraId="2FF4F391" w14:textId="77777777" w:rsidR="0003015C" w:rsidRDefault="00000000">
      <w:pPr>
        <w:spacing w:after="40"/>
        <w:ind w:left="720"/>
        <w:rPr>
          <w:rFonts w:hint="eastAsia"/>
        </w:rPr>
      </w:pPr>
      <w:r>
        <w:t>D. 用于分类</w:t>
      </w:r>
    </w:p>
    <w:p w14:paraId="6330D3B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为什么扩散模型 </w:t>
      </w:r>
      <w:proofErr w:type="spellStart"/>
      <w:r>
        <w:t>UNet</w:t>
      </w:r>
      <w:proofErr w:type="spellEnd"/>
      <w:r>
        <w:t xml:space="preserve"> 块通常使用 </w:t>
      </w:r>
      <w:proofErr w:type="spellStart"/>
      <w:r>
        <w:t>ResNet</w:t>
      </w:r>
      <w:proofErr w:type="spellEnd"/>
      <w:r>
        <w:t xml:space="preserve"> 层(残差连接)?</w:t>
      </w:r>
    </w:p>
    <w:p w14:paraId="63373613" w14:textId="77777777" w:rsidR="0003015C" w:rsidRDefault="00000000">
      <w:pPr>
        <w:spacing w:after="40"/>
        <w:ind w:left="720"/>
        <w:rPr>
          <w:rFonts w:hint="eastAsia"/>
        </w:rPr>
      </w:pPr>
      <w:r>
        <w:t>A. 残差连接缓解深层网络的梯度消失,加深网络仍可稳定训练</w:t>
      </w:r>
    </w:p>
    <w:p w14:paraId="582256E2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ResNet</w:t>
      </w:r>
      <w:proofErr w:type="spellEnd"/>
      <w:r>
        <w:t xml:space="preserve"> 体积小</w:t>
      </w:r>
    </w:p>
    <w:p w14:paraId="386C1017" w14:textId="77777777" w:rsidR="0003015C" w:rsidRDefault="00000000">
      <w:pPr>
        <w:spacing w:after="40"/>
        <w:ind w:left="720"/>
        <w:rPr>
          <w:rFonts w:hint="eastAsia"/>
        </w:rPr>
      </w:pPr>
      <w:r>
        <w:t>C. 残差连接增加非线性</w:t>
      </w:r>
    </w:p>
    <w:p w14:paraId="24B22317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ResNet</w:t>
      </w:r>
      <w:proofErr w:type="spellEnd"/>
      <w:r>
        <w:t xml:space="preserve"> 不支持卷积</w:t>
      </w:r>
    </w:p>
    <w:p w14:paraId="60F8EFF0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UNet</w:t>
      </w:r>
      <w:proofErr w:type="spellEnd"/>
      <w:r>
        <w:t xml:space="preserve"> 中 "AttnDownBlock2D" 与普通 "DownBlock2D" 的主要区别是?</w:t>
      </w:r>
    </w:p>
    <w:p w14:paraId="4919A813" w14:textId="77777777" w:rsidR="0003015C" w:rsidRDefault="00000000">
      <w:pPr>
        <w:spacing w:after="40"/>
        <w:ind w:left="720"/>
        <w:rPr>
          <w:rFonts w:hint="eastAsia"/>
        </w:rPr>
      </w:pPr>
      <w:r>
        <w:t>A. 前者没有卷积</w:t>
      </w:r>
    </w:p>
    <w:p w14:paraId="7851AB3A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前者在 </w:t>
      </w:r>
      <w:proofErr w:type="spellStart"/>
      <w:r>
        <w:t>ResNet</w:t>
      </w:r>
      <w:proofErr w:type="spellEnd"/>
      <w:r>
        <w:t xml:space="preserve"> 块基础上加入了空间自注意力,有助捕获长程依赖</w:t>
      </w:r>
    </w:p>
    <w:p w14:paraId="7022D777" w14:textId="77777777" w:rsidR="0003015C" w:rsidRDefault="00000000">
      <w:pPr>
        <w:spacing w:after="40"/>
        <w:ind w:left="720"/>
        <w:rPr>
          <w:rFonts w:hint="eastAsia"/>
        </w:rPr>
      </w:pPr>
      <w:r>
        <w:t>C. 前者只用于上采样</w:t>
      </w:r>
    </w:p>
    <w:p w14:paraId="03B0D2C4" w14:textId="77777777" w:rsidR="0003015C" w:rsidRDefault="00000000">
      <w:pPr>
        <w:spacing w:after="40"/>
        <w:ind w:left="720"/>
        <w:rPr>
          <w:rFonts w:hint="eastAsia"/>
        </w:rPr>
      </w:pPr>
      <w:r>
        <w:t>D. 两者完全相同</w:t>
      </w:r>
    </w:p>
    <w:p w14:paraId="31925749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时间步嵌入(</w:t>
      </w:r>
      <w:proofErr w:type="spellStart"/>
      <w:r>
        <w:t>SinusoidalEmbeddings</w:t>
      </w:r>
      <w:proofErr w:type="spellEnd"/>
      <w:r>
        <w:t>) 的目的是?</w:t>
      </w:r>
    </w:p>
    <w:p w14:paraId="562B5A31" w14:textId="77777777" w:rsidR="0003015C" w:rsidRDefault="00000000">
      <w:pPr>
        <w:spacing w:after="40"/>
        <w:ind w:left="720"/>
        <w:rPr>
          <w:rFonts w:hint="eastAsia"/>
        </w:rPr>
      </w:pPr>
      <w:r>
        <w:t>A. 加噪声</w:t>
      </w:r>
    </w:p>
    <w:p w14:paraId="582FFF5D" w14:textId="77777777" w:rsidR="0003015C" w:rsidRDefault="00000000">
      <w:pPr>
        <w:spacing w:after="40"/>
        <w:ind w:left="720"/>
        <w:rPr>
          <w:rFonts w:hint="eastAsia"/>
        </w:rPr>
      </w:pPr>
      <w:r>
        <w:t>B. 把离散整数 t 编码为高维向量,提供给网络感知"当前噪声强度"</w:t>
      </w:r>
    </w:p>
    <w:p w14:paraId="44646C66" w14:textId="77777777" w:rsidR="0003015C" w:rsidRDefault="00000000">
      <w:pPr>
        <w:spacing w:after="40"/>
        <w:ind w:left="720"/>
        <w:rPr>
          <w:rFonts w:hint="eastAsia"/>
        </w:rPr>
      </w:pPr>
      <w:r>
        <w:t>C. 替代位置编码</w:t>
      </w:r>
    </w:p>
    <w:p w14:paraId="5B9F682F" w14:textId="77777777" w:rsidR="0003015C" w:rsidRDefault="00000000">
      <w:pPr>
        <w:spacing w:after="40"/>
        <w:ind w:left="720"/>
        <w:rPr>
          <w:rFonts w:hint="eastAsia"/>
        </w:rPr>
      </w:pPr>
      <w:r>
        <w:t>D. 降维</w:t>
      </w:r>
    </w:p>
    <w:p w14:paraId="0D6CB8D5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关于"为什么训练时不直接预测 x₀ 而预测噪声 ε",下列说法最贴近实践原因的是?</w:t>
      </w:r>
    </w:p>
    <w:p w14:paraId="1EFB6A1F" w14:textId="77777777" w:rsidR="0003015C" w:rsidRDefault="00000000">
      <w:pPr>
        <w:spacing w:after="40"/>
        <w:ind w:left="720"/>
        <w:rPr>
          <w:rFonts w:hint="eastAsia"/>
        </w:rPr>
      </w:pPr>
      <w:r>
        <w:t>A. 预测噪声在数学上等价但实证上训练更稳定、效果更好</w:t>
      </w:r>
    </w:p>
    <w:p w14:paraId="2E22D738" w14:textId="77777777" w:rsidR="0003015C" w:rsidRDefault="00000000">
      <w:pPr>
        <w:spacing w:after="40"/>
        <w:ind w:left="720"/>
        <w:rPr>
          <w:rFonts w:hint="eastAsia"/>
        </w:rPr>
      </w:pPr>
      <w:r>
        <w:t>B. 不能预测 x₀</w:t>
      </w:r>
    </w:p>
    <w:p w14:paraId="09A73C6A" w14:textId="77777777" w:rsidR="0003015C" w:rsidRDefault="00000000">
      <w:pPr>
        <w:spacing w:after="40"/>
        <w:ind w:left="720"/>
        <w:rPr>
          <w:rFonts w:hint="eastAsia"/>
        </w:rPr>
      </w:pPr>
      <w:r>
        <w:t>C. 预测 ε 节省显存</w:t>
      </w:r>
    </w:p>
    <w:p w14:paraId="6FC56368" w14:textId="77777777" w:rsidR="0003015C" w:rsidRDefault="00000000">
      <w:pPr>
        <w:spacing w:after="40"/>
        <w:ind w:left="720"/>
        <w:rPr>
          <w:rFonts w:hint="eastAsia"/>
        </w:rPr>
      </w:pPr>
      <w:r>
        <w:t>D. 预测 ε 不需要时间步</w:t>
      </w:r>
    </w:p>
    <w:p w14:paraId="02836FC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DDPM 直接在像素空间运行的主要问题是?</w:t>
      </w:r>
    </w:p>
    <w:p w14:paraId="076363BC" w14:textId="77777777" w:rsidR="0003015C" w:rsidRDefault="00000000">
      <w:pPr>
        <w:spacing w:after="40"/>
        <w:ind w:left="720"/>
        <w:rPr>
          <w:rFonts w:hint="eastAsia"/>
        </w:rPr>
      </w:pPr>
      <w:r>
        <w:t>A. 不能生成高质量图像</w:t>
      </w:r>
    </w:p>
    <w:p w14:paraId="0AF5D940" w14:textId="77777777" w:rsidR="0003015C" w:rsidRDefault="00000000">
      <w:pPr>
        <w:spacing w:after="40"/>
        <w:ind w:left="720"/>
        <w:rPr>
          <w:rFonts w:hint="eastAsia"/>
        </w:rPr>
      </w:pPr>
      <w:r>
        <w:t>B. 高分辨率图像维度极大(如 512×512×3 = 786432),显存与速度成本极高</w:t>
      </w:r>
    </w:p>
    <w:p w14:paraId="149C2E55" w14:textId="77777777" w:rsidR="0003015C" w:rsidRDefault="00000000">
      <w:pPr>
        <w:spacing w:after="40"/>
        <w:ind w:left="720"/>
        <w:rPr>
          <w:rFonts w:hint="eastAsia"/>
        </w:rPr>
      </w:pPr>
      <w:r>
        <w:t>C. 无法加噪</w:t>
      </w:r>
    </w:p>
    <w:p w14:paraId="46AA1F0A" w14:textId="77777777" w:rsidR="0003015C" w:rsidRDefault="00000000">
      <w:pPr>
        <w:spacing w:after="40"/>
        <w:ind w:left="720"/>
        <w:rPr>
          <w:rFonts w:hint="eastAsia"/>
        </w:rPr>
      </w:pPr>
      <w:r>
        <w:t>D. 损失不收敛</w:t>
      </w:r>
    </w:p>
    <w:p w14:paraId="0775A35E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Stable Diffusion(LDM)提升性能的核心思路是?</w:t>
      </w:r>
    </w:p>
    <w:p w14:paraId="470913BB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直接用更大像素 </w:t>
      </w:r>
      <w:proofErr w:type="spellStart"/>
      <w:r>
        <w:t>UNet</w:t>
      </w:r>
      <w:proofErr w:type="spellEnd"/>
    </w:p>
    <w:p w14:paraId="4246CAD2" w14:textId="77777777" w:rsidR="0003015C" w:rsidRDefault="00000000">
      <w:pPr>
        <w:spacing w:after="40"/>
        <w:ind w:left="720"/>
        <w:rPr>
          <w:rFonts w:hint="eastAsia"/>
        </w:rPr>
      </w:pPr>
      <w:r>
        <w:t>B. 在压缩后的潜在空间(latent space) 中扩散,大幅降低维度与计算开销</w:t>
      </w:r>
    </w:p>
    <w:p w14:paraId="30DFA49F" w14:textId="77777777" w:rsidR="0003015C" w:rsidRDefault="00000000">
      <w:pPr>
        <w:spacing w:after="40"/>
        <w:ind w:left="720"/>
        <w:rPr>
          <w:rFonts w:hint="eastAsia"/>
        </w:rPr>
      </w:pPr>
      <w:r>
        <w:t>C. 改用 RNN 生成</w:t>
      </w:r>
    </w:p>
    <w:p w14:paraId="0EBB226F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 xml:space="preserve">D. 完全不需要 </w:t>
      </w:r>
      <w:proofErr w:type="spellStart"/>
      <w:r>
        <w:t>UNet</w:t>
      </w:r>
      <w:proofErr w:type="spellEnd"/>
    </w:p>
    <w:p w14:paraId="3C24B86B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在 Stable Diffusion 流程中,Image Encoder / Image Decoder 通常是?</w:t>
      </w:r>
    </w:p>
    <w:p w14:paraId="67C3AE45" w14:textId="77777777" w:rsidR="0003015C" w:rsidRDefault="00000000">
      <w:pPr>
        <w:spacing w:after="40"/>
        <w:ind w:left="720"/>
        <w:rPr>
          <w:rFonts w:hint="eastAsia"/>
        </w:rPr>
      </w:pPr>
      <w:r>
        <w:t>A. CLIP</w:t>
      </w:r>
    </w:p>
    <w:p w14:paraId="59017F42" w14:textId="77777777" w:rsidR="0003015C" w:rsidRDefault="00000000">
      <w:pPr>
        <w:spacing w:after="40"/>
        <w:ind w:left="720"/>
        <w:rPr>
          <w:rFonts w:hint="eastAsia"/>
        </w:rPr>
      </w:pPr>
      <w:r>
        <w:t>B. 一个预训练 VAE 的 Encoder/Decoder</w:t>
      </w:r>
    </w:p>
    <w:p w14:paraId="297BD9ED" w14:textId="77777777" w:rsidR="0003015C" w:rsidRDefault="00000000">
      <w:pPr>
        <w:spacing w:after="40"/>
        <w:ind w:left="720"/>
        <w:rPr>
          <w:rFonts w:hint="eastAsia"/>
        </w:rPr>
      </w:pPr>
      <w:r>
        <w:t>C. GAN</w:t>
      </w:r>
    </w:p>
    <w:p w14:paraId="0F640F80" w14:textId="77777777" w:rsidR="0003015C" w:rsidRDefault="00000000">
      <w:pPr>
        <w:spacing w:after="40"/>
        <w:ind w:left="720"/>
        <w:rPr>
          <w:rFonts w:hint="eastAsia"/>
        </w:rPr>
      </w:pPr>
      <w:r>
        <w:t>D. 随机线性映射</w:t>
      </w:r>
    </w:p>
    <w:p w14:paraId="0CB35009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DDPM 前向加噪的闭式形式是 xₜ = √ᾱₜ · x₀ + √(1 - ᾱₜ) · ________,其中 ε 服从标准正态分布。</w:t>
      </w:r>
    </w:p>
    <w:p w14:paraId="5612150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在 DDPM 训练中,损失函数通常为 L = ‖ε - </w:t>
      </w:r>
      <w:proofErr w:type="spellStart"/>
      <w:r>
        <w:t>ε̂_θ</w:t>
      </w:r>
      <w:proofErr w:type="spellEnd"/>
      <w:r>
        <w:t>(xₜ, t)‖² ,即 ________ 损失。</w:t>
      </w:r>
    </w:p>
    <w:p w14:paraId="0EBD8A6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</w:t>
      </w:r>
      <w:proofErr w:type="spellStart"/>
      <w:r>
        <w:t>UNet</w:t>
      </w:r>
      <w:proofErr w:type="spellEnd"/>
      <w:r>
        <w:t xml:space="preserve"> 模型中,常见在中间分辨率块加入空间自注意力,以建模长程依赖;diffusers 中对应的下采样块名称为 ________Block2D。</w:t>
      </w:r>
    </w:p>
    <w:p w14:paraId="1872871A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时间步嵌入常用正弦/余弦表示:PE_{pos,2i} = sin(pos / 10000^{2i/d}),PE_{pos,2i+1} = ________(pos / 10000^{2i/d})。</w:t>
      </w:r>
    </w:p>
    <w:p w14:paraId="7CB5BE7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Stable Diffusion 不在像素空间扩散,而是在 ________ 空间(由 VAE 编码而来)进行扩散与去噪,以降低计算成本。</w:t>
      </w:r>
    </w:p>
    <w:p w14:paraId="6357F89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CLIP 的中文全称对应是?</w:t>
      </w:r>
    </w:p>
    <w:p w14:paraId="40E9EA77" w14:textId="77777777" w:rsidR="0003015C" w:rsidRDefault="00000000">
      <w:pPr>
        <w:spacing w:after="40"/>
        <w:ind w:left="720"/>
        <w:rPr>
          <w:rFonts w:hint="eastAsia"/>
        </w:rPr>
      </w:pPr>
      <w:r>
        <w:t>A. 基于卷积的图像处理</w:t>
      </w:r>
    </w:p>
    <w:p w14:paraId="68D4B6FD" w14:textId="77777777" w:rsidR="0003015C" w:rsidRDefault="00000000">
      <w:pPr>
        <w:spacing w:after="40"/>
        <w:ind w:left="720"/>
        <w:rPr>
          <w:rFonts w:hint="eastAsia"/>
        </w:rPr>
      </w:pPr>
      <w:r>
        <w:t>B. 对比式语言-图像预训练</w:t>
      </w:r>
    </w:p>
    <w:p w14:paraId="437CE6FF" w14:textId="77777777" w:rsidR="0003015C" w:rsidRDefault="00000000">
      <w:pPr>
        <w:spacing w:after="40"/>
        <w:ind w:left="720"/>
        <w:rPr>
          <w:rFonts w:hint="eastAsia"/>
        </w:rPr>
      </w:pPr>
      <w:r>
        <w:t>C. 条件式语言模型</w:t>
      </w:r>
    </w:p>
    <w:p w14:paraId="29B68B5F" w14:textId="77777777" w:rsidR="0003015C" w:rsidRDefault="00000000">
      <w:pPr>
        <w:spacing w:after="40"/>
        <w:ind w:left="720"/>
        <w:rPr>
          <w:rFonts w:hint="eastAsia"/>
        </w:rPr>
      </w:pPr>
      <w:r>
        <w:t>D. 通用语义编码器</w:t>
      </w:r>
    </w:p>
    <w:p w14:paraId="5B0D80F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CLIP 的核心思想是?</w:t>
      </w:r>
    </w:p>
    <w:p w14:paraId="3019928C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让图像分类器超过 </w:t>
      </w:r>
      <w:proofErr w:type="spellStart"/>
      <w:r>
        <w:t>ResNet</w:t>
      </w:r>
      <w:proofErr w:type="spellEnd"/>
    </w:p>
    <w:p w14:paraId="6017C047" w14:textId="77777777" w:rsidR="0003015C" w:rsidRDefault="00000000">
      <w:pPr>
        <w:spacing w:after="40"/>
        <w:ind w:left="720"/>
        <w:rPr>
          <w:rFonts w:hint="eastAsia"/>
        </w:rPr>
      </w:pPr>
      <w:r>
        <w:t>B. 把图像与文本编码到同一个向量空间,使语义相近的图文向量距离更近</w:t>
      </w:r>
    </w:p>
    <w:p w14:paraId="0A383F36" w14:textId="77777777" w:rsidR="0003015C" w:rsidRDefault="00000000">
      <w:pPr>
        <w:spacing w:after="40"/>
        <w:ind w:left="720"/>
        <w:rPr>
          <w:rFonts w:hint="eastAsia"/>
        </w:rPr>
      </w:pPr>
      <w:r>
        <w:t>C. 用图像生成文本</w:t>
      </w:r>
    </w:p>
    <w:p w14:paraId="2ADD9ECF" w14:textId="77777777" w:rsidR="0003015C" w:rsidRDefault="00000000">
      <w:pPr>
        <w:spacing w:after="40"/>
        <w:ind w:left="720"/>
        <w:rPr>
          <w:rFonts w:hint="eastAsia"/>
        </w:rPr>
      </w:pPr>
      <w:r>
        <w:t>D. 用文本预测下一帧</w:t>
      </w:r>
    </w:p>
    <w:p w14:paraId="13223AC7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CLIP 默认的图像编码器与文本编码器分别基于?</w:t>
      </w:r>
    </w:p>
    <w:p w14:paraId="23359406" w14:textId="77777777" w:rsidR="0003015C" w:rsidRDefault="00000000">
      <w:pPr>
        <w:spacing w:after="40"/>
        <w:ind w:left="720"/>
        <w:rPr>
          <w:rFonts w:hint="eastAsia"/>
        </w:rPr>
      </w:pPr>
      <w:r>
        <w:t>A. CNN 与 LSTM</w:t>
      </w:r>
    </w:p>
    <w:p w14:paraId="597C78B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ViT</w:t>
      </w:r>
      <w:proofErr w:type="spellEnd"/>
      <w:r>
        <w:t xml:space="preserve">(或 </w:t>
      </w:r>
      <w:proofErr w:type="spellStart"/>
      <w:r>
        <w:t>ResNet</w:t>
      </w:r>
      <w:proofErr w:type="spellEnd"/>
      <w:r>
        <w:t>) 与 Transformer</w:t>
      </w:r>
    </w:p>
    <w:p w14:paraId="172F7905" w14:textId="77777777" w:rsidR="0003015C" w:rsidRDefault="00000000">
      <w:pPr>
        <w:spacing w:after="40"/>
        <w:ind w:left="720"/>
        <w:rPr>
          <w:rFonts w:hint="eastAsia"/>
        </w:rPr>
      </w:pPr>
      <w:r>
        <w:t>C. GAN 与 RNN</w:t>
      </w:r>
    </w:p>
    <w:p w14:paraId="13427050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UNet</w:t>
      </w:r>
      <w:proofErr w:type="spellEnd"/>
      <w:r>
        <w:t xml:space="preserve"> 与 GRU</w:t>
      </w:r>
    </w:p>
    <w:p w14:paraId="76DB6914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 CLIP 输出向量维度,文档中提到通常是?</w:t>
      </w:r>
    </w:p>
    <w:p w14:paraId="5A5B110F" w14:textId="77777777" w:rsidR="0003015C" w:rsidRDefault="00000000">
      <w:pPr>
        <w:spacing w:after="40"/>
        <w:ind w:left="720"/>
        <w:rPr>
          <w:rFonts w:hint="eastAsia"/>
        </w:rPr>
      </w:pPr>
      <w:r>
        <w:t>A. 128</w:t>
      </w:r>
    </w:p>
    <w:p w14:paraId="72AA62C2" w14:textId="77777777" w:rsidR="0003015C" w:rsidRDefault="00000000">
      <w:pPr>
        <w:spacing w:after="40"/>
        <w:ind w:left="720"/>
        <w:rPr>
          <w:rFonts w:hint="eastAsia"/>
        </w:rPr>
      </w:pPr>
      <w:r>
        <w:t>B. 256</w:t>
      </w:r>
    </w:p>
    <w:p w14:paraId="0D9BA56A" w14:textId="77777777" w:rsidR="0003015C" w:rsidRDefault="00000000">
      <w:pPr>
        <w:spacing w:after="40"/>
        <w:ind w:left="720"/>
        <w:rPr>
          <w:rFonts w:hint="eastAsia"/>
        </w:rPr>
      </w:pPr>
      <w:r>
        <w:t>C. 512</w:t>
      </w:r>
    </w:p>
    <w:p w14:paraId="27258D94" w14:textId="77777777" w:rsidR="0003015C" w:rsidRDefault="00000000">
      <w:pPr>
        <w:spacing w:after="40"/>
        <w:ind w:left="720"/>
        <w:rPr>
          <w:rFonts w:hint="eastAsia"/>
        </w:rPr>
      </w:pPr>
      <w:r>
        <w:t>D. 4096</w:t>
      </w:r>
    </w:p>
    <w:p w14:paraId="66B537D6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为什么 CLIP 在计算相似度前要做 L2 归一化?</w:t>
      </w:r>
    </w:p>
    <w:p w14:paraId="512BFB1C" w14:textId="77777777" w:rsidR="0003015C" w:rsidRDefault="00000000">
      <w:pPr>
        <w:spacing w:after="40"/>
        <w:ind w:left="720"/>
        <w:rPr>
          <w:rFonts w:hint="eastAsia"/>
        </w:rPr>
      </w:pPr>
      <w:r>
        <w:t>A. 为了减小内存</w:t>
      </w:r>
    </w:p>
    <w:p w14:paraId="1F4D505E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B. 归一化后向量长度都为 1,点积即为余弦相似度,数值不被向量长度污染</w:t>
      </w:r>
    </w:p>
    <w:p w14:paraId="7410EEE7" w14:textId="77777777" w:rsidR="0003015C" w:rsidRDefault="00000000">
      <w:pPr>
        <w:spacing w:after="40"/>
        <w:ind w:left="720"/>
        <w:rPr>
          <w:rFonts w:hint="eastAsia"/>
        </w:rPr>
      </w:pPr>
      <w:r>
        <w:t>C. 避免梯度爆炸</w:t>
      </w:r>
    </w:p>
    <w:p w14:paraId="48A9FC11" w14:textId="77777777" w:rsidR="0003015C" w:rsidRDefault="00000000">
      <w:pPr>
        <w:spacing w:after="40"/>
        <w:ind w:left="720"/>
        <w:rPr>
          <w:rFonts w:hint="eastAsia"/>
        </w:rPr>
      </w:pPr>
      <w:r>
        <w:t>D. 提高模型可解释性</w:t>
      </w:r>
    </w:p>
    <w:p w14:paraId="3C380499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余弦相似度的取值范围是?</w:t>
      </w:r>
    </w:p>
    <w:p w14:paraId="4C15350D" w14:textId="77777777" w:rsidR="0003015C" w:rsidRDefault="00000000">
      <w:pPr>
        <w:spacing w:after="40"/>
        <w:ind w:left="720"/>
        <w:rPr>
          <w:rFonts w:hint="eastAsia"/>
        </w:rPr>
      </w:pPr>
      <w:r>
        <w:t>A. [0, 1]</w:t>
      </w:r>
    </w:p>
    <w:p w14:paraId="64A11AE6" w14:textId="77777777" w:rsidR="0003015C" w:rsidRDefault="00000000">
      <w:pPr>
        <w:spacing w:after="40"/>
        <w:ind w:left="720"/>
        <w:rPr>
          <w:rFonts w:hint="eastAsia"/>
        </w:rPr>
      </w:pPr>
      <w:r>
        <w:t>B. [-1, 1]</w:t>
      </w:r>
    </w:p>
    <w:p w14:paraId="1391C7F8" w14:textId="77777777" w:rsidR="0003015C" w:rsidRDefault="00000000">
      <w:pPr>
        <w:spacing w:after="40"/>
        <w:ind w:left="720"/>
        <w:rPr>
          <w:rFonts w:hint="eastAsia"/>
        </w:rPr>
      </w:pPr>
      <w:r>
        <w:t>C. [0, ∞)</w:t>
      </w:r>
    </w:p>
    <w:p w14:paraId="5AB12379" w14:textId="77777777" w:rsidR="0003015C" w:rsidRDefault="00000000">
      <w:pPr>
        <w:spacing w:after="40"/>
        <w:ind w:left="720"/>
        <w:rPr>
          <w:rFonts w:hint="eastAsia"/>
        </w:rPr>
      </w:pPr>
      <w:r>
        <w:t>D. (-∞, ∞)</w:t>
      </w:r>
    </w:p>
    <w:p w14:paraId="58AAC38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使用 CLIP 进行零样本图像分类的常见做法是?</w:t>
      </w:r>
    </w:p>
    <w:p w14:paraId="2A1B10F1" w14:textId="77777777" w:rsidR="0003015C" w:rsidRDefault="00000000">
      <w:pPr>
        <w:spacing w:after="40"/>
        <w:ind w:left="720"/>
        <w:rPr>
          <w:rFonts w:hint="eastAsia"/>
        </w:rPr>
      </w:pPr>
      <w:r>
        <w:t>A. 微调 CLIP 在新数据集上</w:t>
      </w:r>
    </w:p>
    <w:p w14:paraId="6B65C8A9" w14:textId="77777777" w:rsidR="0003015C" w:rsidRDefault="00000000">
      <w:pPr>
        <w:spacing w:after="40"/>
        <w:ind w:left="720"/>
        <w:rPr>
          <w:rFonts w:hint="eastAsia"/>
        </w:rPr>
      </w:pPr>
      <w:r>
        <w:t>B. 把候选类别名构造成"a photo of a {label}"等文本,与图像向量计算余弦相似度,取最大者</w:t>
      </w:r>
    </w:p>
    <w:p w14:paraId="3ACFF6CD" w14:textId="77777777" w:rsidR="0003015C" w:rsidRDefault="00000000">
      <w:pPr>
        <w:spacing w:after="40"/>
        <w:ind w:left="720"/>
        <w:rPr>
          <w:rFonts w:hint="eastAsia"/>
        </w:rPr>
      </w:pPr>
      <w:r>
        <w:t>C. 只用图像编码器</w:t>
      </w:r>
    </w:p>
    <w:p w14:paraId="573BF69B" w14:textId="77777777" w:rsidR="0003015C" w:rsidRDefault="00000000">
      <w:pPr>
        <w:spacing w:after="40"/>
        <w:ind w:left="720"/>
        <w:rPr>
          <w:rFonts w:hint="eastAsia"/>
        </w:rPr>
      </w:pPr>
      <w:r>
        <w:t>D. 用 GAN 生成新类样本再训练</w:t>
      </w:r>
    </w:p>
    <w:p w14:paraId="327073D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CLIPProcessor</w:t>
      </w:r>
      <w:proofErr w:type="spellEnd"/>
      <w:r>
        <w:t xml:space="preserve"> 的作用是?</w:t>
      </w:r>
    </w:p>
    <w:p w14:paraId="1F1A0A81" w14:textId="77777777" w:rsidR="0003015C" w:rsidRDefault="00000000">
      <w:pPr>
        <w:spacing w:after="40"/>
        <w:ind w:left="720"/>
        <w:rPr>
          <w:rFonts w:hint="eastAsia"/>
        </w:rPr>
      </w:pPr>
      <w:r>
        <w:t>A. 只做文本分词</w:t>
      </w:r>
    </w:p>
    <w:p w14:paraId="4511BE32" w14:textId="77777777" w:rsidR="0003015C" w:rsidRDefault="00000000">
      <w:pPr>
        <w:spacing w:after="40"/>
        <w:ind w:left="720"/>
        <w:rPr>
          <w:rFonts w:hint="eastAsia"/>
        </w:rPr>
      </w:pPr>
      <w:r>
        <w:t>B. 统一处理图像(缩放/归一化/转 Tensor)与文本(分词),作为模型输入的预处理接口</w:t>
      </w:r>
    </w:p>
    <w:p w14:paraId="54BA5B01" w14:textId="77777777" w:rsidR="0003015C" w:rsidRDefault="00000000">
      <w:pPr>
        <w:spacing w:after="40"/>
        <w:ind w:left="720"/>
        <w:rPr>
          <w:rFonts w:hint="eastAsia"/>
        </w:rPr>
      </w:pPr>
      <w:r>
        <w:t>C. 训练 CLIP 模型</w:t>
      </w:r>
    </w:p>
    <w:p w14:paraId="0C422336" w14:textId="77777777" w:rsidR="0003015C" w:rsidRDefault="00000000">
      <w:pPr>
        <w:spacing w:after="40"/>
        <w:ind w:left="720"/>
        <w:rPr>
          <w:rFonts w:hint="eastAsia"/>
        </w:rPr>
      </w:pPr>
      <w:r>
        <w:t>D. 可视化结果</w:t>
      </w:r>
    </w:p>
    <w:p w14:paraId="604D8D0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</w:t>
      </w:r>
      <w:proofErr w:type="spellStart"/>
      <w:r>
        <w:t>CLIPTokenizerFast</w:t>
      </w:r>
      <w:proofErr w:type="spellEnd"/>
      <w:r>
        <w:t xml:space="preserve"> 输出的 </w:t>
      </w:r>
      <w:proofErr w:type="spellStart"/>
      <w:r>
        <w:t>attention_mask</w:t>
      </w:r>
      <w:proofErr w:type="spellEnd"/>
      <w:r>
        <w:t xml:space="preserve"> 中 0 表示?</w:t>
      </w:r>
    </w:p>
    <w:p w14:paraId="1A285183" w14:textId="77777777" w:rsidR="0003015C" w:rsidRDefault="00000000">
      <w:pPr>
        <w:spacing w:after="40"/>
        <w:ind w:left="720"/>
        <w:rPr>
          <w:rFonts w:hint="eastAsia"/>
        </w:rPr>
      </w:pPr>
      <w:r>
        <w:t>A. 该位置是真实 token</w:t>
      </w:r>
    </w:p>
    <w:p w14:paraId="17CBCDC2" w14:textId="77777777" w:rsidR="0003015C" w:rsidRDefault="00000000">
      <w:pPr>
        <w:spacing w:after="40"/>
        <w:ind w:left="720"/>
        <w:rPr>
          <w:rFonts w:hint="eastAsia"/>
        </w:rPr>
      </w:pPr>
      <w:r>
        <w:t>B. 该位置是 padding 填充,不应被注意力机制使用</w:t>
      </w:r>
    </w:p>
    <w:p w14:paraId="00A143AD" w14:textId="77777777" w:rsidR="0003015C" w:rsidRDefault="00000000">
      <w:pPr>
        <w:spacing w:after="40"/>
        <w:ind w:left="720"/>
        <w:rPr>
          <w:rFonts w:hint="eastAsia"/>
        </w:rPr>
      </w:pPr>
      <w:r>
        <w:t>C. 需要重点关注</w:t>
      </w:r>
    </w:p>
    <w:p w14:paraId="45AE002A" w14:textId="77777777" w:rsidR="0003015C" w:rsidRDefault="00000000">
      <w:pPr>
        <w:spacing w:after="40"/>
        <w:ind w:left="720"/>
        <w:rPr>
          <w:rFonts w:hint="eastAsia"/>
        </w:rPr>
      </w:pPr>
      <w:r>
        <w:t>D. 是结束符</w:t>
      </w:r>
    </w:p>
    <w:p w14:paraId="3F492D9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CLIP 文本分词中,常见特殊标记 49406 与 49407 对应?</w:t>
      </w:r>
    </w:p>
    <w:p w14:paraId="7565DE9A" w14:textId="77777777" w:rsidR="0003015C" w:rsidRDefault="00000000">
      <w:pPr>
        <w:spacing w:after="40"/>
        <w:ind w:left="720"/>
        <w:rPr>
          <w:rFonts w:hint="eastAsia"/>
        </w:rPr>
      </w:pPr>
      <w:r>
        <w:t>A. 逗号与句号</w:t>
      </w:r>
    </w:p>
    <w:p w14:paraId="6019AC5C" w14:textId="77777777" w:rsidR="0003015C" w:rsidRDefault="00000000">
      <w:pPr>
        <w:spacing w:after="40"/>
        <w:ind w:left="720"/>
        <w:rPr>
          <w:rFonts w:hint="eastAsia"/>
        </w:rPr>
      </w:pPr>
      <w:r>
        <w:t>B. &lt;|</w:t>
      </w:r>
      <w:proofErr w:type="spellStart"/>
      <w:r>
        <w:t>startoftext</w:t>
      </w:r>
      <w:proofErr w:type="spellEnd"/>
      <w:r>
        <w:t>|&gt; 与 &lt;|</w:t>
      </w:r>
      <w:proofErr w:type="spellStart"/>
      <w:r>
        <w:t>endoftext</w:t>
      </w:r>
      <w:proofErr w:type="spellEnd"/>
      <w:r>
        <w:t>|&gt;</w:t>
      </w:r>
    </w:p>
    <w:p w14:paraId="53F62D59" w14:textId="77777777" w:rsidR="0003015C" w:rsidRDefault="00000000">
      <w:pPr>
        <w:spacing w:after="40"/>
        <w:ind w:left="720"/>
        <w:rPr>
          <w:rFonts w:hint="eastAsia"/>
        </w:rPr>
      </w:pPr>
      <w:r>
        <w:t>C. 空格与换行</w:t>
      </w:r>
    </w:p>
    <w:p w14:paraId="263686B3" w14:textId="77777777" w:rsidR="0003015C" w:rsidRDefault="00000000">
      <w:pPr>
        <w:spacing w:after="40"/>
        <w:ind w:left="720"/>
        <w:rPr>
          <w:rFonts w:hint="eastAsia"/>
        </w:rPr>
      </w:pPr>
      <w:r>
        <w:t>D. UNK 与 MASK</w:t>
      </w:r>
    </w:p>
    <w:p w14:paraId="14DA52ED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CLIP 模型把图像输入的张量形状是 [1, 3, 224, 224],而 matplotlib 显示要求 [224, 224, 3],把 NCHW 转为 NHWC 的常用方法是?</w:t>
      </w:r>
    </w:p>
    <w:p w14:paraId="16AC1608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</w:t>
      </w:r>
      <w:proofErr w:type="spellStart"/>
      <w:r>
        <w:t>tensor.view</w:t>
      </w:r>
      <w:proofErr w:type="spellEnd"/>
      <w:r>
        <w:t>(...)</w:t>
      </w:r>
    </w:p>
    <w:p w14:paraId="62D5F2C4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</w:t>
      </w:r>
      <w:proofErr w:type="spellStart"/>
      <w:r>
        <w:t>tensor.squeeze</w:t>
      </w:r>
      <w:proofErr w:type="spellEnd"/>
      <w:r>
        <w:t>(0).permute(1, 2, 0)</w:t>
      </w:r>
    </w:p>
    <w:p w14:paraId="44CF3C71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</w:t>
      </w:r>
      <w:proofErr w:type="spellStart"/>
      <w:r>
        <w:t>tensor.transpose</w:t>
      </w:r>
      <w:proofErr w:type="spellEnd"/>
      <w:r>
        <w:t>()</w:t>
      </w:r>
    </w:p>
    <w:p w14:paraId="5D4EA2D3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</w:t>
      </w:r>
      <w:proofErr w:type="spellStart"/>
      <w:r>
        <w:t>tensor.flatten</w:t>
      </w:r>
      <w:proofErr w:type="spellEnd"/>
      <w:r>
        <w:t>()</w:t>
      </w:r>
    </w:p>
    <w:p w14:paraId="2CC9687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使用 CLIP 推理前,将张量 .detach().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的主要原因是?</w:t>
      </w:r>
    </w:p>
    <w:p w14:paraId="45B8B78E" w14:textId="77777777" w:rsidR="0003015C" w:rsidRDefault="00000000">
      <w:pPr>
        <w:spacing w:after="40"/>
        <w:ind w:left="720"/>
        <w:rPr>
          <w:rFonts w:hint="eastAsia"/>
        </w:rPr>
      </w:pPr>
      <w:r>
        <w:t>A. 加速训练</w:t>
      </w:r>
    </w:p>
    <w:p w14:paraId="5A6689C4" w14:textId="77777777" w:rsidR="0003015C" w:rsidRDefault="00000000">
      <w:pPr>
        <w:spacing w:after="40"/>
        <w:ind w:left="720"/>
        <w:rPr>
          <w:rFonts w:hint="eastAsia"/>
        </w:rPr>
      </w:pPr>
      <w:r>
        <w:t>B. 脱离计算图、从 GPU 移到 CPU,再转为 NumPy,以便后续可视化/</w:t>
      </w:r>
      <w:proofErr w:type="spellStart"/>
      <w:r>
        <w:t>sklearn</w:t>
      </w:r>
      <w:proofErr w:type="spellEnd"/>
      <w:r>
        <w:t xml:space="preserve"> 计算</w:t>
      </w:r>
    </w:p>
    <w:p w14:paraId="2AC01379" w14:textId="77777777" w:rsidR="0003015C" w:rsidRDefault="00000000">
      <w:pPr>
        <w:spacing w:after="40"/>
        <w:ind w:left="720"/>
        <w:rPr>
          <w:rFonts w:hint="eastAsia"/>
        </w:rPr>
      </w:pPr>
      <w:r>
        <w:t>C. 提升精度</w:t>
      </w:r>
    </w:p>
    <w:p w14:paraId="25B7D8AF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D. 避免内存泄漏(无关)</w:t>
      </w:r>
    </w:p>
    <w:p w14:paraId="19006F3E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若计算 N 张图与 M 句话的相似度,得到的相似度矩阵形状是?</w:t>
      </w:r>
    </w:p>
    <w:p w14:paraId="40B863CE" w14:textId="77777777" w:rsidR="0003015C" w:rsidRDefault="00000000">
      <w:pPr>
        <w:spacing w:after="40"/>
        <w:ind w:left="720"/>
        <w:rPr>
          <w:rFonts w:hint="eastAsia"/>
        </w:rPr>
      </w:pPr>
      <w:r>
        <w:t>A. [N, N]</w:t>
      </w:r>
    </w:p>
    <w:p w14:paraId="7CD9BE35" w14:textId="77777777" w:rsidR="0003015C" w:rsidRDefault="00000000">
      <w:pPr>
        <w:spacing w:after="40"/>
        <w:ind w:left="720"/>
        <w:rPr>
          <w:rFonts w:hint="eastAsia"/>
        </w:rPr>
      </w:pPr>
      <w:r>
        <w:t>B. [N, M]</w:t>
      </w:r>
    </w:p>
    <w:p w14:paraId="4862F86E" w14:textId="77777777" w:rsidR="0003015C" w:rsidRDefault="00000000">
      <w:pPr>
        <w:spacing w:after="40"/>
        <w:ind w:left="720"/>
        <w:rPr>
          <w:rFonts w:hint="eastAsia"/>
        </w:rPr>
      </w:pPr>
      <w:r>
        <w:t>C. [M, M]</w:t>
      </w:r>
    </w:p>
    <w:p w14:paraId="17E1737F" w14:textId="77777777" w:rsidR="0003015C" w:rsidRDefault="00000000">
      <w:pPr>
        <w:spacing w:after="40"/>
        <w:ind w:left="720"/>
        <w:rPr>
          <w:rFonts w:hint="eastAsia"/>
        </w:rPr>
      </w:pPr>
      <w:r>
        <w:t>D. [N+M]</w:t>
      </w:r>
    </w:p>
    <w:p w14:paraId="3F189951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若忘记对 CLIP 的输出做 L2 归一化,会发生什么?</w:t>
      </w:r>
    </w:p>
    <w:p w14:paraId="2DBE8B86" w14:textId="77777777" w:rsidR="0003015C" w:rsidRDefault="00000000">
      <w:pPr>
        <w:spacing w:after="40"/>
        <w:ind w:left="720"/>
        <w:rPr>
          <w:rFonts w:hint="eastAsia"/>
        </w:rPr>
      </w:pPr>
      <w:r>
        <w:t>A. 没有任何影响</w:t>
      </w:r>
    </w:p>
    <w:p w14:paraId="01FB5805" w14:textId="77777777" w:rsidR="0003015C" w:rsidRDefault="00000000">
      <w:pPr>
        <w:spacing w:after="40"/>
        <w:ind w:left="720"/>
        <w:rPr>
          <w:rFonts w:hint="eastAsia"/>
        </w:rPr>
      </w:pPr>
      <w:r>
        <w:t>B. 点积不再等于余弦相似度,而是被向量模长污染,跨样本数值不可直接比较</w:t>
      </w:r>
    </w:p>
    <w:p w14:paraId="226C5E1B" w14:textId="77777777" w:rsidR="0003015C" w:rsidRDefault="00000000">
      <w:pPr>
        <w:spacing w:after="40"/>
        <w:ind w:left="720"/>
        <w:rPr>
          <w:rFonts w:hint="eastAsia"/>
        </w:rPr>
      </w:pPr>
      <w:r>
        <w:t>C. 模型无法运行</w:t>
      </w:r>
    </w:p>
    <w:p w14:paraId="326304AF" w14:textId="77777777" w:rsidR="0003015C" w:rsidRDefault="00000000">
      <w:pPr>
        <w:spacing w:after="40"/>
        <w:ind w:left="720"/>
        <w:rPr>
          <w:rFonts w:hint="eastAsia"/>
        </w:rPr>
      </w:pPr>
      <w:r>
        <w:t>D. 只是单位变化,排序不变</w:t>
      </w:r>
    </w:p>
    <w:p w14:paraId="1BB7740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CLIP 推理的标准流程包含四步:Tokenize → Encode → ________ → Cosine Similarity。</w:t>
      </w:r>
    </w:p>
    <w:p w14:paraId="67EA40AC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[填空] CLIP 把图像和文本都编码到同一个 ________ 维向量空间(常见配置),从而支持跨模态比较。</w:t>
      </w:r>
    </w:p>
    <w:p w14:paraId="20BFFF6C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[填空] </w:t>
      </w:r>
      <w:proofErr w:type="spellStart"/>
      <w:r>
        <w:t>PyTorch</w:t>
      </w:r>
      <w:proofErr w:type="spellEnd"/>
      <w:r>
        <w:t xml:space="preserve"> 中图像张量的通道顺序为 ________(用 4 个字母表示);而 matplotlib 显示时使用 NHWC。</w:t>
      </w:r>
    </w:p>
    <w:p w14:paraId="00B68C28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 LeNet-5(改造用于 CIFAR-10) 的结构,下列描述最准确的是?</w:t>
      </w:r>
    </w:p>
    <w:p w14:paraId="762B9DAA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A. Conv(3→6,5x5) → </w:t>
      </w:r>
      <w:proofErr w:type="spellStart"/>
      <w:r>
        <w:t>AvgPool</w:t>
      </w:r>
      <w:proofErr w:type="spellEnd"/>
      <w:r>
        <w:t xml:space="preserve"> → Conv(6→16,5x5) → </w:t>
      </w:r>
      <w:proofErr w:type="spellStart"/>
      <w:r>
        <w:t>AvgPool</w:t>
      </w:r>
      <w:proofErr w:type="spellEnd"/>
      <w:r>
        <w:t xml:space="preserve"> → FC(400→120) → FC(120→84) → FC(84→10)</w:t>
      </w:r>
    </w:p>
    <w:p w14:paraId="024C7960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Conv(1→6,3x3) → </w:t>
      </w:r>
      <w:proofErr w:type="spellStart"/>
      <w:r>
        <w:t>MaxPool</w:t>
      </w:r>
      <w:proofErr w:type="spellEnd"/>
      <w:r>
        <w:t xml:space="preserve"> → Conv(6→16,3x3) → </w:t>
      </w:r>
      <w:proofErr w:type="spellStart"/>
      <w:r>
        <w:t>MaxPool</w:t>
      </w:r>
      <w:proofErr w:type="spellEnd"/>
      <w:r>
        <w:t xml:space="preserve"> → FC(16→10)</w:t>
      </w:r>
    </w:p>
    <w:p w14:paraId="4AD90535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Conv(3→64) → </w:t>
      </w:r>
      <w:proofErr w:type="spellStart"/>
      <w:r>
        <w:t>ReLU</w:t>
      </w:r>
      <w:proofErr w:type="spellEnd"/>
      <w:r>
        <w:t xml:space="preserve"> → FC(10)</w:t>
      </w:r>
    </w:p>
    <w:p w14:paraId="02A997FA" w14:textId="77777777" w:rsidR="0003015C" w:rsidRDefault="00000000">
      <w:pPr>
        <w:spacing w:after="40"/>
        <w:ind w:left="720"/>
        <w:rPr>
          <w:rFonts w:hint="eastAsia"/>
        </w:rPr>
      </w:pPr>
      <w:r>
        <w:t>D. FC(3072→512) → FC(512→10)</w:t>
      </w:r>
    </w:p>
    <w:p w14:paraId="3F38148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关于扩散模型与生成对抗网络(GAN)的对比,下列说法最准确的是?</w:t>
      </w:r>
    </w:p>
    <w:p w14:paraId="65778C07" w14:textId="77777777" w:rsidR="0003015C" w:rsidRDefault="00000000">
      <w:pPr>
        <w:spacing w:after="40"/>
        <w:ind w:left="720"/>
        <w:rPr>
          <w:rFonts w:hint="eastAsia"/>
        </w:rPr>
      </w:pPr>
      <w:r>
        <w:t>A. 扩散模型训练不稳定,GAN 一定更好</w:t>
      </w:r>
    </w:p>
    <w:p w14:paraId="3643E05B" w14:textId="77777777" w:rsidR="0003015C" w:rsidRDefault="00000000">
      <w:pPr>
        <w:spacing w:after="40"/>
        <w:ind w:left="720"/>
        <w:rPr>
          <w:rFonts w:hint="eastAsia"/>
        </w:rPr>
      </w:pPr>
      <w:r>
        <w:t>B. 扩散模型把生成分解为多步去噪,训练更稳定(单一 MSE 损失);GAN 是对抗博弈,易模式崩溃</w:t>
      </w:r>
    </w:p>
    <w:p w14:paraId="6502C78B" w14:textId="77777777" w:rsidR="0003015C" w:rsidRDefault="00000000">
      <w:pPr>
        <w:spacing w:after="40"/>
        <w:ind w:left="720"/>
        <w:rPr>
          <w:rFonts w:hint="eastAsia"/>
        </w:rPr>
      </w:pPr>
      <w:r>
        <w:t>C. 两者完全相同</w:t>
      </w:r>
    </w:p>
    <w:p w14:paraId="36ADFA16" w14:textId="77777777" w:rsidR="0003015C" w:rsidRDefault="00000000">
      <w:pPr>
        <w:spacing w:after="40"/>
        <w:ind w:left="720"/>
        <w:rPr>
          <w:rFonts w:hint="eastAsia"/>
        </w:rPr>
      </w:pPr>
      <w:r>
        <w:t>D. 扩散模型不需要神经网络</w:t>
      </w:r>
    </w:p>
    <w:p w14:paraId="4B5FE89F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若在扩散模型采样中希望生成结果可复现,正确的做法是?</w:t>
      </w:r>
    </w:p>
    <w:p w14:paraId="396BF24E" w14:textId="77777777" w:rsidR="0003015C" w:rsidRDefault="00000000">
      <w:pPr>
        <w:spacing w:after="40"/>
        <w:ind w:left="720"/>
        <w:rPr>
          <w:rFonts w:hint="eastAsia"/>
        </w:rPr>
      </w:pPr>
      <w:r>
        <w:t>A. 不设置任何随机种子</w:t>
      </w:r>
    </w:p>
    <w:p w14:paraId="7D3B6C4E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B. 使用独立 generator,如 </w:t>
      </w:r>
      <w:proofErr w:type="spellStart"/>
      <w:r>
        <w:t>torch.Generator</w:t>
      </w:r>
      <w:proofErr w:type="spellEnd"/>
      <w:r>
        <w:t>(device="</w:t>
      </w:r>
      <w:proofErr w:type="spellStart"/>
      <w:r>
        <w:t>cpu</w:t>
      </w:r>
      <w:proofErr w:type="spellEnd"/>
      <w:r>
        <w:t>").</w:t>
      </w:r>
      <w:proofErr w:type="spellStart"/>
      <w:r>
        <w:t>manual_seed</w:t>
      </w:r>
      <w:proofErr w:type="spellEnd"/>
      <w:r>
        <w:t>(</w:t>
      </w:r>
      <w:proofErr w:type="spellStart"/>
      <w:r>
        <w:t>config.seed</w:t>
      </w:r>
      <w:proofErr w:type="spellEnd"/>
      <w:r>
        <w:t>),避免污染训练循环的随机状态</w:t>
      </w:r>
    </w:p>
    <w:p w14:paraId="6BB6E199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C. 直接修改全局 </w:t>
      </w:r>
      <w:proofErr w:type="spellStart"/>
      <w:r>
        <w:t>PyTorch</w:t>
      </w:r>
      <w:proofErr w:type="spellEnd"/>
      <w:r>
        <w:t xml:space="preserve"> 随机种子并保持训练同步</w:t>
      </w:r>
    </w:p>
    <w:p w14:paraId="61F98EC2" w14:textId="77777777" w:rsidR="0003015C" w:rsidRDefault="00000000">
      <w:pPr>
        <w:spacing w:after="40"/>
        <w:ind w:left="720"/>
        <w:rPr>
          <w:rFonts w:hint="eastAsia"/>
        </w:rPr>
      </w:pPr>
      <w:r>
        <w:t xml:space="preserve">D. 采用 </w:t>
      </w:r>
      <w:proofErr w:type="spellStart"/>
      <w:r>
        <w:t>batch_size</w:t>
      </w:r>
      <w:proofErr w:type="spellEnd"/>
      <w:r>
        <w:t>=1</w:t>
      </w:r>
    </w:p>
    <w:p w14:paraId="3DE6A322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 xml:space="preserve">[单选] 在使用 transformers 库加载 CLIP 时,推理代码 </w:t>
      </w:r>
      <w:proofErr w:type="spellStart"/>
      <w:r>
        <w:t>model.get_image_features</w:t>
      </w:r>
      <w:proofErr w:type="spellEnd"/>
      <w:r>
        <w:t>(</w:t>
      </w:r>
      <w:proofErr w:type="spellStart"/>
      <w:r>
        <w:t>processed_image</w:t>
      </w:r>
      <w:proofErr w:type="spellEnd"/>
      <w:r>
        <w:t xml:space="preserve">) 与 </w:t>
      </w:r>
      <w:proofErr w:type="spellStart"/>
      <w:r>
        <w:t>model.get_text_features</w:t>
      </w:r>
      <w:proofErr w:type="spellEnd"/>
      <w:r>
        <w:t>(**inputs) 分别返回?</w:t>
      </w:r>
    </w:p>
    <w:p w14:paraId="540D3674" w14:textId="77777777" w:rsidR="0003015C" w:rsidRDefault="00000000">
      <w:pPr>
        <w:spacing w:after="40"/>
        <w:ind w:left="720"/>
        <w:rPr>
          <w:rFonts w:hint="eastAsia"/>
        </w:rPr>
      </w:pPr>
      <w:r>
        <w:t>A. 都是文本向量</w:t>
      </w:r>
    </w:p>
    <w:p w14:paraId="19EED796" w14:textId="77777777" w:rsidR="0003015C" w:rsidRDefault="00000000">
      <w:pPr>
        <w:spacing w:after="40"/>
        <w:ind w:left="720"/>
        <w:rPr>
          <w:rFonts w:hint="eastAsia"/>
        </w:rPr>
      </w:pPr>
      <w:r>
        <w:lastRenderedPageBreak/>
        <w:t>B. 都是图像向量</w:t>
      </w:r>
    </w:p>
    <w:p w14:paraId="7AD147FE" w14:textId="77777777" w:rsidR="0003015C" w:rsidRDefault="00000000">
      <w:pPr>
        <w:spacing w:after="40"/>
        <w:ind w:left="720"/>
        <w:rPr>
          <w:rFonts w:hint="eastAsia"/>
        </w:rPr>
      </w:pPr>
      <w:r>
        <w:t>C. 前者返回图像 512 维向量,后者返回文本 512 维向量,二者位于同一向量空间</w:t>
      </w:r>
    </w:p>
    <w:p w14:paraId="49C3C572" w14:textId="77777777" w:rsidR="0003015C" w:rsidRDefault="00000000">
      <w:pPr>
        <w:spacing w:after="40"/>
        <w:ind w:left="720"/>
        <w:rPr>
          <w:rFonts w:hint="eastAsia"/>
        </w:rPr>
      </w:pPr>
      <w:r>
        <w:t>D. 前者返回类别概率,后者返回 token id</w:t>
      </w:r>
    </w:p>
    <w:p w14:paraId="767A8F16" w14:textId="77777777" w:rsidR="0003015C" w:rsidRDefault="00000000">
      <w:pPr>
        <w:pStyle w:val="a4"/>
        <w:numPr>
          <w:ilvl w:val="0"/>
          <w:numId w:val="2"/>
        </w:numPr>
        <w:spacing w:before="160" w:after="80"/>
        <w:rPr>
          <w:rFonts w:hint="eastAsia"/>
        </w:rPr>
      </w:pPr>
      <w:r>
        <w:t>[单选] 综合下列说法,关于"扩散模型为何在每个时间步加少量噪声而不是确定性去噪",最贴近原因的是?</w:t>
      </w:r>
    </w:p>
    <w:p w14:paraId="56D035AD" w14:textId="77777777" w:rsidR="0003015C" w:rsidRDefault="00000000">
      <w:pPr>
        <w:spacing w:after="40"/>
        <w:ind w:left="720"/>
        <w:rPr>
          <w:rFonts w:hint="eastAsia"/>
        </w:rPr>
      </w:pPr>
      <w:r>
        <w:t>A. 完全确定性会让模型崩溃</w:t>
      </w:r>
    </w:p>
    <w:p w14:paraId="0CA82344" w14:textId="77777777" w:rsidR="0003015C" w:rsidRDefault="00000000">
      <w:pPr>
        <w:spacing w:after="40"/>
        <w:ind w:left="720"/>
        <w:rPr>
          <w:rFonts w:hint="eastAsia"/>
        </w:rPr>
      </w:pPr>
      <w:r>
        <w:t>B. 反向过程是从条件高斯分布中采样,加入与方差匹配的随机噪声以保持轨迹的随机性与稳定性,使生成多样化</w:t>
      </w:r>
    </w:p>
    <w:p w14:paraId="295D8D05" w14:textId="77777777" w:rsidR="0003015C" w:rsidRDefault="00000000">
      <w:pPr>
        <w:spacing w:after="40"/>
        <w:ind w:left="720"/>
        <w:rPr>
          <w:rFonts w:hint="eastAsia"/>
        </w:rPr>
      </w:pPr>
      <w:r>
        <w:t>C. 只是为了消耗时间</w:t>
      </w:r>
    </w:p>
    <w:p w14:paraId="04F7BDD4" w14:textId="77777777" w:rsidR="0003015C" w:rsidRDefault="00000000">
      <w:pPr>
        <w:spacing w:after="40"/>
        <w:ind w:left="720"/>
        <w:rPr>
          <w:rFonts w:hint="eastAsia"/>
        </w:rPr>
      </w:pPr>
      <w:r>
        <w:t>D. 与训练目标无关</w:t>
      </w:r>
    </w:p>
    <w:p w14:paraId="2F3A2CA8" w14:textId="77777777" w:rsidR="0003015C" w:rsidRDefault="00000000">
      <w:pPr>
        <w:rPr>
          <w:rFonts w:hint="eastAsia"/>
        </w:rPr>
      </w:pPr>
      <w:r>
        <w:br w:type="page"/>
      </w:r>
    </w:p>
    <w:p w14:paraId="65CFFD2C" w14:textId="77777777" w:rsidR="0003015C" w:rsidRDefault="00000000">
      <w:pPr>
        <w:pStyle w:val="1"/>
        <w:spacing w:before="0"/>
        <w:rPr>
          <w:rFonts w:hint="eastAsia"/>
        </w:rPr>
      </w:pPr>
      <w:r>
        <w:lastRenderedPageBreak/>
        <w:t>二、参考答案与解析</w:t>
      </w:r>
    </w:p>
    <w:p w14:paraId="7730808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ABF0147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标准做法是 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  <w:r>
        <w:t xml:space="preserve">,这与 from torch import </w:t>
      </w:r>
      <w:proofErr w:type="spellStart"/>
      <w:r>
        <w:t>nn</w:t>
      </w:r>
      <w:proofErr w:type="spellEnd"/>
      <w:r>
        <w:t xml:space="preserve"> 在功能上等价,但前者更明确地表明 </w:t>
      </w:r>
      <w:proofErr w:type="spellStart"/>
      <w:r>
        <w:t>nn</w:t>
      </w:r>
      <w:proofErr w:type="spellEnd"/>
      <w:r>
        <w:t xml:space="preserve"> 是 torch 的子模块。</w:t>
      </w:r>
    </w:p>
    <w:p w14:paraId="2CA0B29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BF14F96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make_regression</w:t>
      </w:r>
      <w:proofErr w:type="spellEnd"/>
      <w:r>
        <w:t xml:space="preserve"> 返回的是 NumPy 数组(</w:t>
      </w:r>
      <w:proofErr w:type="spellStart"/>
      <w:r>
        <w:t>numpy.ndarray</w:t>
      </w:r>
      <w:proofErr w:type="spellEnd"/>
      <w:r>
        <w:t>),其中 X 形状为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),y 默认形状为 (</w:t>
      </w:r>
      <w:proofErr w:type="spellStart"/>
      <w:r>
        <w:t>n_samples</w:t>
      </w:r>
      <w:proofErr w:type="spellEnd"/>
      <w:r>
        <w:t>,),元素类型通常为 float64。</w:t>
      </w:r>
    </w:p>
    <w:p w14:paraId="6386EE74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4A76C47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random_state</w:t>
      </w:r>
      <w:proofErr w:type="spellEnd"/>
      <w:r>
        <w:t xml:space="preserve"> 用于指定随机种子。如果不设定,每次调用 </w:t>
      </w:r>
      <w:proofErr w:type="spellStart"/>
      <w:r>
        <w:t>make_regression</w:t>
      </w:r>
      <w:proofErr w:type="spellEnd"/>
      <w:r>
        <w:t xml:space="preserve"> 都会生成不同的数据集,影响实验的可重复性。</w:t>
      </w:r>
    </w:p>
    <w:p w14:paraId="495CBBE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05A1C4F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float64 占用 8 字节,float32 仅占 4 字节。深度学习中通常使用 float32 以节省内存并加速计算,精度损失可接受。</w:t>
      </w:r>
    </w:p>
    <w:p w14:paraId="2A0D2F9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6E765C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nn.Linear</w:t>
      </w:r>
      <w:proofErr w:type="spellEnd"/>
      <w:r>
        <w:t>(</w:t>
      </w:r>
      <w:proofErr w:type="spellStart"/>
      <w:r>
        <w:t>in_features</w:t>
      </w:r>
      <w:proofErr w:type="spellEnd"/>
      <w:r>
        <w:t xml:space="preserve">, </w:t>
      </w:r>
      <w:proofErr w:type="spellStart"/>
      <w:r>
        <w:t>out_features</w:t>
      </w:r>
      <w:proofErr w:type="spellEnd"/>
      <w:r>
        <w:t xml:space="preserve">) 实现全连接(线性)层,对应数学表达式 y = </w:t>
      </w:r>
      <w:proofErr w:type="spellStart"/>
      <w:r>
        <w:t>Wx</w:t>
      </w:r>
      <w:proofErr w:type="spellEnd"/>
      <w:r>
        <w:t xml:space="preserve"> + b。</w:t>
      </w:r>
    </w:p>
    <w:p w14:paraId="06379C45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E72BFE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loss.backward</w:t>
      </w:r>
      <w:proofErr w:type="spellEnd"/>
      <w:r>
        <w:t>() 通过自动微分机制计算损失对所有可训练参数的梯度。</w:t>
      </w:r>
    </w:p>
    <w:p w14:paraId="3339140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FC13358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PyTorch</w:t>
      </w:r>
      <w:proofErr w:type="spellEnd"/>
      <w:r>
        <w:t xml:space="preserve"> 默认会累积梯度,如果不清零,本次的梯度会加到下一次的梯度上,导致更新错误。</w:t>
      </w:r>
    </w:p>
    <w:p w14:paraId="21DB8DAA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ED66C4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MSE = (1/n) Σ(yᵢ - ŷᵢ)²,即所有样本预测值与真实值之差的平方的平均。</w:t>
      </w:r>
    </w:p>
    <w:p w14:paraId="0305B2F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0CB09F3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ToTensor</w:t>
      </w:r>
      <w:proofErr w:type="spellEnd"/>
      <w:r>
        <w:t xml:space="preserve">() 只做格式转换和 [0,1] 归一化,不做均值/方差标准化。后者由 </w:t>
      </w:r>
      <w:proofErr w:type="spellStart"/>
      <w:r>
        <w:t>transforms.Normalize</w:t>
      </w:r>
      <w:proofErr w:type="spellEnd"/>
      <w:r>
        <w:t xml:space="preserve"> 完成。</w:t>
      </w:r>
    </w:p>
    <w:p w14:paraId="6ED85B1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D2A8F7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PyTorch</w:t>
      </w:r>
      <w:proofErr w:type="spellEnd"/>
      <w:r>
        <w:t xml:space="preserve"> 采用 NCHW(通道优先)格式,与 TensorFlow/matplotlib 的 NHWC 不同。</w:t>
      </w:r>
    </w:p>
    <w:p w14:paraId="64CE429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7DE430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nn.Flatten</w:t>
      </w:r>
      <w:proofErr w:type="spellEnd"/>
      <w:r>
        <w:t>(</w:t>
      </w:r>
      <w:proofErr w:type="spellStart"/>
      <w:r>
        <w:t>start_dim</w:t>
      </w:r>
      <w:proofErr w:type="spellEnd"/>
      <w:r>
        <w:t xml:space="preserve">=1, </w:t>
      </w:r>
      <w:proofErr w:type="spellStart"/>
      <w:r>
        <w:t>end_dim</w:t>
      </w:r>
      <w:proofErr w:type="spellEnd"/>
      <w:r>
        <w:t>=-1) 默认从第 1 维开始展平,保留批次维度(dim=0)不变。</w:t>
      </w:r>
    </w:p>
    <w:p w14:paraId="04BEFE2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2E29BD8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CrossEntropyLoss</w:t>
      </w:r>
      <w:proofErr w:type="spellEnd"/>
      <w:r>
        <w:t xml:space="preserve">(交叉熵损失)是多分类任务的标准选择,内部已经包含了 </w:t>
      </w:r>
      <w:proofErr w:type="spellStart"/>
      <w:r>
        <w:t>LogSoftmax</w:t>
      </w:r>
      <w:proofErr w:type="spellEnd"/>
      <w:r>
        <w:t xml:space="preserve"> 操作。</w:t>
      </w:r>
    </w:p>
    <w:p w14:paraId="1258618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3A1183B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model.eval</w:t>
      </w:r>
      <w:proofErr w:type="spellEnd"/>
      <w:r>
        <w:t>() 让 Dropout 不再丢弃神经元,</w:t>
      </w:r>
      <w:proofErr w:type="spellStart"/>
      <w:r>
        <w:t>BatchNorm</w:t>
      </w:r>
      <w:proofErr w:type="spellEnd"/>
      <w:r>
        <w:t xml:space="preserve"> 使用运行时统计量,以保证测试时行为的一致性。</w:t>
      </w:r>
    </w:p>
    <w:p w14:paraId="362B7A2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CF93701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torch.no_grad</w:t>
      </w:r>
      <w:proofErr w:type="spellEnd"/>
      <w:r>
        <w:t>() 上下文管理器内的计算不会追踪梯度,常用于推理阶段以节省显</w:t>
      </w:r>
      <w:r>
        <w:lastRenderedPageBreak/>
        <w:t>存和提升速度。</w:t>
      </w:r>
    </w:p>
    <w:p w14:paraId="3FBFF43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2097797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推荐保存 </w:t>
      </w:r>
      <w:proofErr w:type="spellStart"/>
      <w:r>
        <w:t>state_dict</w:t>
      </w:r>
      <w:proofErr w:type="spellEnd"/>
      <w:r>
        <w:t>(只含参数),比保存整个模型对象更轻量、更灵活、版本兼容性更好。</w:t>
      </w:r>
    </w:p>
    <w:p w14:paraId="003DB4E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5A50A0C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view() 中只能有一个 -1,因为 </w:t>
      </w:r>
      <w:proofErr w:type="spellStart"/>
      <w:r>
        <w:t>PyTorch</w:t>
      </w:r>
      <w:proofErr w:type="spellEnd"/>
      <w:r>
        <w:t xml:space="preserve"> 只能推断一个未知维度,多于一个会无法唯一确定形状。</w:t>
      </w:r>
    </w:p>
    <w:p w14:paraId="623412D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02C3743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nn.Flatten</w:t>
      </w:r>
      <w:proofErr w:type="spellEnd"/>
      <w:r>
        <w:t xml:space="preserve">() 默认 </w:t>
      </w:r>
      <w:proofErr w:type="spellStart"/>
      <w:r>
        <w:t>start_dim</w:t>
      </w:r>
      <w:proofErr w:type="spellEnd"/>
      <w:r>
        <w:t>=1,保留 batch=4,后续维度展平为 3*32*32=3072,结果是 [4, 3072]。</w:t>
      </w:r>
    </w:p>
    <w:p w14:paraId="1F4EE92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1526DD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view() 仅修改元数据,要求内存连续;reshape() 在张量不连续时会自动调用 contiguous() 复制数据。</w:t>
      </w:r>
    </w:p>
    <w:p w14:paraId="424C62D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07799400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对于形状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] 的输出,argmax(1) 沿类别维度取最大值的索引,得到每个样本的预测类别。</w:t>
      </w:r>
    </w:p>
    <w:p w14:paraId="5E2F841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FEA3F4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nn.Linear</w:t>
      </w:r>
      <w:proofErr w:type="spellEnd"/>
      <w:r>
        <w:t xml:space="preserve"> 输出形状为 [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out_features</w:t>
      </w:r>
      <w:proofErr w:type="spellEnd"/>
      <w:r>
        <w:t>],若 y 是一维 (100,),与预测的 (100,1) 计算 MSE 时会触发不合法的广播,导致结果错误。</w:t>
      </w:r>
    </w:p>
    <w:p w14:paraId="3889EB4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E14830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num_workers</w:t>
      </w:r>
      <w:proofErr w:type="spellEnd"/>
      <w:r>
        <w:t>=0 表示在主进程中加载(单线程);&gt;0 表示使用指定数量的子进程并行加载数据,可显著加速 I/O。</w:t>
      </w:r>
    </w:p>
    <w:p w14:paraId="13F4454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D13113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CIFAR-10 是 32×32 像素的彩色(RGB)图像数据集,共 10 个类别。</w:t>
      </w:r>
    </w:p>
    <w:p w14:paraId="7F88ED1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2FD1B7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p 是发生水平翻转的概率,默认 0.5。此处 0.2 表示 20% 的概率翻转。</w:t>
      </w:r>
    </w:p>
    <w:p w14:paraId="0314A63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A384B1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Adam 结合了动量和自适应学习率(基于一阶/二阶矩估计),通常在大多数任务上比 SGD 收敛更快,但泛化性能在某些任务上 SGD 更好。</w:t>
      </w:r>
    </w:p>
    <w:p w14:paraId="6CA682E8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4AF8FA4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weight_decay</w:t>
      </w:r>
      <w:proofErr w:type="spellEnd"/>
      <w:r>
        <w:t xml:space="preserve"> 实现 L2 正则化,即在损失中加入 λ‖w‖² 项,等价于每次更新时将权重缩小一定比例。</w:t>
      </w:r>
    </w:p>
    <w:p w14:paraId="4CA6B40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2559E3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StepLR</w:t>
      </w:r>
      <w:proofErr w:type="spellEnd"/>
      <w:r>
        <w:t xml:space="preserve"> 在每经过 </w:t>
      </w:r>
      <w:proofErr w:type="spellStart"/>
      <w:r>
        <w:t>step_size</w:t>
      </w:r>
      <w:proofErr w:type="spellEnd"/>
      <w:r>
        <w:t xml:space="preserve"> 个 epoch 时,将学习率乘以 gamma,实现阶梯式衰减。</w:t>
      </w:r>
    </w:p>
    <w:p w14:paraId="19A3F28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答案:D</w:t>
      </w:r>
    </w:p>
    <w:p w14:paraId="419D297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in_channels</w:t>
      </w:r>
      <w:proofErr w:type="spellEnd"/>
      <w:r>
        <w:t>=3 接收 RGB 输入,</w:t>
      </w:r>
      <w:proofErr w:type="spellStart"/>
      <w:r>
        <w:t>out_channels</w:t>
      </w:r>
      <w:proofErr w:type="spellEnd"/>
      <w:r>
        <w:t>=6 生成 6 个特征图。</w:t>
      </w:r>
      <w:proofErr w:type="spellStart"/>
      <w:r>
        <w:t>kernel_size</w:t>
      </w:r>
      <w:proofErr w:type="spellEnd"/>
      <w:r>
        <w:t>=5, padding=2 时,输出分辨率等于输入分辨率(stride=1)。选项 D 最完整准确。</w:t>
      </w:r>
    </w:p>
    <w:p w14:paraId="454CD26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F30DC9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lastRenderedPageBreak/>
        <w:t>解析:</w:t>
      </w:r>
      <w:r>
        <w:t>在第一层卷积上设置 padding=2,等价于在 28×28 图像四周各填充 2 个像素,正好得到 32×32。</w:t>
      </w:r>
    </w:p>
    <w:p w14:paraId="008C3E0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1F34D8A8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CIFAR-10 是 32×32 彩色图,输入通道为 3(原为 1),分辨率已经是 32×32,因此 padding 不再需要。</w:t>
      </w:r>
    </w:p>
    <w:p w14:paraId="4968626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493BF5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(32 + 0 - 5)/1 + 1 = 28。这也是 LeNet-5 在 CIFAR-10 上第一层卷积的输出尺寸。</w:t>
      </w:r>
    </w:p>
    <w:p w14:paraId="731FDA9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812EF30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2×2 平均池化、stride=2,空间尺寸减半:28/2 = 14。</w:t>
      </w:r>
    </w:p>
    <w:p w14:paraId="796ECDCA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2AD9B7EB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S4 输出为 16×5×5 特征图,展平后送入 C5 全连接层,输入特征数为 16×5×5 = 400。</w:t>
      </w:r>
    </w:p>
    <w:p w14:paraId="7D717DD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答案:view</w:t>
      </w:r>
    </w:p>
    <w:p w14:paraId="05F4DE20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y.view</w:t>
      </w:r>
      <w:proofErr w:type="spellEnd"/>
      <w:r>
        <w:t>(</w:t>
      </w:r>
      <w:proofErr w:type="spellStart"/>
      <w:r>
        <w:t>y.shape</w:t>
      </w:r>
      <w:proofErr w:type="spellEnd"/>
      <w:r>
        <w:t xml:space="preserve">[0], 1) 不复制数据地把一维向量变成 (n,1) 的列向量,以与 </w:t>
      </w:r>
      <w:proofErr w:type="spellStart"/>
      <w:r>
        <w:t>nn.Linear</w:t>
      </w:r>
      <w:proofErr w:type="spellEnd"/>
      <w:r>
        <w:t xml:space="preserve"> 输出对齐。</w:t>
      </w:r>
    </w:p>
    <w:p w14:paraId="1DFA166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答案:to</w:t>
      </w:r>
    </w:p>
    <w:p w14:paraId="1E3AC178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.to(device) 用于把张量或模型整体迁移到指定设备(CPU/GPU),是 </w:t>
      </w:r>
      <w:proofErr w:type="spellStart"/>
      <w:r>
        <w:t>PyTorch</w:t>
      </w:r>
      <w:proofErr w:type="spellEnd"/>
      <w:r>
        <w:t xml:space="preserve"> 中跨设备搬运的统一接口。</w:t>
      </w:r>
    </w:p>
    <w:p w14:paraId="4F1CCDB8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答案:argmax</w:t>
      </w:r>
    </w:p>
    <w:p w14:paraId="1F0CDD5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pred.argmax</w:t>
      </w:r>
      <w:proofErr w:type="spellEnd"/>
      <w:r>
        <w:t xml:space="preserve">(1) 在 [batch, </w:t>
      </w:r>
      <w:proofErr w:type="spellStart"/>
      <w:r>
        <w:t>num_classes</w:t>
      </w:r>
      <w:proofErr w:type="spellEnd"/>
      <w:r>
        <w:t>] 张量上沿 dim=1 取最大值索引,得到每个样本的预测类别。</w:t>
      </w:r>
    </w:p>
    <w:p w14:paraId="4B952A9A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4902C6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1 epoch = 完整遍历训练集 1 次;它由若干个 batch 组成,每个 batch 对应一次 iteration(一次前向+反向+更新)。</w:t>
      </w:r>
    </w:p>
    <w:p w14:paraId="1A04A984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3FE7D99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训练时打乱顺序有助于优化收敛与泛化;测试时只需统计指标,顺序不影响结果,因此为节省时间一般不打乱。</w:t>
      </w:r>
    </w:p>
    <w:p w14:paraId="3C941967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答案:D</w:t>
      </w:r>
    </w:p>
    <w:p w14:paraId="189F553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batch_size</w:t>
      </w:r>
      <w:proofErr w:type="spellEnd"/>
      <w:r>
        <w:t xml:space="preserve"> 显著影响训练时间,过小时单 epoch 耗时多但更新次数多,过大时显存可能溢出;另外较大 batch 通常需要更大学习率。</w:t>
      </w:r>
    </w:p>
    <w:p w14:paraId="33940B4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1823BE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当显存放不下大 batch 时,可以累积若干小 batch 的梯度后再更新参数,等效 </w:t>
      </w:r>
      <w:proofErr w:type="spellStart"/>
      <w:r>
        <w:t>batch_size</w:t>
      </w:r>
      <w:proofErr w:type="spellEnd"/>
      <w:r>
        <w:t xml:space="preserve"> = 实际 </w:t>
      </w:r>
      <w:proofErr w:type="spellStart"/>
      <w:r>
        <w:t>batch_size</w:t>
      </w:r>
      <w:proofErr w:type="spellEnd"/>
      <w:r>
        <w:t xml:space="preserve"> × 累积步数。</w:t>
      </w:r>
    </w:p>
    <w:p w14:paraId="0C41BA5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09704E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训练初期参数随机、梯度方差大,直接用大学习率容易发散。Warmup 在前若干步把学习率从小到大调上去,使训练更稳定。</w:t>
      </w:r>
    </w:p>
    <w:p w14:paraId="4CA5106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73740A00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该调度器先线性预热,再按余弦曲线平滑衰减到 0,常用于 Transformer/扩散模型训练。</w:t>
      </w:r>
    </w:p>
    <w:p w14:paraId="45B08B2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lastRenderedPageBreak/>
        <w:t xml:space="preserve">[单选] </w:t>
      </w:r>
      <w:r>
        <w:rPr>
          <w:b/>
          <w:bCs/>
          <w:color w:val="0F6CBD"/>
        </w:rPr>
        <w:t>答案:C</w:t>
      </w:r>
    </w:p>
    <w:p w14:paraId="20D61E7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num_training_steps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train_dataloader</w:t>
      </w:r>
      <w:proofErr w:type="spellEnd"/>
      <w:r>
        <w:t xml:space="preserve">) × </w:t>
      </w:r>
      <w:proofErr w:type="spellStart"/>
      <w:r>
        <w:t>num_epochs</w:t>
      </w:r>
      <w:proofErr w:type="spellEnd"/>
      <w:r>
        <w:t xml:space="preserve"> = 100 × 50 = 5000。</w:t>
      </w:r>
    </w:p>
    <w:p w14:paraId="515BC53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8AAF20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FP16 大幅降低显存,提高吞吐;但 FP16 范围较小,需配合 </w:t>
      </w:r>
      <w:proofErr w:type="spellStart"/>
      <w:r>
        <w:t>GradScaler</w:t>
      </w:r>
      <w:proofErr w:type="spellEnd"/>
      <w:r>
        <w:t>/动态 loss scaling 防止下溢。</w:t>
      </w:r>
    </w:p>
    <w:p w14:paraId="6114D9B4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7F0A75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当总梯度范数 &gt; 1.0 时按比例缩放,以约束步长,常用于训练 RNN、Transformer、扩散模型等不稳定模型。</w:t>
      </w:r>
    </w:p>
    <w:p w14:paraId="665032A8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DB43BA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扩散模型预测的是噪声,训练初期模型未学到合适表征,loss 与梯度可能很大,梯度裁剪能稳定训练。</w:t>
      </w:r>
    </w:p>
    <w:p w14:paraId="76619A0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9601F3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HuggingFace</w:t>
      </w:r>
      <w:proofErr w:type="spellEnd"/>
      <w:r>
        <w:t xml:space="preserve"> Accelerate 通过 prepare 统一处理设备放置、混合精度、分布式包装等,免去手写多卡 boilerplate。</w:t>
      </w:r>
    </w:p>
    <w:p w14:paraId="179A853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1DF5F2C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等效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train_batch_size</w:t>
      </w:r>
      <w:proofErr w:type="spellEnd"/>
      <w:r>
        <w:t xml:space="preserve"> × </w:t>
      </w:r>
      <w:proofErr w:type="spellStart"/>
      <w:r>
        <w:t>gradient_accumulation_steps</w:t>
      </w:r>
      <w:proofErr w:type="spellEnd"/>
      <w:r>
        <w:t xml:space="preserve"> = 16 × 4 = 64。</w:t>
      </w:r>
    </w:p>
    <w:p w14:paraId="7F6F03D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答案:D</w:t>
      </w:r>
    </w:p>
    <w:p w14:paraId="60F46477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完整复现需要设置 Python/NumPy/</w:t>
      </w:r>
      <w:proofErr w:type="spellStart"/>
      <w:r>
        <w:t>PyTorch</w:t>
      </w:r>
      <w:proofErr w:type="spellEnd"/>
      <w:r>
        <w:t xml:space="preserve"> CPU/CUDA 种子,并开启 </w:t>
      </w:r>
      <w:proofErr w:type="spellStart"/>
      <w:r>
        <w:t>cuDNN</w:t>
      </w:r>
      <w:proofErr w:type="spellEnd"/>
      <w:r>
        <w:t xml:space="preserve"> deterministic、关闭 benchmark。设置学习率为 0 与可重复性无关。</w:t>
      </w:r>
    </w:p>
    <w:p w14:paraId="1ABF1D2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0CDEE3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benchmark=True 会根据输入大小自动选择最快算法,可能引入不确定性;关闭后输出可复现但可能慢一些。</w:t>
      </w:r>
    </w:p>
    <w:p w14:paraId="673831F5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1E1618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train() 模式下 Dropout 随机失活、BN 使用 mini-batch 统计量;eval() 模式下两者切换到推理行为,确保测试结果稳定一致。</w:t>
      </w:r>
    </w:p>
    <w:p w14:paraId="6E66D2C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9B1F82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先用 argmax(1) 取类别索引,与 y 比较得到布尔张量,转 float 求和并 .item() 转为 Python 标量,再累加。</w:t>
      </w:r>
    </w:p>
    <w:p w14:paraId="3B8B0AB3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</w:t>
      </w:r>
      <w:proofErr w:type="spellStart"/>
      <w:r>
        <w:rPr>
          <w:b/>
          <w:bCs/>
          <w:color w:val="0F6CBD"/>
        </w:rPr>
        <w:t>zero_grad</w:t>
      </w:r>
      <w:proofErr w:type="spellEnd"/>
    </w:p>
    <w:p w14:paraId="602656F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每个迭代末尾调用 </w:t>
      </w:r>
      <w:proofErr w:type="spellStart"/>
      <w:r>
        <w:t>zero_grad</w:t>
      </w:r>
      <w:proofErr w:type="spellEnd"/>
      <w:r>
        <w:t>() 把累积梯度清零,避免下次反传时旧梯度叠加。</w:t>
      </w:r>
    </w:p>
    <w:p w14:paraId="39E2DE5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答案:L × E</w:t>
      </w:r>
    </w:p>
    <w:p w14:paraId="4F790B5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num_training_steps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train_dataloader</w:t>
      </w:r>
      <w:proofErr w:type="spellEnd"/>
      <w:r>
        <w:t xml:space="preserve">) * </w:t>
      </w:r>
      <w:proofErr w:type="spellStart"/>
      <w:r>
        <w:t>num_epochs</w:t>
      </w:r>
      <w:proofErr w:type="spellEnd"/>
      <w:r>
        <w:t>,这也是学习率调度器中常用的总步数计算方式。</w:t>
      </w:r>
    </w:p>
    <w:p w14:paraId="71B60BD5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答案:gradient clipping</w:t>
      </w:r>
    </w:p>
    <w:p w14:paraId="6FF0DFC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梯度裁剪(gradient clipping/</w:t>
      </w:r>
      <w:proofErr w:type="spellStart"/>
      <w:r>
        <w:t>clip_grad_norm</w:t>
      </w:r>
      <w:proofErr w:type="spellEnd"/>
      <w:r>
        <w:t xml:space="preserve">_)是防止梯度爆炸导致 </w:t>
      </w:r>
      <w:proofErr w:type="spellStart"/>
      <w:r>
        <w:t>NaN</w:t>
      </w:r>
      <w:proofErr w:type="spellEnd"/>
      <w:r>
        <w:t xml:space="preserve"> 的常用手段。</w:t>
      </w:r>
    </w:p>
    <w:p w14:paraId="06C63A8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</w:t>
      </w:r>
      <w:proofErr w:type="spellStart"/>
      <w:r>
        <w:rPr>
          <w:b/>
          <w:bCs/>
          <w:color w:val="0F6CBD"/>
        </w:rPr>
        <w:t>state_dict</w:t>
      </w:r>
      <w:proofErr w:type="spellEnd"/>
    </w:p>
    <w:p w14:paraId="7DBF0C8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保存 </w:t>
      </w:r>
      <w:proofErr w:type="spellStart"/>
      <w:r>
        <w:t>state_dict</w:t>
      </w:r>
      <w:proofErr w:type="spellEnd"/>
      <w:r>
        <w:t xml:space="preserve">()(参数字典)而非整个模型对象,是 </w:t>
      </w:r>
      <w:proofErr w:type="spellStart"/>
      <w:r>
        <w:t>PyTorch</w:t>
      </w:r>
      <w:proofErr w:type="spellEnd"/>
      <w:r>
        <w:t xml:space="preserve"> 推荐的做法。</w:t>
      </w:r>
    </w:p>
    <w:p w14:paraId="25516513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lastRenderedPageBreak/>
        <w:t xml:space="preserve">[单选] </w:t>
      </w:r>
      <w:r>
        <w:rPr>
          <w:b/>
          <w:bCs/>
          <w:color w:val="0F6CBD"/>
        </w:rPr>
        <w:t>答案:B</w:t>
      </w:r>
    </w:p>
    <w:p w14:paraId="3E9F5A7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DDPM 训练目标:给定一张被加噪的图像 xₜ 和时间步 t,让网络预测当时加入的噪声 ε,再用 MSE 与真实噪声计算损失。</w:t>
      </w:r>
    </w:p>
    <w:p w14:paraId="025DD1B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443D89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前向过程 q(xₜ|xₜ₋₁) 是预先定义的高斯加噪过程,β 调度固定,不含可学习参数;反向过程才需要神经网络学习。</w:t>
      </w:r>
    </w:p>
    <w:p w14:paraId="19D9C52C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526DF410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这是 DDPM 的核心闭式:任意时间步 xₜ 都可直接从 x₀ 与高斯噪声 ε 算出,无需逐步迭代,大大加速训练。</w:t>
      </w:r>
    </w:p>
    <w:p w14:paraId="5F38E3C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4880F1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t=0 时几乎未加噪,xₜ ≈ x₀;t=999 时 ᾱₜ → 0,xₜ ≈ ε 近似纯高斯噪声。</w:t>
      </w:r>
    </w:p>
    <w:p w14:paraId="12B769C8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2161C64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随机采样 t ∈ [0, T),让网络在不同噪声水平下都得到训练,这样推理(采样)时各步均可用同一个去噪网络。</w:t>
      </w:r>
    </w:p>
    <w:p w14:paraId="3F0009C7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F83E06B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简化的 DDPM 目标是回归噪声残差,使用 MSE 衡量预测噪声 ε̂ 与真实噪声 ε 的差异。</w:t>
      </w:r>
    </w:p>
    <w:p w14:paraId="014573D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07ABD06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预测目标是连续的高斯噪声张量(回归问题),自然选择 MSE;交叉熵适用于离散类别分布。</w:t>
      </w:r>
    </w:p>
    <w:p w14:paraId="5FB283E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5E7BB386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T=1000 是 DDPM 论文中的常见配置,即前向扩散将图像逐步加噪经过 1000 步达到近似纯噪声。</w:t>
      </w:r>
    </w:p>
    <w:p w14:paraId="4AA2FDC3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9EDF2C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β 通常从很小的值(如 1e-4)线性或按余弦增长到一个较大的值(如 0.02),保证早期加噪轻、后期加噪重。</w:t>
      </w:r>
    </w:p>
    <w:p w14:paraId="68870345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E956581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采样从 </w:t>
      </w:r>
      <w:proofErr w:type="spellStart"/>
      <w:r>
        <w:t>xT~N</w:t>
      </w:r>
      <w:proofErr w:type="spellEnd"/>
      <w:r>
        <w:t>(0,I) 起步,在每个时间步 t→t-1 用预测的噪声更新均值,并加入少量随机噪声以保持稳定,最终得到 x0。</w:t>
      </w:r>
    </w:p>
    <w:p w14:paraId="6463CDD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3DDACD7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UNet</w:t>
      </w:r>
      <w:proofErr w:type="spellEnd"/>
      <w:r>
        <w:t xml:space="preserve"> 输入是当前噪声图像 xₜ 与时间步 t 嵌入,输出与输入同分辨率的预测噪声 ε̂;其 skip 连接保证空间信息不丢失。</w:t>
      </w:r>
    </w:p>
    <w:p w14:paraId="4A3CA33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134EA9D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残差连接 y = F(x) + x 让梯度沿恒等映射回传,使深层 </w:t>
      </w:r>
      <w:proofErr w:type="spellStart"/>
      <w:r>
        <w:t>UNet</w:t>
      </w:r>
      <w:proofErr w:type="spellEnd"/>
      <w:r>
        <w:t xml:space="preserve"> 可稳定训练,这是 He 等人在 </w:t>
      </w:r>
      <w:proofErr w:type="spellStart"/>
      <w:r>
        <w:t>ResNet</w:t>
      </w:r>
      <w:proofErr w:type="spellEnd"/>
      <w:r>
        <w:t xml:space="preserve"> 论文中的核心贡献。</w:t>
      </w:r>
    </w:p>
    <w:p w14:paraId="4BD722D4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7600AE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在分辨率较低的层加入自注意力,可让 </w:t>
      </w:r>
      <w:proofErr w:type="spellStart"/>
      <w:r>
        <w:t>UNet</w:t>
      </w:r>
      <w:proofErr w:type="spellEnd"/>
      <w:r>
        <w:t xml:space="preserve"> 跨空间位置交互,显著提升生成质量(常见做法是在中间层加 Attn)。</w:t>
      </w:r>
    </w:p>
    <w:p w14:paraId="5A8F7C1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D974F7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用正弦/余弦不同频率构造连续的 t 表征,</w:t>
      </w:r>
      <w:proofErr w:type="spellStart"/>
      <w:r>
        <w:t>UNet</w:t>
      </w:r>
      <w:proofErr w:type="spellEnd"/>
      <w:r>
        <w:t xml:space="preserve"> 可据此条件化输出,使其在不同噪</w:t>
      </w:r>
      <w:r>
        <w:lastRenderedPageBreak/>
        <w:t>声水平下行为不同。</w:t>
      </w:r>
    </w:p>
    <w:p w14:paraId="40D0B0BF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2119566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DDPM 论文给出:用 ε-prediction 等价于一种重参数化,经验上比直接预测 x₀ 更稳定、生成质量更好。</w:t>
      </w:r>
    </w:p>
    <w:p w14:paraId="64152833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AB42AD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高维像素空间使每一步去噪都非常昂贵,这促使了 Stable Diffusion 提出 latent space 扩散来降低成本。</w:t>
      </w:r>
    </w:p>
    <w:p w14:paraId="0CDCF6D8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3F6636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Latent Diffusion 用 VAE 把图像编码到低维潜在表示,在潜在空间训练扩散模型,再用解码器恢复像素,显著加速且支持高分辨率。</w:t>
      </w:r>
    </w:p>
    <w:p w14:paraId="6E515E2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297082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Stable Diffusion 使用预训练的 </w:t>
      </w:r>
      <w:proofErr w:type="spellStart"/>
      <w:r>
        <w:t>VAE:Encoder</w:t>
      </w:r>
      <w:proofErr w:type="spellEnd"/>
      <w:r>
        <w:t xml:space="preserve"> 把图像压到潜在码,扩散过程在该码上进行,Decoder 把生成的码解回像素。</w:t>
      </w:r>
    </w:p>
    <w:p w14:paraId="3720299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答案:ε</w:t>
      </w:r>
    </w:p>
    <w:p w14:paraId="67E9526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该闭式让我们能直接由 x₀、t 一步得到 xₜ,而无需迭代,极大简化训练。</w:t>
      </w:r>
    </w:p>
    <w:p w14:paraId="7D0A7E7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答案:MSE</w:t>
      </w:r>
    </w:p>
    <w:p w14:paraId="16A1DD7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均方误差(MSE) 用于回归预测噪声,因为目标 ε 是连续的高斯随机张量。</w:t>
      </w:r>
    </w:p>
    <w:p w14:paraId="5ABAEAD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</w:t>
      </w:r>
      <w:proofErr w:type="spellStart"/>
      <w:r>
        <w:rPr>
          <w:b/>
          <w:bCs/>
          <w:color w:val="0F6CBD"/>
        </w:rPr>
        <w:t>AttnDown</w:t>
      </w:r>
      <w:proofErr w:type="spellEnd"/>
    </w:p>
    <w:p w14:paraId="4FCFF93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即 "AttnDownBlock2D" —— 在标准 </w:t>
      </w:r>
      <w:proofErr w:type="spellStart"/>
      <w:r>
        <w:t>ResNet</w:t>
      </w:r>
      <w:proofErr w:type="spellEnd"/>
      <w:r>
        <w:t xml:space="preserve"> 下采样块中插入自注意力。</w:t>
      </w:r>
    </w:p>
    <w:p w14:paraId="7897CAC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答案:cos</w:t>
      </w:r>
    </w:p>
    <w:p w14:paraId="724A34EA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与 Transformer 位置编码相同思路:偶数维使用 sin,奇数维使用 cos,产生平滑且各频率不同的嵌入。</w:t>
      </w:r>
    </w:p>
    <w:p w14:paraId="23DCD6F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答案:潜在(latent)</w:t>
      </w:r>
    </w:p>
    <w:p w14:paraId="6A2E9E9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Latent space 是 VAE 编码后的低维表示空间,可显著减少 </w:t>
      </w:r>
      <w:proofErr w:type="spellStart"/>
      <w:r>
        <w:t>UNet</w:t>
      </w:r>
      <w:proofErr w:type="spellEnd"/>
      <w:r>
        <w:t xml:space="preserve"> 在高分辨率上的计算量。</w:t>
      </w:r>
    </w:p>
    <w:p w14:paraId="1987B65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066A0DA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CLIP = Contrastive Language–Image Pre-training,由 OpenAI 2021 年提出,通过对比学习对齐图像和文本。</w:t>
      </w:r>
    </w:p>
    <w:p w14:paraId="2D99A8EA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7AF1E129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CLIP 训练让配对图文向量靠近、不配对的远离,从而构建共享语义空间,支撑零样本分类等下游能力。</w:t>
      </w:r>
    </w:p>
    <w:p w14:paraId="2C57DF07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213D03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CLIP 提供多种图像 backbone(</w:t>
      </w:r>
      <w:proofErr w:type="spellStart"/>
      <w:r>
        <w:t>ViT</w:t>
      </w:r>
      <w:proofErr w:type="spellEnd"/>
      <w:r>
        <w:t>、</w:t>
      </w:r>
      <w:proofErr w:type="spellStart"/>
      <w:r>
        <w:t>ResNet</w:t>
      </w:r>
      <w:proofErr w:type="spellEnd"/>
      <w:r>
        <w:t>),文本编码器采用 Transformer。两者输出同维度向量(如 512 维)。</w:t>
      </w:r>
    </w:p>
    <w:p w14:paraId="0D2751B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3877298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常用的 CLIP 模型把图像和文本各自映射成 512 维向量,处于同一空间。</w:t>
      </w:r>
    </w:p>
    <w:p w14:paraId="4E82166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FA199B8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余弦相似度只关心方向。L2 归一化后 ‖v‖=1,内积 </w:t>
      </w:r>
      <w:proofErr w:type="spellStart"/>
      <w:r>
        <w:t>a·b</w:t>
      </w:r>
      <w:proofErr w:type="spellEnd"/>
      <w:r>
        <w:t xml:space="preserve"> = cos(</w:t>
      </w:r>
      <w:proofErr w:type="spellStart"/>
      <w:r>
        <w:t>a,b</w:t>
      </w:r>
      <w:proofErr w:type="spellEnd"/>
      <w:r>
        <w:t>),便于跨样本统一比较。</w:t>
      </w:r>
    </w:p>
    <w:p w14:paraId="25932C2B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lastRenderedPageBreak/>
        <w:t xml:space="preserve">[单选] </w:t>
      </w:r>
      <w:r>
        <w:rPr>
          <w:b/>
          <w:bCs/>
          <w:color w:val="0F6CBD"/>
        </w:rPr>
        <w:t>答案:B</w:t>
      </w:r>
    </w:p>
    <w:p w14:paraId="1A123F12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余弦相似度 cos(</w:t>
      </w:r>
      <w:proofErr w:type="spellStart"/>
      <w:r>
        <w:t>a,b</w:t>
      </w:r>
      <w:proofErr w:type="spellEnd"/>
      <w:r>
        <w:t>) ∈ [-1, 1]:1 表示方向完全相同,0 表示正交无关,-1 表示完全相反。</w:t>
      </w:r>
    </w:p>
    <w:p w14:paraId="490A5A06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D2C72C5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零样本分类不需要训练:把类别转成文本提示,计算文本向量与图像向量的相似度,选最相似的类别。</w:t>
      </w:r>
    </w:p>
    <w:p w14:paraId="1D3BBA33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1762E6B6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CLIPProcessor</w:t>
      </w:r>
      <w:proofErr w:type="spellEnd"/>
      <w:r>
        <w:t xml:space="preserve"> 内部组合了图像处理器与分词器,统一返回模型所需的 </w:t>
      </w:r>
      <w:proofErr w:type="spellStart"/>
      <w:r>
        <w:t>pixel_values</w:t>
      </w:r>
      <w:proofErr w:type="spellEnd"/>
      <w:r>
        <w:t xml:space="preserve"> 与 </w:t>
      </w:r>
      <w:proofErr w:type="spellStart"/>
      <w:r>
        <w:t>input_ids</w:t>
      </w:r>
      <w:proofErr w:type="spellEnd"/>
      <w:r>
        <w:t xml:space="preserve"> 等。</w:t>
      </w:r>
    </w:p>
    <w:p w14:paraId="48397FBA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0E5D178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attention_mask</w:t>
      </w:r>
      <w:proofErr w:type="spellEnd"/>
      <w:r>
        <w:t>=1 标记真实 token,0 标记 padding 位,注意力模块据此屏蔽 padding。</w:t>
      </w:r>
    </w:p>
    <w:p w14:paraId="6BA1CCB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3936BC47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CLIP 使用 BPE 分词,49406 是起始符 &lt;|</w:t>
      </w:r>
      <w:proofErr w:type="spellStart"/>
      <w:r>
        <w:t>startoftext</w:t>
      </w:r>
      <w:proofErr w:type="spellEnd"/>
      <w:r>
        <w:t>|&gt;,49407 是结束符 &lt;|</w:t>
      </w:r>
      <w:proofErr w:type="spellStart"/>
      <w:r>
        <w:t>endoftext</w:t>
      </w:r>
      <w:proofErr w:type="spellEnd"/>
      <w:r>
        <w:t>|&gt;。</w:t>
      </w:r>
    </w:p>
    <w:p w14:paraId="03E1D42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09938B6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先 squeeze(0) 去掉 batch 维,再 permute(1,2,0) 把通道维移到最后,得到 NHWC 形状供 matplotlib 显示。</w:t>
      </w:r>
    </w:p>
    <w:p w14:paraId="7C585FC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55E9826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推理时不需要梯度;.detach() 切断自动求导,.</w:t>
      </w:r>
      <w:proofErr w:type="spellStart"/>
      <w:r>
        <w:t>cpu</w:t>
      </w:r>
      <w:proofErr w:type="spellEnd"/>
      <w:r>
        <w:t>() 移回 CPU,.</w:t>
      </w:r>
      <w:proofErr w:type="spellStart"/>
      <w:r>
        <w:t>numpy</w:t>
      </w:r>
      <w:proofErr w:type="spellEnd"/>
      <w:r>
        <w:t>() 转 NumPy,以兼容后续工具链。</w:t>
      </w:r>
    </w:p>
    <w:p w14:paraId="78FFE19D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0B7F2EE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行 = 图像,列 = 文本,每个元素为该图与该文本向量的余弦相似度,理想情况下对角线最大。</w:t>
      </w:r>
    </w:p>
    <w:p w14:paraId="29366ED7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284706AC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未归一化时点积既反映方向也反映模长,不同样本模长不同,导致跨样本相似度数值与排序都可能受影响。</w:t>
      </w:r>
    </w:p>
    <w:p w14:paraId="47D7C2C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答案:Normalize (L2 归一化)</w:t>
      </w:r>
    </w:p>
    <w:p w14:paraId="3B586BB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不做 L2 归一化,点积就不是余弦相似度;归一化是 CLIP 推理流程的关键一步。</w:t>
      </w:r>
    </w:p>
    <w:p w14:paraId="4A2A1FE1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答案:512</w:t>
      </w:r>
    </w:p>
    <w:p w14:paraId="4D15DBF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CLIP 常见配置输出 512 维共享向量,使图文可直接计算余弦相似度。</w:t>
      </w:r>
    </w:p>
    <w:p w14:paraId="5AA596A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[填空] </w:t>
      </w:r>
      <w:r>
        <w:rPr>
          <w:b/>
          <w:bCs/>
          <w:color w:val="0F6CBD"/>
        </w:rPr>
        <w:t>答案:NCHW</w:t>
      </w:r>
    </w:p>
    <w:p w14:paraId="1D90AC41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proofErr w:type="spellStart"/>
      <w:r>
        <w:t>PyTorch</w:t>
      </w:r>
      <w:proofErr w:type="spellEnd"/>
      <w:r>
        <w:t xml:space="preserve"> 默认采用通道优先(NCHW),而 matplotlib/NumPy 通常使用 NHWC,跨工具间需要 permute 转换。</w:t>
      </w:r>
    </w:p>
    <w:p w14:paraId="522D0690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答案:A</w:t>
      </w:r>
    </w:p>
    <w:p w14:paraId="2461B10F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CIFAR-10 版 LeNet-5:Conv2d(3,6,5) → </w:t>
      </w:r>
      <w:proofErr w:type="spellStart"/>
      <w:r>
        <w:t>AvgPool</w:t>
      </w:r>
      <w:proofErr w:type="spellEnd"/>
      <w:r>
        <w:t xml:space="preserve">(2) → Conv2d(6,16,5) → </w:t>
      </w:r>
      <w:proofErr w:type="spellStart"/>
      <w:r>
        <w:t>AvgPool</w:t>
      </w:r>
      <w:proofErr w:type="spellEnd"/>
      <w:r>
        <w:t>(2) → 展平为 16×5×5=400 → FC(400,120) → FC(120,84) → FC(84,10)。</w:t>
      </w:r>
    </w:p>
    <w:p w14:paraId="52D251C2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699759FD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扩散模型用极简的 MSE 目标和已知前向过程,训练通常比 GAN 稳定,但采样较慢;GAN 单步生成快但训练不稳定且易模式崩溃。</w:t>
      </w:r>
    </w:p>
    <w:p w14:paraId="6E6428E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lastRenderedPageBreak/>
        <w:t xml:space="preserve">[单选] </w:t>
      </w:r>
      <w:r>
        <w:rPr>
          <w:b/>
          <w:bCs/>
          <w:color w:val="0F6CBD"/>
        </w:rPr>
        <w:t>答案:B</w:t>
      </w:r>
    </w:p>
    <w:p w14:paraId="1383337E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 xml:space="preserve">使用独立 generator 既能复现采样结果,又不会影响主训练循环的随机状态(如 </w:t>
      </w:r>
      <w:proofErr w:type="spellStart"/>
      <w:r>
        <w:t>dataloader</w:t>
      </w:r>
      <w:proofErr w:type="spellEnd"/>
      <w:r>
        <w:t xml:space="preserve"> 打乱、Dropout 等)。</w:t>
      </w:r>
    </w:p>
    <w:p w14:paraId="2B5B1429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答案:C</w:t>
      </w:r>
    </w:p>
    <w:p w14:paraId="602122E3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两个接口分别走图像/文本编码器分支,输出同维向量(常为 512),进入共享向量空间,可直接计算余弦相似度。</w:t>
      </w:r>
    </w:p>
    <w:p w14:paraId="72444EEE" w14:textId="77777777" w:rsidR="0003015C" w:rsidRDefault="00000000">
      <w:pPr>
        <w:pStyle w:val="a4"/>
        <w:numPr>
          <w:ilvl w:val="0"/>
          <w:numId w:val="3"/>
        </w:numPr>
        <w:spacing w:before="140" w:after="40"/>
        <w:rPr>
          <w:rFonts w:hint="eastAsia"/>
        </w:rPr>
      </w:pPr>
      <w:r>
        <w:rPr>
          <w:i/>
          <w:iCs/>
          <w:color w:val="666666"/>
        </w:rPr>
        <w:t xml:space="preserve">[单选] </w:t>
      </w:r>
      <w:r>
        <w:rPr>
          <w:b/>
          <w:bCs/>
          <w:color w:val="0F6CBD"/>
        </w:rPr>
        <w:t>答案:B</w:t>
      </w:r>
    </w:p>
    <w:p w14:paraId="4194F2F4" w14:textId="77777777" w:rsidR="0003015C" w:rsidRDefault="00000000">
      <w:pPr>
        <w:spacing w:after="80"/>
        <w:ind w:left="480"/>
        <w:rPr>
          <w:rFonts w:hint="eastAsia"/>
        </w:rPr>
      </w:pPr>
      <w:r>
        <w:rPr>
          <w:b/>
          <w:bCs/>
        </w:rPr>
        <w:t>解析:</w:t>
      </w:r>
      <w:r>
        <w:t>DDPM 采样中,每一步 xₜ₋₁ 是从近似高斯条件分布中采样,加入少量噪声是该分布方差项的体现,既保证多样性也保持稳定。</w:t>
      </w:r>
    </w:p>
    <w:sectPr w:rsidR="000301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7A9B"/>
    <w:multiLevelType w:val="hybridMultilevel"/>
    <w:tmpl w:val="D6921FBA"/>
    <w:lvl w:ilvl="0" w:tplc="75D632B0">
      <w:start w:val="1"/>
      <w:numFmt w:val="bullet"/>
      <w:lvlText w:val="●"/>
      <w:lvlJc w:val="left"/>
      <w:pPr>
        <w:ind w:left="720" w:hanging="360"/>
      </w:pPr>
    </w:lvl>
    <w:lvl w:ilvl="1" w:tplc="13C25B4E">
      <w:start w:val="1"/>
      <w:numFmt w:val="bullet"/>
      <w:lvlText w:val="○"/>
      <w:lvlJc w:val="left"/>
      <w:pPr>
        <w:ind w:left="1440" w:hanging="360"/>
      </w:pPr>
    </w:lvl>
    <w:lvl w:ilvl="2" w:tplc="247E54CE">
      <w:start w:val="1"/>
      <w:numFmt w:val="bullet"/>
      <w:lvlText w:val="■"/>
      <w:lvlJc w:val="left"/>
      <w:pPr>
        <w:ind w:left="2160" w:hanging="360"/>
      </w:pPr>
    </w:lvl>
    <w:lvl w:ilvl="3" w:tplc="C100BA70">
      <w:start w:val="1"/>
      <w:numFmt w:val="bullet"/>
      <w:lvlText w:val="●"/>
      <w:lvlJc w:val="left"/>
      <w:pPr>
        <w:ind w:left="2880" w:hanging="360"/>
      </w:pPr>
    </w:lvl>
    <w:lvl w:ilvl="4" w:tplc="0E2891CA">
      <w:start w:val="1"/>
      <w:numFmt w:val="bullet"/>
      <w:lvlText w:val="○"/>
      <w:lvlJc w:val="left"/>
      <w:pPr>
        <w:ind w:left="3600" w:hanging="360"/>
      </w:pPr>
    </w:lvl>
    <w:lvl w:ilvl="5" w:tplc="72885E14">
      <w:start w:val="1"/>
      <w:numFmt w:val="bullet"/>
      <w:lvlText w:val="■"/>
      <w:lvlJc w:val="left"/>
      <w:pPr>
        <w:ind w:left="4320" w:hanging="360"/>
      </w:pPr>
    </w:lvl>
    <w:lvl w:ilvl="6" w:tplc="BED80864">
      <w:start w:val="1"/>
      <w:numFmt w:val="bullet"/>
      <w:lvlText w:val="●"/>
      <w:lvlJc w:val="left"/>
      <w:pPr>
        <w:ind w:left="5040" w:hanging="360"/>
      </w:pPr>
    </w:lvl>
    <w:lvl w:ilvl="7" w:tplc="442A5A66">
      <w:start w:val="1"/>
      <w:numFmt w:val="bullet"/>
      <w:lvlText w:val="●"/>
      <w:lvlJc w:val="left"/>
      <w:pPr>
        <w:ind w:left="5760" w:hanging="360"/>
      </w:pPr>
    </w:lvl>
    <w:lvl w:ilvl="8" w:tplc="6BA8A0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D14A42"/>
    <w:multiLevelType w:val="hybridMultilevel"/>
    <w:tmpl w:val="F8EC25A6"/>
    <w:lvl w:ilvl="0" w:tplc="AA8071BC">
      <w:start w:val="1"/>
      <w:numFmt w:val="decimal"/>
      <w:lvlText w:val="%1."/>
      <w:lvlJc w:val="left"/>
      <w:pPr>
        <w:ind w:left="480" w:hanging="360"/>
      </w:pPr>
    </w:lvl>
    <w:lvl w:ilvl="1" w:tplc="A91050FA">
      <w:numFmt w:val="decimal"/>
      <w:lvlText w:val=""/>
      <w:lvlJc w:val="left"/>
    </w:lvl>
    <w:lvl w:ilvl="2" w:tplc="08E6AB08">
      <w:numFmt w:val="decimal"/>
      <w:lvlText w:val=""/>
      <w:lvlJc w:val="left"/>
    </w:lvl>
    <w:lvl w:ilvl="3" w:tplc="EDD803C8">
      <w:numFmt w:val="decimal"/>
      <w:lvlText w:val=""/>
      <w:lvlJc w:val="left"/>
    </w:lvl>
    <w:lvl w:ilvl="4" w:tplc="71D45F6C">
      <w:numFmt w:val="decimal"/>
      <w:lvlText w:val=""/>
      <w:lvlJc w:val="left"/>
    </w:lvl>
    <w:lvl w:ilvl="5" w:tplc="4CC6D028">
      <w:numFmt w:val="decimal"/>
      <w:lvlText w:val=""/>
      <w:lvlJc w:val="left"/>
    </w:lvl>
    <w:lvl w:ilvl="6" w:tplc="4A783566">
      <w:numFmt w:val="decimal"/>
      <w:lvlText w:val=""/>
      <w:lvlJc w:val="left"/>
    </w:lvl>
    <w:lvl w:ilvl="7" w:tplc="09567346">
      <w:numFmt w:val="decimal"/>
      <w:lvlText w:val=""/>
      <w:lvlJc w:val="left"/>
    </w:lvl>
    <w:lvl w:ilvl="8" w:tplc="AA00731C">
      <w:numFmt w:val="decimal"/>
      <w:lvlText w:val=""/>
      <w:lvlJc w:val="left"/>
    </w:lvl>
  </w:abstractNum>
  <w:abstractNum w:abstractNumId="2" w15:restartNumberingAfterBreak="0">
    <w:nsid w:val="4BD72E74"/>
    <w:multiLevelType w:val="hybridMultilevel"/>
    <w:tmpl w:val="B8063A92"/>
    <w:lvl w:ilvl="0" w:tplc="3CC0E5E8">
      <w:start w:val="1"/>
      <w:numFmt w:val="decimal"/>
      <w:lvlText w:val="%1."/>
      <w:lvlJc w:val="left"/>
      <w:pPr>
        <w:ind w:left="480" w:hanging="360"/>
      </w:pPr>
    </w:lvl>
    <w:lvl w:ilvl="1" w:tplc="902446A4">
      <w:numFmt w:val="decimal"/>
      <w:lvlText w:val=""/>
      <w:lvlJc w:val="left"/>
    </w:lvl>
    <w:lvl w:ilvl="2" w:tplc="72A8F802">
      <w:numFmt w:val="decimal"/>
      <w:lvlText w:val=""/>
      <w:lvlJc w:val="left"/>
    </w:lvl>
    <w:lvl w:ilvl="3" w:tplc="F98AC9FE">
      <w:numFmt w:val="decimal"/>
      <w:lvlText w:val=""/>
      <w:lvlJc w:val="left"/>
    </w:lvl>
    <w:lvl w:ilvl="4" w:tplc="CE8EBCEA">
      <w:numFmt w:val="decimal"/>
      <w:lvlText w:val=""/>
      <w:lvlJc w:val="left"/>
    </w:lvl>
    <w:lvl w:ilvl="5" w:tplc="0AA83484">
      <w:numFmt w:val="decimal"/>
      <w:lvlText w:val=""/>
      <w:lvlJc w:val="left"/>
    </w:lvl>
    <w:lvl w:ilvl="6" w:tplc="115C40A2">
      <w:numFmt w:val="decimal"/>
      <w:lvlText w:val=""/>
      <w:lvlJc w:val="left"/>
    </w:lvl>
    <w:lvl w:ilvl="7" w:tplc="D0CEF7BA">
      <w:numFmt w:val="decimal"/>
      <w:lvlText w:val=""/>
      <w:lvlJc w:val="left"/>
    </w:lvl>
    <w:lvl w:ilvl="8" w:tplc="56A435D8">
      <w:numFmt w:val="decimal"/>
      <w:lvlText w:val=""/>
      <w:lvlJc w:val="left"/>
    </w:lvl>
  </w:abstractNum>
  <w:num w:numId="1" w16cid:durableId="2083792347">
    <w:abstractNumId w:val="0"/>
    <w:lvlOverride w:ilvl="0">
      <w:startOverride w:val="1"/>
    </w:lvlOverride>
  </w:num>
  <w:num w:numId="2" w16cid:durableId="1553539745">
    <w:abstractNumId w:val="1"/>
    <w:lvlOverride w:ilvl="0">
      <w:startOverride w:val="1"/>
    </w:lvlOverride>
  </w:num>
  <w:num w:numId="3" w16cid:durableId="374938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15C"/>
    <w:rsid w:val="0003015C"/>
    <w:rsid w:val="00083ECE"/>
    <w:rsid w:val="00E2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4AF6"/>
  <w15:docId w15:val="{389EACF0-47C1-4B22-B43C-DB71395C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2817</Words>
  <Characters>16058</Characters>
  <Application>Microsoft Office Word</Application>
  <DocSecurity>0</DocSecurity>
  <Lines>133</Lines>
  <Paragraphs>37</Paragraphs>
  <ScaleCrop>false</ScaleCrop>
  <Company/>
  <LinksUpToDate>false</LinksUpToDate>
  <CharactersWithSpaces>18838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深度神经网络复习题库</dc:title>
  <dc:creator>STA326 复习题库生成器</dc:creator>
  <dc:description>由 PDF 课件内容自动整理生成</dc:description>
  <cp:lastModifiedBy>安琪 宋</cp:lastModifiedBy>
  <cp:revision>2</cp:revision>
  <dcterms:created xsi:type="dcterms:W3CDTF">2026-05-27T03:20:00Z</dcterms:created>
  <dcterms:modified xsi:type="dcterms:W3CDTF">2026-05-27T06:38:00Z</dcterms:modified>
</cp:coreProperties>
</file>