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52F89" w14:textId="77777777" w:rsidR="002034C4" w:rsidRPr="00EA512C" w:rsidRDefault="002034C4" w:rsidP="002034C4">
      <w:pPr>
        <w:rPr>
          <w:b/>
          <w:bCs/>
          <w:sz w:val="36"/>
          <w:szCs w:val="36"/>
        </w:rPr>
      </w:pPr>
      <w:r>
        <w:rPr>
          <w:b/>
          <w:bCs/>
          <w:sz w:val="36"/>
          <w:szCs w:val="36"/>
        </w:rPr>
        <w:t>Finance</w:t>
      </w:r>
      <w:r w:rsidRPr="00EA512C">
        <w:rPr>
          <w:b/>
          <w:bCs/>
          <w:sz w:val="36"/>
          <w:szCs w:val="36"/>
        </w:rPr>
        <w:t xml:space="preserve"> description:</w:t>
      </w:r>
    </w:p>
    <w:p w14:paraId="3EAD5CC8" w14:textId="77777777" w:rsidR="002034C4" w:rsidRDefault="002034C4" w:rsidP="002034C4">
      <w:pPr>
        <w:rPr>
          <w:sz w:val="36"/>
          <w:szCs w:val="36"/>
        </w:rPr>
      </w:pPr>
      <w:r w:rsidRPr="00EA512C">
        <w:rPr>
          <w:b/>
          <w:bCs/>
          <w:sz w:val="36"/>
          <w:szCs w:val="36"/>
        </w:rPr>
        <w:t>Project Name:</w:t>
      </w:r>
      <w:r>
        <w:rPr>
          <w:sz w:val="36"/>
          <w:szCs w:val="36"/>
        </w:rPr>
        <w:t xml:space="preserve"> INFI [investment &amp; Finance]</w:t>
      </w:r>
      <w:r w:rsidR="007B35C5">
        <w:rPr>
          <w:sz w:val="36"/>
          <w:szCs w:val="36"/>
        </w:rPr>
        <w:t xml:space="preserve"> </w:t>
      </w:r>
    </w:p>
    <w:p w14:paraId="1BCD3F79" w14:textId="77777777" w:rsidR="002034C4" w:rsidRDefault="002034C4" w:rsidP="002034C4">
      <w:pPr>
        <w:rPr>
          <w:sz w:val="36"/>
          <w:szCs w:val="36"/>
        </w:rPr>
      </w:pPr>
      <w:r w:rsidRPr="00EA512C">
        <w:rPr>
          <w:b/>
          <w:bCs/>
          <w:sz w:val="36"/>
          <w:szCs w:val="36"/>
        </w:rPr>
        <w:t>Client:</w:t>
      </w:r>
      <w:r>
        <w:rPr>
          <w:sz w:val="36"/>
          <w:szCs w:val="36"/>
        </w:rPr>
        <w:t xml:space="preserve"> US</w:t>
      </w:r>
    </w:p>
    <w:p w14:paraId="2C08BE21" w14:textId="77777777" w:rsidR="002034C4" w:rsidRPr="00EA512C" w:rsidRDefault="002034C4" w:rsidP="002034C4">
      <w:pPr>
        <w:rPr>
          <w:b/>
          <w:bCs/>
          <w:sz w:val="36"/>
          <w:szCs w:val="36"/>
        </w:rPr>
      </w:pPr>
      <w:r w:rsidRPr="00EA512C">
        <w:rPr>
          <w:b/>
          <w:bCs/>
          <w:sz w:val="36"/>
          <w:szCs w:val="36"/>
        </w:rPr>
        <w:t>Project Scope:</w:t>
      </w:r>
    </w:p>
    <w:p w14:paraId="6672C22A" w14:textId="7423BF1F" w:rsidR="00FC3DDA" w:rsidRPr="00DA1CF4" w:rsidRDefault="0002492A" w:rsidP="00906C7F">
      <w:pPr>
        <w:pStyle w:val="Default"/>
        <w:jc w:val="both"/>
        <w:rPr>
          <w:rFonts w:asciiTheme="minorHAnsi" w:hAnsiTheme="minorHAnsi"/>
          <w:sz w:val="32"/>
          <w:szCs w:val="32"/>
        </w:rPr>
      </w:pPr>
      <w:r>
        <w:rPr>
          <w:rFonts w:asciiTheme="minorHAnsi" w:hAnsiTheme="minorHAnsi"/>
          <w:sz w:val="32"/>
          <w:szCs w:val="32"/>
        </w:rPr>
        <w:t xml:space="preserve">This </w:t>
      </w:r>
      <w:r w:rsidR="00FC3DDA" w:rsidRPr="00DA1CF4">
        <w:rPr>
          <w:rFonts w:asciiTheme="minorHAnsi" w:hAnsiTheme="minorHAnsi"/>
          <w:sz w:val="32"/>
          <w:szCs w:val="32"/>
        </w:rPr>
        <w:t xml:space="preserve">is financial software used to manage </w:t>
      </w:r>
      <w:r>
        <w:rPr>
          <w:rFonts w:asciiTheme="minorHAnsi" w:hAnsiTheme="minorHAnsi"/>
          <w:sz w:val="32"/>
          <w:szCs w:val="32"/>
        </w:rPr>
        <w:t>finance</w:t>
      </w:r>
      <w:r w:rsidR="00FC3DDA" w:rsidRPr="00DA1CF4">
        <w:rPr>
          <w:rFonts w:asciiTheme="minorHAnsi" w:hAnsiTheme="minorHAnsi"/>
          <w:sz w:val="32"/>
          <w:szCs w:val="32"/>
        </w:rPr>
        <w:t xml:space="preserve"> </w:t>
      </w:r>
      <w:r>
        <w:rPr>
          <w:rFonts w:asciiTheme="minorHAnsi" w:hAnsiTheme="minorHAnsi"/>
          <w:sz w:val="32"/>
          <w:szCs w:val="32"/>
        </w:rPr>
        <w:t xml:space="preserve">&amp; Investment </w:t>
      </w:r>
      <w:r w:rsidR="00FC3DDA" w:rsidRPr="00DA1CF4">
        <w:rPr>
          <w:rFonts w:asciiTheme="minorHAnsi" w:hAnsiTheme="minorHAnsi"/>
          <w:sz w:val="32"/>
          <w:szCs w:val="32"/>
        </w:rPr>
        <w:t xml:space="preserve">transaction. By using this application user can able to manage their Finance account like deposit or withdraw or transfer details and also can able to manage their share or investment oriented information. By utilizing this </w:t>
      </w:r>
      <w:r w:rsidR="00A76508" w:rsidRPr="00DA1CF4">
        <w:rPr>
          <w:rFonts w:asciiTheme="minorHAnsi" w:hAnsiTheme="minorHAnsi"/>
          <w:sz w:val="32"/>
          <w:szCs w:val="32"/>
        </w:rPr>
        <w:t>software,</w:t>
      </w:r>
      <w:r w:rsidR="00FC3DDA" w:rsidRPr="00DA1CF4">
        <w:rPr>
          <w:rFonts w:asciiTheme="minorHAnsi" w:hAnsiTheme="minorHAnsi"/>
          <w:sz w:val="32"/>
          <w:szCs w:val="32"/>
        </w:rPr>
        <w:t xml:space="preserve"> they can easily manage the Payee information to whom they pay the money. They can also easily schedule the transactions for the p</w:t>
      </w:r>
      <w:r>
        <w:rPr>
          <w:rFonts w:asciiTheme="minorHAnsi" w:hAnsiTheme="minorHAnsi"/>
          <w:sz w:val="32"/>
          <w:szCs w:val="32"/>
        </w:rPr>
        <w:t>ayee, mainly can</w:t>
      </w:r>
      <w:r w:rsidR="00FC3DDA" w:rsidRPr="00DA1CF4">
        <w:rPr>
          <w:rFonts w:asciiTheme="minorHAnsi" w:hAnsiTheme="minorHAnsi"/>
          <w:sz w:val="32"/>
          <w:szCs w:val="32"/>
        </w:rPr>
        <w:t xml:space="preserve"> view in the report </w:t>
      </w:r>
      <w:r>
        <w:rPr>
          <w:rFonts w:asciiTheme="minorHAnsi" w:hAnsiTheme="minorHAnsi"/>
          <w:sz w:val="32"/>
          <w:szCs w:val="32"/>
        </w:rPr>
        <w:t>for all transaction.</w:t>
      </w:r>
    </w:p>
    <w:p w14:paraId="5B8FBEB7" w14:textId="77777777" w:rsidR="00DA1CF4" w:rsidRPr="00DA1CF4" w:rsidRDefault="00DA1CF4" w:rsidP="00FC3DDA">
      <w:pPr>
        <w:pStyle w:val="Default"/>
        <w:rPr>
          <w:rFonts w:asciiTheme="minorHAnsi" w:hAnsiTheme="minorHAnsi"/>
          <w:sz w:val="32"/>
          <w:szCs w:val="32"/>
        </w:rPr>
      </w:pPr>
    </w:p>
    <w:p w14:paraId="34945D2E" w14:textId="77777777" w:rsidR="00FC3DDA" w:rsidRDefault="00FC3DDA" w:rsidP="00906C7F">
      <w:pPr>
        <w:pStyle w:val="Default"/>
        <w:rPr>
          <w:rFonts w:asciiTheme="minorHAnsi" w:hAnsiTheme="minorHAnsi"/>
          <w:b/>
          <w:bCs/>
          <w:sz w:val="32"/>
          <w:szCs w:val="32"/>
        </w:rPr>
      </w:pPr>
      <w:r w:rsidRPr="00DA1CF4">
        <w:rPr>
          <w:rFonts w:asciiTheme="minorHAnsi" w:hAnsiTheme="minorHAnsi"/>
          <w:b/>
          <w:bCs/>
          <w:sz w:val="32"/>
          <w:szCs w:val="32"/>
        </w:rPr>
        <w:t xml:space="preserve">Roles &amp; Responsibilities </w:t>
      </w:r>
    </w:p>
    <w:p w14:paraId="3AC77A5D" w14:textId="77777777" w:rsidR="00DA1CF4" w:rsidRPr="00DA1CF4" w:rsidRDefault="00DA1CF4" w:rsidP="00906C7F">
      <w:pPr>
        <w:pStyle w:val="Default"/>
        <w:rPr>
          <w:rFonts w:asciiTheme="minorHAnsi" w:hAnsiTheme="minorHAnsi"/>
          <w:b/>
          <w:bCs/>
          <w:sz w:val="32"/>
          <w:szCs w:val="32"/>
        </w:rPr>
      </w:pPr>
    </w:p>
    <w:p w14:paraId="11AE14A9" w14:textId="77777777" w:rsidR="00FC3DDA" w:rsidRPr="00DA1CF4" w:rsidRDefault="00FC3DDA" w:rsidP="00906C7F">
      <w:pPr>
        <w:pStyle w:val="Default"/>
        <w:numPr>
          <w:ilvl w:val="0"/>
          <w:numId w:val="1"/>
        </w:numPr>
        <w:spacing w:after="138"/>
        <w:rPr>
          <w:rFonts w:asciiTheme="minorHAnsi" w:hAnsiTheme="minorHAnsi"/>
          <w:sz w:val="32"/>
          <w:szCs w:val="32"/>
        </w:rPr>
      </w:pPr>
      <w:r w:rsidRPr="00DA1CF4">
        <w:rPr>
          <w:rFonts w:asciiTheme="minorHAnsi" w:hAnsiTheme="minorHAnsi"/>
          <w:sz w:val="32"/>
          <w:szCs w:val="32"/>
        </w:rPr>
        <w:t xml:space="preserve">Understanding user story. </w:t>
      </w:r>
    </w:p>
    <w:p w14:paraId="5E5B46D3" w14:textId="77777777" w:rsidR="00FC3DDA" w:rsidRPr="00DA1CF4" w:rsidRDefault="00FC3DDA" w:rsidP="00906C7F">
      <w:pPr>
        <w:pStyle w:val="Default"/>
        <w:numPr>
          <w:ilvl w:val="0"/>
          <w:numId w:val="1"/>
        </w:numPr>
        <w:spacing w:after="138"/>
        <w:rPr>
          <w:rFonts w:asciiTheme="minorHAnsi" w:hAnsiTheme="minorHAnsi"/>
          <w:sz w:val="32"/>
          <w:szCs w:val="32"/>
        </w:rPr>
      </w:pPr>
      <w:r w:rsidRPr="00DA1CF4">
        <w:rPr>
          <w:rFonts w:asciiTheme="minorHAnsi" w:hAnsiTheme="minorHAnsi"/>
          <w:sz w:val="32"/>
          <w:szCs w:val="32"/>
        </w:rPr>
        <w:t xml:space="preserve">Effectively Participated in all the </w:t>
      </w:r>
      <w:r w:rsidR="00B27996">
        <w:rPr>
          <w:rFonts w:asciiTheme="minorHAnsi" w:hAnsiTheme="minorHAnsi"/>
          <w:sz w:val="32"/>
          <w:szCs w:val="32"/>
        </w:rPr>
        <w:t>Agile</w:t>
      </w:r>
      <w:r w:rsidRPr="00DA1CF4">
        <w:rPr>
          <w:rFonts w:asciiTheme="minorHAnsi" w:hAnsiTheme="minorHAnsi"/>
          <w:sz w:val="32"/>
          <w:szCs w:val="32"/>
        </w:rPr>
        <w:t xml:space="preserve"> Activities. </w:t>
      </w:r>
    </w:p>
    <w:p w14:paraId="6EB8E5AA" w14:textId="77777777" w:rsidR="00FC3DDA" w:rsidRPr="00DA1CF4" w:rsidRDefault="00FC3DDA" w:rsidP="00906C7F">
      <w:pPr>
        <w:pStyle w:val="Default"/>
        <w:numPr>
          <w:ilvl w:val="0"/>
          <w:numId w:val="1"/>
        </w:numPr>
        <w:spacing w:after="138"/>
        <w:rPr>
          <w:rFonts w:asciiTheme="minorHAnsi" w:hAnsiTheme="minorHAnsi"/>
          <w:sz w:val="32"/>
          <w:szCs w:val="32"/>
        </w:rPr>
      </w:pPr>
      <w:r w:rsidRPr="00DA1CF4">
        <w:rPr>
          <w:rFonts w:asciiTheme="minorHAnsi" w:hAnsiTheme="minorHAnsi"/>
          <w:sz w:val="32"/>
          <w:szCs w:val="32"/>
        </w:rPr>
        <w:t xml:space="preserve">Raising Suggestions as an End User and Report to the clients. </w:t>
      </w:r>
    </w:p>
    <w:p w14:paraId="464FA2DE" w14:textId="77777777" w:rsidR="00FC3DDA" w:rsidRPr="00DA1CF4" w:rsidRDefault="00FC3DDA" w:rsidP="00906C7F">
      <w:pPr>
        <w:pStyle w:val="Default"/>
        <w:numPr>
          <w:ilvl w:val="0"/>
          <w:numId w:val="1"/>
        </w:numPr>
        <w:spacing w:after="138"/>
        <w:rPr>
          <w:rFonts w:asciiTheme="minorHAnsi" w:hAnsiTheme="minorHAnsi"/>
          <w:sz w:val="32"/>
          <w:szCs w:val="32"/>
        </w:rPr>
      </w:pPr>
      <w:r w:rsidRPr="00DA1CF4">
        <w:rPr>
          <w:rFonts w:asciiTheme="minorHAnsi" w:hAnsiTheme="minorHAnsi"/>
          <w:sz w:val="32"/>
          <w:szCs w:val="32"/>
        </w:rPr>
        <w:t xml:space="preserve">Performed Functionality &amp; system testing to check the stability of the Application. </w:t>
      </w:r>
    </w:p>
    <w:p w14:paraId="7827FF14" w14:textId="77777777" w:rsidR="00FC3DDA" w:rsidRPr="00DA1CF4" w:rsidRDefault="00091786" w:rsidP="00906C7F">
      <w:pPr>
        <w:pStyle w:val="Default"/>
        <w:numPr>
          <w:ilvl w:val="0"/>
          <w:numId w:val="1"/>
        </w:numPr>
        <w:spacing w:after="138"/>
        <w:rPr>
          <w:rFonts w:asciiTheme="minorHAnsi" w:hAnsiTheme="minorHAnsi"/>
          <w:sz w:val="32"/>
          <w:szCs w:val="32"/>
        </w:rPr>
      </w:pPr>
      <w:r>
        <w:rPr>
          <w:rFonts w:asciiTheme="minorHAnsi" w:hAnsiTheme="minorHAnsi"/>
          <w:sz w:val="32"/>
          <w:szCs w:val="32"/>
        </w:rPr>
        <w:t>Writing</w:t>
      </w:r>
      <w:r w:rsidR="00FC3DDA" w:rsidRPr="00DA1CF4">
        <w:rPr>
          <w:rFonts w:asciiTheme="minorHAnsi" w:hAnsiTheme="minorHAnsi"/>
          <w:sz w:val="32"/>
          <w:szCs w:val="32"/>
        </w:rPr>
        <w:t xml:space="preserve"> test cases </w:t>
      </w:r>
      <w:r>
        <w:rPr>
          <w:rFonts w:asciiTheme="minorHAnsi" w:hAnsiTheme="minorHAnsi"/>
          <w:sz w:val="32"/>
          <w:szCs w:val="32"/>
        </w:rPr>
        <w:t>for</w:t>
      </w:r>
      <w:r w:rsidR="00DA1CF4">
        <w:rPr>
          <w:rFonts w:asciiTheme="minorHAnsi" w:hAnsiTheme="minorHAnsi"/>
          <w:sz w:val="32"/>
          <w:szCs w:val="32"/>
        </w:rPr>
        <w:t xml:space="preserve"> positive and negative testing</w:t>
      </w:r>
      <w:r w:rsidR="00FC3DDA" w:rsidRPr="00DA1CF4">
        <w:rPr>
          <w:rFonts w:asciiTheme="minorHAnsi" w:hAnsiTheme="minorHAnsi"/>
          <w:sz w:val="32"/>
          <w:szCs w:val="32"/>
        </w:rPr>
        <w:t xml:space="preserve">. </w:t>
      </w:r>
    </w:p>
    <w:p w14:paraId="317199B4" w14:textId="77777777" w:rsidR="00FC3DDA" w:rsidRPr="00DA1CF4" w:rsidRDefault="00FC3DDA" w:rsidP="00906C7F">
      <w:pPr>
        <w:pStyle w:val="Default"/>
        <w:numPr>
          <w:ilvl w:val="0"/>
          <w:numId w:val="1"/>
        </w:numPr>
        <w:spacing w:after="138"/>
        <w:rPr>
          <w:rFonts w:asciiTheme="minorHAnsi" w:hAnsiTheme="minorHAnsi"/>
          <w:sz w:val="32"/>
          <w:szCs w:val="32"/>
        </w:rPr>
      </w:pPr>
      <w:r w:rsidRPr="00DA1CF4">
        <w:rPr>
          <w:rFonts w:asciiTheme="minorHAnsi" w:hAnsiTheme="minorHAnsi"/>
          <w:sz w:val="32"/>
          <w:szCs w:val="32"/>
        </w:rPr>
        <w:t xml:space="preserve">Executing Test Cases to validate the Functionality. </w:t>
      </w:r>
    </w:p>
    <w:p w14:paraId="6E22568B" w14:textId="77777777" w:rsidR="00FC3DDA" w:rsidRPr="00DA1CF4" w:rsidRDefault="00FC3DDA" w:rsidP="00906C7F">
      <w:pPr>
        <w:pStyle w:val="Default"/>
        <w:numPr>
          <w:ilvl w:val="0"/>
          <w:numId w:val="1"/>
        </w:numPr>
        <w:rPr>
          <w:rFonts w:asciiTheme="minorHAnsi" w:hAnsiTheme="minorHAnsi"/>
          <w:sz w:val="32"/>
          <w:szCs w:val="32"/>
        </w:rPr>
      </w:pPr>
      <w:r w:rsidRPr="00DA1CF4">
        <w:rPr>
          <w:rFonts w:asciiTheme="minorHAnsi" w:hAnsiTheme="minorHAnsi"/>
          <w:sz w:val="32"/>
          <w:szCs w:val="32"/>
        </w:rPr>
        <w:t xml:space="preserve">Perform Regression Testing and </w:t>
      </w:r>
      <w:r w:rsidR="00091786">
        <w:rPr>
          <w:rFonts w:asciiTheme="minorHAnsi" w:hAnsiTheme="minorHAnsi"/>
          <w:sz w:val="32"/>
          <w:szCs w:val="32"/>
        </w:rPr>
        <w:t>posting</w:t>
      </w:r>
      <w:r w:rsidRPr="00DA1CF4">
        <w:rPr>
          <w:rFonts w:asciiTheme="minorHAnsi" w:hAnsiTheme="minorHAnsi"/>
          <w:sz w:val="32"/>
          <w:szCs w:val="32"/>
        </w:rPr>
        <w:t xml:space="preserve"> the Bug in JIRA </w:t>
      </w:r>
    </w:p>
    <w:p w14:paraId="365F0FA1" w14:textId="77777777" w:rsidR="0044459B" w:rsidRPr="00DA1CF4" w:rsidRDefault="0044459B"/>
    <w:sectPr w:rsidR="0044459B" w:rsidRPr="00DA1CF4" w:rsidSect="00CB6EED">
      <w:pgSz w:w="12240" w:h="16340"/>
      <w:pgMar w:top="1441" w:right="425" w:bottom="878"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32BCE"/>
    <w:multiLevelType w:val="hybridMultilevel"/>
    <w:tmpl w:val="6314523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20051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C3DDA"/>
    <w:rsid w:val="0002492A"/>
    <w:rsid w:val="00091786"/>
    <w:rsid w:val="001161E4"/>
    <w:rsid w:val="002034C4"/>
    <w:rsid w:val="00380D5C"/>
    <w:rsid w:val="0044459B"/>
    <w:rsid w:val="00577595"/>
    <w:rsid w:val="007B35C5"/>
    <w:rsid w:val="00906C7F"/>
    <w:rsid w:val="009D65C3"/>
    <w:rsid w:val="009F629E"/>
    <w:rsid w:val="00A76508"/>
    <w:rsid w:val="00AE176C"/>
    <w:rsid w:val="00B27996"/>
    <w:rsid w:val="00BF2CD5"/>
    <w:rsid w:val="00CB6EED"/>
    <w:rsid w:val="00DA1CF4"/>
    <w:rsid w:val="00FC3DD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6CB7"/>
  <w15:docId w15:val="{F271BDED-4A0C-453D-AD46-8935542DB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C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3DD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Rajaganapathy Sarveswaran</cp:lastModifiedBy>
  <cp:revision>13</cp:revision>
  <dcterms:created xsi:type="dcterms:W3CDTF">2022-06-29T16:15:00Z</dcterms:created>
  <dcterms:modified xsi:type="dcterms:W3CDTF">2024-05-06T11:19:00Z</dcterms:modified>
</cp:coreProperties>
</file>