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fd"/>
        <w:tblW w:w="8295" w:type="dxa"/>
        <w:tblLook w:val="04A0" w:firstRow="1" w:lastRow="0" w:firstColumn="1" w:lastColumn="0" w:noHBand="0" w:noVBand="1"/>
      </w:tblPr>
      <w:tblGrid>
        <w:gridCol w:w="1413"/>
        <w:gridCol w:w="1905"/>
        <w:gridCol w:w="1659"/>
        <w:gridCol w:w="1397"/>
        <w:gridCol w:w="1921"/>
      </w:tblGrid>
      <w:tr w:rsidR="008C6485" w14:paraId="3B51A927" w14:textId="77777777">
        <w:tc>
          <w:tcPr>
            <w:tcW w:w="1413" w:type="dxa"/>
            <w:tcBorders>
              <w:top w:val="nil"/>
              <w:left w:val="nil"/>
              <w:bottom w:val="nil"/>
              <w:right w:val="nil"/>
            </w:tcBorders>
          </w:tcPr>
          <w:p w14:paraId="6DECE10B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338245AE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B7E03B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  <w:tc>
          <w:tcPr>
            <w:tcW w:w="1397" w:type="dxa"/>
            <w:tcBorders>
              <w:left w:val="single" w:sz="4" w:space="0" w:color="auto"/>
            </w:tcBorders>
          </w:tcPr>
          <w:p w14:paraId="5421FDDE" w14:textId="77777777" w:rsidR="008C6485" w:rsidRDefault="00000000">
            <w:pPr>
              <w:jc w:val="center"/>
              <w:rPr>
                <w:rFonts w:ascii="仿宋" w:eastAsia="仿宋" w:hAnsi="仿宋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  <w:szCs w:val="28"/>
              </w:rPr>
              <w:t>成  绩</w:t>
            </w:r>
          </w:p>
        </w:tc>
        <w:tc>
          <w:tcPr>
            <w:tcW w:w="1921" w:type="dxa"/>
          </w:tcPr>
          <w:p w14:paraId="3714FD99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</w:tr>
      <w:tr w:rsidR="008C6485" w14:paraId="6B6433CF" w14:textId="77777777">
        <w:tc>
          <w:tcPr>
            <w:tcW w:w="1413" w:type="dxa"/>
            <w:tcBorders>
              <w:top w:val="nil"/>
              <w:left w:val="nil"/>
              <w:bottom w:val="nil"/>
              <w:right w:val="nil"/>
            </w:tcBorders>
          </w:tcPr>
          <w:p w14:paraId="46D31D73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nil"/>
              <w:right w:val="nil"/>
            </w:tcBorders>
          </w:tcPr>
          <w:p w14:paraId="2C1DAE47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9B3AA0B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  <w:tc>
          <w:tcPr>
            <w:tcW w:w="1397" w:type="dxa"/>
            <w:tcBorders>
              <w:left w:val="single" w:sz="4" w:space="0" w:color="auto"/>
            </w:tcBorders>
          </w:tcPr>
          <w:p w14:paraId="4C8F3014" w14:textId="77777777" w:rsidR="008C6485" w:rsidRDefault="00000000">
            <w:pPr>
              <w:jc w:val="center"/>
              <w:rPr>
                <w:rFonts w:ascii="仿宋" w:eastAsia="仿宋" w:hAnsi="仿宋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  <w:szCs w:val="28"/>
              </w:rPr>
              <w:t>评阅人</w:t>
            </w:r>
          </w:p>
        </w:tc>
        <w:tc>
          <w:tcPr>
            <w:tcW w:w="1921" w:type="dxa"/>
          </w:tcPr>
          <w:p w14:paraId="2C343F11" w14:textId="77777777" w:rsidR="008C6485" w:rsidRDefault="008C6485">
            <w:pPr>
              <w:jc w:val="left"/>
              <w:rPr>
                <w:rFonts w:ascii="仿宋" w:eastAsia="仿宋" w:hAnsi="仿宋" w:hint="eastAsia"/>
                <w:sz w:val="28"/>
                <w:szCs w:val="28"/>
              </w:rPr>
            </w:pPr>
          </w:p>
        </w:tc>
      </w:tr>
    </w:tbl>
    <w:p w14:paraId="7E2474B9" w14:textId="77777777" w:rsidR="008C6485" w:rsidRDefault="00000000">
      <w:pPr>
        <w:rPr>
          <w:rFonts w:ascii="仿宋" w:eastAsia="仿宋" w:hAnsi="仿宋" w:hint="eastAsia"/>
          <w:vanish/>
          <w:szCs w:val="21"/>
        </w:rPr>
      </w:pPr>
      <w:r>
        <w:rPr>
          <w:rFonts w:ascii="仿宋" w:eastAsia="仿宋" w:hAnsi="仿宋"/>
          <w:vanish/>
        </w:rPr>
        <w:t xml:space="preserve"> </w:t>
      </w:r>
    </w:p>
    <w:p w14:paraId="579EC608" w14:textId="77777777" w:rsidR="008C6485" w:rsidRDefault="008C6485">
      <w:pPr>
        <w:jc w:val="left"/>
        <w:rPr>
          <w:rFonts w:ascii="仿宋" w:eastAsia="仿宋" w:hAnsi="仿宋" w:hint="eastAsia"/>
        </w:rPr>
      </w:pPr>
    </w:p>
    <w:p w14:paraId="011FFF3F" w14:textId="77777777" w:rsidR="008C6485" w:rsidRDefault="00000000">
      <w:pPr>
        <w:jc w:val="center"/>
        <w:rPr>
          <w:rFonts w:ascii="仿宋" w:eastAsia="仿宋" w:hAnsi="仿宋" w:hint="eastAsia"/>
          <w:sz w:val="52"/>
          <w:szCs w:val="52"/>
        </w:rPr>
      </w:pPr>
      <w:r>
        <w:rPr>
          <w:rFonts w:ascii="仿宋" w:eastAsia="仿宋" w:hAnsi="仿宋" w:hint="eastAsia"/>
          <w:sz w:val="52"/>
          <w:szCs w:val="52"/>
        </w:rPr>
        <w:t xml:space="preserve"> </w:t>
      </w:r>
    </w:p>
    <w:p w14:paraId="438FBB4D" w14:textId="77777777" w:rsidR="008C6485" w:rsidRDefault="008C6485">
      <w:pPr>
        <w:jc w:val="left"/>
        <w:rPr>
          <w:rFonts w:ascii="仿宋" w:eastAsia="仿宋" w:hAnsi="仿宋" w:hint="eastAsia"/>
        </w:rPr>
      </w:pPr>
    </w:p>
    <w:p w14:paraId="7C114147" w14:textId="77777777" w:rsidR="008C6485" w:rsidRDefault="00000000">
      <w:pPr>
        <w:jc w:val="center"/>
        <w:rPr>
          <w:rFonts w:ascii="方正小标宋_GBK" w:eastAsia="方正小标宋_GBK" w:hAnsi="仿宋" w:hint="eastAsia"/>
          <w:b/>
          <w:bCs/>
          <w:sz w:val="52"/>
          <w:szCs w:val="52"/>
        </w:rPr>
      </w:pPr>
      <w:r>
        <w:rPr>
          <w:rFonts w:ascii="方正小标宋_GBK" w:eastAsia="方正小标宋_GBK" w:hAnsi="仿宋" w:hint="eastAsia"/>
          <w:b/>
          <w:bCs/>
          <w:sz w:val="52"/>
          <w:szCs w:val="52"/>
        </w:rPr>
        <w:t>复 旦 大 学</w:t>
      </w:r>
    </w:p>
    <w:p w14:paraId="3D0230F6" w14:textId="77777777" w:rsidR="008C6485" w:rsidRDefault="00000000">
      <w:pPr>
        <w:jc w:val="center"/>
        <w:rPr>
          <w:rFonts w:ascii="方正小标宋_GBK" w:eastAsia="方正小标宋_GBK" w:hAnsi="仿宋" w:hint="eastAsia"/>
          <w:sz w:val="52"/>
          <w:szCs w:val="52"/>
        </w:rPr>
      </w:pPr>
      <w:r>
        <w:rPr>
          <w:rFonts w:ascii="方正小标宋_GBK" w:eastAsia="方正小标宋_GBK" w:hAnsi="仿宋" w:hint="eastAsia"/>
          <w:b/>
          <w:bCs/>
          <w:sz w:val="52"/>
          <w:szCs w:val="52"/>
        </w:rPr>
        <w:t>课 程 论 文</w:t>
      </w:r>
    </w:p>
    <w:p w14:paraId="181D2410" w14:textId="77777777" w:rsidR="008C6485" w:rsidRDefault="00000000">
      <w:pPr>
        <w:jc w:val="center"/>
        <w:rPr>
          <w:rFonts w:ascii="仿宋" w:eastAsia="仿宋" w:hAnsi="仿宋" w:hint="eastAsia"/>
          <w:sz w:val="52"/>
          <w:szCs w:val="52"/>
        </w:rPr>
      </w:pPr>
      <w:r>
        <w:rPr>
          <w:rFonts w:ascii="仿宋" w:eastAsia="仿宋" w:hAnsi="仿宋"/>
          <w:sz w:val="52"/>
          <w:szCs w:val="52"/>
        </w:rPr>
        <w:t xml:space="preserve"> </w:t>
      </w:r>
    </w:p>
    <w:p w14:paraId="30FD335C" w14:textId="77777777" w:rsidR="008C6485" w:rsidRDefault="00000000">
      <w:pPr>
        <w:jc w:val="center"/>
        <w:rPr>
          <w:rFonts w:ascii="仿宋" w:eastAsia="仿宋" w:hAnsi="仿宋" w:hint="eastAsia"/>
          <w:sz w:val="52"/>
          <w:szCs w:val="52"/>
        </w:rPr>
      </w:pPr>
      <w:r>
        <w:rPr>
          <w:rFonts w:ascii="仿宋" w:eastAsia="仿宋" w:hAnsi="仿宋" w:hint="eastAsia"/>
          <w:sz w:val="52"/>
          <w:szCs w:val="52"/>
        </w:rPr>
        <w:t xml:space="preserve"> </w:t>
      </w:r>
    </w:p>
    <w:tbl>
      <w:tblPr>
        <w:tblStyle w:val="afffd"/>
        <w:tblW w:w="736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5523"/>
      </w:tblGrid>
      <w:tr w:rsidR="008C6485" w14:paraId="6DA44E9E" w14:textId="77777777">
        <w:trPr>
          <w:jc w:val="center"/>
        </w:trPr>
        <w:tc>
          <w:tcPr>
            <w:tcW w:w="1843" w:type="dxa"/>
            <w:vAlign w:val="center"/>
          </w:tcPr>
          <w:p w14:paraId="7CA81713" w14:textId="77777777" w:rsidR="008C6485" w:rsidRDefault="00000000">
            <w:pPr>
              <w:rPr>
                <w:rFonts w:ascii="仿宋" w:eastAsia="仿宋" w:hAnsi="仿宋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  <w:szCs w:val="28"/>
              </w:rPr>
              <w:t>论文题目：</w:t>
            </w:r>
          </w:p>
        </w:tc>
        <w:tc>
          <w:tcPr>
            <w:tcW w:w="5523" w:type="dxa"/>
            <w:vAlign w:val="center"/>
          </w:tcPr>
          <w:p w14:paraId="578A3F1E" w14:textId="77777777" w:rsidR="008C6485" w:rsidRDefault="008C6485">
            <w:pPr>
              <w:rPr>
                <w:rFonts w:ascii="仿宋" w:eastAsia="仿宋" w:hAnsi="仿宋" w:hint="eastAsia"/>
                <w:sz w:val="24"/>
                <w:szCs w:val="24"/>
              </w:rPr>
            </w:pPr>
          </w:p>
        </w:tc>
      </w:tr>
      <w:tr w:rsidR="008C6485" w14:paraId="20F9C122" w14:textId="77777777">
        <w:trPr>
          <w:jc w:val="center"/>
        </w:trPr>
        <w:tc>
          <w:tcPr>
            <w:tcW w:w="1843" w:type="dxa"/>
            <w:vAlign w:val="center"/>
          </w:tcPr>
          <w:p w14:paraId="5368F2BE" w14:textId="77777777" w:rsidR="008C6485" w:rsidRDefault="00000000">
            <w:pPr>
              <w:rPr>
                <w:rFonts w:ascii="仿宋" w:eastAsia="仿宋" w:hAnsi="仿宋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  <w:szCs w:val="28"/>
              </w:rPr>
              <w:t>修读课程：</w:t>
            </w:r>
          </w:p>
        </w:tc>
        <w:tc>
          <w:tcPr>
            <w:tcW w:w="5523" w:type="dxa"/>
            <w:vAlign w:val="center"/>
          </w:tcPr>
          <w:p w14:paraId="7C3539DD" w14:textId="77777777" w:rsidR="008C6485" w:rsidRDefault="00000000">
            <w:pPr>
              <w:rPr>
                <w:rFonts w:ascii="仿宋" w:eastAsia="仿宋" w:hAnsi="仿宋" w:hint="eastAsia"/>
                <w:sz w:val="24"/>
                <w:szCs w:val="24"/>
              </w:rPr>
            </w:pPr>
            <w:r>
              <w:rPr>
                <w:rFonts w:ascii="仿宋" w:eastAsia="仿宋" w:hAnsi="仿宋" w:hint="eastAsia"/>
                <w:color w:val="BFBFBF" w:themeColor="background1" w:themeShade="BF"/>
                <w:sz w:val="24"/>
                <w:szCs w:val="24"/>
              </w:rPr>
              <w:t>课程名称（课程代码）</w:t>
            </w:r>
          </w:p>
        </w:tc>
      </w:tr>
      <w:tr w:rsidR="008C6485" w14:paraId="08D31726" w14:textId="77777777">
        <w:trPr>
          <w:jc w:val="center"/>
        </w:trPr>
        <w:tc>
          <w:tcPr>
            <w:tcW w:w="1843" w:type="dxa"/>
            <w:vAlign w:val="center"/>
          </w:tcPr>
          <w:p w14:paraId="2872F3EB" w14:textId="77777777" w:rsidR="008C6485" w:rsidRDefault="00000000">
            <w:pPr>
              <w:rPr>
                <w:rFonts w:ascii="仿宋" w:eastAsia="仿宋" w:hAnsi="仿宋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  <w:szCs w:val="28"/>
              </w:rPr>
              <w:t>选课学期：</w:t>
            </w:r>
          </w:p>
        </w:tc>
        <w:tc>
          <w:tcPr>
            <w:tcW w:w="5523" w:type="dxa"/>
            <w:vAlign w:val="center"/>
          </w:tcPr>
          <w:p w14:paraId="5D044B8C" w14:textId="77777777" w:rsidR="008C6485" w:rsidRDefault="008C6485">
            <w:pPr>
              <w:rPr>
                <w:rFonts w:ascii="仿宋" w:eastAsia="仿宋" w:hAnsi="仿宋" w:hint="eastAsia"/>
                <w:sz w:val="24"/>
                <w:szCs w:val="24"/>
              </w:rPr>
            </w:pPr>
          </w:p>
        </w:tc>
      </w:tr>
      <w:tr w:rsidR="008C6485" w14:paraId="21EFDF6D" w14:textId="77777777">
        <w:trPr>
          <w:jc w:val="center"/>
        </w:trPr>
        <w:tc>
          <w:tcPr>
            <w:tcW w:w="1843" w:type="dxa"/>
            <w:vAlign w:val="center"/>
          </w:tcPr>
          <w:p w14:paraId="252BC5C1" w14:textId="77777777" w:rsidR="008C6485" w:rsidRDefault="00000000">
            <w:pPr>
              <w:rPr>
                <w:rFonts w:ascii="仿宋" w:eastAsia="仿宋" w:hAnsi="仿宋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  <w:szCs w:val="28"/>
              </w:rPr>
              <w:t>选课学生：</w:t>
            </w:r>
          </w:p>
        </w:tc>
        <w:tc>
          <w:tcPr>
            <w:tcW w:w="5523" w:type="dxa"/>
            <w:vAlign w:val="center"/>
          </w:tcPr>
          <w:p w14:paraId="1B4E3264" w14:textId="77777777" w:rsidR="008C6485" w:rsidRDefault="00000000">
            <w:pPr>
              <w:rPr>
                <w:rFonts w:ascii="仿宋" w:eastAsia="仿宋" w:hAnsi="仿宋" w:hint="eastAsia"/>
                <w:color w:val="BFBFBF" w:themeColor="background1" w:themeShade="BF"/>
                <w:sz w:val="24"/>
                <w:szCs w:val="24"/>
              </w:rPr>
            </w:pPr>
            <w:r>
              <w:rPr>
                <w:rFonts w:ascii="仿宋" w:eastAsia="仿宋" w:hAnsi="仿宋" w:hint="eastAsia"/>
                <w:color w:val="BFBFBF" w:themeColor="background1" w:themeShade="BF"/>
                <w:sz w:val="24"/>
                <w:szCs w:val="24"/>
              </w:rPr>
              <w:t>姓名（学号）</w:t>
            </w:r>
          </w:p>
        </w:tc>
      </w:tr>
      <w:tr w:rsidR="008C6485" w14:paraId="062AEBD6" w14:textId="77777777">
        <w:trPr>
          <w:jc w:val="center"/>
        </w:trPr>
        <w:tc>
          <w:tcPr>
            <w:tcW w:w="1843" w:type="dxa"/>
            <w:vAlign w:val="center"/>
          </w:tcPr>
          <w:p w14:paraId="0A5B1BD0" w14:textId="77777777" w:rsidR="008C6485" w:rsidRDefault="00000000">
            <w:pPr>
              <w:rPr>
                <w:rFonts w:ascii="仿宋" w:eastAsia="仿宋" w:hAnsi="仿宋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  <w:szCs w:val="28"/>
              </w:rPr>
              <w:t>完成日期：</w:t>
            </w:r>
          </w:p>
        </w:tc>
        <w:tc>
          <w:tcPr>
            <w:tcW w:w="5523" w:type="dxa"/>
            <w:vAlign w:val="center"/>
          </w:tcPr>
          <w:p w14:paraId="6446AB6A" w14:textId="77777777" w:rsidR="008C6485" w:rsidRDefault="008C6485">
            <w:pPr>
              <w:rPr>
                <w:rFonts w:ascii="仿宋" w:eastAsia="仿宋" w:hAnsi="仿宋" w:hint="eastAsia"/>
                <w:sz w:val="24"/>
                <w:szCs w:val="24"/>
              </w:rPr>
            </w:pPr>
          </w:p>
        </w:tc>
      </w:tr>
    </w:tbl>
    <w:p w14:paraId="37A61A8E" w14:textId="77777777" w:rsidR="008C6485" w:rsidRDefault="008C6485">
      <w:pPr>
        <w:jc w:val="center"/>
        <w:rPr>
          <w:rFonts w:ascii="仿宋" w:eastAsia="仿宋" w:hAnsi="仿宋" w:hint="eastAsia"/>
          <w:sz w:val="52"/>
          <w:szCs w:val="52"/>
        </w:rPr>
      </w:pPr>
    </w:p>
    <w:p w14:paraId="7A557AB2" w14:textId="77777777" w:rsidR="008C6485" w:rsidRDefault="00000000">
      <w:pPr>
        <w:jc w:val="center"/>
        <w:rPr>
          <w:rFonts w:ascii="仿宋" w:eastAsia="仿宋" w:hAnsi="仿宋" w:hint="eastAsia"/>
          <w:sz w:val="52"/>
          <w:szCs w:val="52"/>
        </w:rPr>
      </w:pPr>
      <w:r>
        <w:rPr>
          <w:rFonts w:ascii="仿宋" w:eastAsia="仿宋" w:hAnsi="仿宋" w:hint="eastAsia"/>
          <w:sz w:val="52"/>
          <w:szCs w:val="52"/>
        </w:rPr>
        <w:t xml:space="preserve"> </w:t>
      </w:r>
    </w:p>
    <w:p w14:paraId="3C50F8F3" w14:textId="77777777" w:rsidR="008C6485" w:rsidRDefault="008C6485">
      <w:pPr>
        <w:jc w:val="center"/>
        <w:rPr>
          <w:rFonts w:ascii="仿宋" w:eastAsia="仿宋" w:hAnsi="仿宋" w:hint="eastAsia"/>
        </w:rPr>
      </w:pPr>
    </w:p>
    <w:p w14:paraId="096B468A" w14:textId="77777777" w:rsidR="008C6485" w:rsidRDefault="008C6485">
      <w:pPr>
        <w:spacing w:line="360" w:lineRule="auto"/>
        <w:rPr>
          <w:rFonts w:eastAsia="仿宋"/>
          <w:sz w:val="24"/>
          <w:szCs w:val="24"/>
        </w:rPr>
        <w:sectPr w:rsidR="008C6485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545CB8D4" w14:textId="77777777" w:rsidR="001F36A2" w:rsidRPr="001F36A2" w:rsidRDefault="00000000" w:rsidP="001F36A2">
      <w:pPr>
        <w:pStyle w:val="1"/>
        <w:rPr>
          <w:b/>
          <w:bCs/>
        </w:rPr>
      </w:pPr>
      <w:r>
        <w:rPr>
          <w:rFonts w:hint="eastAsia"/>
        </w:rPr>
        <w:lastRenderedPageBreak/>
        <w:t>方法介绍</w:t>
      </w:r>
    </w:p>
    <w:p w14:paraId="4A68EC1B" w14:textId="15B22829" w:rsidR="001F36A2" w:rsidRPr="00706C8B" w:rsidRDefault="00ED7074" w:rsidP="005A7197">
      <w:pPr>
        <w:pStyle w:val="71e7dc79-1ff7-45e8-997d-0ebda3762b91"/>
        <w:spacing w:before="78" w:after="78"/>
      </w:pPr>
      <w:r w:rsidRPr="00706C8B">
        <w:rPr>
          <w:rFonts w:hint="eastAsia"/>
        </w:rPr>
        <w:t>问题分析</w:t>
      </w:r>
    </w:p>
    <w:p w14:paraId="31B717EF" w14:textId="1BC772B4" w:rsidR="00ED7074" w:rsidRPr="005A7197" w:rsidRDefault="00ED7074" w:rsidP="005A7197">
      <w:pPr>
        <w:rPr>
          <w:sz w:val="24"/>
          <w:szCs w:val="24"/>
        </w:rPr>
      </w:pPr>
      <w:r w:rsidRPr="005A7197">
        <w:rPr>
          <w:rFonts w:hint="eastAsia"/>
          <w:sz w:val="24"/>
          <w:szCs w:val="24"/>
        </w:rPr>
        <w:t>要优化搜索效率，我们首先需要分析搜索时间都花在了哪里。优化后的距离计算执行一次只需要</w:t>
      </w:r>
      <w:r w:rsidRPr="005A7197">
        <w:rPr>
          <w:rFonts w:hint="eastAsia"/>
          <w:sz w:val="24"/>
          <w:szCs w:val="24"/>
        </w:rPr>
        <w:t>47</w:t>
      </w:r>
      <w:r w:rsidRPr="005A7197">
        <w:rPr>
          <w:rFonts w:hint="eastAsia"/>
          <w:sz w:val="24"/>
          <w:szCs w:val="24"/>
        </w:rPr>
        <w:t>个时钟周期（估算过程见</w:t>
      </w:r>
      <w:r w:rsidRPr="005A7197">
        <w:rPr>
          <w:rFonts w:hint="eastAsia"/>
          <w:sz w:val="24"/>
          <w:szCs w:val="24"/>
        </w:rPr>
        <w:t>3.</w:t>
      </w:r>
      <w:r w:rsidRPr="005A7197">
        <w:rPr>
          <w:rFonts w:hint="eastAsia"/>
          <w:sz w:val="24"/>
          <w:szCs w:val="24"/>
        </w:rPr>
        <w:t>（一），实现见</w:t>
      </w:r>
      <w:r w:rsidRPr="005A7197">
        <w:rPr>
          <w:rFonts w:hint="eastAsia"/>
          <w:sz w:val="24"/>
          <w:szCs w:val="24"/>
        </w:rPr>
        <w:t>distance.h</w:t>
      </w:r>
      <w:r w:rsidRPr="005A7197">
        <w:rPr>
          <w:rFonts w:hint="eastAsia"/>
          <w:sz w:val="24"/>
          <w:szCs w:val="24"/>
        </w:rPr>
        <w:t>）</w:t>
      </w:r>
      <w:r w:rsidRPr="005A7197">
        <w:rPr>
          <w:rFonts w:hint="eastAsia"/>
          <w:sz w:val="24"/>
          <w:szCs w:val="24"/>
        </w:rPr>
        <w:t>,</w:t>
      </w:r>
      <w:r w:rsidRPr="005A7197">
        <w:rPr>
          <w:rFonts w:hint="eastAsia"/>
          <w:sz w:val="24"/>
          <w:szCs w:val="24"/>
        </w:rPr>
        <w:t>在本地</w:t>
      </w:r>
      <w:r w:rsidRPr="005A7197">
        <w:rPr>
          <w:rFonts w:hint="eastAsia"/>
          <w:sz w:val="24"/>
          <w:szCs w:val="24"/>
        </w:rPr>
        <w:t>5.05Ghz</w:t>
      </w:r>
      <w:r w:rsidRPr="005A7197">
        <w:rPr>
          <w:rFonts w:hint="eastAsia"/>
          <w:sz w:val="24"/>
          <w:szCs w:val="24"/>
        </w:rPr>
        <w:t>的</w:t>
      </w:r>
      <w:r w:rsidRPr="005A7197">
        <w:rPr>
          <w:rFonts w:hint="eastAsia"/>
          <w:sz w:val="24"/>
          <w:szCs w:val="24"/>
        </w:rPr>
        <w:t>CPU</w:t>
      </w:r>
      <w:r w:rsidRPr="005A7197">
        <w:rPr>
          <w:rFonts w:hint="eastAsia"/>
          <w:sz w:val="24"/>
          <w:szCs w:val="24"/>
        </w:rPr>
        <w:t>上，运行两万次计算只需要</w:t>
      </w:r>
      <w:r w:rsidRPr="005A7197">
        <w:rPr>
          <w:rFonts w:hint="eastAsia"/>
          <w:sz w:val="24"/>
          <w:szCs w:val="24"/>
        </w:rPr>
        <w:t>0.</w:t>
      </w:r>
      <w:r w:rsidR="00706C8B" w:rsidRPr="005A7197">
        <w:rPr>
          <w:rFonts w:hint="eastAsia"/>
          <w:sz w:val="24"/>
          <w:szCs w:val="24"/>
        </w:rPr>
        <w:t>186</w:t>
      </w:r>
      <w:r w:rsidRPr="005A7197">
        <w:rPr>
          <w:rFonts w:hint="eastAsia"/>
          <w:sz w:val="24"/>
          <w:szCs w:val="24"/>
        </w:rPr>
        <w:t>ms</w:t>
      </w:r>
      <w:r w:rsidRPr="005A7197">
        <w:rPr>
          <w:rFonts w:hint="eastAsia"/>
          <w:sz w:val="24"/>
          <w:szCs w:val="24"/>
        </w:rPr>
        <w:t>，远低于实际搜索的</w:t>
      </w:r>
      <w:r w:rsidRPr="005A7197">
        <w:rPr>
          <w:rFonts w:hint="eastAsia"/>
          <w:sz w:val="24"/>
          <w:szCs w:val="24"/>
        </w:rPr>
        <w:t>1.9ms(</w:t>
      </w:r>
      <w:r w:rsidRPr="005A7197">
        <w:rPr>
          <w:rFonts w:hint="eastAsia"/>
          <w:sz w:val="24"/>
          <w:szCs w:val="24"/>
        </w:rPr>
        <w:t>召回率</w:t>
      </w:r>
      <w:r w:rsidRPr="005A7197">
        <w:rPr>
          <w:rFonts w:hint="eastAsia"/>
          <w:sz w:val="24"/>
          <w:szCs w:val="24"/>
        </w:rPr>
        <w:t>0.99</w:t>
      </w:r>
      <w:r w:rsidRPr="005A7197">
        <w:rPr>
          <w:rFonts w:hint="eastAsia"/>
          <w:sz w:val="24"/>
          <w:szCs w:val="24"/>
        </w:rPr>
        <w:t>下的数据，此时距离计算次数约两万次</w:t>
      </w:r>
      <w:r w:rsidRPr="005A7197">
        <w:rPr>
          <w:rFonts w:hint="eastAsia"/>
          <w:sz w:val="24"/>
          <w:szCs w:val="24"/>
        </w:rPr>
        <w:t>)</w:t>
      </w:r>
      <w:r w:rsidRPr="005A7197">
        <w:rPr>
          <w:rFonts w:hint="eastAsia"/>
          <w:sz w:val="24"/>
          <w:szCs w:val="24"/>
        </w:rPr>
        <w:t>。因此，我们可以认为这是一个</w:t>
      </w:r>
      <w:r w:rsidRPr="005A7197">
        <w:rPr>
          <w:rFonts w:hint="eastAsia"/>
          <w:sz w:val="24"/>
          <w:szCs w:val="24"/>
        </w:rPr>
        <w:t>Memory bound</w:t>
      </w:r>
      <w:r w:rsidRPr="005A7197">
        <w:rPr>
          <w:rFonts w:hint="eastAsia"/>
          <w:sz w:val="24"/>
          <w:szCs w:val="24"/>
        </w:rPr>
        <w:t>的问题，主要耗时在于内存延时与</w:t>
      </w:r>
      <w:r w:rsidRPr="005A7197">
        <w:rPr>
          <w:rFonts w:hint="eastAsia"/>
          <w:sz w:val="24"/>
          <w:szCs w:val="24"/>
        </w:rPr>
        <w:t>Cache Miss</w:t>
      </w:r>
      <w:r w:rsidRPr="005A7197">
        <w:rPr>
          <w:rFonts w:hint="eastAsia"/>
          <w:sz w:val="24"/>
          <w:szCs w:val="24"/>
        </w:rPr>
        <w:t>带来的减速。</w:t>
      </w:r>
    </w:p>
    <w:p w14:paraId="2A167E20" w14:textId="77777777" w:rsidR="00ED7074" w:rsidRPr="00706C8B" w:rsidRDefault="00ED7074" w:rsidP="00ED7074">
      <w:pPr>
        <w:pStyle w:val="afffff1"/>
        <w:ind w:left="1160" w:firstLineChars="0" w:firstLine="0"/>
        <w:rPr>
          <w:sz w:val="24"/>
          <w:szCs w:val="24"/>
        </w:rPr>
      </w:pPr>
    </w:p>
    <w:p w14:paraId="34C1F7DA" w14:textId="3DD5F9B1" w:rsidR="00ED7074" w:rsidRPr="005A7197" w:rsidRDefault="00ED7074" w:rsidP="005A7197">
      <w:pPr>
        <w:rPr>
          <w:sz w:val="24"/>
          <w:szCs w:val="24"/>
        </w:rPr>
      </w:pPr>
      <w:r w:rsidRPr="005A7197">
        <w:rPr>
          <w:rFonts w:hint="eastAsia"/>
          <w:sz w:val="24"/>
          <w:szCs w:val="24"/>
        </w:rPr>
        <w:t>因此，我们的优化策略分为两个方面：减少计算次数，和优化存储结构以降低内存延时</w:t>
      </w:r>
    </w:p>
    <w:p w14:paraId="26A0BA93" w14:textId="7DC8E6D0" w:rsidR="005A7197" w:rsidRPr="005A7197" w:rsidRDefault="005A7197" w:rsidP="005A7197">
      <w:pPr>
        <w:pStyle w:val="71e7dc79-1ff7-45e8-997d-0ebda3762b91"/>
        <w:spacing w:before="78" w:after="78"/>
        <w:rPr>
          <w:rFonts w:hint="eastAsia"/>
        </w:rPr>
      </w:pPr>
      <w:r>
        <w:rPr>
          <w:rFonts w:hint="eastAsia"/>
        </w:rPr>
        <w:t>优化方法</w:t>
      </w:r>
    </w:p>
    <w:p w14:paraId="6353753E" w14:textId="77777777" w:rsidR="005A7197" w:rsidRPr="005A7197" w:rsidRDefault="005A7197" w:rsidP="005A7197">
      <w:pPr>
        <w:pStyle w:val="afffff1"/>
        <w:keepNext/>
        <w:keepLines/>
        <w:numPr>
          <w:ilvl w:val="1"/>
          <w:numId w:val="1"/>
        </w:numPr>
        <w:tabs>
          <w:tab w:val="left" w:pos="414"/>
        </w:tabs>
        <w:autoSpaceDE w:val="0"/>
        <w:autoSpaceDN w:val="0"/>
        <w:adjustRightInd w:val="0"/>
        <w:spacing w:beforeLines="25" w:before="78" w:afterLines="25" w:after="78"/>
        <w:ind w:firstLineChars="0"/>
        <w:jc w:val="left"/>
        <w:textAlignment w:val="baseline"/>
        <w:outlineLvl w:val="1"/>
        <w:rPr>
          <w:rFonts w:eastAsia="黑体" w:hint="eastAsia"/>
          <w:vanish/>
          <w:kern w:val="0"/>
        </w:rPr>
      </w:pPr>
    </w:p>
    <w:p w14:paraId="7262E002" w14:textId="389D7FC8" w:rsidR="005A7197" w:rsidRDefault="005A7197" w:rsidP="00A565EA">
      <w:pPr>
        <w:pStyle w:val="b63ee27f-4cf3-414c-9275-d88e3f90795e"/>
        <w:numPr>
          <w:ilvl w:val="0"/>
          <w:numId w:val="0"/>
        </w:numPr>
      </w:pPr>
      <w:r>
        <w:tab/>
      </w:r>
      <w:r>
        <w:rPr>
          <w:rFonts w:hint="eastAsia"/>
        </w:rPr>
        <w:t>CSR(Compressed Spare Row):</w:t>
      </w:r>
    </w:p>
    <w:p w14:paraId="510C31E2" w14:textId="32BDF55B" w:rsidR="005A7197" w:rsidRDefault="005A7197" w:rsidP="005A7197">
      <w:pPr>
        <w:pStyle w:val="acbfdd8b-e11b-4d36-88ff-6049b138f862"/>
        <w:numPr>
          <w:ilvl w:val="0"/>
          <w:numId w:val="0"/>
        </w:numPr>
        <w:ind w:left="420"/>
        <w:rPr>
          <w:lang w:val="zh-CN"/>
        </w:rPr>
      </w:pPr>
      <w:r>
        <w:rPr>
          <w:lang w:val="zh-CN"/>
        </w:rPr>
        <w:tab/>
      </w:r>
      <w:r>
        <w:rPr>
          <w:rFonts w:hint="eastAsia"/>
          <w:lang w:val="zh-CN"/>
        </w:rPr>
        <w:t>用两个一维数组存储图，L0_links连续存储所有节点的所有邻居ID，L0_offset存储每个节点邻居列表的起点与终点位置。消除了传统邻接表存储中的Padding，避免存储指针，连续存储在取出时缓存友好，同时实现了内存高度紧凑。</w:t>
      </w:r>
    </w:p>
    <w:p w14:paraId="230E6A6A" w14:textId="2FCA013E" w:rsidR="000D65C3" w:rsidRDefault="000D65C3" w:rsidP="000D65C3">
      <w:pPr>
        <w:pStyle w:val="b63ee27f-4cf3-414c-9275-d88e3f90795e"/>
        <w:numPr>
          <w:ilvl w:val="0"/>
          <w:numId w:val="0"/>
        </w:numPr>
      </w:pPr>
      <w:r>
        <w:tab/>
      </w:r>
      <w:r w:rsidRPr="000D65C3">
        <w:t>扁平化上层链接</w:t>
      </w:r>
    </w:p>
    <w:p w14:paraId="3E573F1A" w14:textId="7324E1D2" w:rsidR="00876105" w:rsidRDefault="00876105" w:rsidP="00876105">
      <w:pPr>
        <w:pStyle w:val="acbfdd8b-e11b-4d36-88ff-6049b138f862"/>
        <w:numPr>
          <w:ilvl w:val="0"/>
          <w:numId w:val="0"/>
        </w:numPr>
        <w:ind w:left="840"/>
        <w:rPr>
          <w:lang w:val="zh-CN"/>
        </w:rPr>
      </w:pPr>
      <w:r w:rsidRPr="00876105">
        <w:rPr>
          <w:rFonts w:hint="eastAsia"/>
          <w:lang w:val="zh-CN"/>
        </w:rPr>
        <w:t xml:space="preserve">将 HNSW 构建阶段分散的上层图链接 </w:t>
      </w:r>
      <w:r>
        <w:rPr>
          <w:rFonts w:hint="eastAsia"/>
          <w:lang w:val="zh-CN"/>
        </w:rPr>
        <w:t>（</w:t>
      </w:r>
      <w:r w:rsidRPr="00876105">
        <w:rPr>
          <w:rFonts w:hint="eastAsia"/>
          <w:lang w:val="zh-CN"/>
        </w:rPr>
        <w:t>Level &gt; 0</w:t>
      </w:r>
      <w:r>
        <w:rPr>
          <w:rFonts w:hint="eastAsia"/>
          <w:lang w:val="zh-CN"/>
        </w:rPr>
        <w:t>）</w:t>
      </w:r>
      <w:r w:rsidRPr="00876105">
        <w:rPr>
          <w:rFonts w:hint="eastAsia"/>
          <w:lang w:val="zh-CN"/>
        </w:rPr>
        <w:t>，转换为查询阶段连续存储在三个一维数组中的紧凑结构。</w:t>
      </w:r>
    </w:p>
    <w:p w14:paraId="2F12F67A" w14:textId="7F10D576" w:rsidR="00876105" w:rsidRPr="00876105" w:rsidRDefault="00876105" w:rsidP="00876105">
      <w:pPr>
        <w:pStyle w:val="acbfdd8b-e11b-4d36-88ff-6049b138f862"/>
        <w:numPr>
          <w:ilvl w:val="0"/>
          <w:numId w:val="0"/>
        </w:numPr>
        <w:ind w:left="840"/>
      </w:pPr>
      <w:r w:rsidRPr="00876105">
        <w:t>核心目标是：</w:t>
      </w:r>
      <w:r w:rsidRPr="00876105">
        <w:rPr>
          <w:b/>
          <w:bCs/>
        </w:rPr>
        <w:t>消除指针寻址和内存碎片</w:t>
      </w:r>
      <w:r w:rsidRPr="00876105">
        <w:t xml:space="preserve">。通过预计算的 </w:t>
      </w:r>
      <w:r w:rsidRPr="00876105">
        <w:rPr>
          <w:b/>
          <w:bCs/>
        </w:rPr>
        <w:t>偏移量矩阵</w:t>
      </w:r>
      <w:r w:rsidRPr="00876105">
        <w:t xml:space="preserve">，可以直接定位到任何节点、任何层级的邻居列表的起始位置，实现 </w:t>
      </w:r>
      <w:r w:rsidRPr="00876105">
        <w:rPr>
          <w:b/>
          <w:bCs/>
        </w:rPr>
        <w:t>O(1)查找</w:t>
      </w:r>
      <w:r w:rsidRPr="00876105">
        <w:t xml:space="preserve">，从而最大化查询时的 </w:t>
      </w:r>
      <w:r w:rsidRPr="00876105">
        <w:rPr>
          <w:b/>
          <w:bCs/>
        </w:rPr>
        <w:t>缓存命中率</w:t>
      </w:r>
      <w:r w:rsidRPr="00876105">
        <w:t>。</w:t>
      </w:r>
    </w:p>
    <w:p w14:paraId="13AD8598" w14:textId="77777777" w:rsidR="00876105" w:rsidRPr="00876105" w:rsidRDefault="00876105" w:rsidP="00876105">
      <w:pPr>
        <w:pStyle w:val="acbfdd8b-e11b-4d36-88ff-6049b138f862"/>
        <w:numPr>
          <w:ilvl w:val="0"/>
          <w:numId w:val="0"/>
        </w:numPr>
        <w:ind w:left="840"/>
        <w:rPr>
          <w:rFonts w:hint="eastAsia"/>
        </w:rPr>
      </w:pPr>
    </w:p>
    <w:p w14:paraId="6BD8386D" w14:textId="2B70E828" w:rsidR="001F36A2" w:rsidRDefault="001F36A2" w:rsidP="001F36A2">
      <w:pPr>
        <w:ind w:left="720"/>
        <w:rPr>
          <w:rFonts w:hint="eastAsia"/>
          <w:b/>
          <w:bCs/>
        </w:rPr>
      </w:pPr>
    </w:p>
    <w:p w14:paraId="2305699E" w14:textId="75DBB89C" w:rsidR="008C6485" w:rsidRDefault="006F2925" w:rsidP="00A565EA">
      <w:pPr>
        <w:pStyle w:val="b63ee27f-4cf3-414c-9275-d88e3f90795e"/>
        <w:numPr>
          <w:ilvl w:val="0"/>
          <w:numId w:val="0"/>
        </w:numPr>
      </w:pPr>
      <w:r>
        <w:tab/>
      </w:r>
      <w:r w:rsidRPr="006F2925">
        <w:t>堆 (Heap) 优化：使用排序数组代替标准优先队列</w:t>
      </w:r>
    </w:p>
    <w:p w14:paraId="5343A676" w14:textId="77777777" w:rsidR="006F2925" w:rsidRDefault="006F2925" w:rsidP="006F2925">
      <w:pPr>
        <w:pStyle w:val="acbfdd8b-e11b-4d36-88ff-6049b138f862"/>
        <w:numPr>
          <w:ilvl w:val="0"/>
          <w:numId w:val="0"/>
        </w:numPr>
        <w:rPr>
          <w:lang w:val="zh-CN"/>
        </w:rPr>
      </w:pPr>
      <w:r>
        <w:rPr>
          <w:lang w:val="zh-CN"/>
        </w:rPr>
        <w:tab/>
      </w:r>
      <w:r>
        <w:rPr>
          <w:lang w:val="zh-CN"/>
        </w:rPr>
        <w:tab/>
      </w:r>
      <w:r w:rsidRPr="006F2925">
        <w:rPr>
          <w:rFonts w:hint="eastAsia"/>
          <w:lang w:val="zh-CN"/>
        </w:rPr>
        <w:t>在 HNSW 的 searchLayer 函数中，需要维护两个集合：</w:t>
      </w:r>
    </w:p>
    <w:p w14:paraId="2A81FF43" w14:textId="77777777" w:rsidR="006F2925" w:rsidRDefault="006F2925" w:rsidP="006F2925">
      <w:pPr>
        <w:pStyle w:val="acbfdd8b-e11b-4d36-88ff-6049b138f862"/>
        <w:numPr>
          <w:ilvl w:val="0"/>
          <w:numId w:val="0"/>
        </w:numPr>
        <w:ind w:left="840" w:firstLine="420"/>
        <w:rPr>
          <w:lang w:val="zh-CN"/>
        </w:rPr>
      </w:pPr>
      <w:r w:rsidRPr="006F2925">
        <w:rPr>
          <w:rFonts w:hint="eastAsia"/>
          <w:lang w:val="zh-CN"/>
        </w:rPr>
        <w:t>W (Top Results): 存储到目前为止发现的 ef个最近邻居。</w:t>
      </w:r>
    </w:p>
    <w:p w14:paraId="30D2E33B" w14:textId="77777777" w:rsidR="006F2925" w:rsidRDefault="006F2925" w:rsidP="006F2925">
      <w:pPr>
        <w:pStyle w:val="acbfdd8b-e11b-4d36-88ff-6049b138f862"/>
        <w:numPr>
          <w:ilvl w:val="0"/>
          <w:numId w:val="0"/>
        </w:numPr>
        <w:ind w:left="840" w:firstLine="420"/>
        <w:rPr>
          <w:lang w:val="zh-CN"/>
        </w:rPr>
      </w:pPr>
      <w:r w:rsidRPr="006F2925">
        <w:rPr>
          <w:rFonts w:hint="eastAsia"/>
          <w:lang w:val="zh-CN"/>
        </w:rPr>
        <w:t>C (Candidates): 存储所有待访问的节点，并根据距离排序（最近的优先）。</w:t>
      </w:r>
    </w:p>
    <w:p w14:paraId="67092F39" w14:textId="5E2DFB09" w:rsidR="006F2925" w:rsidRDefault="006F2925" w:rsidP="006F2925">
      <w:pPr>
        <w:pStyle w:val="acbfdd8b-e11b-4d36-88ff-6049b138f862"/>
        <w:numPr>
          <w:ilvl w:val="0"/>
          <w:numId w:val="0"/>
        </w:numPr>
        <w:ind w:left="840"/>
        <w:rPr>
          <w:lang w:val="zh-CN"/>
        </w:rPr>
      </w:pPr>
      <w:r w:rsidRPr="006F2925">
        <w:rPr>
          <w:rFonts w:hint="eastAsia"/>
          <w:lang w:val="zh-CN"/>
        </w:rPr>
        <w:t>标准的 C++ 实现通常使用 std::priority_queue 来实现这两个集合。然而，std::priority_queue 是一个通用容器，它引入了额外的抽象层和内存开销，这在高频调用的性能关键代码中可能成为瓶颈。</w:t>
      </w:r>
      <w:r>
        <w:rPr>
          <w:rFonts w:hint="eastAsia"/>
          <w:lang w:val="zh-CN"/>
        </w:rPr>
        <w:t>我</w:t>
      </w:r>
      <w:r w:rsidRPr="006F2925">
        <w:rPr>
          <w:rFonts w:hint="eastAsia"/>
          <w:lang w:val="zh-CN"/>
        </w:rPr>
        <w:t xml:space="preserve">使用 std::vector + std::push_heap/std::pop_heap 来实现候选集C 的最小堆，同时使用 </w:t>
      </w:r>
      <w:r w:rsidRPr="006F2925">
        <w:rPr>
          <w:rFonts w:hint="eastAsia"/>
          <w:lang w:val="zh-CN"/>
        </w:rPr>
        <w:lastRenderedPageBreak/>
        <w:t>手动维护的排序数组 来实现 结果集</w:t>
      </w:r>
      <w:r>
        <w:rPr>
          <w:rFonts w:hint="eastAsia"/>
          <w:lang w:val="zh-CN"/>
        </w:rPr>
        <w:t>W</w:t>
      </w:r>
      <w:r w:rsidRPr="006F2925">
        <w:rPr>
          <w:rFonts w:hint="eastAsia"/>
          <w:lang w:val="zh-CN"/>
        </w:rPr>
        <w:t xml:space="preserve"> 的最大堆功能。</w:t>
      </w:r>
    </w:p>
    <w:p w14:paraId="345FBBE8" w14:textId="6D189266" w:rsidR="006F2925" w:rsidRDefault="00F5382B" w:rsidP="00F5382B">
      <w:pPr>
        <w:pStyle w:val="b63ee27f-4cf3-414c-9275-d88e3f90795e"/>
        <w:numPr>
          <w:ilvl w:val="0"/>
          <w:numId w:val="0"/>
        </w:numPr>
      </w:pPr>
      <w:r>
        <w:rPr>
          <w:rFonts w:hint="eastAsia"/>
        </w:rPr>
        <w:t>Prefetch:数据预取</w:t>
      </w:r>
    </w:p>
    <w:p w14:paraId="5D61E9E9" w14:textId="558C769B" w:rsidR="00F5382B" w:rsidRPr="00F5382B" w:rsidRDefault="00F5382B" w:rsidP="00F5382B">
      <w:pPr>
        <w:pStyle w:val="acbfdd8b-e11b-4d36-88ff-6049b138f862"/>
        <w:numPr>
          <w:ilvl w:val="0"/>
          <w:numId w:val="0"/>
        </w:numPr>
      </w:pPr>
      <w:r w:rsidRPr="00F5382B">
        <w:t>由于CPU执行SIMD距离计算（47周期）的速度远快于从内存中获取数据所需的时间（数百到数千周期），CPU会频繁处于</w:t>
      </w:r>
      <w:r w:rsidRPr="00F5382B">
        <w:rPr>
          <w:b/>
          <w:bCs/>
        </w:rPr>
        <w:t>等待数据</w:t>
      </w:r>
      <w:r w:rsidRPr="00F5382B">
        <w:t>的状态。通过预取，</w:t>
      </w:r>
      <w:r>
        <w:tab/>
      </w:r>
      <w:r w:rsidRPr="00F5382B">
        <w:t>我们让</w:t>
      </w:r>
      <w:r w:rsidRPr="00F5382B">
        <w:rPr>
          <w:b/>
          <w:bCs/>
        </w:rPr>
        <w:t>内存读取</w:t>
      </w:r>
      <w:r w:rsidRPr="00F5382B">
        <w:t>和</w:t>
      </w:r>
      <w:r w:rsidRPr="00F5382B">
        <w:rPr>
          <w:b/>
          <w:bCs/>
        </w:rPr>
        <w:t>CPU计算</w:t>
      </w:r>
      <w:r w:rsidRPr="00F5382B">
        <w:t>过程</w:t>
      </w:r>
      <w:r w:rsidRPr="00F5382B">
        <w:rPr>
          <w:b/>
          <w:bCs/>
        </w:rPr>
        <w:t>并行发生</w:t>
      </w:r>
      <w:r w:rsidRPr="00F5382B">
        <w:t>，从而隐藏内存延迟。</w:t>
      </w:r>
    </w:p>
    <w:p w14:paraId="10577D7E" w14:textId="6CA4F5F2" w:rsidR="00F5382B" w:rsidRPr="00F5382B" w:rsidRDefault="00F5382B" w:rsidP="00F5382B">
      <w:pPr>
        <w:pStyle w:val="acbfdd8b-e11b-4d36-88ff-6049b138f862"/>
        <w:numPr>
          <w:ilvl w:val="0"/>
          <w:numId w:val="0"/>
        </w:numPr>
      </w:pPr>
      <w:r w:rsidRPr="00F5382B">
        <w:t>搜索中，预取主要用于：</w:t>
      </w:r>
    </w:p>
    <w:p w14:paraId="07760931" w14:textId="77777777" w:rsidR="00F5382B" w:rsidRPr="00F5382B" w:rsidRDefault="00F5382B" w:rsidP="00F5382B">
      <w:pPr>
        <w:pStyle w:val="acbfdd8b-e11b-4d36-88ff-6049b138f862"/>
        <w:numPr>
          <w:ilvl w:val="0"/>
          <w:numId w:val="34"/>
        </w:numPr>
      </w:pPr>
      <w:r w:rsidRPr="00F5382B">
        <w:rPr>
          <w:b/>
          <w:bCs/>
        </w:rPr>
        <w:t>查询向量 (Query Vector):</w:t>
      </w:r>
      <w:r w:rsidRPr="00F5382B">
        <w:t xml:space="preserve"> 加载查询向量 $\mathbf{q}$。</w:t>
      </w:r>
    </w:p>
    <w:p w14:paraId="6F19D56E" w14:textId="4A9B8161" w:rsidR="00F5382B" w:rsidRPr="00F5382B" w:rsidRDefault="00F5382B" w:rsidP="00F5382B">
      <w:pPr>
        <w:pStyle w:val="acbfdd8b-e11b-4d36-88ff-6049b138f862"/>
        <w:numPr>
          <w:ilvl w:val="0"/>
          <w:numId w:val="34"/>
        </w:numPr>
        <w:rPr>
          <w:rFonts w:hint="eastAsia"/>
        </w:rPr>
      </w:pPr>
      <w:r w:rsidRPr="00F5382B">
        <w:rPr>
          <w:b/>
          <w:bCs/>
        </w:rPr>
        <w:t>邻居向量 (Neighbor Vectors):</w:t>
      </w:r>
      <w:r w:rsidRPr="00F5382B">
        <w:t xml:space="preserve"> 加载下一个要计算距离的邻居向量 $\mathbf{v}$</w:t>
      </w:r>
    </w:p>
    <w:p w14:paraId="21B18AF9" w14:textId="77777777" w:rsidR="008C6485" w:rsidRDefault="00000000">
      <w:pPr>
        <w:pStyle w:val="1"/>
      </w:pPr>
      <w:r>
        <w:rPr>
          <w:rFonts w:hint="eastAsia"/>
        </w:rPr>
        <w:t>实验对比</w:t>
      </w:r>
    </w:p>
    <w:p w14:paraId="332D2B41" w14:textId="51CAEC47" w:rsidR="008C6485" w:rsidRDefault="00A53B26">
      <w:pPr>
        <w:rPr>
          <w:sz w:val="24"/>
          <w:szCs w:val="24"/>
        </w:rPr>
      </w:pPr>
      <w:r w:rsidRPr="00A53B26">
        <w:rPr>
          <w:rFonts w:hint="eastAsia"/>
          <w:sz w:val="24"/>
          <w:szCs w:val="24"/>
        </w:rPr>
        <w:t>我在</w:t>
      </w:r>
      <w:r w:rsidRPr="00A53B26">
        <w:rPr>
          <w:rFonts w:hint="eastAsia"/>
          <w:sz w:val="24"/>
          <w:szCs w:val="24"/>
        </w:rPr>
        <w:t>Glove</w:t>
      </w:r>
      <w:r w:rsidRPr="00A53B26">
        <w:rPr>
          <w:rFonts w:hint="eastAsia"/>
          <w:sz w:val="24"/>
          <w:szCs w:val="24"/>
        </w:rPr>
        <w:t>数据集上针对采取的几个优化进行了比较充分的消融实验</w:t>
      </w:r>
    </w:p>
    <w:p w14:paraId="32DA5846" w14:textId="6832BF4F" w:rsidR="00A53B26" w:rsidRDefault="00A53B26" w:rsidP="00A53B26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72FA8802" wp14:editId="0E2F7D2A">
            <wp:extent cx="6600283" cy="3514890"/>
            <wp:effectExtent l="0" t="0" r="0" b="9525"/>
            <wp:docPr id="1539882781" name="图片 1" descr="图表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82781" name="图片 1" descr="图表, 直方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8789" cy="3588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81961F" w14:textId="01D5FBAE" w:rsidR="00A53B26" w:rsidRDefault="00A53B26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FE04EDC" wp14:editId="180DB268">
            <wp:extent cx="6645910" cy="3987800"/>
            <wp:effectExtent l="0" t="0" r="2540" b="0"/>
            <wp:docPr id="1560580354" name="图片 2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80354" name="图片 2" descr="图表, 折线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8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E3DB5" w14:textId="2D7DD294" w:rsidR="00706C8B" w:rsidRDefault="00A53B26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这是在两组参数上进行的完整消融实验，可以看出，</w:t>
      </w:r>
      <w:r>
        <w:rPr>
          <w:rFonts w:hint="eastAsia"/>
          <w:sz w:val="24"/>
          <w:szCs w:val="24"/>
        </w:rPr>
        <w:t>CSR</w:t>
      </w:r>
      <w:r>
        <w:rPr>
          <w:rFonts w:hint="eastAsia"/>
          <w:sz w:val="24"/>
          <w:szCs w:val="24"/>
        </w:rPr>
        <w:t>和</w:t>
      </w:r>
      <w:r>
        <w:rPr>
          <w:rFonts w:hint="eastAsia"/>
          <w:sz w:val="24"/>
          <w:szCs w:val="24"/>
        </w:rPr>
        <w:t>PreFetch</w:t>
      </w:r>
      <w:r>
        <w:rPr>
          <w:rFonts w:hint="eastAsia"/>
          <w:sz w:val="24"/>
          <w:szCs w:val="24"/>
        </w:rPr>
        <w:t>对</w:t>
      </w:r>
      <w:r>
        <w:rPr>
          <w:rFonts w:hint="eastAsia"/>
          <w:sz w:val="24"/>
          <w:szCs w:val="24"/>
        </w:rPr>
        <w:t>QPS</w:t>
      </w:r>
      <w:r>
        <w:rPr>
          <w:rFonts w:hint="eastAsia"/>
          <w:sz w:val="24"/>
          <w:szCs w:val="24"/>
        </w:rPr>
        <w:t>提升效果很大</w:t>
      </w:r>
      <w:r w:rsidR="00706C8B">
        <w:rPr>
          <w:rFonts w:hint="eastAsia"/>
          <w:sz w:val="24"/>
          <w:szCs w:val="24"/>
        </w:rPr>
        <w:t>，印证了内存访存是主要时间瓶颈的判断。</w:t>
      </w:r>
    </w:p>
    <w:p w14:paraId="3F108E7F" w14:textId="77777777" w:rsidR="00706C8B" w:rsidRDefault="00706C8B">
      <w:pPr>
        <w:rPr>
          <w:sz w:val="24"/>
          <w:szCs w:val="24"/>
        </w:rPr>
      </w:pPr>
    </w:p>
    <w:p w14:paraId="7C496056" w14:textId="1C36DF87" w:rsidR="00A53B26" w:rsidRDefault="00A53B26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剩余的因素</w:t>
      </w:r>
      <w:r w:rsidR="00706C8B">
        <w:rPr>
          <w:rFonts w:hint="eastAsia"/>
          <w:sz w:val="24"/>
          <w:szCs w:val="24"/>
        </w:rPr>
        <w:t>在这张图中过于集中</w:t>
      </w:r>
      <w:r>
        <w:rPr>
          <w:rFonts w:hint="eastAsia"/>
          <w:sz w:val="24"/>
          <w:szCs w:val="24"/>
        </w:rPr>
        <w:t>，我们进一步聚焦与细分区间：</w:t>
      </w:r>
    </w:p>
    <w:p w14:paraId="7BEBD78B" w14:textId="10826BF3" w:rsidR="00A53B26" w:rsidRDefault="00A53B26" w:rsidP="00A53B26">
      <w:pPr>
        <w:jc w:val="right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7673FED9" wp14:editId="4B5F09F4">
            <wp:simplePos x="0" y="0"/>
            <wp:positionH relativeFrom="column">
              <wp:posOffset>3371850</wp:posOffset>
            </wp:positionH>
            <wp:positionV relativeFrom="paragraph">
              <wp:posOffset>175895</wp:posOffset>
            </wp:positionV>
            <wp:extent cx="3523615" cy="2038350"/>
            <wp:effectExtent l="0" t="0" r="635" b="0"/>
            <wp:wrapTight wrapText="bothSides">
              <wp:wrapPolygon edited="0">
                <wp:start x="0" y="0"/>
                <wp:lineTo x="0" y="21398"/>
                <wp:lineTo x="21487" y="21398"/>
                <wp:lineTo x="21487" y="0"/>
                <wp:lineTo x="0" y="0"/>
              </wp:wrapPolygon>
            </wp:wrapTight>
            <wp:docPr id="103160844" name="图片 3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60844" name="图片 3" descr="图表, 折线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361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37CA4930" wp14:editId="36ED5EEA">
            <wp:simplePos x="0" y="0"/>
            <wp:positionH relativeFrom="page">
              <wp:posOffset>90170</wp:posOffset>
            </wp:positionH>
            <wp:positionV relativeFrom="paragraph">
              <wp:posOffset>210185</wp:posOffset>
            </wp:positionV>
            <wp:extent cx="3781425" cy="2188210"/>
            <wp:effectExtent l="0" t="0" r="9525" b="2540"/>
            <wp:wrapSquare wrapText="bothSides"/>
            <wp:docPr id="1659129845" name="图片 4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29845" name="图片 4" descr="图表, 折线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B7A8E6" w14:textId="153D2AA7" w:rsidR="00A53B26" w:rsidRDefault="00876105">
      <w:pPr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650F9761" wp14:editId="74AA080A">
            <wp:simplePos x="0" y="0"/>
            <wp:positionH relativeFrom="margin">
              <wp:posOffset>-272415</wp:posOffset>
            </wp:positionH>
            <wp:positionV relativeFrom="paragraph">
              <wp:posOffset>5057775</wp:posOffset>
            </wp:positionV>
            <wp:extent cx="7184390" cy="2372995"/>
            <wp:effectExtent l="0" t="0" r="0" b="8255"/>
            <wp:wrapTight wrapText="bothSides">
              <wp:wrapPolygon edited="0">
                <wp:start x="0" y="0"/>
                <wp:lineTo x="0" y="21502"/>
                <wp:lineTo x="21535" y="21502"/>
                <wp:lineTo x="21535" y="0"/>
                <wp:lineTo x="0" y="0"/>
              </wp:wrapPolygon>
            </wp:wrapTight>
            <wp:docPr id="1118788165" name="图片 6" descr="图表, 直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788165" name="图片 6" descr="图表, 直方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4390" cy="237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53B26">
        <w:rPr>
          <w:noProof/>
        </w:rPr>
        <w:drawing>
          <wp:inline distT="0" distB="0" distL="0" distR="0" wp14:anchorId="2E0D3393" wp14:editId="753CC20D">
            <wp:extent cx="6261735" cy="2385865"/>
            <wp:effectExtent l="0" t="0" r="5715" b="0"/>
            <wp:docPr id="1719358655" name="图片 5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58655" name="图片 5" descr="图表, 折线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8982" cy="2400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5E6F2" w14:textId="026C7124" w:rsidR="00A53B26" w:rsidRDefault="00A53B26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可以看到，</w:t>
      </w:r>
      <w:r>
        <w:rPr>
          <w:rFonts w:hint="eastAsia"/>
          <w:sz w:val="24"/>
          <w:szCs w:val="24"/>
        </w:rPr>
        <w:t>SIMD</w:t>
      </w:r>
      <w:r>
        <w:rPr>
          <w:rFonts w:hint="eastAsia"/>
          <w:sz w:val="24"/>
          <w:szCs w:val="24"/>
        </w:rPr>
        <w:t>（距离计算加速）带来的收益很小，这与我们开头对问题的分析相符合</w:t>
      </w:r>
      <w:r w:rsidR="00706C8B">
        <w:rPr>
          <w:rFonts w:hint="eastAsia"/>
          <w:sz w:val="24"/>
          <w:szCs w:val="24"/>
        </w:rPr>
        <w:t>。</w:t>
      </w:r>
      <w:r w:rsidR="00706C8B">
        <w:rPr>
          <w:sz w:val="24"/>
          <w:szCs w:val="24"/>
        </w:rPr>
        <w:t xml:space="preserve"> </w:t>
      </w:r>
    </w:p>
    <w:p w14:paraId="344D8EDE" w14:textId="77777777" w:rsidR="00A53B26" w:rsidRDefault="00A53B26">
      <w:pPr>
        <w:rPr>
          <w:sz w:val="24"/>
          <w:szCs w:val="24"/>
        </w:rPr>
      </w:pPr>
    </w:p>
    <w:p w14:paraId="403DDF5F" w14:textId="259F26B7" w:rsidR="00A53B26" w:rsidRDefault="00A53B26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虽然有一些波动，但是可以看到，优化的启发式选边，剪枝和</w:t>
      </w:r>
      <w:r>
        <w:rPr>
          <w:rFonts w:hint="eastAsia"/>
          <w:sz w:val="24"/>
          <w:szCs w:val="24"/>
        </w:rPr>
        <w:t>DFS</w:t>
      </w:r>
      <w:r>
        <w:rPr>
          <w:rFonts w:hint="eastAsia"/>
          <w:sz w:val="24"/>
          <w:szCs w:val="24"/>
        </w:rPr>
        <w:t>重排也取得了比较明显的收益。</w:t>
      </w:r>
    </w:p>
    <w:p w14:paraId="55B14481" w14:textId="77777777" w:rsidR="00A53B26" w:rsidRDefault="00A53B26">
      <w:pPr>
        <w:rPr>
          <w:sz w:val="24"/>
          <w:szCs w:val="24"/>
        </w:rPr>
      </w:pPr>
    </w:p>
    <w:p w14:paraId="6D96DF2B" w14:textId="235C0680" w:rsidR="00057FB6" w:rsidRDefault="00A53B26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优化全开的红色曲线，召回率</w:t>
      </w:r>
      <w:r>
        <w:rPr>
          <w:rFonts w:hint="eastAsia"/>
          <w:sz w:val="24"/>
          <w:szCs w:val="24"/>
        </w:rPr>
        <w:t>0.983</w:t>
      </w:r>
      <w:r>
        <w:rPr>
          <w:rFonts w:hint="eastAsia"/>
          <w:sz w:val="24"/>
          <w:szCs w:val="24"/>
        </w:rPr>
        <w:t>左右</w:t>
      </w:r>
      <w:r>
        <w:rPr>
          <w:rFonts w:hint="eastAsia"/>
          <w:sz w:val="24"/>
          <w:szCs w:val="24"/>
        </w:rPr>
        <w:t>QPS</w:t>
      </w:r>
      <w:r>
        <w:rPr>
          <w:rFonts w:hint="eastAsia"/>
          <w:sz w:val="24"/>
          <w:szCs w:val="24"/>
        </w:rPr>
        <w:t>约</w:t>
      </w:r>
      <w:r>
        <w:rPr>
          <w:rFonts w:hint="eastAsia"/>
          <w:sz w:val="24"/>
          <w:szCs w:val="24"/>
        </w:rPr>
        <w:t>600</w:t>
      </w:r>
      <w:r>
        <w:rPr>
          <w:rFonts w:hint="eastAsia"/>
          <w:sz w:val="24"/>
          <w:szCs w:val="24"/>
        </w:rPr>
        <w:t>，基本达到了评测网站</w:t>
      </w:r>
      <w:r>
        <w:rPr>
          <w:rFonts w:hint="eastAsia"/>
          <w:sz w:val="24"/>
          <w:szCs w:val="24"/>
        </w:rPr>
        <w:t>test</w:t>
      </w:r>
      <w:r>
        <w:rPr>
          <w:rFonts w:hint="eastAsia"/>
          <w:sz w:val="24"/>
          <w:szCs w:val="24"/>
        </w:rPr>
        <w:t>基准的两倍；召回率提升到</w:t>
      </w:r>
      <w:r>
        <w:rPr>
          <w:rFonts w:hint="eastAsia"/>
          <w:sz w:val="24"/>
          <w:szCs w:val="24"/>
        </w:rPr>
        <w:t>0.99</w:t>
      </w:r>
      <w:r>
        <w:rPr>
          <w:rFonts w:hint="eastAsia"/>
          <w:sz w:val="24"/>
          <w:szCs w:val="24"/>
        </w:rPr>
        <w:t>时，</w:t>
      </w:r>
      <w:r>
        <w:rPr>
          <w:rFonts w:hint="eastAsia"/>
          <w:sz w:val="24"/>
          <w:szCs w:val="24"/>
        </w:rPr>
        <w:t>QPS</w:t>
      </w:r>
      <w:r>
        <w:rPr>
          <w:rFonts w:hint="eastAsia"/>
          <w:sz w:val="24"/>
          <w:szCs w:val="24"/>
        </w:rPr>
        <w:t>也有</w:t>
      </w:r>
      <w:r>
        <w:rPr>
          <w:rFonts w:hint="eastAsia"/>
          <w:sz w:val="24"/>
          <w:szCs w:val="24"/>
        </w:rPr>
        <w:t>500</w:t>
      </w:r>
      <w:r>
        <w:rPr>
          <w:rFonts w:hint="eastAsia"/>
          <w:sz w:val="24"/>
          <w:szCs w:val="24"/>
        </w:rPr>
        <w:t>左右，达到了较为卓越的性能。</w:t>
      </w:r>
    </w:p>
    <w:p w14:paraId="201B16DB" w14:textId="47700D10" w:rsidR="00057FB6" w:rsidRDefault="00057FB6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CD9853F" wp14:editId="68D025B5">
            <wp:extent cx="6645152" cy="3024188"/>
            <wp:effectExtent l="0" t="0" r="3810" b="5080"/>
            <wp:docPr id="5138344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6131" cy="302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809C9" w14:textId="03E5A965" w:rsidR="00A53B26" w:rsidRDefault="00B13782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增加汉明距离的优化后，我们重新与</w:t>
      </w:r>
      <w:r>
        <w:rPr>
          <w:rFonts w:hint="eastAsia"/>
          <w:sz w:val="24"/>
          <w:szCs w:val="24"/>
        </w:rPr>
        <w:t>basic hnsw</w:t>
      </w:r>
      <w:r>
        <w:rPr>
          <w:rFonts w:hint="eastAsia"/>
          <w:sz w:val="24"/>
          <w:szCs w:val="24"/>
        </w:rPr>
        <w:t>对比了距离计算次数，优化效果相当明显</w:t>
      </w:r>
    </w:p>
    <w:p w14:paraId="73C20598" w14:textId="5E85B2CC" w:rsidR="00B13782" w:rsidRDefault="00B13782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BEDECED" wp14:editId="53792012">
            <wp:extent cx="6645910" cy="3987800"/>
            <wp:effectExtent l="0" t="0" r="2540" b="0"/>
            <wp:docPr id="442918474" name="图片 1" descr="图表, 散点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918474" name="图片 1" descr="图表, 散点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8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7BEF4" w14:textId="28F27FCB" w:rsidR="00A15A66" w:rsidRDefault="00A15A66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具体到给出的两个参考召回率点，对</w:t>
      </w:r>
      <w:r>
        <w:rPr>
          <w:rFonts w:hint="eastAsia"/>
          <w:sz w:val="24"/>
          <w:szCs w:val="24"/>
        </w:rPr>
        <w:t>Baseline</w:t>
      </w:r>
      <w:r>
        <w:rPr>
          <w:rFonts w:hint="eastAsia"/>
          <w:sz w:val="24"/>
          <w:szCs w:val="24"/>
        </w:rPr>
        <w:t>分别达到了</w:t>
      </w:r>
      <w:r>
        <w:rPr>
          <w:rFonts w:hint="eastAsia"/>
          <w:sz w:val="24"/>
          <w:szCs w:val="24"/>
        </w:rPr>
        <w:t>13440/20042</w:t>
      </w:r>
      <w:r>
        <w:rPr>
          <w:rFonts w:hint="eastAsia"/>
          <w:sz w:val="24"/>
          <w:szCs w:val="24"/>
        </w:rPr>
        <w:t>和</w:t>
      </w:r>
      <w:r>
        <w:rPr>
          <w:rFonts w:hint="eastAsia"/>
          <w:sz w:val="24"/>
          <w:szCs w:val="24"/>
        </w:rPr>
        <w:t>20617/33011</w:t>
      </w:r>
      <w:r>
        <w:rPr>
          <w:rFonts w:hint="eastAsia"/>
          <w:sz w:val="24"/>
          <w:szCs w:val="24"/>
        </w:rPr>
        <w:t>的显著优化</w:t>
      </w:r>
    </w:p>
    <w:p w14:paraId="7F066B09" w14:textId="33C61B26" w:rsidR="00A15A66" w:rsidRPr="00A53B26" w:rsidRDefault="00A15A66">
      <w:pPr>
        <w:rPr>
          <w:sz w:val="24"/>
          <w:szCs w:val="24"/>
        </w:rPr>
      </w:pPr>
      <w:r w:rsidRPr="00A15A66">
        <w:rPr>
          <w:noProof/>
          <w:sz w:val="24"/>
          <w:szCs w:val="24"/>
        </w:rPr>
        <w:lastRenderedPageBreak/>
        <w:drawing>
          <wp:inline distT="0" distB="0" distL="0" distR="0" wp14:anchorId="520C44B0" wp14:editId="6DA7051A">
            <wp:extent cx="6645910" cy="3195955"/>
            <wp:effectExtent l="0" t="0" r="2540" b="4445"/>
            <wp:docPr id="19274725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47258" name="图片 1" descr="文本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8FAA7" w14:textId="3B0810EF" w:rsidR="008C6485" w:rsidRDefault="00000000">
      <w:pPr>
        <w:pStyle w:val="1"/>
      </w:pPr>
      <w:r>
        <w:rPr>
          <w:rFonts w:hint="eastAsia"/>
        </w:rPr>
        <w:t>伪代码解析</w:t>
      </w:r>
    </w:p>
    <w:p w14:paraId="028C7AD8" w14:textId="53581D1F" w:rsidR="00A53B26" w:rsidRPr="00706C8B" w:rsidRDefault="00ED7074" w:rsidP="005A7197">
      <w:pPr>
        <w:pStyle w:val="71e7dc79-1ff7-45e8-997d-0ebda3762b91"/>
        <w:numPr>
          <w:ilvl w:val="0"/>
          <w:numId w:val="33"/>
        </w:numPr>
        <w:spacing w:before="78" w:after="78"/>
      </w:pPr>
      <w:r w:rsidRPr="00706C8B">
        <w:rPr>
          <w:rFonts w:hint="eastAsia"/>
        </w:rPr>
        <w:t>距离计算用时估计（补充开头）</w:t>
      </w:r>
    </w:p>
    <w:p w14:paraId="3AC48036" w14:textId="20DCD5CA" w:rsidR="00ED7074" w:rsidRPr="00706C8B" w:rsidRDefault="00ED7074" w:rsidP="00ED7074">
      <w:pPr>
        <w:pStyle w:val="a3"/>
        <w:numPr>
          <w:ilvl w:val="0"/>
          <w:numId w:val="27"/>
        </w:numPr>
        <w:ind w:firstLine="422"/>
        <w:jc w:val="left"/>
        <w:rPr>
          <w:b/>
          <w:bCs/>
          <w:sz w:val="21"/>
          <w:szCs w:val="21"/>
        </w:rPr>
      </w:pPr>
      <w:r w:rsidRPr="00706C8B">
        <w:rPr>
          <w:b/>
          <w:bCs/>
          <w:sz w:val="21"/>
          <w:szCs w:val="21"/>
        </w:rPr>
        <w:t xml:space="preserve">1.  </w:t>
      </w:r>
      <w:r w:rsidRPr="00706C8B">
        <w:rPr>
          <w:b/>
          <w:bCs/>
          <w:sz w:val="21"/>
          <w:szCs w:val="21"/>
        </w:rPr>
        <w:t>前</w:t>
      </w:r>
      <w:r w:rsidRPr="00706C8B">
        <w:rPr>
          <w:b/>
          <w:bCs/>
          <w:sz w:val="21"/>
          <w:szCs w:val="21"/>
        </w:rPr>
        <w:t xml:space="preserve"> 96 </w:t>
      </w:r>
      <w:r w:rsidRPr="00706C8B">
        <w:rPr>
          <w:b/>
          <w:bCs/>
          <w:sz w:val="21"/>
          <w:szCs w:val="21"/>
        </w:rPr>
        <w:t>维：</w:t>
      </w:r>
      <w:r w:rsidRPr="00706C8B">
        <w:rPr>
          <w:b/>
          <w:bCs/>
          <w:sz w:val="21"/>
          <w:szCs w:val="21"/>
        </w:rPr>
        <w:t xml:space="preserve">AVX2 </w:t>
      </w:r>
      <w:r w:rsidRPr="00706C8B">
        <w:rPr>
          <w:b/>
          <w:bCs/>
          <w:sz w:val="21"/>
          <w:szCs w:val="21"/>
        </w:rPr>
        <w:t>向量操作</w:t>
      </w:r>
      <w:r w:rsidRPr="00706C8B">
        <w:rPr>
          <w:b/>
          <w:bCs/>
          <w:sz w:val="21"/>
          <w:szCs w:val="21"/>
        </w:rPr>
        <w:t xml:space="preserve"> (First 96 Dimensions: AVX2 Operations)</w:t>
      </w:r>
    </w:p>
    <w:p w14:paraId="1F776A91" w14:textId="683137C7" w:rsidR="00ED7074" w:rsidRPr="00706C8B" w:rsidRDefault="00ED7074" w:rsidP="00ED7074">
      <w:pPr>
        <w:pStyle w:val="a3"/>
        <w:ind w:left="800" w:firstLine="420"/>
        <w:jc w:val="left"/>
        <w:rPr>
          <w:sz w:val="21"/>
          <w:szCs w:val="21"/>
        </w:rPr>
      </w:pPr>
      <w:r w:rsidRPr="00706C8B">
        <w:rPr>
          <w:sz w:val="21"/>
          <w:szCs w:val="21"/>
        </w:rPr>
        <w:t>这部分计算了前</w:t>
      </w:r>
      <w:r w:rsidRPr="00706C8B">
        <w:rPr>
          <w:sz w:val="21"/>
          <w:szCs w:val="21"/>
        </w:rPr>
        <w:t xml:space="preserve"> 96 </w:t>
      </w:r>
      <w:r w:rsidRPr="00706C8B">
        <w:rPr>
          <w:sz w:val="21"/>
          <w:szCs w:val="21"/>
        </w:rPr>
        <w:t>维，即</w:t>
      </w:r>
      <w:r w:rsidRPr="00706C8B">
        <w:rPr>
          <w:sz w:val="21"/>
          <w:szCs w:val="21"/>
        </w:rPr>
        <w:t xml:space="preserve"> 12 </w:t>
      </w:r>
      <w:r w:rsidRPr="00706C8B">
        <w:rPr>
          <w:rFonts w:hint="eastAsia"/>
          <w:sz w:val="21"/>
          <w:szCs w:val="21"/>
        </w:rPr>
        <w:t>*</w:t>
      </w:r>
      <w:r w:rsidRPr="00706C8B">
        <w:rPr>
          <w:sz w:val="21"/>
          <w:szCs w:val="21"/>
        </w:rPr>
        <w:t xml:space="preserve"> 8 = 96 </w:t>
      </w:r>
      <w:r w:rsidRPr="00706C8B">
        <w:rPr>
          <w:sz w:val="21"/>
          <w:szCs w:val="21"/>
        </w:rPr>
        <w:t>个</w:t>
      </w:r>
      <w:r w:rsidRPr="00706C8B">
        <w:rPr>
          <w:sz w:val="21"/>
          <w:szCs w:val="21"/>
        </w:rPr>
        <w:t xml:space="preserve"> float</w:t>
      </w:r>
      <w:r w:rsidRPr="00706C8B">
        <w:rPr>
          <w:sz w:val="21"/>
          <w:szCs w:val="21"/>
        </w:rPr>
        <w:t>。</w:t>
      </w:r>
    </w:p>
    <w:p w14:paraId="433FF313" w14:textId="77777777" w:rsidR="00ED7074" w:rsidRPr="00706C8B" w:rsidRDefault="00ED7074" w:rsidP="00ED7074">
      <w:pPr>
        <w:pStyle w:val="a3"/>
        <w:numPr>
          <w:ilvl w:val="0"/>
          <w:numId w:val="27"/>
        </w:numPr>
        <w:ind w:firstLine="422"/>
        <w:jc w:val="left"/>
        <w:rPr>
          <w:b/>
          <w:bCs/>
          <w:sz w:val="21"/>
          <w:szCs w:val="21"/>
        </w:rPr>
      </w:pPr>
      <w:r w:rsidRPr="00706C8B">
        <w:rPr>
          <w:b/>
          <w:bCs/>
          <w:sz w:val="21"/>
          <w:szCs w:val="21"/>
        </w:rPr>
        <w:t xml:space="preserve">A. </w:t>
      </w:r>
      <w:r w:rsidRPr="00706C8B">
        <w:rPr>
          <w:b/>
          <w:bCs/>
          <w:sz w:val="21"/>
          <w:szCs w:val="21"/>
        </w:rPr>
        <w:t>加载和差值</w:t>
      </w:r>
      <w:r w:rsidRPr="00706C8B">
        <w:rPr>
          <w:b/>
          <w:bCs/>
          <w:sz w:val="21"/>
          <w:szCs w:val="21"/>
        </w:rPr>
        <w:t xml:space="preserve"> (Load and Difference)</w:t>
      </w:r>
    </w:p>
    <w:p w14:paraId="075CF4CD" w14:textId="314F0FE8" w:rsidR="00ED7074" w:rsidRPr="00706C8B" w:rsidRDefault="00ED7074" w:rsidP="00ED7074">
      <w:pPr>
        <w:pStyle w:val="a3"/>
        <w:numPr>
          <w:ilvl w:val="0"/>
          <w:numId w:val="27"/>
        </w:numPr>
        <w:ind w:firstLine="422"/>
        <w:jc w:val="left"/>
        <w:rPr>
          <w:sz w:val="21"/>
          <w:szCs w:val="21"/>
        </w:rPr>
      </w:pPr>
      <w:r w:rsidRPr="00706C8B">
        <w:rPr>
          <w:b/>
          <w:bCs/>
          <w:sz w:val="21"/>
          <w:szCs w:val="21"/>
        </w:rPr>
        <w:t>操作数量</w:t>
      </w:r>
      <w:r w:rsidRPr="00706C8B">
        <w:rPr>
          <w:b/>
          <w:bCs/>
          <w:sz w:val="21"/>
          <w:szCs w:val="21"/>
        </w:rPr>
        <w:t>:</w:t>
      </w:r>
      <w:r w:rsidRPr="00706C8B">
        <w:rPr>
          <w:sz w:val="21"/>
          <w:szCs w:val="21"/>
        </w:rPr>
        <w:t xml:space="preserve"> 12</w:t>
      </w:r>
      <w:r w:rsidRPr="00706C8B">
        <w:rPr>
          <w:rFonts w:hint="eastAsia"/>
          <w:sz w:val="21"/>
          <w:szCs w:val="21"/>
        </w:rPr>
        <w:t>*</w:t>
      </w:r>
      <w:r w:rsidRPr="00706C8B">
        <w:rPr>
          <w:sz w:val="21"/>
          <w:szCs w:val="21"/>
        </w:rPr>
        <w:t xml:space="preserve"> 2 = 24 </w:t>
      </w:r>
      <w:r w:rsidRPr="00706C8B">
        <w:rPr>
          <w:sz w:val="21"/>
          <w:szCs w:val="21"/>
        </w:rPr>
        <w:t>次加载</w:t>
      </w:r>
      <w:r w:rsidRPr="00706C8B">
        <w:rPr>
          <w:sz w:val="21"/>
          <w:szCs w:val="21"/>
        </w:rPr>
        <w:t xml:space="preserve"> (_mm256_loadu_ps) </w:t>
      </w:r>
      <w:r w:rsidRPr="00706C8B">
        <w:rPr>
          <w:sz w:val="21"/>
          <w:szCs w:val="21"/>
        </w:rPr>
        <w:t>和</w:t>
      </w:r>
      <w:r w:rsidRPr="00706C8B">
        <w:rPr>
          <w:sz w:val="21"/>
          <w:szCs w:val="21"/>
        </w:rPr>
        <w:t xml:space="preserve"> 12 </w:t>
      </w:r>
      <w:r w:rsidRPr="00706C8B">
        <w:rPr>
          <w:sz w:val="21"/>
          <w:szCs w:val="21"/>
        </w:rPr>
        <w:t>次减法</w:t>
      </w:r>
      <w:r w:rsidRPr="00706C8B">
        <w:rPr>
          <w:sz w:val="21"/>
          <w:szCs w:val="21"/>
        </w:rPr>
        <w:t xml:space="preserve"> (_mm256_sub_ps)</w:t>
      </w:r>
      <w:r w:rsidRPr="00706C8B">
        <w:rPr>
          <w:sz w:val="21"/>
          <w:szCs w:val="21"/>
        </w:rPr>
        <w:t>。</w:t>
      </w:r>
    </w:p>
    <w:p w14:paraId="1428083C" w14:textId="398A84E6" w:rsidR="00ED7074" w:rsidRPr="00706C8B" w:rsidRDefault="00ED7074" w:rsidP="00ED7074">
      <w:pPr>
        <w:pStyle w:val="a3"/>
        <w:numPr>
          <w:ilvl w:val="0"/>
          <w:numId w:val="27"/>
        </w:numPr>
        <w:ind w:firstLine="422"/>
        <w:jc w:val="left"/>
        <w:rPr>
          <w:sz w:val="21"/>
          <w:szCs w:val="21"/>
        </w:rPr>
      </w:pPr>
      <w:r w:rsidRPr="00706C8B">
        <w:rPr>
          <w:b/>
          <w:bCs/>
          <w:sz w:val="21"/>
          <w:szCs w:val="21"/>
        </w:rPr>
        <w:t>瓶颈</w:t>
      </w:r>
      <w:r w:rsidRPr="00706C8B">
        <w:rPr>
          <w:b/>
          <w:bCs/>
          <w:sz w:val="21"/>
          <w:szCs w:val="21"/>
        </w:rPr>
        <w:t>:</w:t>
      </w:r>
      <w:r w:rsidRPr="00706C8B">
        <w:rPr>
          <w:sz w:val="21"/>
          <w:szCs w:val="21"/>
        </w:rPr>
        <w:t xml:space="preserve"> </w:t>
      </w:r>
      <w:r w:rsidRPr="00706C8B">
        <w:rPr>
          <w:sz w:val="21"/>
          <w:szCs w:val="21"/>
        </w:rPr>
        <w:t>受限于</w:t>
      </w:r>
      <w:r w:rsidRPr="00706C8B">
        <w:rPr>
          <w:sz w:val="21"/>
          <w:szCs w:val="21"/>
        </w:rPr>
        <w:t xml:space="preserve"> </w:t>
      </w:r>
      <w:r w:rsidRPr="00706C8B">
        <w:rPr>
          <w:b/>
          <w:bCs/>
          <w:sz w:val="21"/>
          <w:szCs w:val="21"/>
        </w:rPr>
        <w:t>加载吞吐量</w:t>
      </w:r>
      <w:r w:rsidRPr="00706C8B">
        <w:rPr>
          <w:sz w:val="21"/>
          <w:szCs w:val="21"/>
        </w:rPr>
        <w:t>。</w:t>
      </w:r>
      <w:r w:rsidRPr="00706C8B">
        <w:rPr>
          <w:sz w:val="21"/>
          <w:szCs w:val="21"/>
        </w:rPr>
        <w:t xml:space="preserve">CPU </w:t>
      </w:r>
      <w:r w:rsidRPr="00706C8B">
        <w:rPr>
          <w:sz w:val="21"/>
          <w:szCs w:val="21"/>
        </w:rPr>
        <w:t>有</w:t>
      </w:r>
      <w:r w:rsidRPr="00706C8B">
        <w:rPr>
          <w:sz w:val="21"/>
          <w:szCs w:val="21"/>
        </w:rPr>
        <w:t xml:space="preserve"> 2 </w:t>
      </w:r>
      <w:r w:rsidRPr="00706C8B">
        <w:rPr>
          <w:sz w:val="21"/>
          <w:szCs w:val="21"/>
        </w:rPr>
        <w:t>个加载端口，加载</w:t>
      </w:r>
      <w:r w:rsidRPr="00706C8B">
        <w:rPr>
          <w:sz w:val="21"/>
          <w:szCs w:val="21"/>
        </w:rPr>
        <w:t xml:space="preserve"> RT ≈ 0.5(</w:t>
      </w:r>
      <w:r w:rsidRPr="00706C8B">
        <w:rPr>
          <w:sz w:val="21"/>
          <w:szCs w:val="21"/>
        </w:rPr>
        <w:t>即每周期可完成</w:t>
      </w:r>
      <w:r w:rsidRPr="00706C8B">
        <w:rPr>
          <w:sz w:val="21"/>
          <w:szCs w:val="21"/>
        </w:rPr>
        <w:t xml:space="preserve"> 2 </w:t>
      </w:r>
      <w:r w:rsidRPr="00706C8B">
        <w:rPr>
          <w:sz w:val="21"/>
          <w:szCs w:val="21"/>
        </w:rPr>
        <w:t>次加载</w:t>
      </w:r>
      <w:r w:rsidRPr="00706C8B">
        <w:rPr>
          <w:sz w:val="21"/>
          <w:szCs w:val="21"/>
        </w:rPr>
        <w:t>)</w:t>
      </w:r>
      <w:r w:rsidRPr="00706C8B">
        <w:rPr>
          <w:sz w:val="21"/>
          <w:szCs w:val="21"/>
        </w:rPr>
        <w:t>。</w:t>
      </w:r>
    </w:p>
    <w:p w14:paraId="5ED09C45" w14:textId="0BF3C882" w:rsidR="00ED7074" w:rsidRPr="00706C8B" w:rsidRDefault="00ED7074" w:rsidP="00ED7074">
      <w:pPr>
        <w:pStyle w:val="a3"/>
        <w:numPr>
          <w:ilvl w:val="0"/>
          <w:numId w:val="27"/>
        </w:numPr>
        <w:ind w:firstLine="422"/>
        <w:jc w:val="left"/>
        <w:rPr>
          <w:sz w:val="21"/>
          <w:szCs w:val="21"/>
        </w:rPr>
      </w:pPr>
      <w:r w:rsidRPr="00706C8B">
        <w:rPr>
          <w:b/>
          <w:bCs/>
          <w:sz w:val="21"/>
          <w:szCs w:val="21"/>
        </w:rPr>
        <w:t>周期估算</w:t>
      </w:r>
      <w:r w:rsidRPr="00706C8B">
        <w:rPr>
          <w:b/>
          <w:bCs/>
          <w:sz w:val="21"/>
          <w:szCs w:val="21"/>
        </w:rPr>
        <w:t>:</w:t>
      </w:r>
      <w:r w:rsidRPr="00706C8B">
        <w:rPr>
          <w:sz w:val="21"/>
          <w:szCs w:val="21"/>
        </w:rPr>
        <w:t xml:space="preserve"> 24 </w:t>
      </w:r>
      <w:r w:rsidRPr="00706C8B">
        <w:rPr>
          <w:sz w:val="21"/>
          <w:szCs w:val="21"/>
        </w:rPr>
        <w:t>次加载</w:t>
      </w:r>
      <w:r w:rsidRPr="00706C8B">
        <w:rPr>
          <w:sz w:val="21"/>
          <w:szCs w:val="21"/>
        </w:rPr>
        <w:t xml:space="preserve"> / 2 </w:t>
      </w:r>
      <w:r w:rsidRPr="00706C8B">
        <w:rPr>
          <w:sz w:val="21"/>
          <w:szCs w:val="21"/>
        </w:rPr>
        <w:t>端口</w:t>
      </w:r>
      <w:r w:rsidRPr="00706C8B">
        <w:rPr>
          <w:sz w:val="21"/>
          <w:szCs w:val="21"/>
        </w:rPr>
        <w:t>/</w:t>
      </w:r>
      <w:r w:rsidRPr="00706C8B">
        <w:rPr>
          <w:sz w:val="21"/>
          <w:szCs w:val="21"/>
        </w:rPr>
        <w:t>周期</w:t>
      </w:r>
      <w:r w:rsidRPr="00706C8B">
        <w:rPr>
          <w:sz w:val="21"/>
          <w:szCs w:val="21"/>
        </w:rPr>
        <w:t xml:space="preserve"> = </w:t>
      </w:r>
      <w:r w:rsidRPr="00706C8B">
        <w:rPr>
          <w:b/>
          <w:bCs/>
          <w:sz w:val="21"/>
          <w:szCs w:val="21"/>
        </w:rPr>
        <w:t>12</w:t>
      </w:r>
      <w:r w:rsidRPr="00706C8B">
        <w:rPr>
          <w:sz w:val="21"/>
          <w:szCs w:val="21"/>
        </w:rPr>
        <w:t xml:space="preserve"> </w:t>
      </w:r>
      <w:r w:rsidRPr="00706C8B">
        <w:rPr>
          <w:sz w:val="21"/>
          <w:szCs w:val="21"/>
        </w:rPr>
        <w:t>周期。</w:t>
      </w:r>
    </w:p>
    <w:p w14:paraId="0407DEEF" w14:textId="77777777" w:rsidR="00ED7074" w:rsidRPr="00706C8B" w:rsidRDefault="00ED7074" w:rsidP="00ED7074">
      <w:pPr>
        <w:pStyle w:val="a3"/>
        <w:numPr>
          <w:ilvl w:val="1"/>
          <w:numId w:val="27"/>
        </w:numPr>
        <w:ind w:firstLine="420"/>
        <w:jc w:val="left"/>
        <w:rPr>
          <w:sz w:val="21"/>
          <w:szCs w:val="21"/>
        </w:rPr>
      </w:pPr>
      <w:r w:rsidRPr="00706C8B">
        <w:rPr>
          <w:sz w:val="21"/>
          <w:szCs w:val="21"/>
        </w:rPr>
        <w:t>减法操作可以与加载并行在</w:t>
      </w:r>
      <w:r w:rsidRPr="00706C8B">
        <w:rPr>
          <w:sz w:val="21"/>
          <w:szCs w:val="21"/>
        </w:rPr>
        <w:t xml:space="preserve"> ALU </w:t>
      </w:r>
      <w:r w:rsidRPr="00706C8B">
        <w:rPr>
          <w:sz w:val="21"/>
          <w:szCs w:val="21"/>
        </w:rPr>
        <w:t>端口上完成。</w:t>
      </w:r>
    </w:p>
    <w:p w14:paraId="3D001E76" w14:textId="77777777" w:rsidR="00ED7074" w:rsidRPr="00706C8B" w:rsidRDefault="00ED7074" w:rsidP="00ED7074">
      <w:pPr>
        <w:pStyle w:val="a3"/>
        <w:numPr>
          <w:ilvl w:val="0"/>
          <w:numId w:val="27"/>
        </w:numPr>
        <w:ind w:firstLine="422"/>
        <w:jc w:val="left"/>
        <w:rPr>
          <w:b/>
          <w:bCs/>
          <w:sz w:val="21"/>
          <w:szCs w:val="21"/>
        </w:rPr>
      </w:pPr>
      <w:r w:rsidRPr="00706C8B">
        <w:rPr>
          <w:b/>
          <w:bCs/>
          <w:sz w:val="21"/>
          <w:szCs w:val="21"/>
        </w:rPr>
        <w:t xml:space="preserve">B. </w:t>
      </w:r>
      <w:r w:rsidRPr="00706C8B">
        <w:rPr>
          <w:b/>
          <w:bCs/>
          <w:sz w:val="21"/>
          <w:szCs w:val="21"/>
        </w:rPr>
        <w:t>平方和累加</w:t>
      </w:r>
      <w:r w:rsidRPr="00706C8B">
        <w:rPr>
          <w:b/>
          <w:bCs/>
          <w:sz w:val="21"/>
          <w:szCs w:val="21"/>
        </w:rPr>
        <w:t xml:space="preserve"> (Square and Accumulate, FMA)</w:t>
      </w:r>
    </w:p>
    <w:p w14:paraId="489D7214" w14:textId="77777777" w:rsidR="00ED7074" w:rsidRPr="00706C8B" w:rsidRDefault="00ED7074" w:rsidP="00ED7074">
      <w:pPr>
        <w:pStyle w:val="a3"/>
        <w:ind w:left="800" w:firstLine="420"/>
        <w:jc w:val="left"/>
        <w:rPr>
          <w:sz w:val="21"/>
          <w:szCs w:val="21"/>
        </w:rPr>
      </w:pPr>
      <w:r w:rsidRPr="00706C8B">
        <w:rPr>
          <w:sz w:val="21"/>
          <w:szCs w:val="21"/>
        </w:rPr>
        <w:t>使用</w:t>
      </w:r>
      <w:r w:rsidRPr="00706C8B">
        <w:rPr>
          <w:sz w:val="21"/>
          <w:szCs w:val="21"/>
        </w:rPr>
        <w:t xml:space="preserve"> 2 </w:t>
      </w:r>
      <w:r w:rsidRPr="00706C8B">
        <w:rPr>
          <w:sz w:val="21"/>
          <w:szCs w:val="21"/>
        </w:rPr>
        <w:t>路并行累加器</w:t>
      </w:r>
      <w:r w:rsidRPr="00706C8B">
        <w:rPr>
          <w:sz w:val="21"/>
          <w:szCs w:val="21"/>
        </w:rPr>
        <w:t xml:space="preserve"> (s0 </w:t>
      </w:r>
      <w:r w:rsidRPr="00706C8B">
        <w:rPr>
          <w:sz w:val="21"/>
          <w:szCs w:val="21"/>
        </w:rPr>
        <w:t>和</w:t>
      </w:r>
      <w:r w:rsidRPr="00706C8B">
        <w:rPr>
          <w:sz w:val="21"/>
          <w:szCs w:val="21"/>
        </w:rPr>
        <w:t xml:space="preserve"> s1) </w:t>
      </w:r>
      <w:r w:rsidRPr="00706C8B">
        <w:rPr>
          <w:sz w:val="21"/>
          <w:szCs w:val="21"/>
        </w:rPr>
        <w:t>减少依赖链。</w:t>
      </w:r>
    </w:p>
    <w:p w14:paraId="5B2E419B" w14:textId="7046D65D" w:rsidR="00ED7074" w:rsidRPr="00706C8B" w:rsidRDefault="00ED7074" w:rsidP="00ED7074">
      <w:pPr>
        <w:pStyle w:val="a3"/>
        <w:numPr>
          <w:ilvl w:val="0"/>
          <w:numId w:val="28"/>
        </w:numPr>
        <w:ind w:firstLine="422"/>
        <w:jc w:val="left"/>
        <w:rPr>
          <w:sz w:val="21"/>
          <w:szCs w:val="21"/>
        </w:rPr>
      </w:pPr>
      <w:r w:rsidRPr="00706C8B">
        <w:rPr>
          <w:b/>
          <w:bCs/>
          <w:sz w:val="21"/>
          <w:szCs w:val="21"/>
        </w:rPr>
        <w:t>操作数量</w:t>
      </w:r>
      <w:r w:rsidRPr="00706C8B">
        <w:rPr>
          <w:b/>
          <w:bCs/>
          <w:sz w:val="21"/>
          <w:szCs w:val="21"/>
        </w:rPr>
        <w:t>:</w:t>
      </w:r>
      <w:r w:rsidRPr="00706C8B">
        <w:rPr>
          <w:sz w:val="21"/>
          <w:szCs w:val="21"/>
        </w:rPr>
        <w:t xml:space="preserve"> 2</w:t>
      </w:r>
      <w:r w:rsidRPr="00706C8B">
        <w:rPr>
          <w:sz w:val="21"/>
          <w:szCs w:val="21"/>
        </w:rPr>
        <w:t>次乘法</w:t>
      </w:r>
      <w:r w:rsidRPr="00706C8B">
        <w:rPr>
          <w:sz w:val="21"/>
          <w:szCs w:val="21"/>
        </w:rPr>
        <w:t xml:space="preserve"> (_mm256_mul_ps) </w:t>
      </w:r>
      <w:r w:rsidRPr="00706C8B">
        <w:rPr>
          <w:sz w:val="21"/>
          <w:szCs w:val="21"/>
        </w:rPr>
        <w:t>和</w:t>
      </w:r>
      <w:r w:rsidRPr="00706C8B">
        <w:rPr>
          <w:sz w:val="21"/>
          <w:szCs w:val="21"/>
        </w:rPr>
        <w:t xml:space="preserve"> 10 </w:t>
      </w:r>
      <w:r w:rsidRPr="00706C8B">
        <w:rPr>
          <w:sz w:val="21"/>
          <w:szCs w:val="21"/>
        </w:rPr>
        <w:t>次乘加</w:t>
      </w:r>
      <w:r w:rsidRPr="00706C8B">
        <w:rPr>
          <w:sz w:val="21"/>
          <w:szCs w:val="21"/>
        </w:rPr>
        <w:t xml:space="preserve"> (_mm256_fmadd_ps)</w:t>
      </w:r>
      <w:r w:rsidRPr="00706C8B">
        <w:rPr>
          <w:sz w:val="21"/>
          <w:szCs w:val="21"/>
        </w:rPr>
        <w:t>，共</w:t>
      </w:r>
      <w:r w:rsidRPr="00706C8B">
        <w:rPr>
          <w:sz w:val="21"/>
          <w:szCs w:val="21"/>
        </w:rPr>
        <w:t xml:space="preserve"> </w:t>
      </w:r>
      <w:r w:rsidRPr="00706C8B">
        <w:rPr>
          <w:b/>
          <w:bCs/>
          <w:sz w:val="21"/>
          <w:szCs w:val="21"/>
        </w:rPr>
        <w:t xml:space="preserve">12 </w:t>
      </w:r>
      <w:r w:rsidRPr="00706C8B">
        <w:rPr>
          <w:b/>
          <w:bCs/>
          <w:sz w:val="21"/>
          <w:szCs w:val="21"/>
        </w:rPr>
        <w:t>个</w:t>
      </w:r>
      <w:r w:rsidRPr="00706C8B">
        <w:rPr>
          <w:b/>
          <w:bCs/>
          <w:sz w:val="21"/>
          <w:szCs w:val="21"/>
        </w:rPr>
        <w:t xml:space="preserve"> FMA </w:t>
      </w:r>
      <w:r w:rsidRPr="00706C8B">
        <w:rPr>
          <w:b/>
          <w:bCs/>
          <w:sz w:val="21"/>
          <w:szCs w:val="21"/>
        </w:rPr>
        <w:t>等效操作</w:t>
      </w:r>
      <w:r w:rsidRPr="00706C8B">
        <w:rPr>
          <w:sz w:val="21"/>
          <w:szCs w:val="21"/>
        </w:rPr>
        <w:t>。</w:t>
      </w:r>
    </w:p>
    <w:p w14:paraId="1897B712" w14:textId="63073E1C" w:rsidR="00ED7074" w:rsidRPr="00706C8B" w:rsidRDefault="00ED7074" w:rsidP="00ED7074">
      <w:pPr>
        <w:pStyle w:val="a3"/>
        <w:numPr>
          <w:ilvl w:val="0"/>
          <w:numId w:val="28"/>
        </w:numPr>
        <w:ind w:firstLine="422"/>
        <w:jc w:val="left"/>
        <w:rPr>
          <w:sz w:val="21"/>
          <w:szCs w:val="21"/>
        </w:rPr>
      </w:pPr>
      <w:r w:rsidRPr="00706C8B">
        <w:rPr>
          <w:b/>
          <w:bCs/>
          <w:sz w:val="21"/>
          <w:szCs w:val="21"/>
        </w:rPr>
        <w:t>吞吐量</w:t>
      </w:r>
      <w:r w:rsidRPr="00706C8B">
        <w:rPr>
          <w:b/>
          <w:bCs/>
          <w:sz w:val="21"/>
          <w:szCs w:val="21"/>
        </w:rPr>
        <w:t>:</w:t>
      </w:r>
      <w:r w:rsidRPr="00706C8B">
        <w:rPr>
          <w:sz w:val="21"/>
          <w:szCs w:val="21"/>
        </w:rPr>
        <w:t xml:space="preserve"> 2 </w:t>
      </w:r>
      <w:r w:rsidRPr="00706C8B">
        <w:rPr>
          <w:sz w:val="21"/>
          <w:szCs w:val="21"/>
        </w:rPr>
        <w:t>个</w:t>
      </w:r>
      <w:r w:rsidRPr="00706C8B">
        <w:rPr>
          <w:sz w:val="21"/>
          <w:szCs w:val="21"/>
        </w:rPr>
        <w:t xml:space="preserve"> FMA </w:t>
      </w:r>
      <w:r w:rsidRPr="00706C8B">
        <w:rPr>
          <w:sz w:val="21"/>
          <w:szCs w:val="21"/>
        </w:rPr>
        <w:t>端口，吞吐量</w:t>
      </w:r>
      <w:r w:rsidRPr="00706C8B">
        <w:rPr>
          <w:sz w:val="21"/>
          <w:szCs w:val="21"/>
        </w:rPr>
        <w:t xml:space="preserve"> 12 / 2 = 6</w:t>
      </w:r>
      <w:r w:rsidRPr="00706C8B">
        <w:rPr>
          <w:sz w:val="21"/>
          <w:szCs w:val="21"/>
        </w:rPr>
        <w:t>周期。</w:t>
      </w:r>
    </w:p>
    <w:p w14:paraId="0F56E643" w14:textId="2B34407D" w:rsidR="00ED7074" w:rsidRPr="00706C8B" w:rsidRDefault="00ED7074" w:rsidP="00ED7074">
      <w:pPr>
        <w:pStyle w:val="a3"/>
        <w:numPr>
          <w:ilvl w:val="0"/>
          <w:numId w:val="28"/>
        </w:numPr>
        <w:ind w:firstLine="422"/>
        <w:jc w:val="left"/>
        <w:rPr>
          <w:sz w:val="21"/>
          <w:szCs w:val="21"/>
        </w:rPr>
      </w:pPr>
      <w:r w:rsidRPr="00706C8B">
        <w:rPr>
          <w:b/>
          <w:bCs/>
          <w:sz w:val="21"/>
          <w:szCs w:val="21"/>
        </w:rPr>
        <w:t>依赖链</w:t>
      </w:r>
      <w:r w:rsidRPr="00706C8B">
        <w:rPr>
          <w:b/>
          <w:bCs/>
          <w:sz w:val="21"/>
          <w:szCs w:val="21"/>
        </w:rPr>
        <w:t>:</w:t>
      </w:r>
      <w:r w:rsidRPr="00706C8B">
        <w:rPr>
          <w:sz w:val="21"/>
          <w:szCs w:val="21"/>
        </w:rPr>
        <w:t xml:space="preserve"> </w:t>
      </w:r>
      <w:r w:rsidRPr="00706C8B">
        <w:rPr>
          <w:sz w:val="21"/>
          <w:szCs w:val="21"/>
        </w:rPr>
        <w:t>每条累加链</w:t>
      </w:r>
      <w:r w:rsidRPr="00706C8B">
        <w:rPr>
          <w:sz w:val="21"/>
          <w:szCs w:val="21"/>
        </w:rPr>
        <w:t xml:space="preserve"> (s0 </w:t>
      </w:r>
      <w:r w:rsidRPr="00706C8B">
        <w:rPr>
          <w:sz w:val="21"/>
          <w:szCs w:val="21"/>
        </w:rPr>
        <w:t>和</w:t>
      </w:r>
      <w:r w:rsidRPr="00706C8B">
        <w:rPr>
          <w:sz w:val="21"/>
          <w:szCs w:val="21"/>
        </w:rPr>
        <w:t xml:space="preserve"> s1) </w:t>
      </w:r>
      <w:r w:rsidRPr="00706C8B">
        <w:rPr>
          <w:sz w:val="21"/>
          <w:szCs w:val="21"/>
        </w:rPr>
        <w:t>包含</w:t>
      </w:r>
      <w:r w:rsidRPr="00706C8B">
        <w:rPr>
          <w:sz w:val="21"/>
          <w:szCs w:val="21"/>
        </w:rPr>
        <w:t xml:space="preserve"> 1 * MUL + 5 * FMADD</w:t>
      </w:r>
      <w:r w:rsidRPr="00706C8B">
        <w:rPr>
          <w:sz w:val="21"/>
          <w:szCs w:val="21"/>
        </w:rPr>
        <w:t>，共</w:t>
      </w:r>
      <w:r w:rsidRPr="00706C8B">
        <w:rPr>
          <w:sz w:val="21"/>
          <w:szCs w:val="21"/>
        </w:rPr>
        <w:t xml:space="preserve"> </w:t>
      </w:r>
      <w:r w:rsidRPr="00706C8B">
        <w:rPr>
          <w:b/>
          <w:bCs/>
          <w:sz w:val="21"/>
          <w:szCs w:val="21"/>
        </w:rPr>
        <w:t xml:space="preserve">6 </w:t>
      </w:r>
      <w:r w:rsidRPr="00706C8B">
        <w:rPr>
          <w:b/>
          <w:bCs/>
          <w:sz w:val="21"/>
          <w:szCs w:val="21"/>
        </w:rPr>
        <w:t>个操作</w:t>
      </w:r>
      <w:r w:rsidRPr="00706C8B">
        <w:rPr>
          <w:sz w:val="21"/>
          <w:szCs w:val="21"/>
        </w:rPr>
        <w:t>。</w:t>
      </w:r>
      <w:r w:rsidRPr="00706C8B">
        <w:rPr>
          <w:sz w:val="21"/>
          <w:szCs w:val="21"/>
        </w:rPr>
        <w:t xml:space="preserve">FMA </w:t>
      </w:r>
      <w:r w:rsidRPr="00706C8B">
        <w:rPr>
          <w:sz w:val="21"/>
          <w:szCs w:val="21"/>
        </w:rPr>
        <w:t>的延迟约为</w:t>
      </w:r>
      <w:r w:rsidRPr="00706C8B">
        <w:rPr>
          <w:sz w:val="21"/>
          <w:szCs w:val="21"/>
        </w:rPr>
        <w:t xml:space="preserve"> 4 </w:t>
      </w:r>
      <w:r w:rsidRPr="00706C8B">
        <w:rPr>
          <w:sz w:val="21"/>
          <w:szCs w:val="21"/>
        </w:rPr>
        <w:t>周期。</w:t>
      </w:r>
    </w:p>
    <w:p w14:paraId="13CC5F13" w14:textId="71B3DBE8" w:rsidR="00ED7074" w:rsidRPr="00706C8B" w:rsidRDefault="00ED7074" w:rsidP="00ED7074">
      <w:pPr>
        <w:pStyle w:val="a3"/>
        <w:numPr>
          <w:ilvl w:val="0"/>
          <w:numId w:val="28"/>
        </w:numPr>
        <w:ind w:firstLine="422"/>
        <w:jc w:val="left"/>
        <w:rPr>
          <w:sz w:val="21"/>
          <w:szCs w:val="21"/>
        </w:rPr>
      </w:pPr>
      <w:r w:rsidRPr="00706C8B">
        <w:rPr>
          <w:b/>
          <w:bCs/>
          <w:sz w:val="21"/>
          <w:szCs w:val="21"/>
        </w:rPr>
        <w:t>周期估算</w:t>
      </w:r>
      <w:r w:rsidRPr="00706C8B">
        <w:rPr>
          <w:b/>
          <w:bCs/>
          <w:sz w:val="21"/>
          <w:szCs w:val="21"/>
        </w:rPr>
        <w:t xml:space="preserve"> (</w:t>
      </w:r>
      <w:r w:rsidRPr="00706C8B">
        <w:rPr>
          <w:b/>
          <w:bCs/>
          <w:sz w:val="21"/>
          <w:szCs w:val="21"/>
        </w:rPr>
        <w:t>瓶颈</w:t>
      </w:r>
      <w:r w:rsidRPr="00706C8B">
        <w:rPr>
          <w:b/>
          <w:bCs/>
          <w:sz w:val="21"/>
          <w:szCs w:val="21"/>
        </w:rPr>
        <w:t>):</w:t>
      </w:r>
      <w:r w:rsidRPr="00706C8B">
        <w:rPr>
          <w:sz w:val="21"/>
          <w:szCs w:val="21"/>
        </w:rPr>
        <w:t xml:space="preserve"> </w:t>
      </w:r>
      <w:r w:rsidRPr="00706C8B">
        <w:rPr>
          <w:sz w:val="21"/>
          <w:szCs w:val="21"/>
        </w:rPr>
        <w:t>依赖链的总延迟</w:t>
      </w:r>
      <w:r w:rsidRPr="00706C8B">
        <w:rPr>
          <w:sz w:val="21"/>
          <w:szCs w:val="21"/>
        </w:rPr>
        <w:t xml:space="preserve"> ≈ 6 * 4 =  </w:t>
      </w:r>
      <w:r w:rsidRPr="00706C8B">
        <w:rPr>
          <w:b/>
          <w:bCs/>
          <w:sz w:val="21"/>
          <w:szCs w:val="21"/>
        </w:rPr>
        <w:t>24</w:t>
      </w:r>
      <w:r w:rsidRPr="00706C8B">
        <w:rPr>
          <w:sz w:val="21"/>
          <w:szCs w:val="21"/>
        </w:rPr>
        <w:t xml:space="preserve"> </w:t>
      </w:r>
      <w:r w:rsidRPr="00706C8B">
        <w:rPr>
          <w:sz w:val="21"/>
          <w:szCs w:val="21"/>
        </w:rPr>
        <w:t>周期。这是这部分操作的决定因素，它比吞吐量</w:t>
      </w:r>
      <w:r w:rsidRPr="00706C8B">
        <w:rPr>
          <w:sz w:val="21"/>
          <w:szCs w:val="21"/>
        </w:rPr>
        <w:t xml:space="preserve"> (6 </w:t>
      </w:r>
      <w:r w:rsidRPr="00706C8B">
        <w:rPr>
          <w:sz w:val="21"/>
          <w:szCs w:val="21"/>
        </w:rPr>
        <w:t>周期</w:t>
      </w:r>
      <w:r w:rsidRPr="00706C8B">
        <w:rPr>
          <w:sz w:val="21"/>
          <w:szCs w:val="21"/>
        </w:rPr>
        <w:t xml:space="preserve">) </w:t>
      </w:r>
      <w:r w:rsidRPr="00706C8B">
        <w:rPr>
          <w:sz w:val="21"/>
          <w:szCs w:val="21"/>
        </w:rPr>
        <w:t>更长。</w:t>
      </w:r>
    </w:p>
    <w:p w14:paraId="2268215D" w14:textId="77777777" w:rsidR="00ED7074" w:rsidRPr="00706C8B" w:rsidRDefault="00ED7074" w:rsidP="00ED7074">
      <w:pPr>
        <w:pStyle w:val="a3"/>
        <w:numPr>
          <w:ilvl w:val="0"/>
          <w:numId w:val="27"/>
        </w:numPr>
        <w:ind w:firstLine="422"/>
        <w:jc w:val="left"/>
        <w:rPr>
          <w:b/>
          <w:bCs/>
          <w:sz w:val="21"/>
          <w:szCs w:val="21"/>
        </w:rPr>
      </w:pPr>
      <w:r w:rsidRPr="00706C8B">
        <w:rPr>
          <w:b/>
          <w:bCs/>
          <w:sz w:val="21"/>
          <w:szCs w:val="21"/>
        </w:rPr>
        <w:t xml:space="preserve">C. </w:t>
      </w:r>
      <w:r w:rsidRPr="00706C8B">
        <w:rPr>
          <w:b/>
          <w:bCs/>
          <w:sz w:val="21"/>
          <w:szCs w:val="21"/>
        </w:rPr>
        <w:t>向量水平求和</w:t>
      </w:r>
      <w:r w:rsidRPr="00706C8B">
        <w:rPr>
          <w:b/>
          <w:bCs/>
          <w:sz w:val="21"/>
          <w:szCs w:val="21"/>
        </w:rPr>
        <w:t xml:space="preserve"> (Horizontal Summation)</w:t>
      </w:r>
    </w:p>
    <w:p w14:paraId="0FD4AEE0" w14:textId="23370A2E" w:rsidR="00ED7074" w:rsidRPr="00706C8B" w:rsidRDefault="00ED7074" w:rsidP="00ED7074">
      <w:pPr>
        <w:pStyle w:val="a3"/>
        <w:ind w:left="800" w:firstLine="420"/>
        <w:jc w:val="left"/>
        <w:rPr>
          <w:sz w:val="21"/>
          <w:szCs w:val="21"/>
        </w:rPr>
      </w:pPr>
      <w:r w:rsidRPr="00706C8B">
        <w:rPr>
          <w:sz w:val="21"/>
          <w:szCs w:val="21"/>
        </w:rPr>
        <w:t>将两个</w:t>
      </w:r>
      <w:r w:rsidRPr="00706C8B">
        <w:rPr>
          <w:sz w:val="21"/>
          <w:szCs w:val="21"/>
        </w:rPr>
        <w:t xml:space="preserve"> </w:t>
      </w:r>
      <w:r w:rsidRPr="00706C8B">
        <w:rPr>
          <w:rFonts w:hint="eastAsia"/>
          <w:b/>
          <w:bCs/>
          <w:sz w:val="21"/>
          <w:szCs w:val="21"/>
        </w:rPr>
        <w:t>m256</w:t>
      </w:r>
      <w:r w:rsidRPr="00706C8B">
        <w:rPr>
          <w:sz w:val="21"/>
          <w:szCs w:val="21"/>
        </w:rPr>
        <w:t xml:space="preserve"> </w:t>
      </w:r>
      <w:r w:rsidRPr="00706C8B">
        <w:rPr>
          <w:sz w:val="21"/>
          <w:szCs w:val="21"/>
        </w:rPr>
        <w:t>向量</w:t>
      </w:r>
      <w:r w:rsidRPr="00706C8B">
        <w:rPr>
          <w:sz w:val="21"/>
          <w:szCs w:val="21"/>
        </w:rPr>
        <w:t xml:space="preserve"> (s0, s1) </w:t>
      </w:r>
      <w:r w:rsidRPr="00706C8B">
        <w:rPr>
          <w:sz w:val="21"/>
          <w:szCs w:val="21"/>
        </w:rPr>
        <w:t>相加，然后通过一系列操作将其压缩成一个标量</w:t>
      </w:r>
      <w:r w:rsidRPr="00706C8B">
        <w:rPr>
          <w:sz w:val="21"/>
          <w:szCs w:val="21"/>
        </w:rPr>
        <w:t xml:space="preserve"> s</w:t>
      </w:r>
      <w:r w:rsidRPr="00706C8B">
        <w:rPr>
          <w:sz w:val="21"/>
          <w:szCs w:val="21"/>
        </w:rPr>
        <w:t>。</w:t>
      </w:r>
    </w:p>
    <w:p w14:paraId="6D4582CA" w14:textId="77777777" w:rsidR="00ED7074" w:rsidRPr="00706C8B" w:rsidRDefault="00ED7074" w:rsidP="00ED7074">
      <w:pPr>
        <w:pStyle w:val="a3"/>
        <w:numPr>
          <w:ilvl w:val="0"/>
          <w:numId w:val="29"/>
        </w:numPr>
        <w:ind w:firstLine="422"/>
        <w:jc w:val="left"/>
        <w:rPr>
          <w:sz w:val="21"/>
          <w:szCs w:val="21"/>
        </w:rPr>
      </w:pPr>
      <w:r w:rsidRPr="00706C8B">
        <w:rPr>
          <w:b/>
          <w:bCs/>
          <w:sz w:val="21"/>
          <w:szCs w:val="21"/>
        </w:rPr>
        <w:t>主要指令链</w:t>
      </w:r>
      <w:r w:rsidRPr="00706C8B">
        <w:rPr>
          <w:b/>
          <w:bCs/>
          <w:sz w:val="21"/>
          <w:szCs w:val="21"/>
        </w:rPr>
        <w:t>:</w:t>
      </w:r>
      <w:r w:rsidRPr="00706C8B">
        <w:rPr>
          <w:sz w:val="21"/>
          <w:szCs w:val="21"/>
        </w:rPr>
        <w:t xml:space="preserve"> ADD (3) -&gt; EXTRACT (3) / CAST (0) -&gt; ADD (3) -&gt; HADD (4) -&gt; HADD (4) -&gt; CVTSF32 (3)</w:t>
      </w:r>
    </w:p>
    <w:p w14:paraId="1EB78129" w14:textId="4F82429E" w:rsidR="00ED7074" w:rsidRPr="00706C8B" w:rsidRDefault="00ED7074" w:rsidP="00ED7074">
      <w:pPr>
        <w:pStyle w:val="a3"/>
        <w:numPr>
          <w:ilvl w:val="0"/>
          <w:numId w:val="29"/>
        </w:numPr>
        <w:ind w:firstLine="422"/>
        <w:jc w:val="left"/>
        <w:rPr>
          <w:sz w:val="21"/>
          <w:szCs w:val="21"/>
        </w:rPr>
      </w:pPr>
      <w:r w:rsidRPr="00706C8B">
        <w:rPr>
          <w:b/>
          <w:bCs/>
          <w:sz w:val="21"/>
          <w:szCs w:val="21"/>
        </w:rPr>
        <w:t>周期估算</w:t>
      </w:r>
      <w:r w:rsidRPr="00706C8B">
        <w:rPr>
          <w:b/>
          <w:bCs/>
          <w:sz w:val="21"/>
          <w:szCs w:val="21"/>
        </w:rPr>
        <w:t xml:space="preserve"> (</w:t>
      </w:r>
      <w:r w:rsidRPr="00706C8B">
        <w:rPr>
          <w:b/>
          <w:bCs/>
          <w:sz w:val="21"/>
          <w:szCs w:val="21"/>
        </w:rPr>
        <w:t>瓶颈</w:t>
      </w:r>
      <w:r w:rsidRPr="00706C8B">
        <w:rPr>
          <w:b/>
          <w:bCs/>
          <w:sz w:val="21"/>
          <w:szCs w:val="21"/>
        </w:rPr>
        <w:t>):</w:t>
      </w:r>
      <w:r w:rsidRPr="00706C8B">
        <w:rPr>
          <w:sz w:val="21"/>
          <w:szCs w:val="21"/>
        </w:rPr>
        <w:t xml:space="preserve"> </w:t>
      </w:r>
      <w:r w:rsidRPr="00706C8B">
        <w:rPr>
          <w:sz w:val="21"/>
          <w:szCs w:val="21"/>
        </w:rPr>
        <w:t>这是纯粹的依赖链。总延迟</w:t>
      </w:r>
      <w:r w:rsidRPr="00706C8B">
        <w:rPr>
          <w:sz w:val="21"/>
          <w:szCs w:val="21"/>
        </w:rPr>
        <w:t xml:space="preserve"> ≈ 3 + 3 + 3 + 4 + 4 + 3 =</w:t>
      </w:r>
      <w:r w:rsidRPr="00706C8B">
        <w:rPr>
          <w:rFonts w:hint="eastAsia"/>
          <w:b/>
          <w:bCs/>
          <w:sz w:val="21"/>
          <w:szCs w:val="21"/>
        </w:rPr>
        <w:t>20</w:t>
      </w:r>
      <w:r w:rsidRPr="00706C8B">
        <w:rPr>
          <w:sz w:val="21"/>
          <w:szCs w:val="21"/>
        </w:rPr>
        <w:t xml:space="preserve"> </w:t>
      </w:r>
      <w:r w:rsidRPr="00706C8B">
        <w:rPr>
          <w:sz w:val="21"/>
          <w:szCs w:val="21"/>
        </w:rPr>
        <w:t>周期。</w:t>
      </w:r>
    </w:p>
    <w:p w14:paraId="00E2CC74" w14:textId="77777777" w:rsidR="00ED7074" w:rsidRPr="00706C8B" w:rsidRDefault="00ED7074" w:rsidP="00ED7074">
      <w:pPr>
        <w:pStyle w:val="a3"/>
        <w:numPr>
          <w:ilvl w:val="0"/>
          <w:numId w:val="27"/>
        </w:numPr>
        <w:ind w:firstLine="422"/>
        <w:jc w:val="left"/>
        <w:rPr>
          <w:b/>
          <w:bCs/>
          <w:sz w:val="21"/>
          <w:szCs w:val="21"/>
        </w:rPr>
      </w:pPr>
      <w:r w:rsidRPr="00706C8B">
        <w:rPr>
          <w:b/>
          <w:bCs/>
          <w:sz w:val="21"/>
          <w:szCs w:val="21"/>
        </w:rPr>
        <w:t xml:space="preserve">D. 96 </w:t>
      </w:r>
      <w:r w:rsidRPr="00706C8B">
        <w:rPr>
          <w:b/>
          <w:bCs/>
          <w:sz w:val="21"/>
          <w:szCs w:val="21"/>
        </w:rPr>
        <w:t>维总周期</w:t>
      </w:r>
    </w:p>
    <w:p w14:paraId="17CA275B" w14:textId="77777777" w:rsidR="00ED7074" w:rsidRPr="00706C8B" w:rsidRDefault="00ED7074" w:rsidP="00ED7074">
      <w:pPr>
        <w:pStyle w:val="a3"/>
        <w:ind w:left="1158" w:firstLineChars="0" w:firstLine="0"/>
        <w:jc w:val="left"/>
        <w:rPr>
          <w:sz w:val="21"/>
          <w:szCs w:val="21"/>
        </w:rPr>
      </w:pPr>
      <w:r w:rsidRPr="00706C8B">
        <w:rPr>
          <w:sz w:val="21"/>
          <w:szCs w:val="21"/>
        </w:rPr>
        <w:t>由于</w:t>
      </w:r>
      <w:r w:rsidRPr="00706C8B">
        <w:rPr>
          <w:sz w:val="21"/>
          <w:szCs w:val="21"/>
        </w:rPr>
        <w:t xml:space="preserve"> A (</w:t>
      </w:r>
      <w:r w:rsidRPr="00706C8B">
        <w:rPr>
          <w:sz w:val="21"/>
          <w:szCs w:val="21"/>
        </w:rPr>
        <w:t>加载</w:t>
      </w:r>
      <w:r w:rsidRPr="00706C8B">
        <w:rPr>
          <w:sz w:val="21"/>
          <w:szCs w:val="21"/>
        </w:rPr>
        <w:t xml:space="preserve">) </w:t>
      </w:r>
      <w:r w:rsidRPr="00706C8B">
        <w:rPr>
          <w:sz w:val="21"/>
          <w:szCs w:val="21"/>
        </w:rPr>
        <w:t>的</w:t>
      </w:r>
      <w:r w:rsidRPr="00706C8B">
        <w:rPr>
          <w:sz w:val="21"/>
          <w:szCs w:val="21"/>
        </w:rPr>
        <w:t xml:space="preserve"> 12 </w:t>
      </w:r>
      <w:r w:rsidRPr="00706C8B">
        <w:rPr>
          <w:sz w:val="21"/>
          <w:szCs w:val="21"/>
        </w:rPr>
        <w:t>周期可以与</w:t>
      </w:r>
      <w:r w:rsidRPr="00706C8B">
        <w:rPr>
          <w:sz w:val="21"/>
          <w:szCs w:val="21"/>
        </w:rPr>
        <w:t xml:space="preserve"> B (FMA </w:t>
      </w:r>
      <w:r w:rsidRPr="00706C8B">
        <w:rPr>
          <w:sz w:val="21"/>
          <w:szCs w:val="21"/>
        </w:rPr>
        <w:t>链</w:t>
      </w:r>
      <w:r w:rsidRPr="00706C8B">
        <w:rPr>
          <w:sz w:val="21"/>
          <w:szCs w:val="21"/>
        </w:rPr>
        <w:t xml:space="preserve">) </w:t>
      </w:r>
      <w:r w:rsidRPr="00706C8B">
        <w:rPr>
          <w:sz w:val="21"/>
          <w:szCs w:val="21"/>
        </w:rPr>
        <w:t>的早期阶段重叠，而</w:t>
      </w:r>
      <w:r w:rsidRPr="00706C8B">
        <w:rPr>
          <w:sz w:val="21"/>
          <w:szCs w:val="21"/>
        </w:rPr>
        <w:t xml:space="preserve"> B </w:t>
      </w:r>
      <w:r w:rsidRPr="00706C8B">
        <w:rPr>
          <w:sz w:val="21"/>
          <w:szCs w:val="21"/>
        </w:rPr>
        <w:t>和</w:t>
      </w:r>
      <w:r w:rsidRPr="00706C8B">
        <w:rPr>
          <w:sz w:val="21"/>
          <w:szCs w:val="21"/>
        </w:rPr>
        <w:t xml:space="preserve"> C </w:t>
      </w:r>
      <w:r w:rsidRPr="00706C8B">
        <w:rPr>
          <w:sz w:val="21"/>
          <w:szCs w:val="21"/>
        </w:rPr>
        <w:t>必须串行执行，因此它们的总延迟决定了</w:t>
      </w:r>
      <w:r w:rsidRPr="00706C8B">
        <w:rPr>
          <w:sz w:val="21"/>
          <w:szCs w:val="21"/>
        </w:rPr>
        <w:t xml:space="preserve"> 96 </w:t>
      </w:r>
      <w:r w:rsidRPr="00706C8B">
        <w:rPr>
          <w:sz w:val="21"/>
          <w:szCs w:val="21"/>
        </w:rPr>
        <w:t>维计算的时长。</w:t>
      </w:r>
    </w:p>
    <w:p w14:paraId="41547DCA" w14:textId="6C344588" w:rsidR="00ED7074" w:rsidRPr="00706C8B" w:rsidRDefault="00ED7074" w:rsidP="00ED7074">
      <w:pPr>
        <w:pStyle w:val="a3"/>
        <w:ind w:left="800" w:firstLine="420"/>
        <w:jc w:val="left"/>
        <w:rPr>
          <w:sz w:val="21"/>
          <w:szCs w:val="21"/>
        </w:rPr>
      </w:pPr>
      <w:r w:rsidRPr="00706C8B">
        <w:rPr>
          <w:sz w:val="21"/>
          <w:szCs w:val="21"/>
        </w:rPr>
        <w:t>Cycles (96D)</w:t>
      </w:r>
      <w:r w:rsidRPr="00706C8B">
        <w:rPr>
          <w:rFonts w:ascii="Roboto" w:hAnsi="Roboto"/>
          <w:b/>
          <w:bCs/>
          <w:color w:val="3C51B4"/>
          <w:sz w:val="21"/>
          <w:szCs w:val="21"/>
          <w:shd w:val="clear" w:color="auto" w:fill="FFFFFF"/>
        </w:rPr>
        <w:t xml:space="preserve"> </w:t>
      </w:r>
      <w:r w:rsidRPr="00706C8B">
        <w:rPr>
          <w:b/>
          <w:bCs/>
          <w:sz w:val="21"/>
          <w:szCs w:val="21"/>
        </w:rPr>
        <w:t>≈</w:t>
      </w:r>
      <w:r w:rsidRPr="00706C8B">
        <w:rPr>
          <w:sz w:val="21"/>
          <w:szCs w:val="21"/>
        </w:rPr>
        <w:t xml:space="preserve"> Cycles (FMA Chain)+ Cycles (Horizontal Sum) </w:t>
      </w:r>
      <w:r w:rsidRPr="00706C8B">
        <w:rPr>
          <w:b/>
          <w:bCs/>
          <w:sz w:val="21"/>
          <w:szCs w:val="21"/>
        </w:rPr>
        <w:t>≈</w:t>
      </w:r>
      <w:r w:rsidRPr="00706C8B">
        <w:rPr>
          <w:sz w:val="21"/>
          <w:szCs w:val="21"/>
        </w:rPr>
        <w:t xml:space="preserve">24 + 20 = 44 </w:t>
      </w:r>
      <w:r w:rsidRPr="00706C8B">
        <w:rPr>
          <w:sz w:val="21"/>
          <w:szCs w:val="21"/>
        </w:rPr>
        <w:t>周期</w:t>
      </w:r>
    </w:p>
    <w:p w14:paraId="616A8868" w14:textId="77777777" w:rsidR="00ED7074" w:rsidRPr="00706C8B" w:rsidRDefault="00000000" w:rsidP="00ED7074">
      <w:pPr>
        <w:pStyle w:val="a3"/>
        <w:ind w:left="800" w:firstLine="420"/>
        <w:jc w:val="left"/>
        <w:rPr>
          <w:sz w:val="21"/>
          <w:szCs w:val="21"/>
        </w:rPr>
      </w:pPr>
      <w:r>
        <w:rPr>
          <w:sz w:val="21"/>
          <w:szCs w:val="21"/>
        </w:rPr>
        <w:pict w14:anchorId="4A3200D2">
          <v:rect id="_x0000_i1025" style="width:0;height:1.5pt" o:hrstd="t" o:hr="t" fillcolor="#a0a0a0" stroked="f"/>
        </w:pict>
      </w:r>
    </w:p>
    <w:p w14:paraId="4EFFF404" w14:textId="056218B3" w:rsidR="00ED7074" w:rsidRPr="00706C8B" w:rsidRDefault="00ED7074" w:rsidP="00ED7074">
      <w:pPr>
        <w:pStyle w:val="a3"/>
        <w:numPr>
          <w:ilvl w:val="0"/>
          <w:numId w:val="27"/>
        </w:numPr>
        <w:ind w:firstLine="422"/>
        <w:jc w:val="left"/>
        <w:rPr>
          <w:b/>
          <w:bCs/>
          <w:sz w:val="21"/>
          <w:szCs w:val="21"/>
        </w:rPr>
      </w:pPr>
      <w:r w:rsidRPr="00706C8B">
        <w:rPr>
          <w:b/>
          <w:bCs/>
          <w:sz w:val="21"/>
          <w:szCs w:val="21"/>
        </w:rPr>
        <w:t xml:space="preserve">2. </w:t>
      </w:r>
      <w:r w:rsidRPr="00706C8B">
        <w:rPr>
          <w:b/>
          <w:bCs/>
          <w:sz w:val="21"/>
          <w:szCs w:val="21"/>
        </w:rPr>
        <w:t>尾部</w:t>
      </w:r>
      <w:r w:rsidRPr="00706C8B">
        <w:rPr>
          <w:b/>
          <w:bCs/>
          <w:sz w:val="21"/>
          <w:szCs w:val="21"/>
        </w:rPr>
        <w:t xml:space="preserve"> 4 </w:t>
      </w:r>
      <w:r w:rsidRPr="00706C8B">
        <w:rPr>
          <w:b/>
          <w:bCs/>
          <w:sz w:val="21"/>
          <w:szCs w:val="21"/>
        </w:rPr>
        <w:t>维：</w:t>
      </w:r>
      <w:r w:rsidRPr="00706C8B">
        <w:rPr>
          <w:b/>
          <w:bCs/>
          <w:sz w:val="21"/>
          <w:szCs w:val="21"/>
        </w:rPr>
        <w:t xml:space="preserve">SSE </w:t>
      </w:r>
      <w:r w:rsidRPr="00706C8B">
        <w:rPr>
          <w:b/>
          <w:bCs/>
          <w:sz w:val="21"/>
          <w:szCs w:val="21"/>
        </w:rPr>
        <w:t>操作</w:t>
      </w:r>
      <w:r w:rsidRPr="00706C8B">
        <w:rPr>
          <w:b/>
          <w:bCs/>
          <w:sz w:val="21"/>
          <w:szCs w:val="21"/>
        </w:rPr>
        <w:t xml:space="preserve"> (Last 4 Dimensions: SSE Operations)</w:t>
      </w:r>
    </w:p>
    <w:p w14:paraId="4C412F6B" w14:textId="70720A2E" w:rsidR="00ED7074" w:rsidRPr="00706C8B" w:rsidRDefault="00ED7074" w:rsidP="00ED7074">
      <w:pPr>
        <w:pStyle w:val="a3"/>
        <w:ind w:left="800" w:firstLine="420"/>
        <w:jc w:val="left"/>
        <w:rPr>
          <w:sz w:val="21"/>
          <w:szCs w:val="21"/>
        </w:rPr>
      </w:pPr>
      <w:r w:rsidRPr="00706C8B">
        <w:rPr>
          <w:sz w:val="21"/>
          <w:szCs w:val="21"/>
        </w:rPr>
        <w:t>这部分计算剩下的</w:t>
      </w:r>
      <w:r w:rsidRPr="00706C8B">
        <w:rPr>
          <w:sz w:val="21"/>
          <w:szCs w:val="21"/>
        </w:rPr>
        <w:t xml:space="preserve"> 4 </w:t>
      </w:r>
      <w:r w:rsidRPr="00706C8B">
        <w:rPr>
          <w:sz w:val="21"/>
          <w:szCs w:val="21"/>
        </w:rPr>
        <w:t>维，即</w:t>
      </w:r>
      <w:r w:rsidRPr="00706C8B">
        <w:rPr>
          <w:sz w:val="21"/>
          <w:szCs w:val="21"/>
        </w:rPr>
        <w:t xml:space="preserve"> </w:t>
      </w:r>
      <w:r w:rsidRPr="00706C8B">
        <w:rPr>
          <w:rFonts w:hint="eastAsia"/>
          <w:sz w:val="21"/>
          <w:szCs w:val="21"/>
        </w:rPr>
        <w:t>4</w:t>
      </w:r>
      <w:r w:rsidRPr="00706C8B">
        <w:rPr>
          <w:sz w:val="21"/>
          <w:szCs w:val="21"/>
        </w:rPr>
        <w:t xml:space="preserve"> </w:t>
      </w:r>
      <w:r w:rsidRPr="00706C8B">
        <w:rPr>
          <w:sz w:val="21"/>
          <w:szCs w:val="21"/>
        </w:rPr>
        <w:t>个</w:t>
      </w:r>
      <w:r w:rsidRPr="00706C8B">
        <w:rPr>
          <w:sz w:val="21"/>
          <w:szCs w:val="21"/>
        </w:rPr>
        <w:t xml:space="preserve"> float</w:t>
      </w:r>
      <w:r w:rsidRPr="00706C8B">
        <w:rPr>
          <w:sz w:val="21"/>
          <w:szCs w:val="21"/>
        </w:rPr>
        <w:t>，使用</w:t>
      </w:r>
      <w:r w:rsidRPr="00706C8B">
        <w:rPr>
          <w:sz w:val="21"/>
          <w:szCs w:val="21"/>
        </w:rPr>
        <w:t xml:space="preserve"> SSE </w:t>
      </w:r>
      <w:r w:rsidRPr="00706C8B">
        <w:rPr>
          <w:sz w:val="21"/>
          <w:szCs w:val="21"/>
        </w:rPr>
        <w:t>指令。</w:t>
      </w:r>
    </w:p>
    <w:p w14:paraId="7BC50046" w14:textId="77777777" w:rsidR="00ED7074" w:rsidRPr="00706C8B" w:rsidRDefault="00ED7074" w:rsidP="00ED7074">
      <w:pPr>
        <w:pStyle w:val="a3"/>
        <w:numPr>
          <w:ilvl w:val="0"/>
          <w:numId w:val="30"/>
        </w:numPr>
        <w:ind w:firstLine="422"/>
        <w:jc w:val="left"/>
        <w:rPr>
          <w:sz w:val="21"/>
          <w:szCs w:val="21"/>
        </w:rPr>
      </w:pPr>
      <w:r w:rsidRPr="00706C8B">
        <w:rPr>
          <w:b/>
          <w:bCs/>
          <w:sz w:val="21"/>
          <w:szCs w:val="21"/>
        </w:rPr>
        <w:lastRenderedPageBreak/>
        <w:t>指令链</w:t>
      </w:r>
      <w:r w:rsidRPr="00706C8B">
        <w:rPr>
          <w:b/>
          <w:bCs/>
          <w:sz w:val="21"/>
          <w:szCs w:val="21"/>
        </w:rPr>
        <w:t>:</w:t>
      </w:r>
      <w:r w:rsidRPr="00706C8B">
        <w:rPr>
          <w:sz w:val="21"/>
          <w:szCs w:val="21"/>
        </w:rPr>
        <w:t xml:space="preserve"> Load (5) -&gt; SUB (3) -&gt; MUL (4) -&gt; HADD (4) -&gt; HADD (4) -&gt; CVTSF32 (3)</w:t>
      </w:r>
    </w:p>
    <w:p w14:paraId="4FA8668E" w14:textId="06365F52" w:rsidR="00ED7074" w:rsidRPr="00706C8B" w:rsidRDefault="00ED7074" w:rsidP="00ED7074">
      <w:pPr>
        <w:pStyle w:val="a3"/>
        <w:numPr>
          <w:ilvl w:val="0"/>
          <w:numId w:val="30"/>
        </w:numPr>
        <w:ind w:firstLine="422"/>
        <w:jc w:val="left"/>
        <w:rPr>
          <w:sz w:val="21"/>
          <w:szCs w:val="21"/>
        </w:rPr>
      </w:pPr>
      <w:r w:rsidRPr="00706C8B">
        <w:rPr>
          <w:b/>
          <w:bCs/>
          <w:sz w:val="21"/>
          <w:szCs w:val="21"/>
        </w:rPr>
        <w:t>周期估算</w:t>
      </w:r>
      <w:r w:rsidRPr="00706C8B">
        <w:rPr>
          <w:b/>
          <w:bCs/>
          <w:sz w:val="21"/>
          <w:szCs w:val="21"/>
        </w:rPr>
        <w:t xml:space="preserve"> (</w:t>
      </w:r>
      <w:r w:rsidRPr="00706C8B">
        <w:rPr>
          <w:b/>
          <w:bCs/>
          <w:sz w:val="21"/>
          <w:szCs w:val="21"/>
        </w:rPr>
        <w:t>瓶颈</w:t>
      </w:r>
      <w:r w:rsidRPr="00706C8B">
        <w:rPr>
          <w:b/>
          <w:bCs/>
          <w:sz w:val="21"/>
          <w:szCs w:val="21"/>
        </w:rPr>
        <w:t>):</w:t>
      </w:r>
      <w:r w:rsidRPr="00706C8B">
        <w:rPr>
          <w:sz w:val="21"/>
          <w:szCs w:val="21"/>
        </w:rPr>
        <w:t xml:space="preserve"> </w:t>
      </w:r>
      <w:r w:rsidRPr="00706C8B">
        <w:rPr>
          <w:sz w:val="21"/>
          <w:szCs w:val="21"/>
        </w:rPr>
        <w:t>总延迟</w:t>
      </w:r>
      <w:r w:rsidRPr="00706C8B">
        <w:rPr>
          <w:sz w:val="21"/>
          <w:szCs w:val="21"/>
        </w:rPr>
        <w:t xml:space="preserve"> ≈ 5 + 3 + 4 + 4 + 4 + 3 =</w:t>
      </w:r>
      <w:r w:rsidRPr="00706C8B">
        <w:rPr>
          <w:rFonts w:hint="eastAsia"/>
          <w:sz w:val="21"/>
          <w:szCs w:val="21"/>
        </w:rPr>
        <w:t>23</w:t>
      </w:r>
      <w:r w:rsidRPr="00706C8B">
        <w:rPr>
          <w:sz w:val="21"/>
          <w:szCs w:val="21"/>
        </w:rPr>
        <w:t xml:space="preserve"> </w:t>
      </w:r>
      <w:r w:rsidRPr="00706C8B">
        <w:rPr>
          <w:sz w:val="21"/>
          <w:szCs w:val="21"/>
        </w:rPr>
        <w:t>周期。</w:t>
      </w:r>
    </w:p>
    <w:p w14:paraId="0A73296F" w14:textId="77777777" w:rsidR="00ED7074" w:rsidRPr="00706C8B" w:rsidRDefault="00000000" w:rsidP="00ED7074">
      <w:pPr>
        <w:pStyle w:val="a3"/>
        <w:ind w:left="800" w:firstLine="420"/>
        <w:jc w:val="left"/>
        <w:rPr>
          <w:sz w:val="21"/>
          <w:szCs w:val="21"/>
        </w:rPr>
      </w:pPr>
      <w:r>
        <w:rPr>
          <w:sz w:val="21"/>
          <w:szCs w:val="21"/>
        </w:rPr>
        <w:pict w14:anchorId="7B5659EB">
          <v:rect id="_x0000_i1026" style="width:0;height:1.5pt" o:hrstd="t" o:hr="t" fillcolor="#a0a0a0" stroked="f"/>
        </w:pict>
      </w:r>
    </w:p>
    <w:p w14:paraId="7F09449D" w14:textId="619E893E" w:rsidR="00ED7074" w:rsidRPr="00706C8B" w:rsidRDefault="00ED7074" w:rsidP="00ED7074">
      <w:pPr>
        <w:pStyle w:val="a3"/>
        <w:numPr>
          <w:ilvl w:val="0"/>
          <w:numId w:val="27"/>
        </w:numPr>
        <w:ind w:firstLine="422"/>
        <w:jc w:val="left"/>
        <w:rPr>
          <w:b/>
          <w:bCs/>
          <w:sz w:val="21"/>
          <w:szCs w:val="21"/>
        </w:rPr>
      </w:pPr>
      <w:r w:rsidRPr="00706C8B">
        <w:rPr>
          <w:b/>
          <w:bCs/>
          <w:sz w:val="21"/>
          <w:szCs w:val="21"/>
        </w:rPr>
        <w:t xml:space="preserve">3. </w:t>
      </w:r>
      <w:r w:rsidRPr="00706C8B">
        <w:rPr>
          <w:b/>
          <w:bCs/>
          <w:sz w:val="21"/>
          <w:szCs w:val="21"/>
        </w:rPr>
        <w:t>最终加法和总周期</w:t>
      </w:r>
      <w:r w:rsidRPr="00706C8B">
        <w:rPr>
          <w:b/>
          <w:bCs/>
          <w:sz w:val="21"/>
          <w:szCs w:val="21"/>
        </w:rPr>
        <w:t xml:space="preserve"> (Final Addition and Total Cycles)</w:t>
      </w:r>
    </w:p>
    <w:p w14:paraId="219A2B34" w14:textId="77777777" w:rsidR="00ED7074" w:rsidRPr="00706C8B" w:rsidRDefault="00ED7074" w:rsidP="00ED7074">
      <w:pPr>
        <w:pStyle w:val="a3"/>
        <w:ind w:left="800" w:firstLine="420"/>
        <w:jc w:val="left"/>
        <w:rPr>
          <w:sz w:val="21"/>
          <w:szCs w:val="21"/>
        </w:rPr>
      </w:pPr>
      <w:r w:rsidRPr="00706C8B">
        <w:rPr>
          <w:sz w:val="21"/>
          <w:szCs w:val="21"/>
        </w:rPr>
        <w:t>最终的</w:t>
      </w:r>
      <w:r w:rsidRPr="00706C8B">
        <w:rPr>
          <w:sz w:val="21"/>
          <w:szCs w:val="21"/>
        </w:rPr>
        <w:t xml:space="preserve"> </w:t>
      </w:r>
      <w:r w:rsidRPr="00706C8B">
        <w:rPr>
          <w:b/>
          <w:bCs/>
          <w:sz w:val="21"/>
          <w:szCs w:val="21"/>
        </w:rPr>
        <w:t>标量加法</w:t>
      </w:r>
      <w:r w:rsidRPr="00706C8B">
        <w:rPr>
          <w:sz w:val="21"/>
          <w:szCs w:val="21"/>
        </w:rPr>
        <w:t xml:space="preserve"> (return s + _mm_cvtss_f32(td)) </w:t>
      </w:r>
      <w:r w:rsidRPr="00706C8B">
        <w:rPr>
          <w:sz w:val="21"/>
          <w:szCs w:val="21"/>
        </w:rPr>
        <w:t>必须等待</w:t>
      </w:r>
      <w:r w:rsidRPr="00706C8B">
        <w:rPr>
          <w:sz w:val="21"/>
          <w:szCs w:val="21"/>
        </w:rPr>
        <w:t xml:space="preserve"> 96 </w:t>
      </w:r>
      <w:r w:rsidRPr="00706C8B">
        <w:rPr>
          <w:sz w:val="21"/>
          <w:szCs w:val="21"/>
        </w:rPr>
        <w:t>维结果</w:t>
      </w:r>
      <w:r w:rsidRPr="00706C8B">
        <w:rPr>
          <w:sz w:val="21"/>
          <w:szCs w:val="21"/>
        </w:rPr>
        <w:t xml:space="preserve"> (s) </w:t>
      </w:r>
      <w:r w:rsidRPr="00706C8B">
        <w:rPr>
          <w:sz w:val="21"/>
          <w:szCs w:val="21"/>
        </w:rPr>
        <w:t>和</w:t>
      </w:r>
      <w:r w:rsidRPr="00706C8B">
        <w:rPr>
          <w:sz w:val="21"/>
          <w:szCs w:val="21"/>
        </w:rPr>
        <w:t xml:space="preserve"> 4 </w:t>
      </w:r>
      <w:r w:rsidRPr="00706C8B">
        <w:rPr>
          <w:sz w:val="21"/>
          <w:szCs w:val="21"/>
        </w:rPr>
        <w:t>维结果</w:t>
      </w:r>
      <w:r w:rsidRPr="00706C8B">
        <w:rPr>
          <w:sz w:val="21"/>
          <w:szCs w:val="21"/>
        </w:rPr>
        <w:t xml:space="preserve"> (_mm_cvtss_f32(td))</w:t>
      </w:r>
      <w:r w:rsidRPr="00706C8B">
        <w:rPr>
          <w:sz w:val="21"/>
          <w:szCs w:val="21"/>
        </w:rPr>
        <w:t>。</w:t>
      </w:r>
    </w:p>
    <w:p w14:paraId="32784095" w14:textId="0DF1495D" w:rsidR="00ED7074" w:rsidRPr="00706C8B" w:rsidRDefault="00ED7074" w:rsidP="00ED7074">
      <w:pPr>
        <w:pStyle w:val="a3"/>
        <w:numPr>
          <w:ilvl w:val="0"/>
          <w:numId w:val="31"/>
        </w:numPr>
        <w:ind w:firstLine="422"/>
        <w:jc w:val="left"/>
        <w:rPr>
          <w:sz w:val="21"/>
          <w:szCs w:val="21"/>
        </w:rPr>
      </w:pPr>
      <w:r w:rsidRPr="00706C8B">
        <w:rPr>
          <w:b/>
          <w:bCs/>
          <w:sz w:val="21"/>
          <w:szCs w:val="21"/>
        </w:rPr>
        <w:t xml:space="preserve">96D </w:t>
      </w:r>
      <w:r w:rsidRPr="00706C8B">
        <w:rPr>
          <w:b/>
          <w:bCs/>
          <w:sz w:val="21"/>
          <w:szCs w:val="21"/>
        </w:rPr>
        <w:t>结果可用时间</w:t>
      </w:r>
      <w:r w:rsidRPr="00706C8B">
        <w:rPr>
          <w:b/>
          <w:bCs/>
          <w:sz w:val="21"/>
          <w:szCs w:val="21"/>
        </w:rPr>
        <w:t>:</w:t>
      </w:r>
      <w:r w:rsidRPr="00706C8B">
        <w:rPr>
          <w:sz w:val="21"/>
          <w:szCs w:val="21"/>
        </w:rPr>
        <w:t xml:space="preserve"> ≈ 44</w:t>
      </w:r>
      <w:r w:rsidRPr="00706C8B">
        <w:rPr>
          <w:sz w:val="21"/>
          <w:szCs w:val="21"/>
        </w:rPr>
        <w:t>周期。</w:t>
      </w:r>
    </w:p>
    <w:p w14:paraId="4A527409" w14:textId="7316F1FA" w:rsidR="00ED7074" w:rsidRPr="00706C8B" w:rsidRDefault="00ED7074" w:rsidP="00ED7074">
      <w:pPr>
        <w:pStyle w:val="a3"/>
        <w:numPr>
          <w:ilvl w:val="0"/>
          <w:numId w:val="31"/>
        </w:numPr>
        <w:ind w:firstLine="422"/>
        <w:jc w:val="left"/>
        <w:rPr>
          <w:sz w:val="21"/>
          <w:szCs w:val="21"/>
        </w:rPr>
      </w:pPr>
      <w:r w:rsidRPr="00706C8B">
        <w:rPr>
          <w:b/>
          <w:bCs/>
          <w:sz w:val="21"/>
          <w:szCs w:val="21"/>
        </w:rPr>
        <w:t xml:space="preserve">4D </w:t>
      </w:r>
      <w:r w:rsidRPr="00706C8B">
        <w:rPr>
          <w:b/>
          <w:bCs/>
          <w:sz w:val="21"/>
          <w:szCs w:val="21"/>
        </w:rPr>
        <w:t>结果可用时间</w:t>
      </w:r>
      <w:r w:rsidRPr="00706C8B">
        <w:rPr>
          <w:b/>
          <w:bCs/>
          <w:sz w:val="21"/>
          <w:szCs w:val="21"/>
        </w:rPr>
        <w:t>:</w:t>
      </w:r>
      <w:r w:rsidRPr="00706C8B">
        <w:rPr>
          <w:sz w:val="21"/>
          <w:szCs w:val="21"/>
        </w:rPr>
        <w:t xml:space="preserve"> ≈ 23</w:t>
      </w:r>
      <w:r w:rsidRPr="00706C8B">
        <w:rPr>
          <w:sz w:val="21"/>
          <w:szCs w:val="21"/>
        </w:rPr>
        <w:t>周期。</w:t>
      </w:r>
    </w:p>
    <w:p w14:paraId="583A6A4A" w14:textId="524DF470" w:rsidR="00ED7074" w:rsidRPr="00706C8B" w:rsidRDefault="00ED7074" w:rsidP="00ED7074">
      <w:pPr>
        <w:pStyle w:val="a3"/>
        <w:numPr>
          <w:ilvl w:val="0"/>
          <w:numId w:val="31"/>
        </w:numPr>
        <w:ind w:firstLine="422"/>
        <w:jc w:val="left"/>
        <w:rPr>
          <w:sz w:val="21"/>
          <w:szCs w:val="21"/>
        </w:rPr>
      </w:pPr>
      <w:r w:rsidRPr="00706C8B">
        <w:rPr>
          <w:b/>
          <w:bCs/>
          <w:sz w:val="21"/>
          <w:szCs w:val="21"/>
        </w:rPr>
        <w:t>最终标量加法延迟</w:t>
      </w:r>
      <w:r w:rsidRPr="00706C8B">
        <w:rPr>
          <w:b/>
          <w:bCs/>
          <w:sz w:val="21"/>
          <w:szCs w:val="21"/>
        </w:rPr>
        <w:t>:</w:t>
      </w:r>
      <w:r w:rsidRPr="00706C8B">
        <w:rPr>
          <w:sz w:val="21"/>
          <w:szCs w:val="21"/>
        </w:rPr>
        <w:t xml:space="preserve"> ≈ 3 </w:t>
      </w:r>
      <w:r w:rsidRPr="00706C8B">
        <w:rPr>
          <w:sz w:val="21"/>
          <w:szCs w:val="21"/>
        </w:rPr>
        <w:t>周期。</w:t>
      </w:r>
    </w:p>
    <w:p w14:paraId="540C7DBC" w14:textId="77777777" w:rsidR="00ED7074" w:rsidRPr="00706C8B" w:rsidRDefault="00ED7074" w:rsidP="00ED7074">
      <w:pPr>
        <w:pStyle w:val="a3"/>
        <w:ind w:left="800" w:firstLine="420"/>
        <w:jc w:val="left"/>
        <w:rPr>
          <w:sz w:val="21"/>
          <w:szCs w:val="21"/>
        </w:rPr>
      </w:pPr>
      <w:r w:rsidRPr="00706C8B">
        <w:rPr>
          <w:sz w:val="21"/>
          <w:szCs w:val="21"/>
        </w:rPr>
        <w:t>由于</w:t>
      </w:r>
      <w:r w:rsidRPr="00706C8B">
        <w:rPr>
          <w:sz w:val="21"/>
          <w:szCs w:val="21"/>
        </w:rPr>
        <w:t xml:space="preserve"> 96 </w:t>
      </w:r>
      <w:r w:rsidRPr="00706C8B">
        <w:rPr>
          <w:sz w:val="21"/>
          <w:szCs w:val="21"/>
        </w:rPr>
        <w:t>维的计算链更长，它决定了总的执行时间。</w:t>
      </w:r>
    </w:p>
    <w:p w14:paraId="7E4081DD" w14:textId="6363654E" w:rsidR="00ED7074" w:rsidRPr="00706C8B" w:rsidRDefault="00ED7074" w:rsidP="00ED7074">
      <w:pPr>
        <w:pStyle w:val="a3"/>
        <w:ind w:left="800" w:firstLine="420"/>
        <w:jc w:val="left"/>
        <w:rPr>
          <w:sz w:val="21"/>
          <w:szCs w:val="21"/>
        </w:rPr>
      </w:pPr>
      <w:r w:rsidRPr="00706C8B">
        <w:rPr>
          <w:sz w:val="21"/>
          <w:szCs w:val="21"/>
        </w:rPr>
        <w:t>总周期数</w:t>
      </w:r>
      <w:r w:rsidRPr="00706C8B">
        <w:rPr>
          <w:sz w:val="21"/>
          <w:szCs w:val="21"/>
        </w:rPr>
        <w:t xml:space="preserve"> = max</w:t>
      </w:r>
      <w:r w:rsidRPr="00706C8B">
        <w:rPr>
          <w:rFonts w:hint="eastAsia"/>
          <w:sz w:val="21"/>
          <w:szCs w:val="21"/>
        </w:rPr>
        <w:t>{</w:t>
      </w:r>
      <w:r w:rsidRPr="00706C8B">
        <w:rPr>
          <w:sz w:val="21"/>
          <w:szCs w:val="21"/>
        </w:rPr>
        <w:t>Cycles (96D), Cycles (4D)} + Final ADD</w:t>
      </w:r>
    </w:p>
    <w:p w14:paraId="0BC3030F" w14:textId="62C70E1E" w:rsidR="00ED7074" w:rsidRPr="00706C8B" w:rsidRDefault="00ED7074" w:rsidP="00ED7074">
      <w:pPr>
        <w:pStyle w:val="a3"/>
        <w:ind w:left="800" w:firstLine="420"/>
        <w:jc w:val="left"/>
        <w:rPr>
          <w:sz w:val="21"/>
          <w:szCs w:val="21"/>
        </w:rPr>
      </w:pPr>
      <w:r w:rsidRPr="00706C8B">
        <w:rPr>
          <w:sz w:val="21"/>
          <w:szCs w:val="21"/>
        </w:rPr>
        <w:t>总周期数</w:t>
      </w:r>
      <w:r w:rsidRPr="00706C8B">
        <w:rPr>
          <w:b/>
          <w:bCs/>
          <w:sz w:val="21"/>
          <w:szCs w:val="21"/>
        </w:rPr>
        <w:t>≈</w:t>
      </w:r>
      <w:r w:rsidRPr="00706C8B">
        <w:rPr>
          <w:sz w:val="21"/>
          <w:szCs w:val="21"/>
        </w:rPr>
        <w:t xml:space="preserve">\max(44, 23) + 3 = 44 + 3 = </w:t>
      </w:r>
      <w:r w:rsidRPr="00706C8B">
        <w:rPr>
          <w:b/>
          <w:bCs/>
          <w:sz w:val="21"/>
          <w:szCs w:val="21"/>
        </w:rPr>
        <w:t xml:space="preserve">47 </w:t>
      </w:r>
      <w:r w:rsidRPr="00706C8B">
        <w:rPr>
          <w:b/>
          <w:bCs/>
          <w:sz w:val="21"/>
          <w:szCs w:val="21"/>
        </w:rPr>
        <w:t>周期</w:t>
      </w:r>
    </w:p>
    <w:p w14:paraId="565065E4" w14:textId="77D78945" w:rsidR="005A7197" w:rsidRPr="005A7197" w:rsidRDefault="005A7197" w:rsidP="005A7197">
      <w:pPr>
        <w:pStyle w:val="71e7dc79-1ff7-45e8-997d-0ebda3762b91"/>
        <w:spacing w:before="78" w:after="78"/>
        <w:rPr>
          <w:rFonts w:hint="eastAsia"/>
        </w:rPr>
      </w:pPr>
      <w:r>
        <w:rPr>
          <w:rFonts w:hint="eastAsia"/>
        </w:rPr>
        <w:t>CSR存储与读取</w:t>
      </w:r>
    </w:p>
    <w:p w14:paraId="4009E3E0" w14:textId="77777777" w:rsidR="005A7197" w:rsidRPr="005A7197" w:rsidRDefault="005A7197" w:rsidP="005A7197">
      <w:pPr>
        <w:pStyle w:val="afffff1"/>
        <w:keepNext/>
        <w:keepLines/>
        <w:numPr>
          <w:ilvl w:val="1"/>
          <w:numId w:val="1"/>
        </w:numPr>
        <w:tabs>
          <w:tab w:val="left" w:pos="414"/>
        </w:tabs>
        <w:autoSpaceDE w:val="0"/>
        <w:autoSpaceDN w:val="0"/>
        <w:adjustRightInd w:val="0"/>
        <w:spacing w:beforeLines="25" w:before="78" w:afterLines="25" w:after="78"/>
        <w:ind w:firstLineChars="0"/>
        <w:jc w:val="left"/>
        <w:textAlignment w:val="baseline"/>
        <w:outlineLvl w:val="1"/>
        <w:rPr>
          <w:rFonts w:eastAsia="黑体" w:hint="eastAsia"/>
          <w:vanish/>
          <w:kern w:val="0"/>
        </w:rPr>
      </w:pPr>
    </w:p>
    <w:p w14:paraId="501FCA4C" w14:textId="77777777" w:rsidR="005A7197" w:rsidRPr="005A7197" w:rsidRDefault="005A7197" w:rsidP="005A7197">
      <w:pPr>
        <w:pStyle w:val="afffff1"/>
        <w:keepNext/>
        <w:keepLines/>
        <w:numPr>
          <w:ilvl w:val="1"/>
          <w:numId w:val="1"/>
        </w:numPr>
        <w:tabs>
          <w:tab w:val="left" w:pos="414"/>
        </w:tabs>
        <w:autoSpaceDE w:val="0"/>
        <w:autoSpaceDN w:val="0"/>
        <w:adjustRightInd w:val="0"/>
        <w:spacing w:beforeLines="25" w:before="78" w:afterLines="25" w:after="78"/>
        <w:ind w:firstLineChars="0"/>
        <w:jc w:val="left"/>
        <w:textAlignment w:val="baseline"/>
        <w:outlineLvl w:val="1"/>
        <w:rPr>
          <w:rFonts w:eastAsia="黑体" w:hint="eastAsia"/>
          <w:vanish/>
          <w:kern w:val="0"/>
        </w:rPr>
      </w:pPr>
    </w:p>
    <w:p w14:paraId="6D8132B9" w14:textId="5677E1D7" w:rsidR="005A7197" w:rsidRDefault="005A7197" w:rsidP="00A565EA">
      <w:pPr>
        <w:pStyle w:val="31"/>
      </w:pPr>
      <w:r w:rsidRPr="005A7197">
        <w:rPr>
          <w:rFonts w:hint="eastAsia"/>
        </w:rPr>
        <w:t>存储结构定义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2"/>
        <w:gridCol w:w="3349"/>
        <w:gridCol w:w="2343"/>
        <w:gridCol w:w="3616"/>
      </w:tblGrid>
      <w:tr w:rsidR="005A7197" w:rsidRPr="005A7197" w14:paraId="797EC85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91CD0" w14:textId="1261F823" w:rsidR="005A7197" w:rsidRPr="005A7197" w:rsidRDefault="005A7197" w:rsidP="005A7197">
            <w:pPr>
              <w:pStyle w:val="a3"/>
              <w:ind w:firstLineChars="0" w:firstLine="0"/>
              <w:rPr>
                <w:rFonts w:hint="eastAsia"/>
              </w:rPr>
            </w:pPr>
            <w:r w:rsidRPr="005A7197">
              <w:rPr>
                <w:b/>
                <w:bCs/>
              </w:rPr>
              <w:t>数组名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33C7D" w14:textId="77777777" w:rsidR="005A7197" w:rsidRPr="005A7197" w:rsidRDefault="005A7197" w:rsidP="005A7197">
            <w:pPr>
              <w:pStyle w:val="a3"/>
              <w:ind w:firstLine="361"/>
              <w:jc w:val="center"/>
            </w:pPr>
            <w:r w:rsidRPr="005A7197">
              <w:rPr>
                <w:b/>
                <w:bCs/>
              </w:rPr>
              <w:t>作用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D47AF4" w14:textId="77777777" w:rsidR="005A7197" w:rsidRPr="005A7197" w:rsidRDefault="005A7197" w:rsidP="005A7197">
            <w:pPr>
              <w:pStyle w:val="a3"/>
              <w:ind w:firstLine="361"/>
            </w:pPr>
            <w:r w:rsidRPr="005A7197">
              <w:rPr>
                <w:b/>
                <w:bCs/>
              </w:rPr>
              <w:t>伪代码</w:t>
            </w:r>
            <w:r w:rsidRPr="005A7197">
              <w:rPr>
                <w:b/>
                <w:bCs/>
              </w:rPr>
              <w:t>/</w:t>
            </w:r>
            <w:r w:rsidRPr="005A7197">
              <w:rPr>
                <w:b/>
                <w:bCs/>
              </w:rPr>
              <w:t>定义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D99B6" w14:textId="77777777" w:rsidR="005A7197" w:rsidRPr="005A7197" w:rsidRDefault="005A7197" w:rsidP="005A7197">
            <w:pPr>
              <w:pStyle w:val="a3"/>
              <w:ind w:firstLine="361"/>
            </w:pPr>
            <w:r w:rsidRPr="005A7197">
              <w:rPr>
                <w:b/>
                <w:bCs/>
              </w:rPr>
              <w:t>示例值</w:t>
            </w:r>
          </w:p>
        </w:tc>
      </w:tr>
      <w:tr w:rsidR="005A7197" w:rsidRPr="005A7197" w14:paraId="681717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D96B55" w14:textId="77777777" w:rsidR="005A7197" w:rsidRPr="005A7197" w:rsidRDefault="005A7197" w:rsidP="005A7197">
            <w:pPr>
              <w:pStyle w:val="a3"/>
              <w:ind w:firstLineChars="0" w:firstLine="0"/>
            </w:pPr>
            <w:r w:rsidRPr="005A7197">
              <w:t>l0_links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F763BD" w14:textId="77777777" w:rsidR="005A7197" w:rsidRPr="005A7197" w:rsidRDefault="005A7197" w:rsidP="005A7197">
            <w:pPr>
              <w:pStyle w:val="a3"/>
              <w:ind w:firstLineChars="0" w:firstLine="0"/>
            </w:pPr>
            <w:r w:rsidRPr="005A7197">
              <w:rPr>
                <w:b/>
                <w:bCs/>
              </w:rPr>
              <w:t>邻居</w:t>
            </w:r>
            <w:r w:rsidRPr="005A7197">
              <w:rPr>
                <w:b/>
                <w:bCs/>
              </w:rPr>
              <w:t xml:space="preserve"> ID </w:t>
            </w:r>
            <w:r w:rsidRPr="005A7197">
              <w:rPr>
                <w:b/>
                <w:bCs/>
              </w:rPr>
              <w:t>列表</w:t>
            </w:r>
            <w:r w:rsidRPr="005A7197">
              <w:t>，连续存放所有节点的邻居。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BA048F" w14:textId="77777777" w:rsidR="005A7197" w:rsidRPr="005A7197" w:rsidRDefault="005A7197" w:rsidP="005A7197">
            <w:pPr>
              <w:pStyle w:val="a3"/>
              <w:ind w:firstLine="360"/>
            </w:pPr>
            <w:r w:rsidRPr="005A7197">
              <w:t>std::vector&lt;int&gt;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D8C96" w14:textId="77777777" w:rsidR="005A7197" w:rsidRPr="005A7197" w:rsidRDefault="005A7197" w:rsidP="005A7197">
            <w:pPr>
              <w:pStyle w:val="a3"/>
              <w:ind w:firstLineChars="0" w:firstLine="0"/>
            </w:pPr>
            <w:r w:rsidRPr="005A7197">
              <w:t>[N1_L1, N1_L2, N2_L1, N3_L1, N3_L2, N3_L3, ...]</w:t>
            </w:r>
          </w:p>
        </w:tc>
      </w:tr>
      <w:tr w:rsidR="005A7197" w:rsidRPr="005A7197" w14:paraId="14DF9DA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EE895B" w14:textId="77777777" w:rsidR="005A7197" w:rsidRPr="005A7197" w:rsidRDefault="005A7197" w:rsidP="005A7197">
            <w:pPr>
              <w:pStyle w:val="a3"/>
              <w:ind w:firstLineChars="0" w:firstLine="0"/>
            </w:pPr>
            <w:r w:rsidRPr="005A7197">
              <w:t>l0_offsets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1856CD" w14:textId="77777777" w:rsidR="005A7197" w:rsidRPr="005A7197" w:rsidRDefault="005A7197" w:rsidP="005A7197">
            <w:pPr>
              <w:pStyle w:val="a3"/>
              <w:ind w:firstLineChars="0" w:firstLine="0"/>
            </w:pPr>
            <w:r w:rsidRPr="005A7197">
              <w:rPr>
                <w:b/>
                <w:bCs/>
              </w:rPr>
              <w:t>偏移量列表</w:t>
            </w:r>
            <w:r w:rsidRPr="005A7197">
              <w:t>，标记每个节点邻居的起始位置。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6E226" w14:textId="77777777" w:rsidR="005A7197" w:rsidRPr="005A7197" w:rsidRDefault="005A7197" w:rsidP="005A7197">
            <w:pPr>
              <w:pStyle w:val="a3"/>
              <w:ind w:firstLine="360"/>
            </w:pPr>
            <w:r w:rsidRPr="005A7197">
              <w:t>std::vector&lt;uint64_t&gt;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DE7FF5" w14:textId="77777777" w:rsidR="005A7197" w:rsidRPr="005A7197" w:rsidRDefault="005A7197" w:rsidP="005A7197">
            <w:pPr>
              <w:pStyle w:val="a3"/>
              <w:ind w:firstLine="360"/>
              <w:jc w:val="center"/>
            </w:pPr>
            <w:r w:rsidRPr="005A7197">
              <w:t>[0, 2, 3, 6, ...]</w:t>
            </w:r>
          </w:p>
        </w:tc>
      </w:tr>
    </w:tbl>
    <w:p w14:paraId="1F05BC32" w14:textId="4705FAC9" w:rsidR="006F2925" w:rsidRDefault="006F2925" w:rsidP="00A565EA">
      <w:pPr>
        <w:pStyle w:val="31"/>
        <w:rPr>
          <w:kern w:val="0"/>
          <w:sz w:val="27"/>
        </w:rPr>
      </w:pPr>
      <w:r>
        <w:t xml:space="preserve">CSR </w:t>
      </w:r>
      <w:r>
        <w:t>格式的读取</w:t>
      </w:r>
    </w:p>
    <w:p w14:paraId="3A11922C" w14:textId="3E174369" w:rsidR="006F2925" w:rsidRDefault="006F2925" w:rsidP="006F2925">
      <w:pPr>
        <w:pStyle w:val="afff8"/>
        <w:ind w:firstLine="360"/>
        <w:rPr>
          <w:rFonts w:ascii="Arial" w:hAnsi="Arial" w:cs="Arial"/>
        </w:rPr>
      </w:pPr>
      <w:r>
        <w:rPr>
          <w:rFonts w:ascii="Arial" w:hAnsi="Arial" w:cs="Arial"/>
        </w:rPr>
        <w:t>为了获取节点</w:t>
      </w:r>
      <w:r>
        <w:rPr>
          <w:rStyle w:val="math-inline"/>
          <w:rFonts w:ascii="Arial" w:hAnsi="Arial" w:cs="Arial" w:hint="eastAsia"/>
        </w:rPr>
        <w:t>i</w:t>
      </w:r>
      <w:r>
        <w:rPr>
          <w:rFonts w:ascii="Arial" w:hAnsi="Arial" w:cs="Arial"/>
        </w:rPr>
        <w:t>的邻居列表和数量，我们只需要查询</w:t>
      </w:r>
      <w:r>
        <w:rPr>
          <w:rFonts w:ascii="Arial" w:hAnsi="Arial" w:cs="Arial"/>
        </w:rPr>
        <w:t xml:space="preserve"> </w:t>
      </w:r>
      <w:r>
        <w:rPr>
          <w:rStyle w:val="HTML3"/>
          <w:rFonts w:ascii="Arial" w:hAnsi="Arial" w:cs="Arial"/>
        </w:rPr>
        <w:t>l0_offsets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数组。</w:t>
      </w:r>
    </w:p>
    <w:p w14:paraId="2CBBF59A" w14:textId="77777777" w:rsidR="006F2925" w:rsidRDefault="006F2925" w:rsidP="006F2925">
      <w:pPr>
        <w:pStyle w:val="a3"/>
        <w:ind w:firstLine="360"/>
        <w:rPr>
          <w:rFonts w:hint="eastAsia"/>
        </w:rPr>
      </w:pPr>
      <w:r>
        <w:rPr>
          <w:rFonts w:hint="eastAsia"/>
        </w:rPr>
        <w:t xml:space="preserve">// </w:t>
      </w:r>
      <w:r>
        <w:rPr>
          <w:rFonts w:hint="eastAsia"/>
        </w:rPr>
        <w:t>假设</w:t>
      </w:r>
      <w:r>
        <w:rPr>
          <w:rFonts w:hint="eastAsia"/>
        </w:rPr>
        <w:t xml:space="preserve"> FlatHNSW::num_nodes = N</w:t>
      </w:r>
    </w:p>
    <w:p w14:paraId="41C9DC81" w14:textId="77777777" w:rsidR="006F2925" w:rsidRDefault="006F2925" w:rsidP="006F2925">
      <w:pPr>
        <w:pStyle w:val="a3"/>
        <w:ind w:firstLine="360"/>
        <w:rPr>
          <w:rFonts w:hint="eastAsia"/>
        </w:rPr>
      </w:pPr>
      <w:r>
        <w:rPr>
          <w:rFonts w:hint="eastAsia"/>
        </w:rPr>
        <w:t xml:space="preserve">// l0_offsets </w:t>
      </w:r>
      <w:r>
        <w:rPr>
          <w:rFonts w:hint="eastAsia"/>
        </w:rPr>
        <w:t>的大小是</w:t>
      </w:r>
      <w:r>
        <w:rPr>
          <w:rFonts w:hint="eastAsia"/>
        </w:rPr>
        <w:t xml:space="preserve"> N + 1</w:t>
      </w:r>
    </w:p>
    <w:p w14:paraId="781D063E" w14:textId="77777777" w:rsidR="006F2925" w:rsidRDefault="006F2925" w:rsidP="006F2925">
      <w:pPr>
        <w:pStyle w:val="a3"/>
        <w:ind w:firstLine="360"/>
        <w:rPr>
          <w:rFonts w:hint="eastAsia"/>
        </w:rPr>
      </w:pPr>
      <w:r>
        <w:rPr>
          <w:rFonts w:hint="eastAsia"/>
        </w:rPr>
        <w:t xml:space="preserve">// l0_links </w:t>
      </w:r>
      <w:r>
        <w:rPr>
          <w:rFonts w:hint="eastAsia"/>
        </w:rPr>
        <w:t>的大小是所有邻居总数</w:t>
      </w:r>
    </w:p>
    <w:p w14:paraId="0C85805F" w14:textId="77777777" w:rsidR="006F2925" w:rsidRDefault="006F2925" w:rsidP="006F2925">
      <w:pPr>
        <w:pStyle w:val="a3"/>
        <w:ind w:firstLine="360"/>
      </w:pPr>
    </w:p>
    <w:p w14:paraId="789A7C1F" w14:textId="77777777" w:rsidR="006F2925" w:rsidRDefault="006F2925" w:rsidP="006F2925">
      <w:pPr>
        <w:pStyle w:val="a3"/>
        <w:ind w:firstLine="360"/>
      </w:pPr>
      <w:r>
        <w:t>inline const int* get_l0_links(int id, int&amp; count) const {</w:t>
      </w:r>
    </w:p>
    <w:p w14:paraId="5998B9A1" w14:textId="77777777" w:rsidR="006F2925" w:rsidRDefault="006F2925" w:rsidP="006F2925">
      <w:pPr>
        <w:pStyle w:val="a3"/>
        <w:ind w:firstLine="360"/>
        <w:rPr>
          <w:rFonts w:hint="eastAsia"/>
        </w:rPr>
      </w:pPr>
      <w:r>
        <w:rPr>
          <w:rFonts w:hint="eastAsia"/>
        </w:rPr>
        <w:t xml:space="preserve">    // 1. </w:t>
      </w:r>
      <w:r>
        <w:rPr>
          <w:rFonts w:hint="eastAsia"/>
        </w:rPr>
        <w:t>查找节点</w:t>
      </w:r>
      <w:r>
        <w:rPr>
          <w:rFonts w:hint="eastAsia"/>
        </w:rPr>
        <w:t xml:space="preserve"> id </w:t>
      </w:r>
      <w:r>
        <w:rPr>
          <w:rFonts w:hint="eastAsia"/>
        </w:rPr>
        <w:t>的邻居列表在</w:t>
      </w:r>
      <w:r>
        <w:rPr>
          <w:rFonts w:hint="eastAsia"/>
        </w:rPr>
        <w:t xml:space="preserve"> l0_links </w:t>
      </w:r>
      <w:r>
        <w:rPr>
          <w:rFonts w:hint="eastAsia"/>
        </w:rPr>
        <w:t>中的起始索引</w:t>
      </w:r>
    </w:p>
    <w:p w14:paraId="531645CE" w14:textId="77777777" w:rsidR="006F2925" w:rsidRDefault="006F2925" w:rsidP="006F2925">
      <w:pPr>
        <w:pStyle w:val="a3"/>
        <w:ind w:firstLine="360"/>
      </w:pPr>
      <w:r>
        <w:t xml:space="preserve">    uint64_t start = l0_offsets[id]; </w:t>
      </w:r>
    </w:p>
    <w:p w14:paraId="1880D464" w14:textId="77777777" w:rsidR="006F2925" w:rsidRDefault="006F2925" w:rsidP="006F2925">
      <w:pPr>
        <w:pStyle w:val="a3"/>
        <w:ind w:firstLine="360"/>
      </w:pPr>
      <w:r>
        <w:t xml:space="preserve">    </w:t>
      </w:r>
    </w:p>
    <w:p w14:paraId="2160D107" w14:textId="77777777" w:rsidR="006F2925" w:rsidRDefault="006F2925" w:rsidP="006F2925">
      <w:pPr>
        <w:pStyle w:val="a3"/>
        <w:ind w:firstLine="360"/>
        <w:rPr>
          <w:rFonts w:hint="eastAsia"/>
        </w:rPr>
      </w:pPr>
      <w:r>
        <w:rPr>
          <w:rFonts w:hint="eastAsia"/>
        </w:rPr>
        <w:t xml:space="preserve">    // 2. </w:t>
      </w:r>
      <w:r>
        <w:rPr>
          <w:rFonts w:hint="eastAsia"/>
        </w:rPr>
        <w:t>查找节点</w:t>
      </w:r>
      <w:r>
        <w:rPr>
          <w:rFonts w:hint="eastAsia"/>
        </w:rPr>
        <w:t xml:space="preserve"> id + 1 </w:t>
      </w:r>
      <w:r>
        <w:rPr>
          <w:rFonts w:hint="eastAsia"/>
        </w:rPr>
        <w:t>的起始索引（即节点</w:t>
      </w:r>
      <w:r>
        <w:rPr>
          <w:rFonts w:hint="eastAsia"/>
        </w:rPr>
        <w:t xml:space="preserve"> id </w:t>
      </w:r>
      <w:r>
        <w:rPr>
          <w:rFonts w:hint="eastAsia"/>
        </w:rPr>
        <w:t>邻居的结束索引）</w:t>
      </w:r>
    </w:p>
    <w:p w14:paraId="1A3FC513" w14:textId="77777777" w:rsidR="006F2925" w:rsidRDefault="006F2925" w:rsidP="006F2925">
      <w:pPr>
        <w:pStyle w:val="a3"/>
        <w:ind w:firstLine="360"/>
      </w:pPr>
      <w:r>
        <w:t xml:space="preserve">    uint64_t end = l0_offsets[id + 1]; </w:t>
      </w:r>
    </w:p>
    <w:p w14:paraId="1B7820FA" w14:textId="77777777" w:rsidR="006F2925" w:rsidRDefault="006F2925" w:rsidP="006F2925">
      <w:pPr>
        <w:pStyle w:val="a3"/>
        <w:ind w:firstLine="360"/>
      </w:pPr>
      <w:r>
        <w:t xml:space="preserve">    </w:t>
      </w:r>
    </w:p>
    <w:p w14:paraId="6A95DDB3" w14:textId="77777777" w:rsidR="006F2925" w:rsidRDefault="006F2925" w:rsidP="006F2925">
      <w:pPr>
        <w:pStyle w:val="a3"/>
        <w:ind w:firstLine="360"/>
        <w:rPr>
          <w:rFonts w:hint="eastAsia"/>
        </w:rPr>
      </w:pPr>
      <w:r>
        <w:rPr>
          <w:rFonts w:hint="eastAsia"/>
        </w:rPr>
        <w:t xml:space="preserve">    // 3. </w:t>
      </w:r>
      <w:r>
        <w:rPr>
          <w:rFonts w:hint="eastAsia"/>
        </w:rPr>
        <w:t>计算邻居数量</w:t>
      </w:r>
    </w:p>
    <w:p w14:paraId="126715CA" w14:textId="77777777" w:rsidR="006F2925" w:rsidRDefault="006F2925" w:rsidP="006F2925">
      <w:pPr>
        <w:pStyle w:val="a3"/>
        <w:ind w:firstLine="360"/>
      </w:pPr>
      <w:r>
        <w:t xml:space="preserve">    count = (int)(end - start); </w:t>
      </w:r>
    </w:p>
    <w:p w14:paraId="17BBA03B" w14:textId="77777777" w:rsidR="006F2925" w:rsidRDefault="006F2925" w:rsidP="006F2925">
      <w:pPr>
        <w:pStyle w:val="a3"/>
        <w:ind w:firstLine="360"/>
      </w:pPr>
      <w:r>
        <w:t xml:space="preserve">    </w:t>
      </w:r>
    </w:p>
    <w:p w14:paraId="13FEB39B" w14:textId="77777777" w:rsidR="006F2925" w:rsidRDefault="006F2925" w:rsidP="006F2925">
      <w:pPr>
        <w:pStyle w:val="a3"/>
        <w:ind w:firstLine="360"/>
        <w:rPr>
          <w:rFonts w:hint="eastAsia"/>
        </w:rPr>
      </w:pPr>
      <w:r>
        <w:rPr>
          <w:rFonts w:hint="eastAsia"/>
        </w:rPr>
        <w:t xml:space="preserve">    // 4. </w:t>
      </w:r>
      <w:r>
        <w:rPr>
          <w:rFonts w:hint="eastAsia"/>
        </w:rPr>
        <w:t>返回邻居</w:t>
      </w:r>
      <w:r>
        <w:rPr>
          <w:rFonts w:hint="eastAsia"/>
        </w:rPr>
        <w:t xml:space="preserve"> ID </w:t>
      </w:r>
      <w:r>
        <w:rPr>
          <w:rFonts w:hint="eastAsia"/>
        </w:rPr>
        <w:t>数组的指针</w:t>
      </w:r>
    </w:p>
    <w:p w14:paraId="2D3CEF51" w14:textId="77777777" w:rsidR="006F2925" w:rsidRDefault="006F2925" w:rsidP="006F2925">
      <w:pPr>
        <w:pStyle w:val="a3"/>
        <w:ind w:firstLine="360"/>
        <w:rPr>
          <w:rFonts w:hint="eastAsia"/>
        </w:rPr>
      </w:pPr>
      <w:r>
        <w:rPr>
          <w:rFonts w:hint="eastAsia"/>
        </w:rPr>
        <w:t xml:space="preserve">    // l0_links.data() </w:t>
      </w:r>
      <w:r>
        <w:rPr>
          <w:rFonts w:hint="eastAsia"/>
        </w:rPr>
        <w:t>是底层数组的起始指针</w:t>
      </w:r>
    </w:p>
    <w:p w14:paraId="15B5BE23" w14:textId="6032641F" w:rsidR="006F2925" w:rsidRDefault="006F2925" w:rsidP="006F2925">
      <w:pPr>
        <w:pStyle w:val="a3"/>
        <w:ind w:firstLine="360"/>
      </w:pPr>
      <w:r>
        <w:t xml:space="preserve">    return l0_links.data() + start;</w:t>
      </w:r>
      <w:r w:rsidR="00A565EA" w:rsidRPr="00A565EA">
        <w:t xml:space="preserve"> </w:t>
      </w:r>
      <w:r w:rsidR="00A565EA">
        <w:t>}</w:t>
      </w:r>
      <w:r>
        <w:t xml:space="preserve"> </w:t>
      </w:r>
    </w:p>
    <w:p w14:paraId="314766EE" w14:textId="30029B7C" w:rsidR="00A565EA" w:rsidRPr="006F2925" w:rsidRDefault="00A565EA" w:rsidP="00A565EA">
      <w:pPr>
        <w:pStyle w:val="b63ee27f-4cf3-414c-9275-d88e3f90795e"/>
        <w:rPr>
          <w:lang w:val="en-US"/>
        </w:rPr>
      </w:pPr>
      <w:r w:rsidRPr="006F2925">
        <w:rPr>
          <w:rFonts w:hint="eastAsia"/>
        </w:rPr>
        <w:lastRenderedPageBreak/>
        <w:t>优势</w:t>
      </w:r>
    </w:p>
    <w:p w14:paraId="1B44808B" w14:textId="77777777" w:rsidR="00A565EA" w:rsidRPr="00A565EA" w:rsidRDefault="00A565EA" w:rsidP="00A565EA">
      <w:pPr>
        <w:pStyle w:val="b63ee27f-4cf3-414c-9275-d88e3f90795e"/>
        <w:numPr>
          <w:ilvl w:val="0"/>
          <w:numId w:val="0"/>
        </w:numPr>
        <w:ind w:left="360"/>
        <w:rPr>
          <w:rFonts w:ascii="宋体" w:eastAsia="宋体" w:hAnsi="宋体"/>
          <w:sz w:val="24"/>
        </w:rPr>
      </w:pPr>
      <w:r w:rsidRPr="00A565EA">
        <w:rPr>
          <w:rFonts w:ascii="宋体" w:eastAsia="宋体" w:hAnsi="宋体"/>
          <w:sz w:val="24"/>
          <w:lang w:val="en-US"/>
        </w:rPr>
        <w:tab/>
      </w:r>
      <w:r w:rsidRPr="00A565EA">
        <w:rPr>
          <w:rFonts w:ascii="宋体" w:eastAsia="宋体" w:hAnsi="宋体" w:hint="eastAsia"/>
          <w:sz w:val="24"/>
        </w:rPr>
        <w:t>内存紧凑: 存储成本只与 节点数 (N) 和 边数 (E) 成正比，即 O(N + E)，消除了传统邻接表中每个节点尾部的冗余空间。</w:t>
      </w:r>
    </w:p>
    <w:p w14:paraId="2E04244C" w14:textId="77777777" w:rsidR="00A565EA" w:rsidRPr="00A565EA" w:rsidRDefault="00A565EA" w:rsidP="00A565EA">
      <w:pPr>
        <w:pStyle w:val="b63ee27f-4cf3-414c-9275-d88e3f90795e"/>
        <w:numPr>
          <w:ilvl w:val="0"/>
          <w:numId w:val="0"/>
        </w:numPr>
        <w:ind w:left="360"/>
        <w:rPr>
          <w:rFonts w:ascii="宋体" w:eastAsia="宋体" w:hAnsi="宋体"/>
          <w:sz w:val="24"/>
        </w:rPr>
      </w:pPr>
      <w:r w:rsidRPr="00A565EA">
        <w:rPr>
          <w:rFonts w:ascii="宋体" w:eastAsia="宋体" w:hAnsi="宋体"/>
          <w:sz w:val="24"/>
        </w:rPr>
        <w:tab/>
      </w:r>
      <w:r w:rsidRPr="00A565EA">
        <w:rPr>
          <w:rFonts w:ascii="宋体" w:eastAsia="宋体" w:hAnsi="宋体" w:hint="eastAsia"/>
          <w:sz w:val="24"/>
        </w:rPr>
        <w:t>缓存友好: 邻居 ID 在内存中连续存放，CPU 在读取时能很好地利用 缓存行 (Cache Line)，提高 L0 搜索的性能。</w:t>
      </w:r>
    </w:p>
    <w:p w14:paraId="40F303CA" w14:textId="6FF13C3E" w:rsidR="00A53B26" w:rsidRDefault="00A53B26" w:rsidP="006F2925">
      <w:pPr>
        <w:pStyle w:val="a3"/>
        <w:ind w:firstLine="360"/>
      </w:pPr>
    </w:p>
    <w:p w14:paraId="1F1D5A7F" w14:textId="77777777" w:rsidR="00876105" w:rsidRDefault="00876105" w:rsidP="006F2925">
      <w:pPr>
        <w:pStyle w:val="a3"/>
        <w:ind w:firstLine="360"/>
      </w:pPr>
    </w:p>
    <w:p w14:paraId="6CCAFC1B" w14:textId="77777777" w:rsidR="00876105" w:rsidRDefault="00876105" w:rsidP="006F2925">
      <w:pPr>
        <w:pStyle w:val="a3"/>
        <w:ind w:firstLine="360"/>
      </w:pPr>
    </w:p>
    <w:p w14:paraId="43BA5987" w14:textId="02302C63" w:rsidR="00876105" w:rsidRDefault="00876105" w:rsidP="00876105">
      <w:pPr>
        <w:pStyle w:val="71e7dc79-1ff7-45e8-997d-0ebda3762b91"/>
        <w:spacing w:before="78" w:after="78"/>
      </w:pPr>
      <w:r w:rsidRPr="00876105">
        <w:t>扁平化上层链接的具体描述与伪代码</w:t>
      </w:r>
    </w:p>
    <w:p w14:paraId="7FE90ABD" w14:textId="7F637913" w:rsidR="00876105" w:rsidRDefault="00876105" w:rsidP="00876105">
      <w:pPr>
        <w:pStyle w:val="acbfdd8b-e11b-4d36-88ff-6049b138f862"/>
        <w:numPr>
          <w:ilvl w:val="0"/>
          <w:numId w:val="0"/>
        </w:numPr>
        <w:ind w:left="420"/>
      </w:pPr>
      <w:r w:rsidRPr="00876105">
        <w:t>将原先嵌套的 std::vector (内存分散) 转化为三个连续数组：</w:t>
      </w:r>
    </w:p>
    <w:tbl>
      <w:tblPr>
        <w:tblW w:w="0" w:type="auto"/>
        <w:tblCellSpacing w:w="1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0"/>
        <w:gridCol w:w="4253"/>
        <w:gridCol w:w="3937"/>
      </w:tblGrid>
      <w:tr w:rsidR="00876105" w:rsidRPr="00876105" w14:paraId="1FDAA918" w14:textId="77777777" w:rsidTr="00613B0E">
        <w:trPr>
          <w:tblHeader/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D9BAF" w14:textId="77777777" w:rsidR="00876105" w:rsidRPr="00876105" w:rsidRDefault="00876105" w:rsidP="00613B0E">
            <w:pPr>
              <w:pStyle w:val="acbfdd8b-e11b-4d36-88ff-6049b138f862"/>
              <w:numPr>
                <w:ilvl w:val="0"/>
                <w:numId w:val="0"/>
              </w:numPr>
              <w:ind w:left="420"/>
            </w:pPr>
            <w:r w:rsidRPr="00876105">
              <w:rPr>
                <w:b/>
                <w:bCs/>
              </w:rPr>
              <w:t>数组名称</w:t>
            </w:r>
          </w:p>
        </w:tc>
        <w:tc>
          <w:tcPr>
            <w:tcW w:w="4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7A5408" w14:textId="77777777" w:rsidR="00876105" w:rsidRPr="00876105" w:rsidRDefault="00876105" w:rsidP="00613B0E">
            <w:pPr>
              <w:pStyle w:val="acbfdd8b-e11b-4d36-88ff-6049b138f862"/>
              <w:numPr>
                <w:ilvl w:val="0"/>
                <w:numId w:val="0"/>
              </w:numPr>
              <w:ind w:left="420"/>
            </w:pPr>
            <w:r w:rsidRPr="00876105">
              <w:rPr>
                <w:b/>
                <w:bCs/>
              </w:rPr>
              <w:t>作用</w:t>
            </w:r>
          </w:p>
        </w:tc>
        <w:tc>
          <w:tcPr>
            <w:tcW w:w="38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F66702" w14:textId="77777777" w:rsidR="00876105" w:rsidRPr="00876105" w:rsidRDefault="00876105" w:rsidP="00613B0E">
            <w:pPr>
              <w:pStyle w:val="acbfdd8b-e11b-4d36-88ff-6049b138f862"/>
              <w:numPr>
                <w:ilvl w:val="0"/>
                <w:numId w:val="0"/>
              </w:numPr>
              <w:ind w:left="420"/>
            </w:pPr>
            <w:r w:rsidRPr="00876105">
              <w:rPr>
                <w:b/>
                <w:bCs/>
              </w:rPr>
              <w:t>格式和维度</w:t>
            </w:r>
          </w:p>
        </w:tc>
      </w:tr>
      <w:tr w:rsidR="00876105" w:rsidRPr="00876105" w14:paraId="498AF725" w14:textId="77777777" w:rsidTr="00613B0E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5D0D1" w14:textId="77777777" w:rsidR="00876105" w:rsidRPr="00876105" w:rsidRDefault="00876105" w:rsidP="00613B0E">
            <w:pPr>
              <w:pStyle w:val="acbfdd8b-e11b-4d36-88ff-6049b138f862"/>
              <w:numPr>
                <w:ilvl w:val="0"/>
                <w:numId w:val="0"/>
              </w:numPr>
              <w:ind w:left="420"/>
            </w:pPr>
            <w:r w:rsidRPr="00876105">
              <w:rPr>
                <w:b/>
                <w:bCs/>
              </w:rPr>
              <w:t>node_levels</w:t>
            </w:r>
          </w:p>
        </w:tc>
        <w:tc>
          <w:tcPr>
            <w:tcW w:w="4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8A642" w14:textId="3E0B3086" w:rsidR="00876105" w:rsidRPr="00876105" w:rsidRDefault="00876105" w:rsidP="00613B0E">
            <w:pPr>
              <w:pStyle w:val="acbfdd8b-e11b-4d36-88ff-6049b138f862"/>
              <w:numPr>
                <w:ilvl w:val="0"/>
                <w:numId w:val="0"/>
              </w:numPr>
              <w:ind w:left="420"/>
            </w:pPr>
            <w:r w:rsidRPr="00876105">
              <w:t>存储每个节点i的</w:t>
            </w:r>
            <w:r w:rsidRPr="00876105">
              <w:rPr>
                <w:b/>
                <w:bCs/>
              </w:rPr>
              <w:t>最高层级</w:t>
            </w:r>
            <w:r w:rsidRPr="00876105">
              <w:t xml:space="preserve"> L_i。</w:t>
            </w:r>
          </w:p>
        </w:tc>
        <w:tc>
          <w:tcPr>
            <w:tcW w:w="38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8F24FD" w14:textId="2483F065" w:rsidR="00876105" w:rsidRPr="00876105" w:rsidRDefault="00876105" w:rsidP="00613B0E">
            <w:pPr>
              <w:pStyle w:val="acbfdd8b-e11b-4d36-88ff-6049b138f862"/>
              <w:numPr>
                <w:ilvl w:val="0"/>
                <w:numId w:val="0"/>
              </w:numPr>
              <w:ind w:left="420"/>
            </w:pPr>
            <w:r w:rsidRPr="00876105">
              <w:t>std::vector&lt;int&gt; (大小 N)</w:t>
            </w:r>
          </w:p>
        </w:tc>
      </w:tr>
      <w:tr w:rsidR="00876105" w:rsidRPr="00876105" w14:paraId="3F5B9234" w14:textId="77777777" w:rsidTr="00613B0E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81C62" w14:textId="77777777" w:rsidR="00876105" w:rsidRPr="00876105" w:rsidRDefault="00876105" w:rsidP="00613B0E">
            <w:pPr>
              <w:pStyle w:val="acbfdd8b-e11b-4d36-88ff-6049b138f862"/>
              <w:numPr>
                <w:ilvl w:val="0"/>
                <w:numId w:val="0"/>
              </w:numPr>
              <w:ind w:left="420"/>
            </w:pPr>
            <w:r w:rsidRPr="00876105">
              <w:rPr>
                <w:b/>
                <w:bCs/>
              </w:rPr>
              <w:t>upper_link_storage</w:t>
            </w:r>
          </w:p>
        </w:tc>
        <w:tc>
          <w:tcPr>
            <w:tcW w:w="4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5C28D" w14:textId="77777777" w:rsidR="00876105" w:rsidRPr="00876105" w:rsidRDefault="00876105" w:rsidP="00613B0E">
            <w:pPr>
              <w:pStyle w:val="acbfdd8b-e11b-4d36-88ff-6049b138f862"/>
              <w:numPr>
                <w:ilvl w:val="0"/>
                <w:numId w:val="0"/>
              </w:numPr>
              <w:ind w:left="420"/>
            </w:pPr>
            <w:r w:rsidRPr="00876105">
              <w:rPr>
                <w:b/>
                <w:bCs/>
              </w:rPr>
              <w:t>连续存储</w:t>
            </w:r>
            <w:r w:rsidRPr="00876105">
              <w:t xml:space="preserve"> 所有节点、所有上层 (Level &gt; 0) 的邻居 ID。</w:t>
            </w:r>
          </w:p>
        </w:tc>
        <w:tc>
          <w:tcPr>
            <w:tcW w:w="38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258B3D" w14:textId="5BE51147" w:rsidR="00876105" w:rsidRPr="00876105" w:rsidRDefault="00876105" w:rsidP="00613B0E">
            <w:pPr>
              <w:pStyle w:val="acbfdd8b-e11b-4d36-88ff-6049b138f862"/>
              <w:numPr>
                <w:ilvl w:val="0"/>
                <w:numId w:val="0"/>
              </w:numPr>
              <w:ind w:left="420"/>
            </w:pPr>
            <w:r w:rsidRPr="00876105">
              <w:t xml:space="preserve">std::vector&lt;int&gt; (大小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upper</m:t>
                  </m:r>
                </m:sub>
              </m:sSub>
            </m:oMath>
            <w:r w:rsidRPr="00876105">
              <w:t>)</w:t>
            </w:r>
          </w:p>
        </w:tc>
      </w:tr>
      <w:tr w:rsidR="00876105" w:rsidRPr="00876105" w14:paraId="1D1E7120" w14:textId="77777777" w:rsidTr="00613B0E">
        <w:trPr>
          <w:tblCellSpacing w:w="15" w:type="dxa"/>
        </w:trPr>
        <w:tc>
          <w:tcPr>
            <w:tcW w:w="22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04B613" w14:textId="77777777" w:rsidR="00876105" w:rsidRPr="00876105" w:rsidRDefault="00876105" w:rsidP="00613B0E">
            <w:pPr>
              <w:pStyle w:val="acbfdd8b-e11b-4d36-88ff-6049b138f862"/>
              <w:numPr>
                <w:ilvl w:val="0"/>
                <w:numId w:val="0"/>
              </w:numPr>
              <w:ind w:left="420"/>
            </w:pPr>
            <w:r w:rsidRPr="00876105">
              <w:rPr>
                <w:b/>
                <w:bCs/>
              </w:rPr>
              <w:t>upper_link_offsets</w:t>
            </w:r>
          </w:p>
        </w:tc>
        <w:tc>
          <w:tcPr>
            <w:tcW w:w="422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C9C0EE" w14:textId="626D6598" w:rsidR="00876105" w:rsidRPr="00876105" w:rsidRDefault="00876105" w:rsidP="00613B0E">
            <w:pPr>
              <w:pStyle w:val="acbfdd8b-e11b-4d36-88ff-6049b138f862"/>
              <w:numPr>
                <w:ilvl w:val="0"/>
                <w:numId w:val="0"/>
              </w:numPr>
              <w:ind w:left="420"/>
            </w:pPr>
            <w:r w:rsidRPr="00876105">
              <w:rPr>
                <w:b/>
                <w:bCs/>
              </w:rPr>
              <w:t>偏移量矩阵</w:t>
            </w:r>
            <w:r w:rsidRPr="00876105">
              <w:t xml:space="preserve">，存储每个节点i的 </w:t>
            </w:r>
            <w:r w:rsidR="00613B0E">
              <w:rPr>
                <w:rFonts w:hint="eastAsia"/>
              </w:rPr>
              <w:t>Level l</w:t>
            </w:r>
            <w:r w:rsidRPr="00876105">
              <w:t>链接在 upper_link_storag中的</w:t>
            </w:r>
            <w:r w:rsidRPr="00876105">
              <w:rPr>
                <w:b/>
                <w:bCs/>
              </w:rPr>
              <w:t>起始索引</w:t>
            </w:r>
            <w:r w:rsidRPr="00876105">
              <w:t>。</w:t>
            </w:r>
          </w:p>
        </w:tc>
        <w:tc>
          <w:tcPr>
            <w:tcW w:w="38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B55FC" w14:textId="586A462B" w:rsidR="00876105" w:rsidRPr="00876105" w:rsidRDefault="00876105" w:rsidP="00613B0E">
            <w:pPr>
              <w:pStyle w:val="acbfdd8b-e11b-4d36-88ff-6049b138f862"/>
              <w:numPr>
                <w:ilvl w:val="0"/>
                <w:numId w:val="0"/>
              </w:numPr>
              <w:ind w:left="420"/>
            </w:pPr>
            <w:r w:rsidRPr="00876105">
              <w:t xml:space="preserve">std::vector&lt;int&gt; (大小 </w:t>
            </w:r>
            <w:r w:rsidR="00613B0E">
              <w:rPr>
                <w:rFonts w:hint="eastAsia"/>
              </w:rPr>
              <w:t>N*max_level</w:t>
            </w:r>
            <w:r w:rsidRPr="00876105">
              <w:t>)</w:t>
            </w:r>
          </w:p>
        </w:tc>
      </w:tr>
    </w:tbl>
    <w:p w14:paraId="00BCE230" w14:textId="074E9DE1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</w:pPr>
      <w:r w:rsidRPr="00613B0E">
        <w:t xml:space="preserve">利用 upper_link_offsets 数组，我们可以通过一个简单的算术操作 (id * max_level + level) 来模拟二维矩阵索引，实现 </w:t>
      </w:r>
      <m:oMath>
        <m:r>
          <w:rPr>
            <w:rFonts w:ascii="Cambria Math" w:hAnsi="Cambria Math"/>
          </w:rPr>
          <m:t>O(1)</m:t>
        </m:r>
      </m:oMath>
      <w:r w:rsidRPr="00613B0E">
        <w:t>定位。</w:t>
      </w:r>
    </w:p>
    <w:p w14:paraId="04CAA489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rFonts w:hint="eastAsia"/>
          <w:sz w:val="18"/>
          <w:szCs w:val="18"/>
        </w:rPr>
      </w:pPr>
      <w:r w:rsidRPr="00613B0E">
        <w:rPr>
          <w:rFonts w:hint="eastAsia"/>
          <w:sz w:val="18"/>
          <w:szCs w:val="18"/>
        </w:rPr>
        <w:t>// 在 FlatHNSW 类中</w:t>
      </w:r>
    </w:p>
    <w:p w14:paraId="6D16E1FA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rFonts w:hint="eastAsia"/>
          <w:sz w:val="18"/>
          <w:szCs w:val="18"/>
        </w:rPr>
      </w:pPr>
    </w:p>
    <w:p w14:paraId="21E8153B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>inline const int* get_upper_links(int id, int level, int&amp; count) const {</w:t>
      </w:r>
    </w:p>
    <w:p w14:paraId="5F833101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rFonts w:hint="eastAsia"/>
          <w:sz w:val="18"/>
          <w:szCs w:val="18"/>
        </w:rPr>
      </w:pPr>
      <w:r w:rsidRPr="00613B0E">
        <w:rPr>
          <w:rFonts w:hint="eastAsia"/>
          <w:sz w:val="18"/>
          <w:szCs w:val="18"/>
        </w:rPr>
        <w:t xml:space="preserve">    // 假设 max_level 是全局最大层级 L</w:t>
      </w:r>
    </w:p>
    <w:p w14:paraId="46FBD286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</w:t>
      </w:r>
    </w:p>
    <w:p w14:paraId="45C82C61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rFonts w:hint="eastAsia"/>
          <w:sz w:val="18"/>
          <w:szCs w:val="18"/>
        </w:rPr>
      </w:pPr>
      <w:r w:rsidRPr="00613B0E">
        <w:rPr>
          <w:rFonts w:hint="eastAsia"/>
          <w:sz w:val="18"/>
          <w:szCs w:val="18"/>
        </w:rPr>
        <w:t xml:space="preserve">    // 1. 边界检查: </w:t>
      </w:r>
    </w:p>
    <w:p w14:paraId="2B5B6CF1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if (level &lt;= 0 || level &gt; node_levels[id]) {</w:t>
      </w:r>
    </w:p>
    <w:p w14:paraId="6D6F1C02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    count = 0;</w:t>
      </w:r>
    </w:p>
    <w:p w14:paraId="5A927D59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    return nullptr;</w:t>
      </w:r>
    </w:p>
    <w:p w14:paraId="40DFACA7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}</w:t>
      </w:r>
    </w:p>
    <w:p w14:paraId="5FEF5D08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</w:t>
      </w:r>
    </w:p>
    <w:p w14:paraId="7CD0D7FD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rFonts w:hint="eastAsia"/>
          <w:sz w:val="18"/>
          <w:szCs w:val="18"/>
        </w:rPr>
      </w:pPr>
      <w:r w:rsidRPr="00613B0E">
        <w:rPr>
          <w:rFonts w:hint="eastAsia"/>
          <w:sz w:val="18"/>
          <w:szCs w:val="18"/>
        </w:rPr>
        <w:lastRenderedPageBreak/>
        <w:t xml:space="preserve">    // 2. O(1) 查找偏移量: </w:t>
      </w:r>
    </w:p>
    <w:p w14:paraId="72FB0E2D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rFonts w:hint="eastAsia"/>
          <w:sz w:val="18"/>
          <w:szCs w:val="18"/>
        </w:rPr>
      </w:pPr>
      <w:r w:rsidRPr="00613B0E">
        <w:rPr>
          <w:rFonts w:hint="eastAsia"/>
          <w:sz w:val="18"/>
          <w:szCs w:val="18"/>
        </w:rPr>
        <w:t xml:space="preserve">    //    使用一维数组模拟二维矩阵索引 (id, level)</w:t>
      </w:r>
    </w:p>
    <w:p w14:paraId="245BCB90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int offset_index = (size_t)id * max_level + level;</w:t>
      </w:r>
    </w:p>
    <w:p w14:paraId="709D067C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int offset = upper_link_offsets[offset_index];</w:t>
      </w:r>
    </w:p>
    <w:p w14:paraId="530EC592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</w:t>
      </w:r>
    </w:p>
    <w:p w14:paraId="78BE5C0F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rFonts w:hint="eastAsia"/>
          <w:sz w:val="18"/>
          <w:szCs w:val="18"/>
        </w:rPr>
      </w:pPr>
      <w:r w:rsidRPr="00613B0E">
        <w:rPr>
          <w:rFonts w:hint="eastAsia"/>
          <w:sz w:val="18"/>
          <w:szCs w:val="18"/>
        </w:rPr>
        <w:t xml:space="preserve">    // 3. 检查是否为空连接 (转换时，空连接记录为 -1)</w:t>
      </w:r>
    </w:p>
    <w:p w14:paraId="39DEAC7A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if (offset &lt; 0) {</w:t>
      </w:r>
    </w:p>
    <w:p w14:paraId="2E8B9612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    count = 0;</w:t>
      </w:r>
    </w:p>
    <w:p w14:paraId="3C08EA89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    return nullptr;</w:t>
      </w:r>
    </w:p>
    <w:p w14:paraId="3D1A53E0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}</w:t>
      </w:r>
    </w:p>
    <w:p w14:paraId="36108481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</w:t>
      </w:r>
    </w:p>
    <w:p w14:paraId="32B81152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rFonts w:hint="eastAsia"/>
          <w:sz w:val="18"/>
          <w:szCs w:val="18"/>
        </w:rPr>
      </w:pPr>
      <w:r w:rsidRPr="00613B0E">
        <w:rPr>
          <w:rFonts w:hint="eastAsia"/>
          <w:sz w:val="18"/>
          <w:szCs w:val="18"/>
        </w:rPr>
        <w:t xml:space="preserve">    // 4. 定位到存储区域</w:t>
      </w:r>
    </w:p>
    <w:p w14:paraId="5A7D4311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rFonts w:hint="eastAsia"/>
          <w:sz w:val="18"/>
          <w:szCs w:val="18"/>
        </w:rPr>
      </w:pPr>
      <w:r w:rsidRPr="00613B0E">
        <w:rPr>
          <w:rFonts w:hint="eastAsia"/>
          <w:sz w:val="18"/>
          <w:szCs w:val="18"/>
        </w:rPr>
        <w:t xml:space="preserve">    //    upper_link_storage.data() 是底层连续数组的起始指针</w:t>
      </w:r>
    </w:p>
    <w:p w14:paraId="1282B992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const int* base = upper_link_storage.data() + offset;</w:t>
      </w:r>
    </w:p>
    <w:p w14:paraId="3C15DA13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 </w:t>
      </w:r>
    </w:p>
    <w:p w14:paraId="2D5BE20C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rFonts w:hint="eastAsia"/>
          <w:sz w:val="18"/>
          <w:szCs w:val="18"/>
        </w:rPr>
      </w:pPr>
      <w:r w:rsidRPr="00613B0E">
        <w:rPr>
          <w:rFonts w:hint="eastAsia"/>
          <w:sz w:val="18"/>
          <w:szCs w:val="18"/>
        </w:rPr>
        <w:t xml:space="preserve">    // 5. 读取数量 (Count): </w:t>
      </w:r>
    </w:p>
    <w:p w14:paraId="38FBA35A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rFonts w:hint="eastAsia"/>
          <w:sz w:val="18"/>
          <w:szCs w:val="18"/>
        </w:rPr>
      </w:pPr>
      <w:r w:rsidRPr="00613B0E">
        <w:rPr>
          <w:rFonts w:hint="eastAsia"/>
          <w:sz w:val="18"/>
          <w:szCs w:val="18"/>
        </w:rPr>
        <w:t xml:space="preserve">    //    在 upper_link_storage 中，我们把第一个位置用于存储该列表的邻居数量</w:t>
      </w:r>
    </w:p>
    <w:p w14:paraId="28B687FE" w14:textId="77777777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rFonts w:hint="eastAsia"/>
          <w:sz w:val="18"/>
          <w:szCs w:val="18"/>
        </w:rPr>
      </w:pPr>
      <w:r w:rsidRPr="00613B0E">
        <w:rPr>
          <w:rFonts w:hint="eastAsia"/>
          <w:sz w:val="18"/>
          <w:szCs w:val="18"/>
        </w:rPr>
        <w:t xml:space="preserve">    count = *base; // count 存放在 [offset] 处</w:t>
      </w:r>
    </w:p>
    <w:p w14:paraId="7D8BDC02" w14:textId="534825A1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sz w:val="18"/>
          <w:szCs w:val="18"/>
        </w:rPr>
      </w:pPr>
      <w:r w:rsidRPr="00613B0E">
        <w:rPr>
          <w:sz w:val="18"/>
          <w:szCs w:val="18"/>
        </w:rPr>
        <w:t xml:space="preserve">   </w:t>
      </w:r>
    </w:p>
    <w:p w14:paraId="79843687" w14:textId="592DF621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rFonts w:hint="eastAsia"/>
          <w:sz w:val="18"/>
          <w:szCs w:val="18"/>
        </w:rPr>
      </w:pPr>
      <w:r w:rsidRPr="00613B0E">
        <w:rPr>
          <w:rFonts w:hint="eastAsia"/>
          <w:sz w:val="18"/>
          <w:szCs w:val="18"/>
        </w:rPr>
        <w:t xml:space="preserve">   // 6. 返回邻居 ID 数组的指针 (跳过 Count)</w:t>
      </w:r>
    </w:p>
    <w:p w14:paraId="602CD858" w14:textId="2DD4D64C" w:rsidR="00613B0E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rFonts w:hint="eastAsia"/>
          <w:sz w:val="18"/>
          <w:szCs w:val="18"/>
        </w:rPr>
      </w:pPr>
      <w:r w:rsidRPr="00613B0E">
        <w:rPr>
          <w:rFonts w:hint="eastAsia"/>
          <w:sz w:val="18"/>
          <w:szCs w:val="18"/>
        </w:rPr>
        <w:t xml:space="preserve">   return base + 1; // 邻居 ID 从 [offset + 1] 开始</w:t>
      </w:r>
    </w:p>
    <w:p w14:paraId="518FDEFC" w14:textId="33749930" w:rsidR="00876105" w:rsidRPr="00613B0E" w:rsidRDefault="00613B0E" w:rsidP="00613B0E">
      <w:pPr>
        <w:pStyle w:val="acbfdd8b-e11b-4d36-88ff-6049b138f862"/>
        <w:numPr>
          <w:ilvl w:val="0"/>
          <w:numId w:val="0"/>
        </w:numPr>
        <w:ind w:left="420"/>
        <w:rPr>
          <w:rFonts w:hint="eastAsia"/>
          <w:sz w:val="18"/>
          <w:szCs w:val="18"/>
        </w:rPr>
      </w:pPr>
      <w:r w:rsidRPr="00613B0E">
        <w:rPr>
          <w:sz w:val="18"/>
          <w:szCs w:val="18"/>
        </w:rPr>
        <w:t>}</w:t>
      </w:r>
    </w:p>
    <w:p w14:paraId="5A75B930" w14:textId="0727C1FB" w:rsidR="006F2925" w:rsidRDefault="006F2925" w:rsidP="006F2925">
      <w:pPr>
        <w:pStyle w:val="71e7dc79-1ff7-45e8-997d-0ebda3762b91"/>
        <w:spacing w:before="78" w:after="78"/>
      </w:pPr>
      <w:r w:rsidRPr="006F2925">
        <w:t>堆 (Heap) 优化：使用排序数组代替标准优先队列</w:t>
      </w:r>
    </w:p>
    <w:p w14:paraId="6FD1ABFD" w14:textId="77777777" w:rsidR="00F5382B" w:rsidRPr="00F5382B" w:rsidRDefault="00F5382B" w:rsidP="00F5382B">
      <w:pPr>
        <w:pStyle w:val="afffff1"/>
        <w:keepNext/>
        <w:keepLines/>
        <w:numPr>
          <w:ilvl w:val="1"/>
          <w:numId w:val="1"/>
        </w:numPr>
        <w:tabs>
          <w:tab w:val="left" w:pos="414"/>
        </w:tabs>
        <w:autoSpaceDE w:val="0"/>
        <w:autoSpaceDN w:val="0"/>
        <w:adjustRightInd w:val="0"/>
        <w:spacing w:beforeLines="25" w:before="78" w:afterLines="25" w:after="78"/>
        <w:ind w:firstLineChars="0"/>
        <w:jc w:val="left"/>
        <w:textAlignment w:val="baseline"/>
        <w:outlineLvl w:val="1"/>
        <w:rPr>
          <w:rFonts w:eastAsia="黑体" w:hint="eastAsia"/>
          <w:vanish/>
          <w:kern w:val="0"/>
        </w:rPr>
      </w:pPr>
    </w:p>
    <w:p w14:paraId="3672778F" w14:textId="77777777" w:rsidR="00F5382B" w:rsidRPr="00F5382B" w:rsidRDefault="00F5382B" w:rsidP="00F5382B">
      <w:pPr>
        <w:pStyle w:val="afffff1"/>
        <w:keepNext/>
        <w:keepLines/>
        <w:numPr>
          <w:ilvl w:val="1"/>
          <w:numId w:val="1"/>
        </w:numPr>
        <w:tabs>
          <w:tab w:val="left" w:pos="414"/>
        </w:tabs>
        <w:autoSpaceDE w:val="0"/>
        <w:autoSpaceDN w:val="0"/>
        <w:adjustRightInd w:val="0"/>
        <w:spacing w:beforeLines="25" w:before="78" w:afterLines="25" w:after="78"/>
        <w:ind w:firstLineChars="0"/>
        <w:jc w:val="left"/>
        <w:textAlignment w:val="baseline"/>
        <w:outlineLvl w:val="1"/>
        <w:rPr>
          <w:rFonts w:eastAsia="黑体" w:hint="eastAsia"/>
          <w:vanish/>
          <w:kern w:val="0"/>
        </w:rPr>
      </w:pPr>
    </w:p>
    <w:p w14:paraId="20611C48" w14:textId="59C00451" w:rsidR="00ED7C95" w:rsidRPr="00A565EA" w:rsidRDefault="00ED7C95" w:rsidP="00F5382B">
      <w:pPr>
        <w:pStyle w:val="31"/>
      </w:pPr>
      <w:r w:rsidRPr="00A565EA">
        <w:rPr>
          <w:rFonts w:hint="eastAsia"/>
        </w:rPr>
        <w:t>标准实现</w:t>
      </w:r>
      <w:r w:rsidRPr="00A565EA">
        <w:rPr>
          <w:rFonts w:hint="eastAsia"/>
        </w:rPr>
        <w:t xml:space="preserve"> (ABLATE_HEAP </w:t>
      </w:r>
      <w:r w:rsidRPr="00A565EA">
        <w:rPr>
          <w:rFonts w:hint="eastAsia"/>
        </w:rPr>
        <w:t>为</w:t>
      </w:r>
      <w:r w:rsidRPr="00A565EA">
        <w:rPr>
          <w:rFonts w:hint="eastAsia"/>
        </w:rPr>
        <w:t>true</w:t>
      </w:r>
      <w:r w:rsidRPr="00A565EA">
        <w:rPr>
          <w:rFonts w:hint="eastAsia"/>
        </w:rPr>
        <w:t>时</w:t>
      </w:r>
      <w:r w:rsidRPr="00A565EA">
        <w:rPr>
          <w:rFonts w:hint="eastAsia"/>
        </w:rPr>
        <w:t xml:space="preserve">): </w:t>
      </w:r>
    </w:p>
    <w:p w14:paraId="7F7D5FE4" w14:textId="77777777" w:rsidR="00A565EA" w:rsidRPr="00A565EA" w:rsidRDefault="00A565EA" w:rsidP="00A565EA">
      <w:pPr>
        <w:pStyle w:val="a3"/>
        <w:ind w:firstLine="360"/>
        <w:rPr>
          <w:rFonts w:hint="eastAsia"/>
          <w:lang w:val="zh-CN"/>
        </w:rPr>
      </w:pPr>
    </w:p>
    <w:p w14:paraId="29A24604" w14:textId="77777777" w:rsidR="00ED7C95" w:rsidRPr="008B3B65" w:rsidRDefault="00ED7C95" w:rsidP="00ED7C95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8B3B65">
        <w:rPr>
          <w:rFonts w:ascii="宋体" w:eastAsia="宋体" w:hAnsi="宋体" w:hint="eastAsia"/>
          <w:sz w:val="18"/>
          <w:szCs w:val="18"/>
        </w:rPr>
        <w:t>// W 是一个最大堆 (top_heap)</w:t>
      </w:r>
    </w:p>
    <w:p w14:paraId="5164D5E7" w14:textId="77777777" w:rsidR="00ED7C95" w:rsidRPr="008B3B65" w:rsidRDefault="00ED7C95" w:rsidP="00ED7C95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8B3B65">
        <w:rPr>
          <w:rFonts w:ascii="宋体" w:eastAsia="宋体" w:hAnsi="宋体"/>
          <w:sz w:val="18"/>
          <w:szCs w:val="18"/>
        </w:rPr>
        <w:t>if ((int)top_heap.size() &lt; ef) {</w:t>
      </w:r>
    </w:p>
    <w:p w14:paraId="246EDF94" w14:textId="77777777" w:rsidR="00ED7C95" w:rsidRPr="008B3B65" w:rsidRDefault="00ED7C95" w:rsidP="00ED7C95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8B3B65">
        <w:rPr>
          <w:rFonts w:ascii="宋体" w:eastAsia="宋体" w:hAnsi="宋体"/>
          <w:sz w:val="18"/>
          <w:szCs w:val="18"/>
        </w:rPr>
        <w:t xml:space="preserve">    top_heap.push({d_nb, nb});</w:t>
      </w:r>
    </w:p>
    <w:p w14:paraId="4C83F061" w14:textId="77777777" w:rsidR="00ED7C95" w:rsidRPr="008B3B65" w:rsidRDefault="00ED7C95" w:rsidP="00ED7C95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8B3B65">
        <w:rPr>
          <w:rFonts w:ascii="宋体" w:eastAsia="宋体" w:hAnsi="宋体" w:hint="eastAsia"/>
          <w:sz w:val="18"/>
          <w:szCs w:val="18"/>
        </w:rPr>
        <w:t>} else if (d_nb &lt; top_heap.top().first) { // 检查是否比最远点更近</w:t>
      </w:r>
    </w:p>
    <w:p w14:paraId="7CA99B3E" w14:textId="77777777" w:rsidR="00ED7C95" w:rsidRPr="008B3B65" w:rsidRDefault="00ED7C95" w:rsidP="00ED7C95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8B3B65">
        <w:rPr>
          <w:rFonts w:ascii="宋体" w:eastAsia="宋体" w:hAnsi="宋体"/>
          <w:sz w:val="18"/>
          <w:szCs w:val="18"/>
        </w:rPr>
        <w:t xml:space="preserve">    top_heap.pop();</w:t>
      </w:r>
    </w:p>
    <w:p w14:paraId="11B589D8" w14:textId="77777777" w:rsidR="00ED7C95" w:rsidRPr="008B3B65" w:rsidRDefault="00ED7C95" w:rsidP="00ED7C95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8B3B65">
        <w:rPr>
          <w:rFonts w:ascii="宋体" w:eastAsia="宋体" w:hAnsi="宋体"/>
          <w:sz w:val="18"/>
          <w:szCs w:val="18"/>
        </w:rPr>
        <w:t xml:space="preserve">    top_heap.push({d_nb, nb});</w:t>
      </w:r>
    </w:p>
    <w:p w14:paraId="7C75E1BB" w14:textId="77777777" w:rsidR="00ED7C95" w:rsidRPr="008B3B65" w:rsidRDefault="00ED7C95" w:rsidP="00ED7C95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8B3B65">
        <w:rPr>
          <w:rFonts w:ascii="宋体" w:eastAsia="宋体" w:hAnsi="宋体"/>
          <w:sz w:val="18"/>
          <w:szCs w:val="18"/>
        </w:rPr>
        <w:t>}</w:t>
      </w:r>
    </w:p>
    <w:p w14:paraId="212343A4" w14:textId="2E348B4A" w:rsidR="00ED7C95" w:rsidRDefault="00ED7C95" w:rsidP="00ED7C95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24"/>
        </w:rPr>
      </w:pPr>
      <w:r w:rsidRPr="008B3B65">
        <w:rPr>
          <w:rFonts w:ascii="宋体" w:eastAsia="宋体" w:hAnsi="宋体"/>
          <w:sz w:val="18"/>
          <w:szCs w:val="18"/>
        </w:rPr>
        <w:t>// lower_bound = top_heap.top().first</w:t>
      </w:r>
      <w:r w:rsidRPr="00ED7C95">
        <w:rPr>
          <w:rFonts w:ascii="宋体" w:eastAsia="宋体" w:hAnsi="宋体"/>
          <w:sz w:val="24"/>
        </w:rPr>
        <w:t>;</w:t>
      </w:r>
    </w:p>
    <w:p w14:paraId="444A212F" w14:textId="77777777" w:rsidR="00ED7C95" w:rsidRPr="00ED7C95" w:rsidRDefault="00ED7C95" w:rsidP="00ED7C95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24"/>
        </w:rPr>
      </w:pPr>
    </w:p>
    <w:p w14:paraId="5F644D9D" w14:textId="77777777" w:rsidR="00ED7C95" w:rsidRDefault="00ED7C95" w:rsidP="00ED7C95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24"/>
        </w:rPr>
      </w:pPr>
      <w:r w:rsidRPr="00ED7C95">
        <w:rPr>
          <w:rFonts w:ascii="宋体" w:eastAsia="宋体" w:hAnsi="宋体" w:hint="eastAsia"/>
          <w:sz w:val="24"/>
        </w:rPr>
        <w:t>使用 std::priority_queue (top_heap)，这是一个 最大堆（堆顶是距离最远的节点，方便判断是否替换）。</w:t>
      </w:r>
    </w:p>
    <w:p w14:paraId="3DB8FF9E" w14:textId="025704EB" w:rsidR="00ED7C95" w:rsidRDefault="00ED7C95" w:rsidP="00ED7C95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24"/>
        </w:rPr>
      </w:pPr>
      <w:r w:rsidRPr="00ED7C95">
        <w:rPr>
          <w:rFonts w:ascii="宋体" w:eastAsia="宋体" w:hAnsi="宋体" w:hint="eastAsia"/>
          <w:sz w:val="24"/>
        </w:rPr>
        <w:t>操作: 插入 O(log k)，获取最远距离 O(1)，替换 O(log k)。</w:t>
      </w:r>
    </w:p>
    <w:p w14:paraId="3C483D51" w14:textId="657DE9B4" w:rsidR="00ED7C95" w:rsidRDefault="00ED7C95" w:rsidP="0098303A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24"/>
        </w:rPr>
      </w:pPr>
      <w:r w:rsidRPr="00ED7C95">
        <w:rPr>
          <w:rFonts w:ascii="宋体" w:eastAsia="宋体" w:hAnsi="宋体" w:hint="eastAsia"/>
          <w:sz w:val="24"/>
        </w:rPr>
        <w:t>问题: priority_queue 缺乏缓存局部性，其内部指针/节点跳转会频繁导致Cache Misses</w:t>
      </w:r>
    </w:p>
    <w:p w14:paraId="5ECB9514" w14:textId="77777777" w:rsidR="0098303A" w:rsidRDefault="0098303A" w:rsidP="0098303A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24"/>
        </w:rPr>
      </w:pPr>
    </w:p>
    <w:p w14:paraId="2EC41C09" w14:textId="6D3FAF62" w:rsidR="00A565EA" w:rsidRPr="0098303A" w:rsidRDefault="00ED7C95" w:rsidP="0098303A">
      <w:pPr>
        <w:pStyle w:val="b63ee27f-4cf3-414c-9275-d88e3f90795e"/>
        <w:rPr>
          <w:rFonts w:ascii="宋体" w:eastAsia="宋体" w:hAnsi="宋体" w:hint="eastAsia"/>
          <w:b w:val="0"/>
          <w:bCs/>
          <w:sz w:val="28"/>
          <w:szCs w:val="28"/>
        </w:rPr>
      </w:pPr>
      <w:r w:rsidRPr="00A565EA">
        <w:rPr>
          <w:rFonts w:ascii="宋体" w:eastAsia="宋体" w:hAnsi="宋体"/>
        </w:rPr>
        <w:lastRenderedPageBreak/>
        <w:tab/>
      </w:r>
      <w:r w:rsidRPr="00A565EA">
        <w:rPr>
          <w:rFonts w:ascii="宋体" w:eastAsia="宋体" w:hAnsi="宋体" w:hint="eastAsia"/>
          <w:b w:val="0"/>
          <w:bCs/>
          <w:sz w:val="28"/>
          <w:szCs w:val="28"/>
        </w:rPr>
        <w:t>优化实现 (默认): 使用 排序数组 (top_candidates) 模拟最大堆的行为。</w:t>
      </w:r>
    </w:p>
    <w:p w14:paraId="2FBF28BD" w14:textId="77777777" w:rsidR="00ED7C95" w:rsidRDefault="00ED7C95" w:rsidP="00ED7C95">
      <w:pPr>
        <w:pStyle w:val="acbfdd8b-e11b-4d36-88ff-6049b138f862"/>
        <w:numPr>
          <w:ilvl w:val="0"/>
          <w:numId w:val="0"/>
        </w:numPr>
        <w:ind w:firstLine="420"/>
        <w:rPr>
          <w:rFonts w:ascii="宋体" w:eastAsia="宋体" w:hAnsi="宋体"/>
          <w:sz w:val="24"/>
        </w:rPr>
      </w:pPr>
      <w:r w:rsidRPr="00ED7C95">
        <w:rPr>
          <w:rFonts w:ascii="宋体" w:eastAsia="宋体" w:hAnsi="宋体" w:hint="eastAsia"/>
          <w:sz w:val="24"/>
        </w:rPr>
        <w:t>实现: std::vector&lt;std::pair&lt;float, int&gt;&gt;，并始终保持向量中的元素 按距离升序排列。</w:t>
      </w:r>
    </w:p>
    <w:p w14:paraId="2CBA8864" w14:textId="77777777" w:rsidR="00A565EA" w:rsidRPr="008B3B65" w:rsidRDefault="00A565EA" w:rsidP="00A565EA">
      <w:pPr>
        <w:pStyle w:val="acbfdd8b-e11b-4d36-88ff-6049b138f862"/>
        <w:numPr>
          <w:ilvl w:val="0"/>
          <w:numId w:val="0"/>
        </w:numPr>
        <w:ind w:leftChars="500" w:left="900"/>
        <w:rPr>
          <w:rFonts w:ascii="宋体" w:eastAsia="宋体" w:hAnsi="宋体" w:hint="eastAsia"/>
          <w:sz w:val="18"/>
          <w:szCs w:val="18"/>
        </w:rPr>
      </w:pPr>
      <w:r w:rsidRPr="008B3B65">
        <w:rPr>
          <w:rFonts w:ascii="宋体" w:eastAsia="宋体" w:hAnsi="宋体"/>
          <w:sz w:val="18"/>
          <w:szCs w:val="18"/>
        </w:rPr>
        <w:tab/>
      </w:r>
      <w:r w:rsidRPr="008B3B65">
        <w:rPr>
          <w:rFonts w:ascii="宋体" w:eastAsia="宋体" w:hAnsi="宋体" w:hint="eastAsia"/>
          <w:sz w:val="18"/>
          <w:szCs w:val="18"/>
        </w:rPr>
        <w:t>// W 是一个按距离升序排列的数组 (top_candidates)</w:t>
      </w:r>
    </w:p>
    <w:p w14:paraId="0B0F1E1A" w14:textId="77777777" w:rsidR="00A565EA" w:rsidRPr="008B3B65" w:rsidRDefault="00A565EA" w:rsidP="00A565EA">
      <w:pPr>
        <w:pStyle w:val="acbfdd8b-e11b-4d36-88ff-6049b138f862"/>
        <w:numPr>
          <w:ilvl w:val="0"/>
          <w:numId w:val="0"/>
        </w:numPr>
        <w:ind w:leftChars="500" w:left="900"/>
        <w:rPr>
          <w:rFonts w:ascii="宋体" w:eastAsia="宋体" w:hAnsi="宋体"/>
          <w:sz w:val="18"/>
          <w:szCs w:val="18"/>
        </w:rPr>
      </w:pPr>
      <w:r w:rsidRPr="008B3B65">
        <w:rPr>
          <w:rFonts w:ascii="宋体" w:eastAsia="宋体" w:hAnsi="宋体"/>
          <w:sz w:val="18"/>
          <w:szCs w:val="18"/>
        </w:rPr>
        <w:t>if ((int)top_candidates.size() &lt; ef || d_nb &lt; lower_bound) {</w:t>
      </w:r>
    </w:p>
    <w:p w14:paraId="5E0280A5" w14:textId="77777777" w:rsidR="00A565EA" w:rsidRPr="008B3B65" w:rsidRDefault="00A565EA" w:rsidP="00A565EA">
      <w:pPr>
        <w:pStyle w:val="acbfdd8b-e11b-4d36-88ff-6049b138f862"/>
        <w:numPr>
          <w:ilvl w:val="0"/>
          <w:numId w:val="0"/>
        </w:numPr>
        <w:ind w:leftChars="500" w:left="900"/>
        <w:rPr>
          <w:rFonts w:ascii="宋体" w:eastAsia="宋体" w:hAnsi="宋体" w:hint="eastAsia"/>
          <w:sz w:val="18"/>
          <w:szCs w:val="18"/>
        </w:rPr>
      </w:pPr>
      <w:r w:rsidRPr="008B3B65">
        <w:rPr>
          <w:rFonts w:ascii="宋体" w:eastAsia="宋体" w:hAnsi="宋体" w:hint="eastAsia"/>
          <w:sz w:val="18"/>
          <w:szCs w:val="18"/>
        </w:rPr>
        <w:t xml:space="preserve">    // 1. 二分查找插入位置（保持升序）</w:t>
      </w:r>
    </w:p>
    <w:p w14:paraId="210E126F" w14:textId="77777777" w:rsidR="00A565EA" w:rsidRPr="008B3B65" w:rsidRDefault="00A565EA" w:rsidP="00A565EA">
      <w:pPr>
        <w:pStyle w:val="acbfdd8b-e11b-4d36-88ff-6049b138f862"/>
        <w:numPr>
          <w:ilvl w:val="0"/>
          <w:numId w:val="0"/>
        </w:numPr>
        <w:ind w:leftChars="500" w:left="900"/>
        <w:rPr>
          <w:rFonts w:ascii="宋体" w:eastAsia="宋体" w:hAnsi="宋体"/>
          <w:sz w:val="18"/>
          <w:szCs w:val="18"/>
        </w:rPr>
      </w:pPr>
      <w:r w:rsidRPr="008B3B65">
        <w:rPr>
          <w:rFonts w:ascii="宋体" w:eastAsia="宋体" w:hAnsi="宋体"/>
          <w:sz w:val="18"/>
          <w:szCs w:val="18"/>
        </w:rPr>
        <w:t xml:space="preserve">    auto it = std::upper_bound(top_candidates.begin(), top_candidates.end(),</w:t>
      </w:r>
    </w:p>
    <w:p w14:paraId="33E5F3A8" w14:textId="245989D9" w:rsidR="00A565EA" w:rsidRPr="008B3B65" w:rsidRDefault="00A565EA" w:rsidP="00A565EA">
      <w:pPr>
        <w:pStyle w:val="acbfdd8b-e11b-4d36-88ff-6049b138f862"/>
        <w:numPr>
          <w:ilvl w:val="0"/>
          <w:numId w:val="0"/>
        </w:numPr>
        <w:ind w:leftChars="500" w:left="900"/>
        <w:rPr>
          <w:rFonts w:ascii="宋体" w:eastAsia="宋体" w:hAnsi="宋体"/>
          <w:sz w:val="18"/>
          <w:szCs w:val="18"/>
        </w:rPr>
      </w:pPr>
      <w:r w:rsidRPr="008B3B65">
        <w:rPr>
          <w:rFonts w:ascii="宋体" w:eastAsia="宋体" w:hAnsi="宋体"/>
          <w:sz w:val="18"/>
          <w:szCs w:val="18"/>
        </w:rPr>
        <w:t xml:space="preserve">        Pair{d_nb, nb}, [](const Pair&amp; a, const Pair&amp; b) { return a.first &lt;b.first; });</w:t>
      </w:r>
    </w:p>
    <w:p w14:paraId="17C14AE0" w14:textId="77777777" w:rsidR="00A565EA" w:rsidRPr="008B3B65" w:rsidRDefault="00A565EA" w:rsidP="00A565EA">
      <w:pPr>
        <w:pStyle w:val="acbfdd8b-e11b-4d36-88ff-6049b138f862"/>
        <w:numPr>
          <w:ilvl w:val="0"/>
          <w:numId w:val="0"/>
        </w:numPr>
        <w:ind w:leftChars="500" w:left="900"/>
        <w:rPr>
          <w:rFonts w:ascii="宋体" w:eastAsia="宋体" w:hAnsi="宋体" w:hint="eastAsia"/>
          <w:sz w:val="18"/>
          <w:szCs w:val="18"/>
        </w:rPr>
      </w:pPr>
      <w:r w:rsidRPr="008B3B65">
        <w:rPr>
          <w:rFonts w:ascii="宋体" w:eastAsia="宋体" w:hAnsi="宋体" w:hint="eastAsia"/>
          <w:sz w:val="18"/>
          <w:szCs w:val="18"/>
        </w:rPr>
        <w:t xml:space="preserve">    top_candidates.insert(it, {d_nb, nb}); // 性能瓶颈在这里</w:t>
      </w:r>
    </w:p>
    <w:p w14:paraId="6D623ADB" w14:textId="77777777" w:rsidR="00A565EA" w:rsidRPr="008B3B65" w:rsidRDefault="00A565EA" w:rsidP="00A565EA">
      <w:pPr>
        <w:pStyle w:val="acbfdd8b-e11b-4d36-88ff-6049b138f862"/>
        <w:numPr>
          <w:ilvl w:val="0"/>
          <w:numId w:val="0"/>
        </w:numPr>
        <w:ind w:leftChars="500" w:left="900"/>
        <w:rPr>
          <w:rFonts w:ascii="宋体" w:eastAsia="宋体" w:hAnsi="宋体"/>
          <w:sz w:val="18"/>
          <w:szCs w:val="18"/>
        </w:rPr>
      </w:pPr>
      <w:r w:rsidRPr="008B3B65">
        <w:rPr>
          <w:rFonts w:ascii="宋体" w:eastAsia="宋体" w:hAnsi="宋体"/>
          <w:sz w:val="18"/>
          <w:szCs w:val="18"/>
        </w:rPr>
        <w:t xml:space="preserve">    </w:t>
      </w:r>
    </w:p>
    <w:p w14:paraId="6C78C856" w14:textId="77777777" w:rsidR="00A565EA" w:rsidRPr="008B3B65" w:rsidRDefault="00A565EA" w:rsidP="00A565EA">
      <w:pPr>
        <w:pStyle w:val="acbfdd8b-e11b-4d36-88ff-6049b138f862"/>
        <w:numPr>
          <w:ilvl w:val="0"/>
          <w:numId w:val="0"/>
        </w:numPr>
        <w:ind w:leftChars="500" w:left="900"/>
        <w:rPr>
          <w:rFonts w:ascii="宋体" w:eastAsia="宋体" w:hAnsi="宋体" w:hint="eastAsia"/>
          <w:sz w:val="18"/>
          <w:szCs w:val="18"/>
        </w:rPr>
      </w:pPr>
      <w:r w:rsidRPr="008B3B65">
        <w:rPr>
          <w:rFonts w:ascii="宋体" w:eastAsia="宋体" w:hAnsi="宋体" w:hint="eastAsia"/>
          <w:sz w:val="18"/>
          <w:szCs w:val="18"/>
        </w:rPr>
        <w:t xml:space="preserve">    // 2. 剪枝最远点</w:t>
      </w:r>
    </w:p>
    <w:p w14:paraId="70AA70EB" w14:textId="77777777" w:rsidR="00A565EA" w:rsidRPr="008B3B65" w:rsidRDefault="00A565EA" w:rsidP="00A565EA">
      <w:pPr>
        <w:pStyle w:val="acbfdd8b-e11b-4d36-88ff-6049b138f862"/>
        <w:numPr>
          <w:ilvl w:val="0"/>
          <w:numId w:val="0"/>
        </w:numPr>
        <w:ind w:leftChars="500" w:left="900"/>
        <w:rPr>
          <w:rFonts w:ascii="宋体" w:eastAsia="宋体" w:hAnsi="宋体"/>
          <w:sz w:val="18"/>
          <w:szCs w:val="18"/>
        </w:rPr>
      </w:pPr>
      <w:r w:rsidRPr="008B3B65">
        <w:rPr>
          <w:rFonts w:ascii="宋体" w:eastAsia="宋体" w:hAnsi="宋体"/>
          <w:sz w:val="18"/>
          <w:szCs w:val="18"/>
        </w:rPr>
        <w:t xml:space="preserve">    if ((int)top_candidates.size() &gt; ef) {</w:t>
      </w:r>
    </w:p>
    <w:p w14:paraId="55BAD3F1" w14:textId="77777777" w:rsidR="00A565EA" w:rsidRPr="008B3B65" w:rsidRDefault="00A565EA" w:rsidP="00A565EA">
      <w:pPr>
        <w:pStyle w:val="acbfdd8b-e11b-4d36-88ff-6049b138f862"/>
        <w:numPr>
          <w:ilvl w:val="0"/>
          <w:numId w:val="0"/>
        </w:numPr>
        <w:ind w:leftChars="500" w:left="900"/>
        <w:rPr>
          <w:rFonts w:ascii="宋体" w:eastAsia="宋体" w:hAnsi="宋体"/>
          <w:sz w:val="18"/>
          <w:szCs w:val="18"/>
        </w:rPr>
      </w:pPr>
      <w:r w:rsidRPr="008B3B65">
        <w:rPr>
          <w:rFonts w:ascii="宋体" w:eastAsia="宋体" w:hAnsi="宋体"/>
          <w:sz w:val="18"/>
          <w:szCs w:val="18"/>
        </w:rPr>
        <w:t xml:space="preserve">        top_candidates.pop_back();</w:t>
      </w:r>
    </w:p>
    <w:p w14:paraId="7B61A607" w14:textId="77777777" w:rsidR="00A565EA" w:rsidRPr="008B3B65" w:rsidRDefault="00A565EA" w:rsidP="00A565EA">
      <w:pPr>
        <w:pStyle w:val="acbfdd8b-e11b-4d36-88ff-6049b138f862"/>
        <w:numPr>
          <w:ilvl w:val="0"/>
          <w:numId w:val="0"/>
        </w:numPr>
        <w:ind w:leftChars="500" w:left="900"/>
        <w:rPr>
          <w:rFonts w:ascii="宋体" w:eastAsia="宋体" w:hAnsi="宋体"/>
          <w:sz w:val="18"/>
          <w:szCs w:val="18"/>
        </w:rPr>
      </w:pPr>
      <w:r w:rsidRPr="008B3B65">
        <w:rPr>
          <w:rFonts w:ascii="宋体" w:eastAsia="宋体" w:hAnsi="宋体"/>
          <w:sz w:val="18"/>
          <w:szCs w:val="18"/>
        </w:rPr>
        <w:t xml:space="preserve">    }</w:t>
      </w:r>
    </w:p>
    <w:p w14:paraId="6C2B66CE" w14:textId="77777777" w:rsidR="00A565EA" w:rsidRPr="008B3B65" w:rsidRDefault="00A565EA" w:rsidP="00A565EA">
      <w:pPr>
        <w:pStyle w:val="acbfdd8b-e11b-4d36-88ff-6049b138f862"/>
        <w:numPr>
          <w:ilvl w:val="0"/>
          <w:numId w:val="0"/>
        </w:numPr>
        <w:ind w:leftChars="500" w:left="900"/>
        <w:rPr>
          <w:rFonts w:ascii="宋体" w:eastAsia="宋体" w:hAnsi="宋体" w:hint="eastAsia"/>
          <w:sz w:val="18"/>
          <w:szCs w:val="18"/>
        </w:rPr>
      </w:pPr>
      <w:r w:rsidRPr="008B3B65">
        <w:rPr>
          <w:rFonts w:ascii="宋体" w:eastAsia="宋体" w:hAnsi="宋体" w:hint="eastAsia"/>
          <w:sz w:val="18"/>
          <w:szCs w:val="18"/>
        </w:rPr>
        <w:t xml:space="preserve">    // 3. 更新最远距离</w:t>
      </w:r>
    </w:p>
    <w:p w14:paraId="5813EE3C" w14:textId="77777777" w:rsidR="00A565EA" w:rsidRPr="008B3B65" w:rsidRDefault="00A565EA" w:rsidP="00A565EA">
      <w:pPr>
        <w:pStyle w:val="acbfdd8b-e11b-4d36-88ff-6049b138f862"/>
        <w:numPr>
          <w:ilvl w:val="0"/>
          <w:numId w:val="0"/>
        </w:numPr>
        <w:ind w:leftChars="500" w:left="900"/>
        <w:rPr>
          <w:rFonts w:ascii="宋体" w:eastAsia="宋体" w:hAnsi="宋体"/>
          <w:sz w:val="18"/>
          <w:szCs w:val="18"/>
        </w:rPr>
      </w:pPr>
      <w:r w:rsidRPr="008B3B65">
        <w:rPr>
          <w:rFonts w:ascii="宋体" w:eastAsia="宋体" w:hAnsi="宋体"/>
          <w:sz w:val="18"/>
          <w:szCs w:val="18"/>
        </w:rPr>
        <w:t xml:space="preserve">    lower_bound = top_candidates.back().first;</w:t>
      </w:r>
    </w:p>
    <w:p w14:paraId="299AA7D2" w14:textId="0FA76850" w:rsidR="00A565EA" w:rsidRPr="008B3B65" w:rsidRDefault="00A565EA" w:rsidP="00A565EA">
      <w:pPr>
        <w:pStyle w:val="acbfdd8b-e11b-4d36-88ff-6049b138f862"/>
        <w:numPr>
          <w:ilvl w:val="0"/>
          <w:numId w:val="0"/>
        </w:numPr>
        <w:ind w:leftChars="500" w:left="900"/>
        <w:rPr>
          <w:rFonts w:ascii="宋体" w:eastAsia="宋体" w:hAnsi="宋体" w:hint="eastAsia"/>
          <w:sz w:val="18"/>
          <w:szCs w:val="18"/>
        </w:rPr>
      </w:pPr>
      <w:r w:rsidRPr="008B3B65">
        <w:rPr>
          <w:rFonts w:ascii="宋体" w:eastAsia="宋体" w:hAnsi="宋体"/>
          <w:sz w:val="18"/>
          <w:szCs w:val="18"/>
        </w:rPr>
        <w:t>}</w:t>
      </w:r>
    </w:p>
    <w:p w14:paraId="643E6697" w14:textId="77777777" w:rsidR="00A565EA" w:rsidRDefault="00A565EA" w:rsidP="0098303A">
      <w:pPr>
        <w:pStyle w:val="acbfdd8b-e11b-4d36-88ff-6049b138f862"/>
        <w:numPr>
          <w:ilvl w:val="0"/>
          <w:numId w:val="0"/>
        </w:numPr>
        <w:ind w:left="420" w:firstLine="420"/>
        <w:rPr>
          <w:rFonts w:ascii="宋体" w:eastAsia="宋体" w:hAnsi="宋体"/>
          <w:sz w:val="24"/>
        </w:rPr>
      </w:pPr>
      <w:r w:rsidRPr="00ED7C95">
        <w:rPr>
          <w:rFonts w:ascii="宋体" w:eastAsia="宋体" w:hAnsi="宋体" w:hint="eastAsia"/>
          <w:sz w:val="24"/>
        </w:rPr>
        <w:t>获取最远距离 (lower_bound): O(1)，因为它始终是数组的最后一个元素 (top_candidates.back().first)。</w:t>
      </w:r>
    </w:p>
    <w:p w14:paraId="789278BD" w14:textId="77777777" w:rsidR="00A565EA" w:rsidRPr="00A565EA" w:rsidRDefault="00A565EA" w:rsidP="00A565EA">
      <w:pPr>
        <w:pStyle w:val="acbfdd8b-e11b-4d36-88ff-6049b138f862"/>
        <w:numPr>
          <w:ilvl w:val="0"/>
          <w:numId w:val="0"/>
        </w:numPr>
        <w:rPr>
          <w:rFonts w:ascii="宋体" w:eastAsia="宋体" w:hAnsi="宋体" w:hint="eastAsia"/>
          <w:sz w:val="24"/>
        </w:rPr>
      </w:pPr>
    </w:p>
    <w:p w14:paraId="48F29BCD" w14:textId="77777777" w:rsidR="00A565EA" w:rsidRDefault="00A565EA" w:rsidP="0098303A">
      <w:pPr>
        <w:pStyle w:val="acbfdd8b-e11b-4d36-88ff-6049b138f862"/>
        <w:numPr>
          <w:ilvl w:val="0"/>
          <w:numId w:val="0"/>
        </w:numPr>
        <w:ind w:left="420" w:firstLine="420"/>
        <w:rPr>
          <w:rFonts w:ascii="宋体" w:eastAsia="宋体" w:hAnsi="宋体"/>
          <w:sz w:val="24"/>
        </w:rPr>
      </w:pPr>
      <w:r w:rsidRPr="00ED7C95">
        <w:rPr>
          <w:rFonts w:ascii="宋体" w:eastAsia="宋体" w:hAnsi="宋体" w:hint="eastAsia"/>
          <w:sz w:val="24"/>
        </w:rPr>
        <w:t>插入新节点: 使用 std::upper_bound 找到插入位置，然后使用 std::vector::insert。由于 ef（搜索参数）通常较小（例如 100~500），这个插入操作的代价是 O(ef)，但对于小数组，由于 极佳的缓存局部性，它通常比 O(log</w:t>
      </w:r>
      <w:r>
        <w:rPr>
          <w:rFonts w:ascii="宋体" w:eastAsia="宋体" w:hAnsi="宋体" w:hint="eastAsia"/>
          <w:sz w:val="24"/>
        </w:rPr>
        <w:t>（</w:t>
      </w:r>
      <w:r w:rsidRPr="00ED7C95">
        <w:rPr>
          <w:rFonts w:ascii="宋体" w:eastAsia="宋体" w:hAnsi="宋体" w:hint="eastAsia"/>
          <w:sz w:val="24"/>
        </w:rPr>
        <w:t>ef</w:t>
      </w:r>
      <w:r>
        <w:rPr>
          <w:rFonts w:ascii="宋体" w:eastAsia="宋体" w:hAnsi="宋体" w:hint="eastAsia"/>
          <w:sz w:val="24"/>
        </w:rPr>
        <w:t>）</w:t>
      </w:r>
      <w:r w:rsidRPr="00ED7C95">
        <w:rPr>
          <w:rFonts w:ascii="宋体" w:eastAsia="宋体" w:hAnsi="宋体" w:hint="eastAsia"/>
          <w:sz w:val="24"/>
        </w:rPr>
        <w:t>) 的堆操作更快。</w:t>
      </w:r>
    </w:p>
    <w:p w14:paraId="6E123357" w14:textId="3F3827E8" w:rsidR="00A565EA" w:rsidRDefault="0098303A" w:rsidP="00A565EA">
      <w:pPr>
        <w:pStyle w:val="acbfdd8b-e11b-4d36-88ff-6049b138f862"/>
        <w:numPr>
          <w:ilvl w:val="0"/>
          <w:numId w:val="0"/>
        </w:numPr>
        <w:rPr>
          <w:rFonts w:ascii="宋体" w:eastAsia="宋体" w:hAnsi="宋体" w:hint="eastAsia"/>
          <w:sz w:val="24"/>
        </w:rPr>
      </w:pPr>
      <w:r>
        <w:rPr>
          <w:rFonts w:ascii="宋体" w:eastAsia="宋体" w:hAnsi="宋体"/>
          <w:sz w:val="24"/>
        </w:rPr>
        <w:tab/>
      </w:r>
    </w:p>
    <w:p w14:paraId="1E4FE55C" w14:textId="77777777" w:rsidR="00A565EA" w:rsidRDefault="00A565EA" w:rsidP="0098303A">
      <w:pPr>
        <w:pStyle w:val="acbfdd8b-e11b-4d36-88ff-6049b138f862"/>
        <w:numPr>
          <w:ilvl w:val="0"/>
          <w:numId w:val="0"/>
        </w:numPr>
        <w:ind w:left="420" w:firstLine="420"/>
        <w:rPr>
          <w:rFonts w:ascii="宋体" w:eastAsia="宋体" w:hAnsi="宋体"/>
          <w:sz w:val="24"/>
        </w:rPr>
      </w:pPr>
      <w:r w:rsidRPr="00ED7C95">
        <w:rPr>
          <w:rFonts w:ascii="宋体" w:eastAsia="宋体" w:hAnsi="宋体" w:hint="eastAsia"/>
          <w:sz w:val="24"/>
        </w:rPr>
        <w:t>剪枝: 如果数组大小超过 ef，只需执行一次 pop_back() ( O(1) )。</w:t>
      </w:r>
    </w:p>
    <w:p w14:paraId="3B4697DE" w14:textId="77777777" w:rsidR="0098303A" w:rsidRDefault="0098303A" w:rsidP="0098303A">
      <w:pPr>
        <w:pStyle w:val="acbfdd8b-e11b-4d36-88ff-6049b138f862"/>
        <w:numPr>
          <w:ilvl w:val="0"/>
          <w:numId w:val="0"/>
        </w:numPr>
        <w:ind w:left="420" w:firstLine="420"/>
        <w:rPr>
          <w:rFonts w:ascii="宋体" w:eastAsia="宋体" w:hAnsi="宋体" w:hint="eastAsia"/>
          <w:sz w:val="24"/>
        </w:rPr>
      </w:pPr>
    </w:p>
    <w:p w14:paraId="5642969B" w14:textId="5A6A6AE4" w:rsidR="00ED7C95" w:rsidRDefault="00A565EA" w:rsidP="00A565EA">
      <w:pPr>
        <w:pStyle w:val="b63ee27f-4cf3-414c-9275-d88e3f90795e"/>
      </w:pPr>
      <w:r>
        <w:rPr>
          <w:rFonts w:hint="eastAsia"/>
        </w:rPr>
        <w:t>优势：</w:t>
      </w:r>
    </w:p>
    <w:p w14:paraId="2FCCA51A" w14:textId="77777777" w:rsidR="00A565EA" w:rsidRDefault="00A565EA" w:rsidP="00A565EA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24"/>
          <w:lang w:val="zh-CN"/>
        </w:rPr>
      </w:pPr>
      <w:r w:rsidRPr="00A565EA">
        <w:rPr>
          <w:rFonts w:ascii="宋体" w:eastAsia="宋体" w:hAnsi="宋体" w:hint="eastAsia"/>
          <w:sz w:val="24"/>
          <w:lang w:val="zh-CN"/>
        </w:rPr>
        <w:t>极佳的缓存局部性: std::vector 保证元素在内存中是连续的，使得 CPU 在执行 std::upper_bound 或 std::vector::insert 时能最大化利用 缓存行 (Cache Line)。</w:t>
      </w:r>
    </w:p>
    <w:p w14:paraId="44FABCD3" w14:textId="77777777" w:rsidR="00A565EA" w:rsidRPr="00A565EA" w:rsidRDefault="00A565EA" w:rsidP="00A565EA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24"/>
          <w:lang w:val="zh-CN"/>
        </w:rPr>
      </w:pPr>
    </w:p>
    <w:p w14:paraId="7908F860" w14:textId="10BE5962" w:rsidR="008C6485" w:rsidRDefault="00A565EA" w:rsidP="00613B0E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24"/>
          <w:lang w:val="zh-CN"/>
        </w:rPr>
      </w:pPr>
      <w:r w:rsidRPr="00A565EA">
        <w:rPr>
          <w:rFonts w:ascii="宋体" w:eastAsia="宋体" w:hAnsi="宋体" w:hint="eastAsia"/>
          <w:sz w:val="24"/>
          <w:lang w:val="zh-CN"/>
        </w:rPr>
        <w:t>摊销优势: 虽然 std::vector::insert 的渐近复杂度高</w:t>
      </w:r>
      <w:r w:rsidR="00613B0E">
        <w:rPr>
          <w:rFonts w:ascii="宋体" w:eastAsia="宋体" w:hAnsi="宋体" w:hint="eastAsia"/>
          <w:sz w:val="24"/>
          <w:lang w:val="zh-CN"/>
        </w:rPr>
        <w:t>(</w:t>
      </w:r>
      <w:r w:rsidRPr="00A565EA">
        <w:rPr>
          <w:rFonts w:ascii="宋体" w:eastAsia="宋体" w:hAnsi="宋体" w:hint="eastAsia"/>
          <w:sz w:val="24"/>
          <w:lang w:val="zh-CN"/>
        </w:rPr>
        <w:t xml:space="preserve"> </w:t>
      </w:r>
      <m:oMath>
        <m:r>
          <w:rPr>
            <w:rFonts w:ascii="Cambria Math" w:eastAsia="宋体" w:hAnsi="Cambria Math" w:hint="eastAsia"/>
            <w:sz w:val="24"/>
            <w:lang w:val="zh-CN"/>
          </w:rPr>
          <m:t>O(ef)</m:t>
        </m:r>
      </m:oMath>
      <w:r w:rsidR="00613B0E">
        <w:rPr>
          <w:rFonts w:ascii="宋体" w:eastAsia="宋体" w:hAnsi="宋体" w:hint="eastAsia"/>
          <w:sz w:val="24"/>
          <w:lang w:val="zh-CN"/>
        </w:rPr>
        <w:t>)</w:t>
      </w:r>
      <w:r w:rsidRPr="00A565EA">
        <w:rPr>
          <w:rFonts w:ascii="宋体" w:eastAsia="宋体" w:hAnsi="宋体" w:hint="eastAsia"/>
          <w:sz w:val="24"/>
          <w:lang w:val="zh-CN"/>
        </w:rPr>
        <w:t>，但由于 ef 较小，并且操作几乎完全在 L1/L2 缓存中完成，其常数因子远小于 std::priority_queue 的堆结构操作，从而在实际运行时提供了更高的速度。</w:t>
      </w:r>
    </w:p>
    <w:p w14:paraId="05CCFD27" w14:textId="4C49AEC3" w:rsidR="00F5382B" w:rsidRDefault="00F5382B" w:rsidP="00F5382B">
      <w:pPr>
        <w:pStyle w:val="71e7dc79-1ff7-45e8-997d-0ebda3762b91"/>
        <w:spacing w:before="78" w:after="78"/>
        <w:rPr>
          <w:lang w:val="zh-CN"/>
        </w:rPr>
      </w:pPr>
      <w:r>
        <w:rPr>
          <w:rFonts w:hint="eastAsia"/>
          <w:lang w:val="zh-CN"/>
        </w:rPr>
        <w:t>Prefetch</w:t>
      </w:r>
    </w:p>
    <w:p w14:paraId="76369C75" w14:textId="181F9A1A" w:rsidR="00F5382B" w:rsidRDefault="00F5382B" w:rsidP="00F5382B">
      <w:pPr>
        <w:pStyle w:val="acbfdd8b-e11b-4d36-88ff-6049b138f862"/>
        <w:numPr>
          <w:ilvl w:val="0"/>
          <w:numId w:val="0"/>
        </w:numPr>
        <w:ind w:left="420"/>
      </w:pPr>
      <w:r w:rsidRPr="00F5382B">
        <w:rPr>
          <w:rFonts w:hint="eastAsia"/>
        </w:rPr>
        <w:t>假设我们正在迭代检查当前节点 (current_id) 的邻居列表，并将它们加入候选队列。当准备处理邻居 j时，我们应该预取邻居 j+1的数据。</w:t>
      </w:r>
    </w:p>
    <w:p w14:paraId="44DC5405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F5382B">
        <w:rPr>
          <w:rFonts w:ascii="宋体" w:eastAsia="宋体" w:hAnsi="宋体" w:hint="eastAsia"/>
          <w:sz w:val="18"/>
          <w:szCs w:val="18"/>
        </w:rPr>
        <w:t>// data_ptr 是所有向量数据（float 数组）的起始指针</w:t>
      </w:r>
    </w:p>
    <w:p w14:paraId="5390205A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F5382B">
        <w:rPr>
          <w:rFonts w:ascii="宋体" w:eastAsia="宋体" w:hAnsi="宋体" w:hint="eastAsia"/>
          <w:sz w:val="18"/>
          <w:szCs w:val="18"/>
        </w:rPr>
        <w:t>// dim 是向量维度 (例如 100)</w:t>
      </w:r>
    </w:p>
    <w:p w14:paraId="5B36030C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</w:p>
    <w:p w14:paraId="421FC1D8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>void searchLayer_optimized(...) {</w:t>
      </w:r>
    </w:p>
    <w:p w14:paraId="575C572E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F5382B">
        <w:rPr>
          <w:rFonts w:ascii="宋体" w:eastAsia="宋体" w:hAnsi="宋体" w:hint="eastAsia"/>
          <w:sz w:val="18"/>
          <w:szCs w:val="18"/>
        </w:rPr>
        <w:t xml:space="preserve">    // ... 初始化和循环开始 ...</w:t>
      </w:r>
    </w:p>
    <w:p w14:paraId="0C896624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</w:t>
      </w:r>
    </w:p>
    <w:p w14:paraId="0E20322C" w14:textId="5BCCA338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firstLine="420"/>
        <w:rPr>
          <w:rFonts w:ascii="宋体" w:eastAsia="宋体" w:hAnsi="宋体" w:hint="eastAsia"/>
          <w:sz w:val="18"/>
          <w:szCs w:val="18"/>
        </w:rPr>
      </w:pPr>
      <w:r w:rsidRPr="00F5382B">
        <w:rPr>
          <w:rFonts w:ascii="宋体" w:eastAsia="宋体" w:hAnsi="宋体" w:hint="eastAsia"/>
          <w:sz w:val="18"/>
          <w:szCs w:val="18"/>
        </w:rPr>
        <w:t xml:space="preserve">   // 获取当前节点的邻居列表 (假设 links 是邻居 ID 数组)</w:t>
      </w:r>
    </w:p>
    <w:p w14:paraId="04317337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const int* links = get_l0_links(current_id, count); </w:t>
      </w:r>
    </w:p>
    <w:p w14:paraId="781DC56A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</w:t>
      </w:r>
    </w:p>
    <w:p w14:paraId="292B7BCE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for (int j = 0; j &lt; count; ++j) {</w:t>
      </w:r>
    </w:p>
    <w:p w14:paraId="043950E7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F5382B">
        <w:rPr>
          <w:rFonts w:ascii="宋体" w:eastAsia="宋体" w:hAnsi="宋体" w:hint="eastAsia"/>
          <w:sz w:val="18"/>
          <w:szCs w:val="18"/>
        </w:rPr>
        <w:t xml:space="preserve">        int neighbor_id = links[j]; // 当前要计算距离的邻居 ID</w:t>
      </w:r>
    </w:p>
    <w:p w14:paraId="25E150D6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    </w:t>
      </w:r>
    </w:p>
    <w:p w14:paraId="4FE6EDF2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F5382B">
        <w:rPr>
          <w:rFonts w:ascii="宋体" w:eastAsia="宋体" w:hAnsi="宋体" w:hint="eastAsia"/>
          <w:sz w:val="18"/>
          <w:szCs w:val="18"/>
        </w:rPr>
        <w:t xml:space="preserve">        // **[核心预取逻辑]**</w:t>
      </w:r>
    </w:p>
    <w:p w14:paraId="69432C56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F5382B">
        <w:rPr>
          <w:rFonts w:ascii="宋体" w:eastAsia="宋体" w:hAnsi="宋体" w:hint="eastAsia"/>
          <w:sz w:val="18"/>
          <w:szCs w:val="18"/>
        </w:rPr>
        <w:t xml:space="preserve">        // 如果还有下一个邻居 j+1，立即预取其向量数据</w:t>
      </w:r>
    </w:p>
    <w:p w14:paraId="5108CDC3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    if (j + 1 &lt; count) {</w:t>
      </w:r>
    </w:p>
    <w:p w14:paraId="59CA889B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        int next_neighbor_id = links[j + 1];</w:t>
      </w:r>
    </w:p>
    <w:p w14:paraId="49E7892F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        </w:t>
      </w:r>
    </w:p>
    <w:p w14:paraId="5286B8F9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F5382B">
        <w:rPr>
          <w:rFonts w:ascii="宋体" w:eastAsia="宋体" w:hAnsi="宋体" w:hint="eastAsia"/>
          <w:sz w:val="18"/>
          <w:szCs w:val="18"/>
        </w:rPr>
        <w:t xml:space="preserve">            // 1. 计算下一个邻居向量的内存地址</w:t>
      </w:r>
    </w:p>
    <w:p w14:paraId="15730DB0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        const float* next_addr = data_ptr + (size_t)next_neighbor_id * dim;</w:t>
      </w:r>
    </w:p>
    <w:p w14:paraId="79E0DB9F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        </w:t>
      </w:r>
    </w:p>
    <w:p w14:paraId="425655ED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F5382B">
        <w:rPr>
          <w:rFonts w:ascii="宋体" w:eastAsia="宋体" w:hAnsi="宋体" w:hint="eastAsia"/>
          <w:sz w:val="18"/>
          <w:szCs w:val="18"/>
        </w:rPr>
        <w:t xml:space="preserve">            // 2. 发出预取指令：预取下一个要访问的向量</w:t>
      </w:r>
    </w:p>
    <w:p w14:paraId="052B45FC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F5382B">
        <w:rPr>
          <w:rFonts w:ascii="宋体" w:eastAsia="宋体" w:hAnsi="宋体" w:hint="eastAsia"/>
          <w:sz w:val="18"/>
          <w:szCs w:val="18"/>
        </w:rPr>
        <w:t xml:space="preserve">            //    rw=0 (读), locality=3 (最高局部性，L1 缓存)</w:t>
      </w:r>
    </w:p>
    <w:p w14:paraId="682882B3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        __builtin_prefetch(next_addr, 0, 3);</w:t>
      </w:r>
    </w:p>
    <w:p w14:paraId="752B0908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        </w:t>
      </w:r>
    </w:p>
    <w:p w14:paraId="0F06695A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F5382B">
        <w:rPr>
          <w:rFonts w:ascii="宋体" w:eastAsia="宋体" w:hAnsi="宋体" w:hint="eastAsia"/>
          <w:sz w:val="18"/>
          <w:szCs w:val="18"/>
        </w:rPr>
        <w:t xml:space="preserve">            // 如果向量很长 (dim=100)，可能需要多次预取，以覆盖整个向量。</w:t>
      </w:r>
    </w:p>
    <w:p w14:paraId="0404557A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F5382B">
        <w:rPr>
          <w:rFonts w:ascii="宋体" w:eastAsia="宋体" w:hAnsi="宋体" w:hint="eastAsia"/>
          <w:sz w:val="18"/>
          <w:szCs w:val="18"/>
        </w:rPr>
        <w:t xml:space="preserve">            // __builtin_prefetch(next_addr + 32/sizeof(float), 0, 3); // 预取向量的第二部分</w:t>
      </w:r>
    </w:p>
    <w:p w14:paraId="354FCA24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        // ...</w:t>
      </w:r>
    </w:p>
    <w:p w14:paraId="510A8FFC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    }</w:t>
      </w:r>
    </w:p>
    <w:p w14:paraId="1D428646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    </w:t>
      </w:r>
    </w:p>
    <w:p w14:paraId="1C25E919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F5382B">
        <w:rPr>
          <w:rFonts w:ascii="宋体" w:eastAsia="宋体" w:hAnsi="宋体" w:hint="eastAsia"/>
          <w:sz w:val="18"/>
          <w:szCs w:val="18"/>
        </w:rPr>
        <w:t xml:space="preserve">        // **[距离计算]**</w:t>
      </w:r>
    </w:p>
    <w:p w14:paraId="756C2A5D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F5382B">
        <w:rPr>
          <w:rFonts w:ascii="宋体" w:eastAsia="宋体" w:hAnsi="宋体" w:hint="eastAsia"/>
          <w:sz w:val="18"/>
          <w:szCs w:val="18"/>
        </w:rPr>
        <w:t xml:space="preserve">        // 向量数据现在应该在缓存中，距离计算 l2sq_100d 会很快</w:t>
      </w:r>
    </w:p>
    <w:p w14:paraId="51A21A29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    float distance = l2sq_100d(query_vector, data_ptr + (size_t)neighbor_id * dim);</w:t>
      </w:r>
    </w:p>
    <w:p w14:paraId="52D271C8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    </w:t>
      </w:r>
    </w:p>
    <w:p w14:paraId="6E63EC28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  <w:r w:rsidRPr="00F5382B">
        <w:rPr>
          <w:rFonts w:ascii="宋体" w:eastAsia="宋体" w:hAnsi="宋体" w:hint="eastAsia"/>
          <w:sz w:val="18"/>
          <w:szCs w:val="18"/>
        </w:rPr>
        <w:t xml:space="preserve">        // ... 更新候选队列和结果集 ...</w:t>
      </w:r>
    </w:p>
    <w:p w14:paraId="0A67A6F5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 xml:space="preserve">    }</w:t>
      </w:r>
    </w:p>
    <w:p w14:paraId="1526506E" w14:textId="457CB230" w:rsid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18"/>
          <w:szCs w:val="18"/>
        </w:rPr>
      </w:pPr>
      <w:r w:rsidRPr="00F5382B">
        <w:rPr>
          <w:rFonts w:ascii="宋体" w:eastAsia="宋体" w:hAnsi="宋体"/>
          <w:sz w:val="18"/>
          <w:szCs w:val="18"/>
        </w:rPr>
        <w:t>}</w:t>
      </w:r>
    </w:p>
    <w:p w14:paraId="5E139CF8" w14:textId="0E04C0E1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/>
          <w:sz w:val="24"/>
        </w:rPr>
      </w:pPr>
      <w:r w:rsidRPr="00F5382B">
        <w:rPr>
          <w:rFonts w:ascii="宋体" w:eastAsia="宋体" w:hAnsi="宋体" w:hint="eastAsia"/>
          <w:sz w:val="24"/>
        </w:rPr>
        <w:t>在 HNSW 中，由于 候选集 的剪枝率较高，预取的收益与风险需要仔细权衡。</w:t>
      </w:r>
    </w:p>
    <w:p w14:paraId="26591EBD" w14:textId="77777777" w:rsidR="00F5382B" w:rsidRPr="00F5382B" w:rsidRDefault="00F5382B" w:rsidP="00F5382B">
      <w:pPr>
        <w:pStyle w:val="acbfdd8b-e11b-4d36-88ff-6049b138f862"/>
        <w:numPr>
          <w:ilvl w:val="0"/>
          <w:numId w:val="0"/>
        </w:numPr>
        <w:ind w:left="420"/>
        <w:rPr>
          <w:rFonts w:ascii="宋体" w:eastAsia="宋体" w:hAnsi="宋体" w:hint="eastAsia"/>
          <w:sz w:val="18"/>
          <w:szCs w:val="18"/>
        </w:rPr>
      </w:pPr>
    </w:p>
    <w:sectPr w:rsidR="00F5382B" w:rsidRPr="00F5382B" w:rsidSect="00A53B2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1" w:subsetted="1" w:fontKey="{09D6C225-F6F8-4D9D-A2C7-A9AE3399587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·s²Ó©úÅé">
    <w:altName w:val="MingLiU-ExtB"/>
    <w:charset w:val="88"/>
    <w:family w:val="auto"/>
    <w:pitch w:val="default"/>
    <w:sig w:usb0="00000000" w:usb1="00000000" w:usb2="00000010" w:usb3="00000000" w:csb0="00100000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Monotype Sorts">
    <w:altName w:val="Segoe UI Symbol"/>
    <w:charset w:val="02"/>
    <w:family w:val="auto"/>
    <w:pitch w:val="default"/>
    <w:sig w:usb0="00000000" w:usb1="00000000" w:usb2="00000000" w:usb3="00000000" w:csb0="80000000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6B3DA584-AA36-468A-9470-0BFBEC52EA0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0F610636-C545-465E-8DDB-F8663F574372}"/>
    <w:embedBold r:id="rId4" w:fontKey="{E42D08C0-3155-4E75-824D-9BE2C4F8C776}"/>
  </w:font>
  <w:font w:name="方正书宋简体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5" w:subsetted="1" w:fontKey="{0797DFC2-BA28-49FF-87B2-4DD356DF5C5A}"/>
    <w:embedBold r:id="rId6" w:subsetted="1" w:fontKey="{244BA1F4-C1B4-4AA0-B6EB-4701DBBEFF8E}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7" w:subsetted="1" w:fontKey="{82A83F99-12B5-49C3-BEA7-450BF14EC01D}"/>
  </w:font>
  <w:font w:name="方正小标宋_GBK">
    <w:altName w:val="微软雅黑"/>
    <w:charset w:val="86"/>
    <w:family w:val="script"/>
    <w:pitch w:val="default"/>
    <w:sig w:usb0="00000001" w:usb1="080E0000" w:usb2="00000000" w:usb3="00000000" w:csb0="00040000" w:csb1="00000000"/>
    <w:embedBold r:id="rId8" w:fontKey="{B0B17F8D-6C26-4FD7-A70C-C34BF268E304}"/>
  </w:font>
  <w:font w:name="Roboto">
    <w:charset w:val="00"/>
    <w:family w:val="auto"/>
    <w:pitch w:val="variable"/>
    <w:sig w:usb0="E0000AFF" w:usb1="5000217F" w:usb2="00000021" w:usb3="00000000" w:csb0="0000019F" w:csb1="00000000"/>
    <w:embedBold r:id="rId9" w:fontKey="{9CA5413F-DC8A-4C2D-88AC-9FBB186A80C0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10" w:fontKey="{6EA0E441-5647-41D2-AAA7-BDF1A7149211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35E68B"/>
    <w:multiLevelType w:val="singleLevel"/>
    <w:tmpl w:val="B535E68B"/>
    <w:lvl w:ilvl="0">
      <w:start w:val="2"/>
      <w:numFmt w:val="decimal"/>
      <w:lvlText w:val="（%1."/>
      <w:lvlJc w:val="left"/>
      <w:pPr>
        <w:tabs>
          <w:tab w:val="left" w:pos="312"/>
        </w:tabs>
      </w:pPr>
    </w:lvl>
  </w:abstractNum>
  <w:abstractNum w:abstractNumId="1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2" w15:restartNumberingAfterBreak="0">
    <w:nsid w:val="FFFFFF7D"/>
    <w:multiLevelType w:val="singleLevel"/>
    <w:tmpl w:val="FFFFFF7D"/>
    <w:lvl w:ilvl="0">
      <w:start w:val="1"/>
      <w:numFmt w:val="decimal"/>
      <w:pStyle w:val="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3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4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5" w15:restartNumberingAfterBreak="0">
    <w:nsid w:val="FFFFFF80"/>
    <w:multiLevelType w:val="singleLevel"/>
    <w:tmpl w:val="FFFFFF80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1"/>
    <w:multiLevelType w:val="singleLevel"/>
    <w:tmpl w:val="FFFFFF81"/>
    <w:lvl w:ilvl="0">
      <w:start w:val="1"/>
      <w:numFmt w:val="bullet"/>
      <w:pStyle w:val="40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0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047D59EF"/>
    <w:multiLevelType w:val="multilevel"/>
    <w:tmpl w:val="F5626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3C0AB9"/>
    <w:multiLevelType w:val="multilevel"/>
    <w:tmpl w:val="0D32A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6B721DB"/>
    <w:multiLevelType w:val="multilevel"/>
    <w:tmpl w:val="319C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40366F"/>
    <w:multiLevelType w:val="multilevel"/>
    <w:tmpl w:val="171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304BF9"/>
    <w:multiLevelType w:val="multilevel"/>
    <w:tmpl w:val="BCF47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DE763A"/>
    <w:multiLevelType w:val="multilevel"/>
    <w:tmpl w:val="B2329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241329A"/>
    <w:multiLevelType w:val="hybridMultilevel"/>
    <w:tmpl w:val="182CAE56"/>
    <w:lvl w:ilvl="0" w:tplc="04090013">
      <w:start w:val="1"/>
      <w:numFmt w:val="chineseCountingThousand"/>
      <w:lvlText w:val="%1、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8" w15:restartNumberingAfterBreak="0">
    <w:nsid w:val="329404B4"/>
    <w:multiLevelType w:val="multilevel"/>
    <w:tmpl w:val="36F0E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1052C1"/>
    <w:multiLevelType w:val="multilevel"/>
    <w:tmpl w:val="1E48F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42252A"/>
    <w:multiLevelType w:val="multilevel"/>
    <w:tmpl w:val="DE088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DA10C9"/>
    <w:multiLevelType w:val="multilevel"/>
    <w:tmpl w:val="5FC2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BC2CA8"/>
    <w:multiLevelType w:val="multilevel"/>
    <w:tmpl w:val="23668134"/>
    <w:lvl w:ilvl="0">
      <w:start w:val="1"/>
      <w:numFmt w:val="decimal"/>
      <w:pStyle w:val="1"/>
      <w:lvlText w:val="%1  "/>
      <w:lvlJc w:val="left"/>
      <w:pPr>
        <w:tabs>
          <w:tab w:val="left" w:pos="360"/>
        </w:tabs>
        <w:ind w:left="0" w:firstLine="0"/>
      </w:pPr>
      <w:rPr>
        <w:rFonts w:ascii="Times New Roman" w:hAnsi="Times New Roman" w:hint="default"/>
        <w:b/>
        <w:i w:val="0"/>
        <w:sz w:val="21"/>
      </w:rPr>
    </w:lvl>
    <w:lvl w:ilvl="1">
      <w:start w:val="1"/>
      <w:numFmt w:val="decimal"/>
      <w:pStyle w:val="21"/>
      <w:lvlText w:val="%1.%2  "/>
      <w:lvlJc w:val="left"/>
      <w:pPr>
        <w:tabs>
          <w:tab w:val="left" w:pos="36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2">
      <w:start w:val="1"/>
      <w:numFmt w:val="decimal"/>
      <w:pStyle w:val="31"/>
      <w:lvlText w:val="%1.%2.%3  "/>
      <w:lvlJc w:val="left"/>
      <w:pPr>
        <w:tabs>
          <w:tab w:val="left" w:pos="720"/>
        </w:tabs>
        <w:ind w:left="0" w:firstLine="0"/>
      </w:pPr>
      <w:rPr>
        <w:rFonts w:ascii="Times New Roman" w:hAnsi="Times New Roman" w:hint="default"/>
        <w:b w:val="0"/>
        <w:i w:val="0"/>
        <w:sz w:val="18"/>
      </w:rPr>
    </w:lvl>
    <w:lvl w:ilvl="3">
      <w:start w:val="1"/>
      <w:numFmt w:val="decimal"/>
      <w:pStyle w:val="41"/>
      <w:lvlText w:val="%1.%2.%3.%4  "/>
      <w:lvlJc w:val="left"/>
      <w:pPr>
        <w:tabs>
          <w:tab w:val="left" w:pos="720"/>
        </w:tabs>
        <w:ind w:left="0" w:firstLine="0"/>
      </w:pPr>
      <w:rPr>
        <w:rFonts w:ascii="Times New Roman" w:hAnsi="Times New Roman" w:hint="default"/>
        <w:b/>
        <w:i w:val="0"/>
        <w:sz w:val="18"/>
      </w:rPr>
    </w:lvl>
    <w:lvl w:ilvl="4">
      <w:start w:val="1"/>
      <w:numFmt w:val="decimal"/>
      <w:pStyle w:val="51"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23" w15:restartNumberingAfterBreak="0">
    <w:nsid w:val="4C1C028C"/>
    <w:multiLevelType w:val="multilevel"/>
    <w:tmpl w:val="B4140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830133"/>
    <w:multiLevelType w:val="multilevel"/>
    <w:tmpl w:val="5AD86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C345FB"/>
    <w:multiLevelType w:val="multilevel"/>
    <w:tmpl w:val="59C345FB"/>
    <w:lvl w:ilvl="0">
      <w:start w:val="1"/>
      <w:numFmt w:val="decimal"/>
      <w:pStyle w:val="references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6" w15:restartNumberingAfterBreak="0">
    <w:nsid w:val="612B6CE2"/>
    <w:multiLevelType w:val="multilevel"/>
    <w:tmpl w:val="612B6CE2"/>
    <w:lvl w:ilvl="0">
      <w:start w:val="1"/>
      <w:numFmt w:val="decimal"/>
      <w:pStyle w:val="TextofReference"/>
      <w:lvlText w:val="[%1]  "/>
      <w:lvlJc w:val="right"/>
      <w:pPr>
        <w:tabs>
          <w:tab w:val="left" w:pos="419"/>
        </w:tabs>
        <w:ind w:left="419" w:hanging="79"/>
      </w:pPr>
      <w:rPr>
        <w:rFonts w:ascii="Times New Roman" w:eastAsia="宋体" w:hAnsi="Times New Roman" w:hint="default"/>
        <w:b w:val="0"/>
        <w:i w:val="0"/>
        <w:sz w:val="15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7" w15:restartNumberingAfterBreak="0">
    <w:nsid w:val="631B5AE9"/>
    <w:multiLevelType w:val="multilevel"/>
    <w:tmpl w:val="631B5AE9"/>
    <w:lvl w:ilvl="0">
      <w:start w:val="1"/>
      <w:numFmt w:val="decimal"/>
      <w:pStyle w:val="TextofReference1"/>
      <w:lvlText w:val="[%1]  "/>
      <w:lvlJc w:val="right"/>
      <w:pPr>
        <w:tabs>
          <w:tab w:val="left" w:pos="418"/>
        </w:tabs>
        <w:ind w:left="418" w:hanging="21"/>
      </w:pPr>
      <w:rPr>
        <w:rFonts w:ascii="Times New Roman" w:eastAsia="宋体" w:hAnsi="Times New Roman" w:hint="default"/>
        <w:b w:val="0"/>
        <w:i w:val="0"/>
        <w:sz w:val="15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8" w15:restartNumberingAfterBreak="0">
    <w:nsid w:val="65315679"/>
    <w:multiLevelType w:val="hybridMultilevel"/>
    <w:tmpl w:val="815C4268"/>
    <w:lvl w:ilvl="0" w:tplc="1B6EA626">
      <w:start w:val="1"/>
      <w:numFmt w:val="decimal"/>
      <w:pStyle w:val="71e7dc79-1ff7-45e8-997d-0ebda3762b91"/>
      <w:lvlText w:val="%1."/>
      <w:lvlJc w:val="left"/>
      <w:pPr>
        <w:ind w:left="1160" w:hanging="440"/>
      </w:p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29" w15:restartNumberingAfterBreak="0">
    <w:nsid w:val="664B0F7A"/>
    <w:multiLevelType w:val="multilevel"/>
    <w:tmpl w:val="664B0F7A"/>
    <w:lvl w:ilvl="0">
      <w:start w:val="1"/>
      <w:numFmt w:val="decimal"/>
      <w:lvlText w:val="[%1]"/>
      <w:lvlJc w:val="right"/>
      <w:pPr>
        <w:tabs>
          <w:tab w:val="left" w:pos="397"/>
        </w:tabs>
        <w:ind w:left="397" w:hanging="113"/>
      </w:pPr>
      <w:rPr>
        <w:rFonts w:hint="eastAsia"/>
      </w:rPr>
    </w:lvl>
    <w:lvl w:ilvl="1">
      <w:start w:val="1"/>
      <w:numFmt w:val="lowerLetter"/>
      <w:pStyle w:val="a1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0" w15:restartNumberingAfterBreak="0">
    <w:nsid w:val="6BAE5125"/>
    <w:multiLevelType w:val="multilevel"/>
    <w:tmpl w:val="721E4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92C5E5C"/>
    <w:multiLevelType w:val="multilevel"/>
    <w:tmpl w:val="84A2A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E668DF"/>
    <w:multiLevelType w:val="multilevel"/>
    <w:tmpl w:val="116A4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5316486">
    <w:abstractNumId w:val="22"/>
  </w:num>
  <w:num w:numId="2" w16cid:durableId="1138491995">
    <w:abstractNumId w:val="4"/>
  </w:num>
  <w:num w:numId="3" w16cid:durableId="2004618999">
    <w:abstractNumId w:val="6"/>
  </w:num>
  <w:num w:numId="4" w16cid:durableId="1636719061">
    <w:abstractNumId w:val="9"/>
  </w:num>
  <w:num w:numId="5" w16cid:durableId="813378720">
    <w:abstractNumId w:val="10"/>
  </w:num>
  <w:num w:numId="6" w16cid:durableId="1133015232">
    <w:abstractNumId w:val="7"/>
  </w:num>
  <w:num w:numId="7" w16cid:durableId="403181105">
    <w:abstractNumId w:val="3"/>
  </w:num>
  <w:num w:numId="8" w16cid:durableId="717625362">
    <w:abstractNumId w:val="8"/>
  </w:num>
  <w:num w:numId="9" w16cid:durableId="1885408097">
    <w:abstractNumId w:val="5"/>
  </w:num>
  <w:num w:numId="10" w16cid:durableId="875042256">
    <w:abstractNumId w:val="2"/>
  </w:num>
  <w:num w:numId="11" w16cid:durableId="814564803">
    <w:abstractNumId w:val="1"/>
  </w:num>
  <w:num w:numId="12" w16cid:durableId="1940406430">
    <w:abstractNumId w:val="26"/>
  </w:num>
  <w:num w:numId="13" w16cid:durableId="314842057">
    <w:abstractNumId w:val="27"/>
  </w:num>
  <w:num w:numId="14" w16cid:durableId="273827230">
    <w:abstractNumId w:val="25"/>
  </w:num>
  <w:num w:numId="15" w16cid:durableId="237910659">
    <w:abstractNumId w:val="29"/>
  </w:num>
  <w:num w:numId="16" w16cid:durableId="910046773">
    <w:abstractNumId w:val="0"/>
  </w:num>
  <w:num w:numId="17" w16cid:durableId="642464803">
    <w:abstractNumId w:val="23"/>
  </w:num>
  <w:num w:numId="18" w16cid:durableId="1875920637">
    <w:abstractNumId w:val="16"/>
  </w:num>
  <w:num w:numId="19" w16cid:durableId="1966347736">
    <w:abstractNumId w:val="30"/>
  </w:num>
  <w:num w:numId="20" w16cid:durableId="913389758">
    <w:abstractNumId w:val="20"/>
  </w:num>
  <w:num w:numId="21" w16cid:durableId="147328742">
    <w:abstractNumId w:val="31"/>
  </w:num>
  <w:num w:numId="22" w16cid:durableId="1743290190">
    <w:abstractNumId w:val="24"/>
  </w:num>
  <w:num w:numId="23" w16cid:durableId="664359938">
    <w:abstractNumId w:val="19"/>
  </w:num>
  <w:num w:numId="24" w16cid:durableId="1065952228">
    <w:abstractNumId w:val="14"/>
  </w:num>
  <w:num w:numId="25" w16cid:durableId="1306932042">
    <w:abstractNumId w:val="13"/>
  </w:num>
  <w:num w:numId="26" w16cid:durableId="1331056682">
    <w:abstractNumId w:val="17"/>
  </w:num>
  <w:num w:numId="27" w16cid:durableId="1794707750">
    <w:abstractNumId w:val="18"/>
  </w:num>
  <w:num w:numId="28" w16cid:durableId="868031464">
    <w:abstractNumId w:val="11"/>
  </w:num>
  <w:num w:numId="29" w16cid:durableId="2110923608">
    <w:abstractNumId w:val="21"/>
  </w:num>
  <w:num w:numId="30" w16cid:durableId="377124784">
    <w:abstractNumId w:val="15"/>
  </w:num>
  <w:num w:numId="31" w16cid:durableId="353385330">
    <w:abstractNumId w:val="32"/>
  </w:num>
  <w:num w:numId="32" w16cid:durableId="597451134">
    <w:abstractNumId w:val="28"/>
  </w:num>
  <w:num w:numId="33" w16cid:durableId="1998606592">
    <w:abstractNumId w:val="28"/>
    <w:lvlOverride w:ilvl="0">
      <w:startOverride w:val="1"/>
    </w:lvlOverride>
  </w:num>
  <w:num w:numId="34" w16cid:durableId="175632225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bordersDoNotSurroundHeader/>
  <w:bordersDoNotSurroundFooter/>
  <w:hideSpellingErrors/>
  <w:defaultTabStop w:val="420"/>
  <w:drawingGridHorizontalSpacing w:val="9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3B09"/>
    <w:rsid w:val="00057FB6"/>
    <w:rsid w:val="000806C1"/>
    <w:rsid w:val="000C0856"/>
    <w:rsid w:val="000D65C3"/>
    <w:rsid w:val="001A718F"/>
    <w:rsid w:val="001E3B58"/>
    <w:rsid w:val="001F36A2"/>
    <w:rsid w:val="00206CBE"/>
    <w:rsid w:val="002206BE"/>
    <w:rsid w:val="00261A21"/>
    <w:rsid w:val="002A705D"/>
    <w:rsid w:val="002C79B4"/>
    <w:rsid w:val="002D3B09"/>
    <w:rsid w:val="00476365"/>
    <w:rsid w:val="0055241D"/>
    <w:rsid w:val="005A7197"/>
    <w:rsid w:val="00613B0E"/>
    <w:rsid w:val="006F2925"/>
    <w:rsid w:val="00706C8B"/>
    <w:rsid w:val="00754DE0"/>
    <w:rsid w:val="007D57B4"/>
    <w:rsid w:val="007E2B69"/>
    <w:rsid w:val="00876105"/>
    <w:rsid w:val="008B3B65"/>
    <w:rsid w:val="008C6485"/>
    <w:rsid w:val="008F725B"/>
    <w:rsid w:val="0092687B"/>
    <w:rsid w:val="0094151B"/>
    <w:rsid w:val="0098303A"/>
    <w:rsid w:val="00A12741"/>
    <w:rsid w:val="00A15A66"/>
    <w:rsid w:val="00A53B26"/>
    <w:rsid w:val="00A565EA"/>
    <w:rsid w:val="00A66B7D"/>
    <w:rsid w:val="00B13782"/>
    <w:rsid w:val="00B6539C"/>
    <w:rsid w:val="00C94EFC"/>
    <w:rsid w:val="00CF2C6B"/>
    <w:rsid w:val="00D77BA8"/>
    <w:rsid w:val="00DB285E"/>
    <w:rsid w:val="00ED7074"/>
    <w:rsid w:val="00ED7C95"/>
    <w:rsid w:val="00F5382B"/>
    <w:rsid w:val="00F92F3E"/>
    <w:rsid w:val="00FA6D8B"/>
    <w:rsid w:val="02251150"/>
    <w:rsid w:val="02301521"/>
    <w:rsid w:val="023B0973"/>
    <w:rsid w:val="02647ECA"/>
    <w:rsid w:val="02753E85"/>
    <w:rsid w:val="045B70AB"/>
    <w:rsid w:val="049011C3"/>
    <w:rsid w:val="0633208D"/>
    <w:rsid w:val="06A75CA3"/>
    <w:rsid w:val="06B238FA"/>
    <w:rsid w:val="075A189C"/>
    <w:rsid w:val="0831760C"/>
    <w:rsid w:val="089F7EAE"/>
    <w:rsid w:val="09523172"/>
    <w:rsid w:val="0A2D14EA"/>
    <w:rsid w:val="0AAE262A"/>
    <w:rsid w:val="0B732F2C"/>
    <w:rsid w:val="0D272220"/>
    <w:rsid w:val="0E6D0107"/>
    <w:rsid w:val="0EEC3721"/>
    <w:rsid w:val="0EFA4090"/>
    <w:rsid w:val="11270A41"/>
    <w:rsid w:val="117B2B3A"/>
    <w:rsid w:val="11EB4164"/>
    <w:rsid w:val="12F62DC0"/>
    <w:rsid w:val="13135FA9"/>
    <w:rsid w:val="137B4D39"/>
    <w:rsid w:val="141A663B"/>
    <w:rsid w:val="14215C1B"/>
    <w:rsid w:val="14302302"/>
    <w:rsid w:val="14942891"/>
    <w:rsid w:val="14C8253B"/>
    <w:rsid w:val="14FC3F92"/>
    <w:rsid w:val="154047C7"/>
    <w:rsid w:val="17575DF8"/>
    <w:rsid w:val="18610CDC"/>
    <w:rsid w:val="194303E2"/>
    <w:rsid w:val="19EE2A43"/>
    <w:rsid w:val="1BA62EAA"/>
    <w:rsid w:val="1BAE54E2"/>
    <w:rsid w:val="1D1B7A2F"/>
    <w:rsid w:val="1D491D3F"/>
    <w:rsid w:val="1FCD30FB"/>
    <w:rsid w:val="21582E98"/>
    <w:rsid w:val="23333275"/>
    <w:rsid w:val="24280900"/>
    <w:rsid w:val="25050C41"/>
    <w:rsid w:val="25487456"/>
    <w:rsid w:val="2564005E"/>
    <w:rsid w:val="257D111F"/>
    <w:rsid w:val="26747E2C"/>
    <w:rsid w:val="270D202F"/>
    <w:rsid w:val="275B0FEC"/>
    <w:rsid w:val="27AA5AD0"/>
    <w:rsid w:val="29E654E5"/>
    <w:rsid w:val="2A846AAC"/>
    <w:rsid w:val="2AAF1D7B"/>
    <w:rsid w:val="2C2C2F57"/>
    <w:rsid w:val="2C35005E"/>
    <w:rsid w:val="2D572256"/>
    <w:rsid w:val="2DB06A5A"/>
    <w:rsid w:val="2DEC6E42"/>
    <w:rsid w:val="2E1D349F"/>
    <w:rsid w:val="2EB931C8"/>
    <w:rsid w:val="32B31CDC"/>
    <w:rsid w:val="32D47404"/>
    <w:rsid w:val="35F20D6E"/>
    <w:rsid w:val="37030F52"/>
    <w:rsid w:val="378B3228"/>
    <w:rsid w:val="3ABC1950"/>
    <w:rsid w:val="3C410359"/>
    <w:rsid w:val="3CF7310E"/>
    <w:rsid w:val="3E09759C"/>
    <w:rsid w:val="3E630A5B"/>
    <w:rsid w:val="3F3E6DD2"/>
    <w:rsid w:val="3F422D66"/>
    <w:rsid w:val="3F95733A"/>
    <w:rsid w:val="411E335F"/>
    <w:rsid w:val="43943464"/>
    <w:rsid w:val="4488246F"/>
    <w:rsid w:val="45D93F45"/>
    <w:rsid w:val="45ED4C6E"/>
    <w:rsid w:val="48180B08"/>
    <w:rsid w:val="48822425"/>
    <w:rsid w:val="49E62540"/>
    <w:rsid w:val="49F23D88"/>
    <w:rsid w:val="4A007AA5"/>
    <w:rsid w:val="4B950DF6"/>
    <w:rsid w:val="4C343A36"/>
    <w:rsid w:val="4CA46E0E"/>
    <w:rsid w:val="4CD46FC7"/>
    <w:rsid w:val="4DDA060D"/>
    <w:rsid w:val="4E4361B3"/>
    <w:rsid w:val="4EC310A1"/>
    <w:rsid w:val="4ED92673"/>
    <w:rsid w:val="4F5D5052"/>
    <w:rsid w:val="50650662"/>
    <w:rsid w:val="511931FB"/>
    <w:rsid w:val="51346287"/>
    <w:rsid w:val="52D7511B"/>
    <w:rsid w:val="52DC5653"/>
    <w:rsid w:val="52EA4BA0"/>
    <w:rsid w:val="537A201C"/>
    <w:rsid w:val="552F123F"/>
    <w:rsid w:val="55886BA1"/>
    <w:rsid w:val="55D63DB0"/>
    <w:rsid w:val="58D31068"/>
    <w:rsid w:val="58D42829"/>
    <w:rsid w:val="59BE5287"/>
    <w:rsid w:val="5A640B0E"/>
    <w:rsid w:val="5A67147B"/>
    <w:rsid w:val="5B7E082A"/>
    <w:rsid w:val="5BC36B85"/>
    <w:rsid w:val="5C902F0B"/>
    <w:rsid w:val="5CFF1508"/>
    <w:rsid w:val="5DC30ED0"/>
    <w:rsid w:val="5EE76B31"/>
    <w:rsid w:val="5F631599"/>
    <w:rsid w:val="602C4CF9"/>
    <w:rsid w:val="60C82547"/>
    <w:rsid w:val="610C4B2A"/>
    <w:rsid w:val="612B495E"/>
    <w:rsid w:val="61B054B5"/>
    <w:rsid w:val="620852F1"/>
    <w:rsid w:val="620F042E"/>
    <w:rsid w:val="62E55633"/>
    <w:rsid w:val="63CC234F"/>
    <w:rsid w:val="652A557F"/>
    <w:rsid w:val="653528A1"/>
    <w:rsid w:val="678278F4"/>
    <w:rsid w:val="67883798"/>
    <w:rsid w:val="67A27F96"/>
    <w:rsid w:val="68D66149"/>
    <w:rsid w:val="68D73772"/>
    <w:rsid w:val="6A892D47"/>
    <w:rsid w:val="6B1271E1"/>
    <w:rsid w:val="6B23319C"/>
    <w:rsid w:val="6B59096C"/>
    <w:rsid w:val="6BCD02EE"/>
    <w:rsid w:val="6C1D5E3D"/>
    <w:rsid w:val="6C5D623A"/>
    <w:rsid w:val="6CBD4A47"/>
    <w:rsid w:val="6D0B213A"/>
    <w:rsid w:val="6E781A51"/>
    <w:rsid w:val="6E906D9A"/>
    <w:rsid w:val="721455EC"/>
    <w:rsid w:val="733C129F"/>
    <w:rsid w:val="74D96914"/>
    <w:rsid w:val="7548217D"/>
    <w:rsid w:val="75710884"/>
    <w:rsid w:val="75F95225"/>
    <w:rsid w:val="76CC293A"/>
    <w:rsid w:val="7936053E"/>
    <w:rsid w:val="79C36276"/>
    <w:rsid w:val="7B0F54EB"/>
    <w:rsid w:val="7B5178B1"/>
    <w:rsid w:val="7C923CDE"/>
    <w:rsid w:val="7C975798"/>
    <w:rsid w:val="7CE64029"/>
    <w:rsid w:val="7DFB573F"/>
    <w:rsid w:val="7E3314F0"/>
    <w:rsid w:val="7EE95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1DCA9B"/>
  <w15:docId w15:val="{C8E593FB-F319-421B-BFC8-EB4808D58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iPriority="2" w:qFormat="1"/>
    <w:lsdException w:name="index 2" w:semiHidden="1" w:uiPriority="2" w:qFormat="1"/>
    <w:lsdException w:name="index 3" w:semiHidden="1" w:uiPriority="2" w:qFormat="1"/>
    <w:lsdException w:name="index 4" w:semiHidden="1" w:uiPriority="2" w:qFormat="1"/>
    <w:lsdException w:name="index 5" w:semiHidden="1" w:uiPriority="2" w:qFormat="1"/>
    <w:lsdException w:name="index 6" w:semiHidden="1" w:uiPriority="2" w:qFormat="1"/>
    <w:lsdException w:name="index 7" w:semiHidden="1" w:uiPriority="2" w:qFormat="1"/>
    <w:lsdException w:name="index 8" w:semiHidden="1" w:uiPriority="2" w:qFormat="1"/>
    <w:lsdException w:name="index 9" w:semiHidden="1" w:uiPriority="2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uiPriority="0" w:qFormat="1"/>
    <w:lsdException w:name="footnote text" w:uiPriority="0" w:qFormat="1"/>
    <w:lsdException w:name="annotation text" w:semiHidden="1" w:qFormat="1"/>
    <w:lsdException w:name="header" w:uiPriority="0" w:qFormat="1"/>
    <w:lsdException w:name="footer" w:uiPriority="0" w:qFormat="1"/>
    <w:lsdException w:name="index heading" w:semiHidden="1" w:uiPriority="0" w:qFormat="1"/>
    <w:lsdException w:name="caption" w:uiPriority="0" w:qFormat="1"/>
    <w:lsdException w:name="table of figures" w:semiHidden="1" w:uiPriority="0" w:qFormat="1"/>
    <w:lsdException w:name="envelope address" w:semiHidden="1" w:uiPriority="0" w:qFormat="1"/>
    <w:lsdException w:name="envelope return" w:semiHidden="1" w:uiPriority="0" w:qFormat="1"/>
    <w:lsdException w:name="footnote reference" w:uiPriority="0" w:qFormat="1"/>
    <w:lsdException w:name="annotation reference" w:unhideWhenUsed="1" w:qFormat="1"/>
    <w:lsdException w:name="line number" w:semiHidden="1" w:unhideWhenUsed="1"/>
    <w:lsdException w:name="page number" w:semiHidden="1" w:unhideWhenUsed="1"/>
    <w:lsdException w:name="endnote reference" w:uiPriority="0" w:qFormat="1"/>
    <w:lsdException w:name="endnote text" w:uiPriority="0" w:qFormat="1"/>
    <w:lsdException w:name="table of authorities" w:semiHidden="1" w:uiPriority="0" w:qFormat="1"/>
    <w:lsdException w:name="macro" w:semiHidden="1" w:uiPriority="0" w:qFormat="1"/>
    <w:lsdException w:name="toa heading" w:semiHidden="1" w:uiPriority="0" w:qFormat="1"/>
    <w:lsdException w:name="List" w:semiHidden="1" w:uiPriority="0" w:qFormat="1"/>
    <w:lsdException w:name="List Bullet" w:semiHidden="1" w:uiPriority="0" w:qFormat="1"/>
    <w:lsdException w:name="List Number" w:semiHidden="1" w:uiPriority="0" w:qFormat="1"/>
    <w:lsdException w:name="List 2" w:semiHidden="1" w:uiPriority="2" w:qFormat="1"/>
    <w:lsdException w:name="List 3" w:semiHidden="1" w:uiPriority="2" w:qFormat="1"/>
    <w:lsdException w:name="List 4" w:semiHidden="1" w:uiPriority="2" w:qFormat="1"/>
    <w:lsdException w:name="List 5" w:semiHidden="1" w:uiPriority="2" w:qFormat="1"/>
    <w:lsdException w:name="List Bullet 2" w:semiHidden="1" w:uiPriority="0" w:qFormat="1"/>
    <w:lsdException w:name="List Bullet 3" w:semiHidden="1" w:uiPriority="0" w:qFormat="1"/>
    <w:lsdException w:name="List Bullet 4" w:semiHidden="1" w:uiPriority="0" w:qFormat="1"/>
    <w:lsdException w:name="List Bullet 5" w:semiHidden="1" w:uiPriority="0" w:qFormat="1"/>
    <w:lsdException w:name="List Number 2" w:semiHidden="1" w:uiPriority="0" w:qFormat="1"/>
    <w:lsdException w:name="List Number 3" w:semiHidden="1" w:uiPriority="0" w:qFormat="1"/>
    <w:lsdException w:name="List Number 4" w:semiHidden="1" w:uiPriority="0" w:qFormat="1"/>
    <w:lsdException w:name="List Number 5" w:semiHidden="1" w:uiPriority="0" w:qFormat="1"/>
    <w:lsdException w:name="Title" w:uiPriority="0" w:qFormat="1"/>
    <w:lsdException w:name="Closing" w:semiHidden="1" w:uiPriority="0" w:qFormat="1"/>
    <w:lsdException w:name="Signature" w:semiHidden="1" w:uiPriority="0" w:qFormat="1"/>
    <w:lsdException w:name="Default Paragraph Font" w:semiHidden="1" w:uiPriority="1" w:unhideWhenUsed="1" w:qFormat="1"/>
    <w:lsdException w:name="Body Text" w:qFormat="1"/>
    <w:lsdException w:name="Body Text Indent" w:semiHidden="1" w:uiPriority="0" w:qFormat="1"/>
    <w:lsdException w:name="List Continue" w:semiHidden="1" w:uiPriority="0" w:qFormat="1"/>
    <w:lsdException w:name="List Continue 2" w:semiHidden="1" w:uiPriority="0" w:qFormat="1"/>
    <w:lsdException w:name="List Continue 3" w:semiHidden="1" w:uiPriority="0" w:qFormat="1"/>
    <w:lsdException w:name="List Continue 4" w:semiHidden="1" w:uiPriority="0" w:qFormat="1"/>
    <w:lsdException w:name="List Continue 5" w:semiHidden="1" w:uiPriority="0" w:qFormat="1"/>
    <w:lsdException w:name="Message Header" w:semiHidden="1" w:uiPriority="0" w:qFormat="1"/>
    <w:lsdException w:name="Subtitle" w:uiPriority="0" w:qFormat="1"/>
    <w:lsdException w:name="Salutation" w:semiHidden="1" w:uiPriority="0" w:qFormat="1"/>
    <w:lsdException w:name="Date" w:semiHidden="1" w:uiPriority="0" w:qFormat="1"/>
    <w:lsdException w:name="Body Text First Indent" w:semiHidden="1" w:unhideWhenUsed="1"/>
    <w:lsdException w:name="Body Text First Indent 2" w:semiHidden="1" w:unhideWhenUsed="1"/>
    <w:lsdException w:name="Note Heading" w:semiHidden="1" w:uiPriority="0" w:qFormat="1"/>
    <w:lsdException w:name="Body Text 2" w:semiHidden="1" w:uiPriority="0" w:qFormat="1"/>
    <w:lsdException w:name="Body Text 3" w:semiHidden="1" w:uiPriority="0" w:qFormat="1"/>
    <w:lsdException w:name="Body Text Indent 2" w:semiHidden="1" w:uiPriority="0" w:qFormat="1"/>
    <w:lsdException w:name="Body Text Indent 3" w:semiHidden="1" w:uiPriority="0" w:qFormat="1"/>
    <w:lsdException w:name="Block Text" w:semiHidden="1" w:uiPriority="0" w:qFormat="1"/>
    <w:lsdException w:name="Hyperlink" w:uiPriority="0" w:qFormat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qFormat="1"/>
    <w:lsdException w:name="Plain Text" w:semiHidden="1" w:uiPriority="0" w:qFormat="1"/>
    <w:lsdException w:name="E-mail Signature" w:semiHidden="1" w:uiPriority="0" w:qFormat="1"/>
    <w:lsdException w:name="HTML Top of Form" w:semiHidden="1" w:unhideWhenUsed="1"/>
    <w:lsdException w:name="HTML Bottom of Form" w:semiHidden="1" w:unhideWhenUsed="1"/>
    <w:lsdException w:name="Normal (Web)" w:semiHidden="1" w:qFormat="1"/>
    <w:lsdException w:name="HTML Acronym" w:semiHidden="1" w:unhideWhenUsed="1"/>
    <w:lsdException w:name="HTML Address" w:semiHidden="1" w:uiPriority="4" w:qFormat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4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pPr>
      <w:widowControl w:val="0"/>
      <w:overflowPunct w:val="0"/>
      <w:jc w:val="both"/>
    </w:pPr>
    <w:rPr>
      <w:rFonts w:ascii="Times New Roman" w:eastAsia="宋体" w:hAnsi="Times New Roman" w:cs="Times New Roman"/>
      <w:kern w:val="2"/>
      <w:sz w:val="18"/>
    </w:rPr>
  </w:style>
  <w:style w:type="paragraph" w:styleId="1">
    <w:name w:val="heading 1"/>
    <w:basedOn w:val="a2"/>
    <w:next w:val="a3"/>
    <w:uiPriority w:val="99"/>
    <w:qFormat/>
    <w:pPr>
      <w:keepNext/>
      <w:keepLines/>
      <w:numPr>
        <w:numId w:val="1"/>
      </w:numPr>
      <w:tabs>
        <w:tab w:val="left" w:pos="318"/>
      </w:tabs>
      <w:adjustRightInd w:val="0"/>
      <w:spacing w:before="160" w:after="160"/>
      <w:jc w:val="left"/>
      <w:textAlignment w:val="baseline"/>
      <w:outlineLvl w:val="0"/>
    </w:pPr>
    <w:rPr>
      <w:rFonts w:eastAsia="黑体"/>
      <w:kern w:val="0"/>
      <w:sz w:val="21"/>
    </w:rPr>
  </w:style>
  <w:style w:type="paragraph" w:styleId="21">
    <w:name w:val="heading 2"/>
    <w:basedOn w:val="a2"/>
    <w:next w:val="a3"/>
    <w:uiPriority w:val="99"/>
    <w:qFormat/>
    <w:pPr>
      <w:keepNext/>
      <w:keepLines/>
      <w:numPr>
        <w:ilvl w:val="1"/>
        <w:numId w:val="1"/>
      </w:numPr>
      <w:tabs>
        <w:tab w:val="left" w:pos="414"/>
      </w:tabs>
      <w:autoSpaceDE w:val="0"/>
      <w:autoSpaceDN w:val="0"/>
      <w:adjustRightInd w:val="0"/>
      <w:spacing w:beforeLines="25" w:before="25" w:afterLines="25" w:after="25"/>
      <w:jc w:val="left"/>
      <w:textAlignment w:val="baseline"/>
      <w:outlineLvl w:val="1"/>
    </w:pPr>
    <w:rPr>
      <w:rFonts w:eastAsia="黑体"/>
      <w:kern w:val="0"/>
    </w:rPr>
  </w:style>
  <w:style w:type="paragraph" w:styleId="31">
    <w:name w:val="heading 3"/>
    <w:basedOn w:val="a2"/>
    <w:next w:val="a3"/>
    <w:link w:val="32"/>
    <w:autoRedefine/>
    <w:uiPriority w:val="99"/>
    <w:qFormat/>
    <w:rsid w:val="00A565EA"/>
    <w:pPr>
      <w:keepNext/>
      <w:keepLines/>
      <w:numPr>
        <w:ilvl w:val="2"/>
        <w:numId w:val="1"/>
      </w:numPr>
      <w:tabs>
        <w:tab w:val="left" w:pos="360"/>
        <w:tab w:val="left" w:pos="561"/>
      </w:tabs>
      <w:jc w:val="left"/>
      <w:outlineLvl w:val="2"/>
    </w:pPr>
    <w:rPr>
      <w:sz w:val="28"/>
      <w:szCs w:val="28"/>
      <w:lang w:val="zh-CN"/>
    </w:rPr>
  </w:style>
  <w:style w:type="paragraph" w:styleId="41">
    <w:name w:val="heading 4"/>
    <w:basedOn w:val="a2"/>
    <w:next w:val="a2"/>
    <w:link w:val="42"/>
    <w:uiPriority w:val="99"/>
    <w:qFormat/>
    <w:pPr>
      <w:keepNext/>
      <w:keepLines/>
      <w:numPr>
        <w:ilvl w:val="3"/>
        <w:numId w:val="1"/>
      </w:numPr>
      <w:tabs>
        <w:tab w:val="left" w:pos="360"/>
      </w:tabs>
      <w:jc w:val="left"/>
      <w:outlineLvl w:val="3"/>
    </w:pPr>
    <w:rPr>
      <w:rFonts w:ascii="Arial" w:eastAsia="黑体" w:hAnsi="Arial"/>
      <w:lang w:val="zh-CN"/>
    </w:rPr>
  </w:style>
  <w:style w:type="paragraph" w:styleId="51">
    <w:name w:val="heading 5"/>
    <w:basedOn w:val="a2"/>
    <w:next w:val="a2"/>
    <w:link w:val="52"/>
    <w:uiPriority w:val="99"/>
    <w:qFormat/>
    <w:pPr>
      <w:keepNext/>
      <w:keepLines/>
      <w:numPr>
        <w:ilvl w:val="4"/>
        <w:numId w:val="1"/>
      </w:numPr>
      <w:tabs>
        <w:tab w:val="left" w:pos="360"/>
      </w:tabs>
      <w:spacing w:before="280" w:after="290" w:line="376" w:lineRule="auto"/>
      <w:outlineLvl w:val="4"/>
    </w:pPr>
    <w:rPr>
      <w:b/>
      <w:sz w:val="28"/>
    </w:rPr>
  </w:style>
  <w:style w:type="paragraph" w:styleId="6">
    <w:name w:val="heading 6"/>
    <w:basedOn w:val="a2"/>
    <w:next w:val="a2"/>
    <w:link w:val="60"/>
    <w:uiPriority w:val="99"/>
    <w:qFormat/>
    <w:pPr>
      <w:keepNext/>
      <w:keepLines/>
      <w:numPr>
        <w:ilvl w:val="5"/>
        <w:numId w:val="1"/>
      </w:numPr>
      <w:tabs>
        <w:tab w:val="left" w:pos="360"/>
      </w:tabs>
      <w:spacing w:before="240" w:after="64"/>
      <w:jc w:val="left"/>
      <w:outlineLvl w:val="5"/>
    </w:pPr>
  </w:style>
  <w:style w:type="paragraph" w:styleId="7">
    <w:name w:val="heading 7"/>
    <w:basedOn w:val="a2"/>
    <w:next w:val="a2"/>
    <w:link w:val="70"/>
    <w:uiPriority w:val="99"/>
    <w:qFormat/>
    <w:pPr>
      <w:keepNext/>
      <w:keepLines/>
      <w:numPr>
        <w:ilvl w:val="6"/>
        <w:numId w:val="1"/>
      </w:numPr>
      <w:tabs>
        <w:tab w:val="left" w:pos="360"/>
      </w:tabs>
      <w:spacing w:before="240" w:after="64" w:line="320" w:lineRule="auto"/>
      <w:outlineLvl w:val="6"/>
    </w:pPr>
    <w:rPr>
      <w:b/>
      <w:sz w:val="24"/>
    </w:rPr>
  </w:style>
  <w:style w:type="paragraph" w:styleId="8">
    <w:name w:val="heading 8"/>
    <w:basedOn w:val="a2"/>
    <w:next w:val="a2"/>
    <w:link w:val="80"/>
    <w:uiPriority w:val="99"/>
    <w:qFormat/>
    <w:pPr>
      <w:keepNext/>
      <w:keepLines/>
      <w:numPr>
        <w:ilvl w:val="7"/>
        <w:numId w:val="1"/>
      </w:numPr>
      <w:tabs>
        <w:tab w:val="left" w:pos="360"/>
      </w:tabs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2"/>
    <w:next w:val="a2"/>
    <w:link w:val="90"/>
    <w:uiPriority w:val="99"/>
    <w:qFormat/>
    <w:pPr>
      <w:keepNext/>
      <w:keepLines/>
      <w:numPr>
        <w:ilvl w:val="8"/>
        <w:numId w:val="1"/>
      </w:numPr>
      <w:tabs>
        <w:tab w:val="left" w:pos="360"/>
      </w:tabs>
      <w:spacing w:before="240" w:after="64" w:line="320" w:lineRule="auto"/>
      <w:outlineLvl w:val="8"/>
    </w:pPr>
    <w:rPr>
      <w:rFonts w:ascii="Arial" w:eastAsia="黑体" w:hAnsi="Arial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macro"/>
    <w:link w:val="a8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="宋体" w:hAnsi="Courier New" w:cs="Courier New"/>
      <w:kern w:val="2"/>
      <w:sz w:val="24"/>
      <w:szCs w:val="24"/>
    </w:rPr>
  </w:style>
  <w:style w:type="paragraph" w:styleId="a3">
    <w:name w:val="Body Text"/>
    <w:basedOn w:val="a2"/>
    <w:link w:val="a9"/>
    <w:uiPriority w:val="99"/>
    <w:qFormat/>
    <w:pPr>
      <w:tabs>
        <w:tab w:val="left" w:pos="357"/>
      </w:tabs>
      <w:ind w:firstLineChars="200" w:firstLine="200"/>
    </w:pPr>
  </w:style>
  <w:style w:type="paragraph" w:styleId="33">
    <w:name w:val="List 3"/>
    <w:basedOn w:val="a2"/>
    <w:uiPriority w:val="2"/>
    <w:semiHidden/>
    <w:qFormat/>
    <w:pPr>
      <w:ind w:leftChars="400" w:left="100" w:hangingChars="200" w:hanging="200"/>
    </w:pPr>
  </w:style>
  <w:style w:type="paragraph" w:styleId="2">
    <w:name w:val="List Number 2"/>
    <w:basedOn w:val="a2"/>
    <w:semiHidden/>
    <w:qFormat/>
    <w:pPr>
      <w:numPr>
        <w:numId w:val="2"/>
      </w:numPr>
    </w:pPr>
  </w:style>
  <w:style w:type="paragraph" w:styleId="aa">
    <w:name w:val="table of authorities"/>
    <w:basedOn w:val="a2"/>
    <w:next w:val="a2"/>
    <w:semiHidden/>
    <w:qFormat/>
    <w:pPr>
      <w:ind w:leftChars="200" w:left="420"/>
    </w:pPr>
  </w:style>
  <w:style w:type="paragraph" w:styleId="ab">
    <w:name w:val="Note Heading"/>
    <w:basedOn w:val="a2"/>
    <w:next w:val="a2"/>
    <w:link w:val="ac"/>
    <w:semiHidden/>
    <w:qFormat/>
    <w:pPr>
      <w:jc w:val="center"/>
    </w:pPr>
  </w:style>
  <w:style w:type="paragraph" w:styleId="40">
    <w:name w:val="List Bullet 4"/>
    <w:basedOn w:val="a2"/>
    <w:autoRedefine/>
    <w:semiHidden/>
    <w:qFormat/>
    <w:pPr>
      <w:numPr>
        <w:numId w:val="3"/>
      </w:numPr>
      <w:tabs>
        <w:tab w:val="clear" w:pos="1620"/>
        <w:tab w:val="left" w:pos="360"/>
      </w:tabs>
      <w:ind w:leftChars="0" w:left="0" w:firstLineChars="0" w:firstLine="0"/>
    </w:pPr>
  </w:style>
  <w:style w:type="paragraph" w:styleId="81">
    <w:name w:val="index 8"/>
    <w:basedOn w:val="a2"/>
    <w:next w:val="a2"/>
    <w:autoRedefine/>
    <w:uiPriority w:val="2"/>
    <w:semiHidden/>
    <w:qFormat/>
    <w:pPr>
      <w:ind w:leftChars="1400" w:left="1400"/>
    </w:pPr>
  </w:style>
  <w:style w:type="paragraph" w:styleId="ad">
    <w:name w:val="E-mail Signature"/>
    <w:basedOn w:val="a2"/>
    <w:link w:val="ae"/>
    <w:semiHidden/>
    <w:qFormat/>
  </w:style>
  <w:style w:type="paragraph" w:styleId="a">
    <w:name w:val="List Number"/>
    <w:basedOn w:val="a2"/>
    <w:semiHidden/>
    <w:qFormat/>
    <w:pPr>
      <w:numPr>
        <w:numId w:val="4"/>
      </w:numPr>
    </w:pPr>
  </w:style>
  <w:style w:type="paragraph" w:styleId="af">
    <w:name w:val="Normal Indent"/>
    <w:basedOn w:val="a2"/>
    <w:qFormat/>
    <w:pPr>
      <w:ind w:firstLineChars="200" w:firstLine="420"/>
    </w:pPr>
  </w:style>
  <w:style w:type="paragraph" w:styleId="af0">
    <w:name w:val="caption"/>
    <w:basedOn w:val="a2"/>
    <w:next w:val="a2"/>
    <w:link w:val="af1"/>
    <w:qFormat/>
    <w:pPr>
      <w:spacing w:before="152" w:after="160"/>
    </w:pPr>
    <w:rPr>
      <w:rFonts w:ascii="Arial" w:eastAsia="黑体" w:hAnsi="Arial"/>
      <w:lang w:val="zh-CN"/>
    </w:rPr>
  </w:style>
  <w:style w:type="paragraph" w:styleId="53">
    <w:name w:val="index 5"/>
    <w:basedOn w:val="a2"/>
    <w:next w:val="a2"/>
    <w:autoRedefine/>
    <w:uiPriority w:val="2"/>
    <w:semiHidden/>
    <w:qFormat/>
    <w:pPr>
      <w:ind w:leftChars="800" w:left="800"/>
    </w:pPr>
  </w:style>
  <w:style w:type="paragraph" w:styleId="a0">
    <w:name w:val="List Bullet"/>
    <w:basedOn w:val="a2"/>
    <w:autoRedefine/>
    <w:semiHidden/>
    <w:qFormat/>
    <w:pPr>
      <w:numPr>
        <w:numId w:val="5"/>
      </w:numPr>
    </w:pPr>
  </w:style>
  <w:style w:type="paragraph" w:styleId="af2">
    <w:name w:val="envelope address"/>
    <w:basedOn w:val="a2"/>
    <w:semiHidden/>
    <w:qFormat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  <w:szCs w:val="24"/>
    </w:rPr>
  </w:style>
  <w:style w:type="paragraph" w:styleId="af3">
    <w:name w:val="Document Map"/>
    <w:basedOn w:val="a2"/>
    <w:link w:val="af4"/>
    <w:semiHidden/>
    <w:qFormat/>
    <w:pPr>
      <w:shd w:val="clear" w:color="auto" w:fill="000080"/>
    </w:pPr>
  </w:style>
  <w:style w:type="paragraph" w:styleId="af5">
    <w:name w:val="toa heading"/>
    <w:basedOn w:val="a2"/>
    <w:next w:val="a2"/>
    <w:semiHidden/>
    <w:qFormat/>
    <w:pPr>
      <w:spacing w:before="120"/>
    </w:pPr>
    <w:rPr>
      <w:rFonts w:ascii="Arial" w:hAnsi="Arial" w:cs="Arial"/>
      <w:sz w:val="24"/>
      <w:szCs w:val="24"/>
    </w:rPr>
  </w:style>
  <w:style w:type="paragraph" w:styleId="af6">
    <w:name w:val="annotation text"/>
    <w:basedOn w:val="a2"/>
    <w:link w:val="af7"/>
    <w:uiPriority w:val="99"/>
    <w:semiHidden/>
    <w:qFormat/>
    <w:pPr>
      <w:overflowPunct/>
      <w:jc w:val="left"/>
    </w:pPr>
    <w:rPr>
      <w:sz w:val="21"/>
    </w:rPr>
  </w:style>
  <w:style w:type="paragraph" w:styleId="61">
    <w:name w:val="index 6"/>
    <w:basedOn w:val="a2"/>
    <w:next w:val="a2"/>
    <w:autoRedefine/>
    <w:uiPriority w:val="2"/>
    <w:semiHidden/>
    <w:qFormat/>
    <w:pPr>
      <w:ind w:leftChars="1000" w:left="1000"/>
    </w:pPr>
  </w:style>
  <w:style w:type="paragraph" w:styleId="af8">
    <w:name w:val="Salutation"/>
    <w:basedOn w:val="a2"/>
    <w:next w:val="a2"/>
    <w:link w:val="af9"/>
    <w:semiHidden/>
    <w:qFormat/>
  </w:style>
  <w:style w:type="paragraph" w:styleId="34">
    <w:name w:val="Body Text 3"/>
    <w:basedOn w:val="a2"/>
    <w:link w:val="35"/>
    <w:semiHidden/>
    <w:qFormat/>
    <w:pPr>
      <w:spacing w:after="120"/>
    </w:pPr>
    <w:rPr>
      <w:sz w:val="16"/>
      <w:szCs w:val="16"/>
    </w:rPr>
  </w:style>
  <w:style w:type="paragraph" w:styleId="afa">
    <w:name w:val="Closing"/>
    <w:basedOn w:val="a2"/>
    <w:link w:val="afb"/>
    <w:semiHidden/>
    <w:qFormat/>
    <w:pPr>
      <w:ind w:leftChars="2100" w:left="100"/>
    </w:pPr>
  </w:style>
  <w:style w:type="paragraph" w:styleId="30">
    <w:name w:val="List Bullet 3"/>
    <w:basedOn w:val="a2"/>
    <w:autoRedefine/>
    <w:semiHidden/>
    <w:qFormat/>
    <w:pPr>
      <w:numPr>
        <w:numId w:val="6"/>
      </w:numPr>
    </w:pPr>
  </w:style>
  <w:style w:type="paragraph" w:styleId="afc">
    <w:name w:val="Body Text Indent"/>
    <w:basedOn w:val="a2"/>
    <w:link w:val="afd"/>
    <w:semiHidden/>
    <w:qFormat/>
    <w:pPr>
      <w:overflowPunct/>
      <w:ind w:firstLineChars="200" w:firstLine="360"/>
    </w:pPr>
    <w:rPr>
      <w:szCs w:val="24"/>
    </w:rPr>
  </w:style>
  <w:style w:type="paragraph" w:styleId="3">
    <w:name w:val="List Number 3"/>
    <w:basedOn w:val="a2"/>
    <w:semiHidden/>
    <w:qFormat/>
    <w:pPr>
      <w:numPr>
        <w:numId w:val="7"/>
      </w:numPr>
    </w:pPr>
  </w:style>
  <w:style w:type="paragraph" w:styleId="22">
    <w:name w:val="List 2"/>
    <w:basedOn w:val="a2"/>
    <w:uiPriority w:val="2"/>
    <w:semiHidden/>
    <w:qFormat/>
    <w:pPr>
      <w:ind w:leftChars="200" w:left="100" w:hangingChars="200" w:hanging="200"/>
    </w:pPr>
  </w:style>
  <w:style w:type="paragraph" w:styleId="afe">
    <w:name w:val="List Continue"/>
    <w:basedOn w:val="a2"/>
    <w:semiHidden/>
    <w:qFormat/>
    <w:pPr>
      <w:spacing w:after="120"/>
      <w:ind w:leftChars="200" w:left="420"/>
    </w:pPr>
  </w:style>
  <w:style w:type="paragraph" w:styleId="aff">
    <w:name w:val="Block Text"/>
    <w:basedOn w:val="a2"/>
    <w:semiHidden/>
    <w:qFormat/>
    <w:pPr>
      <w:spacing w:after="120"/>
      <w:ind w:leftChars="700" w:left="1440" w:rightChars="700" w:right="1440"/>
    </w:pPr>
  </w:style>
  <w:style w:type="paragraph" w:styleId="20">
    <w:name w:val="List Bullet 2"/>
    <w:basedOn w:val="a2"/>
    <w:autoRedefine/>
    <w:semiHidden/>
    <w:qFormat/>
    <w:pPr>
      <w:numPr>
        <w:numId w:val="8"/>
      </w:numPr>
    </w:pPr>
  </w:style>
  <w:style w:type="paragraph" w:styleId="HTML">
    <w:name w:val="HTML Address"/>
    <w:basedOn w:val="a2"/>
    <w:link w:val="HTML0"/>
    <w:uiPriority w:val="4"/>
    <w:semiHidden/>
    <w:qFormat/>
    <w:rPr>
      <w:i/>
      <w:iCs/>
    </w:rPr>
  </w:style>
  <w:style w:type="paragraph" w:styleId="43">
    <w:name w:val="index 4"/>
    <w:basedOn w:val="a2"/>
    <w:next w:val="a2"/>
    <w:autoRedefine/>
    <w:uiPriority w:val="2"/>
    <w:semiHidden/>
    <w:qFormat/>
    <w:pPr>
      <w:ind w:leftChars="600" w:left="600"/>
    </w:pPr>
  </w:style>
  <w:style w:type="paragraph" w:styleId="aff0">
    <w:name w:val="Plain Text"/>
    <w:basedOn w:val="a2"/>
    <w:link w:val="aff1"/>
    <w:semiHidden/>
    <w:qFormat/>
    <w:pPr>
      <w:overflowPunct/>
    </w:pPr>
    <w:rPr>
      <w:rFonts w:ascii="宋体" w:hAnsi="Courier New" w:cs="Courier New"/>
      <w:sz w:val="21"/>
      <w:szCs w:val="21"/>
    </w:rPr>
  </w:style>
  <w:style w:type="paragraph" w:styleId="50">
    <w:name w:val="List Bullet 5"/>
    <w:basedOn w:val="a2"/>
    <w:autoRedefine/>
    <w:semiHidden/>
    <w:qFormat/>
    <w:pPr>
      <w:numPr>
        <w:numId w:val="9"/>
      </w:numPr>
    </w:pPr>
  </w:style>
  <w:style w:type="paragraph" w:styleId="4">
    <w:name w:val="List Number 4"/>
    <w:basedOn w:val="a2"/>
    <w:semiHidden/>
    <w:qFormat/>
    <w:pPr>
      <w:numPr>
        <w:numId w:val="10"/>
      </w:numPr>
    </w:pPr>
  </w:style>
  <w:style w:type="paragraph" w:styleId="36">
    <w:name w:val="index 3"/>
    <w:basedOn w:val="a2"/>
    <w:next w:val="a2"/>
    <w:autoRedefine/>
    <w:uiPriority w:val="2"/>
    <w:semiHidden/>
    <w:qFormat/>
    <w:pPr>
      <w:ind w:leftChars="400" w:left="400"/>
    </w:pPr>
  </w:style>
  <w:style w:type="paragraph" w:styleId="aff2">
    <w:name w:val="Date"/>
    <w:basedOn w:val="a2"/>
    <w:next w:val="a2"/>
    <w:link w:val="aff3"/>
    <w:semiHidden/>
    <w:qFormat/>
    <w:pPr>
      <w:ind w:leftChars="2500" w:left="100"/>
    </w:pPr>
  </w:style>
  <w:style w:type="paragraph" w:styleId="23">
    <w:name w:val="Body Text Indent 2"/>
    <w:basedOn w:val="a2"/>
    <w:link w:val="24"/>
    <w:semiHidden/>
    <w:qFormat/>
    <w:pPr>
      <w:overflowPunct/>
      <w:spacing w:line="360" w:lineRule="auto"/>
      <w:ind w:firstLineChars="200" w:firstLine="480"/>
    </w:pPr>
    <w:rPr>
      <w:sz w:val="24"/>
      <w:szCs w:val="24"/>
    </w:rPr>
  </w:style>
  <w:style w:type="paragraph" w:styleId="aff4">
    <w:name w:val="endnote text"/>
    <w:basedOn w:val="a2"/>
    <w:link w:val="aff5"/>
    <w:qFormat/>
    <w:pPr>
      <w:snapToGrid w:val="0"/>
      <w:jc w:val="left"/>
    </w:pPr>
    <w:rPr>
      <w:lang w:val="zh-CN"/>
    </w:rPr>
  </w:style>
  <w:style w:type="paragraph" w:styleId="54">
    <w:name w:val="List Continue 5"/>
    <w:basedOn w:val="a2"/>
    <w:semiHidden/>
    <w:qFormat/>
    <w:pPr>
      <w:spacing w:after="120"/>
      <w:ind w:leftChars="1000" w:left="2100"/>
    </w:pPr>
  </w:style>
  <w:style w:type="paragraph" w:styleId="aff6">
    <w:name w:val="Balloon Text"/>
    <w:basedOn w:val="a2"/>
    <w:link w:val="aff7"/>
    <w:qFormat/>
    <w:pPr>
      <w:overflowPunct/>
    </w:pPr>
    <w:rPr>
      <w:szCs w:val="18"/>
    </w:rPr>
  </w:style>
  <w:style w:type="paragraph" w:styleId="aff8">
    <w:name w:val="footer"/>
    <w:basedOn w:val="a2"/>
    <w:qFormat/>
    <w:pPr>
      <w:tabs>
        <w:tab w:val="center" w:pos="4153"/>
        <w:tab w:val="right" w:pos="8306"/>
      </w:tabs>
      <w:autoSpaceDE w:val="0"/>
      <w:autoSpaceDN w:val="0"/>
      <w:adjustRightInd w:val="0"/>
      <w:spacing w:line="240" w:lineRule="atLeast"/>
      <w:jc w:val="left"/>
      <w:textAlignment w:val="baseline"/>
    </w:pPr>
    <w:rPr>
      <w:rFonts w:eastAsia="·s²Ó©úÅé"/>
      <w:kern w:val="0"/>
    </w:rPr>
  </w:style>
  <w:style w:type="paragraph" w:styleId="aff9">
    <w:name w:val="envelope return"/>
    <w:basedOn w:val="a2"/>
    <w:semiHidden/>
    <w:qFormat/>
    <w:pPr>
      <w:snapToGrid w:val="0"/>
    </w:pPr>
    <w:rPr>
      <w:rFonts w:ascii="Arial" w:hAnsi="Arial" w:cs="Arial"/>
    </w:rPr>
  </w:style>
  <w:style w:type="paragraph" w:styleId="affa">
    <w:name w:val="header"/>
    <w:basedOn w:val="a2"/>
    <w:qFormat/>
    <w:pPr>
      <w:snapToGrid w:val="0"/>
      <w:jc w:val="center"/>
    </w:pPr>
  </w:style>
  <w:style w:type="paragraph" w:styleId="affb">
    <w:name w:val="Signature"/>
    <w:basedOn w:val="a2"/>
    <w:link w:val="affc"/>
    <w:semiHidden/>
    <w:qFormat/>
    <w:pPr>
      <w:ind w:leftChars="2100" w:left="100"/>
    </w:pPr>
  </w:style>
  <w:style w:type="paragraph" w:styleId="44">
    <w:name w:val="List Continue 4"/>
    <w:basedOn w:val="a2"/>
    <w:semiHidden/>
    <w:qFormat/>
    <w:pPr>
      <w:spacing w:after="120"/>
      <w:ind w:leftChars="800" w:left="1680"/>
    </w:pPr>
  </w:style>
  <w:style w:type="paragraph" w:styleId="affd">
    <w:name w:val="index heading"/>
    <w:basedOn w:val="a2"/>
    <w:next w:val="10"/>
    <w:semiHidden/>
    <w:qFormat/>
    <w:rPr>
      <w:rFonts w:ascii="Arial" w:hAnsi="Arial" w:cs="Arial"/>
      <w:b/>
      <w:bCs/>
    </w:rPr>
  </w:style>
  <w:style w:type="paragraph" w:styleId="10">
    <w:name w:val="index 1"/>
    <w:basedOn w:val="a2"/>
    <w:next w:val="a2"/>
    <w:autoRedefine/>
    <w:uiPriority w:val="2"/>
    <w:semiHidden/>
    <w:qFormat/>
  </w:style>
  <w:style w:type="paragraph" w:styleId="affe">
    <w:name w:val="Subtitle"/>
    <w:basedOn w:val="a2"/>
    <w:next w:val="afff"/>
    <w:link w:val="afff0"/>
    <w:qFormat/>
    <w:pPr>
      <w:spacing w:before="320"/>
      <w:outlineLvl w:val="0"/>
    </w:pPr>
    <w:rPr>
      <w:rFonts w:eastAsia="黑体"/>
      <w:sz w:val="36"/>
    </w:rPr>
  </w:style>
  <w:style w:type="paragraph" w:customStyle="1" w:styleId="afff">
    <w:name w:val="作者"/>
    <w:basedOn w:val="a2"/>
    <w:next w:val="afff1"/>
    <w:qFormat/>
    <w:pPr>
      <w:spacing w:before="160" w:after="240" w:line="0" w:lineRule="atLeast"/>
      <w:jc w:val="left"/>
    </w:pPr>
    <w:rPr>
      <w:rFonts w:eastAsia="仿宋_GB2312"/>
      <w:w w:val="66"/>
      <w:sz w:val="28"/>
    </w:rPr>
  </w:style>
  <w:style w:type="paragraph" w:customStyle="1" w:styleId="afff1">
    <w:name w:val="单位"/>
    <w:qFormat/>
    <w:pPr>
      <w:ind w:left="70" w:hangingChars="70" w:hanging="70"/>
      <w:jc w:val="both"/>
    </w:pPr>
    <w:rPr>
      <w:rFonts w:ascii="Times New Roman" w:eastAsia="宋体" w:hAnsi="Times New Roman" w:cs="Times New Roman"/>
      <w:sz w:val="17"/>
    </w:rPr>
  </w:style>
  <w:style w:type="paragraph" w:styleId="5">
    <w:name w:val="List Number 5"/>
    <w:basedOn w:val="a2"/>
    <w:semiHidden/>
    <w:qFormat/>
    <w:pPr>
      <w:numPr>
        <w:numId w:val="11"/>
      </w:numPr>
    </w:pPr>
  </w:style>
  <w:style w:type="paragraph" w:styleId="afff2">
    <w:name w:val="List"/>
    <w:basedOn w:val="a2"/>
    <w:semiHidden/>
    <w:qFormat/>
    <w:pPr>
      <w:ind w:left="200" w:hangingChars="200" w:hanging="200"/>
    </w:pPr>
  </w:style>
  <w:style w:type="paragraph" w:styleId="afff3">
    <w:name w:val="footnote text"/>
    <w:basedOn w:val="a2"/>
    <w:next w:val="11"/>
    <w:link w:val="afff4"/>
    <w:qFormat/>
    <w:pPr>
      <w:tabs>
        <w:tab w:val="left" w:pos="465"/>
      </w:tabs>
      <w:snapToGrid w:val="0"/>
      <w:spacing w:before="120" w:line="312" w:lineRule="auto"/>
      <w:ind w:firstLineChars="267" w:firstLine="267"/>
    </w:pPr>
    <w:rPr>
      <w:sz w:val="15"/>
    </w:rPr>
  </w:style>
  <w:style w:type="paragraph" w:customStyle="1" w:styleId="11">
    <w:name w:val="脚注文本1"/>
    <w:basedOn w:val="afff3"/>
    <w:qFormat/>
    <w:pPr>
      <w:spacing w:before="0"/>
      <w:ind w:firstLineChars="297" w:firstLine="297"/>
    </w:pPr>
  </w:style>
  <w:style w:type="paragraph" w:styleId="55">
    <w:name w:val="List 5"/>
    <w:basedOn w:val="a2"/>
    <w:uiPriority w:val="2"/>
    <w:semiHidden/>
    <w:qFormat/>
    <w:pPr>
      <w:ind w:leftChars="800" w:left="100" w:hangingChars="200" w:hanging="200"/>
    </w:pPr>
  </w:style>
  <w:style w:type="paragraph" w:styleId="37">
    <w:name w:val="Body Text Indent 3"/>
    <w:basedOn w:val="a2"/>
    <w:link w:val="38"/>
    <w:semiHidden/>
    <w:qFormat/>
    <w:pPr>
      <w:spacing w:after="120"/>
      <w:ind w:leftChars="200" w:left="420"/>
    </w:pPr>
    <w:rPr>
      <w:sz w:val="16"/>
      <w:szCs w:val="16"/>
    </w:rPr>
  </w:style>
  <w:style w:type="paragraph" w:styleId="71">
    <w:name w:val="index 7"/>
    <w:basedOn w:val="a2"/>
    <w:next w:val="a2"/>
    <w:autoRedefine/>
    <w:uiPriority w:val="2"/>
    <w:semiHidden/>
    <w:qFormat/>
    <w:pPr>
      <w:ind w:leftChars="1200" w:left="1200"/>
    </w:pPr>
  </w:style>
  <w:style w:type="paragraph" w:styleId="91">
    <w:name w:val="index 9"/>
    <w:basedOn w:val="a2"/>
    <w:next w:val="a2"/>
    <w:autoRedefine/>
    <w:uiPriority w:val="2"/>
    <w:semiHidden/>
    <w:qFormat/>
    <w:pPr>
      <w:ind w:leftChars="1600" w:left="1600"/>
    </w:pPr>
  </w:style>
  <w:style w:type="paragraph" w:styleId="afff5">
    <w:name w:val="table of figures"/>
    <w:basedOn w:val="a2"/>
    <w:next w:val="a2"/>
    <w:semiHidden/>
    <w:qFormat/>
    <w:pPr>
      <w:ind w:leftChars="200" w:left="200" w:hangingChars="200" w:hanging="200"/>
    </w:pPr>
  </w:style>
  <w:style w:type="paragraph" w:styleId="25">
    <w:name w:val="Body Text 2"/>
    <w:basedOn w:val="a2"/>
    <w:link w:val="26"/>
    <w:semiHidden/>
    <w:qFormat/>
    <w:pPr>
      <w:spacing w:line="0" w:lineRule="atLeast"/>
      <w:jc w:val="center"/>
    </w:pPr>
    <w:rPr>
      <w:sz w:val="15"/>
    </w:rPr>
  </w:style>
  <w:style w:type="paragraph" w:styleId="45">
    <w:name w:val="List 4"/>
    <w:basedOn w:val="a2"/>
    <w:uiPriority w:val="2"/>
    <w:semiHidden/>
    <w:qFormat/>
    <w:pPr>
      <w:ind w:leftChars="600" w:left="100" w:hangingChars="200" w:hanging="200"/>
    </w:pPr>
  </w:style>
  <w:style w:type="paragraph" w:styleId="27">
    <w:name w:val="List Continue 2"/>
    <w:basedOn w:val="a2"/>
    <w:semiHidden/>
    <w:qFormat/>
    <w:pPr>
      <w:spacing w:after="120"/>
      <w:ind w:leftChars="400" w:left="840"/>
    </w:pPr>
  </w:style>
  <w:style w:type="paragraph" w:styleId="afff6">
    <w:name w:val="Message Header"/>
    <w:basedOn w:val="a2"/>
    <w:link w:val="afff7"/>
    <w:semiHidden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  <w:szCs w:val="24"/>
    </w:rPr>
  </w:style>
  <w:style w:type="paragraph" w:styleId="HTML1">
    <w:name w:val="HTML Preformatted"/>
    <w:basedOn w:val="a2"/>
    <w:link w:val="HTML2"/>
    <w:uiPriority w:val="4"/>
    <w:semiHidden/>
    <w:qFormat/>
    <w:rPr>
      <w:rFonts w:ascii="Courier New" w:hAnsi="Courier New" w:cs="Courier New"/>
      <w:sz w:val="20"/>
    </w:rPr>
  </w:style>
  <w:style w:type="paragraph" w:styleId="afff8">
    <w:name w:val="Normal (Web)"/>
    <w:basedOn w:val="a2"/>
    <w:uiPriority w:val="99"/>
    <w:semiHidden/>
    <w:qFormat/>
    <w:rPr>
      <w:sz w:val="24"/>
      <w:szCs w:val="24"/>
    </w:rPr>
  </w:style>
  <w:style w:type="paragraph" w:styleId="39">
    <w:name w:val="List Continue 3"/>
    <w:basedOn w:val="a2"/>
    <w:semiHidden/>
    <w:qFormat/>
    <w:pPr>
      <w:spacing w:after="120"/>
      <w:ind w:leftChars="600" w:left="1260"/>
    </w:pPr>
  </w:style>
  <w:style w:type="paragraph" w:styleId="28">
    <w:name w:val="index 2"/>
    <w:basedOn w:val="a2"/>
    <w:next w:val="a2"/>
    <w:autoRedefine/>
    <w:uiPriority w:val="2"/>
    <w:semiHidden/>
    <w:qFormat/>
    <w:pPr>
      <w:ind w:leftChars="200" w:left="200"/>
    </w:pPr>
  </w:style>
  <w:style w:type="paragraph" w:styleId="afff9">
    <w:name w:val="Title"/>
    <w:basedOn w:val="a2"/>
    <w:link w:val="afffa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b">
    <w:name w:val="annotation subject"/>
    <w:basedOn w:val="af6"/>
    <w:next w:val="af6"/>
    <w:link w:val="afffc"/>
    <w:unhideWhenUsed/>
    <w:qFormat/>
    <w:pPr>
      <w:ind w:firstLineChars="200" w:firstLine="200"/>
    </w:pPr>
    <w:rPr>
      <w:b/>
      <w:bCs/>
      <w:sz w:val="18"/>
      <w:szCs w:val="22"/>
    </w:rPr>
  </w:style>
  <w:style w:type="table" w:styleId="afffd">
    <w:name w:val="Table Grid"/>
    <w:basedOn w:val="a5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e">
    <w:name w:val="Strong"/>
    <w:qFormat/>
    <w:rPr>
      <w:b/>
      <w:bCs/>
    </w:rPr>
  </w:style>
  <w:style w:type="character" w:styleId="affff">
    <w:name w:val="endnote reference"/>
    <w:qFormat/>
    <w:rPr>
      <w:vertAlign w:val="superscript"/>
    </w:rPr>
  </w:style>
  <w:style w:type="character" w:styleId="affff0">
    <w:name w:val="Hyperlink"/>
    <w:qFormat/>
    <w:rPr>
      <w:color w:val="0000FF"/>
      <w:u w:val="single"/>
    </w:rPr>
  </w:style>
  <w:style w:type="character" w:styleId="affff1">
    <w:name w:val="annotation reference"/>
    <w:uiPriority w:val="99"/>
    <w:unhideWhenUsed/>
    <w:qFormat/>
    <w:rPr>
      <w:sz w:val="21"/>
      <w:szCs w:val="21"/>
    </w:rPr>
  </w:style>
  <w:style w:type="character" w:styleId="affff2">
    <w:name w:val="footnote reference"/>
    <w:autoRedefine/>
    <w:qFormat/>
    <w:rPr>
      <w:rFonts w:ascii="Monotype Sorts" w:eastAsia="宋体" w:hAnsi="Monotype Sorts"/>
      <w:spacing w:val="0"/>
      <w:w w:val="100"/>
      <w:position w:val="0"/>
      <w:sz w:val="11"/>
      <w:vertAlign w:val="baseline"/>
    </w:rPr>
  </w:style>
  <w:style w:type="character" w:customStyle="1" w:styleId="a9">
    <w:name w:val="正文文本 字符"/>
    <w:link w:val="a3"/>
    <w:uiPriority w:val="99"/>
    <w:qFormat/>
  </w:style>
  <w:style w:type="character" w:customStyle="1" w:styleId="32">
    <w:name w:val="标题 3 字符"/>
    <w:link w:val="31"/>
    <w:uiPriority w:val="99"/>
    <w:qFormat/>
    <w:rsid w:val="00A565EA"/>
    <w:rPr>
      <w:rFonts w:ascii="Times New Roman" w:eastAsia="宋体" w:hAnsi="Times New Roman" w:cs="Times New Roman"/>
      <w:kern w:val="2"/>
      <w:sz w:val="28"/>
      <w:szCs w:val="28"/>
      <w:lang w:val="zh-CN"/>
    </w:rPr>
  </w:style>
  <w:style w:type="character" w:customStyle="1" w:styleId="42">
    <w:name w:val="标题 4 字符"/>
    <w:link w:val="41"/>
    <w:uiPriority w:val="99"/>
    <w:qFormat/>
    <w:rPr>
      <w:rFonts w:ascii="Arial" w:eastAsia="黑体" w:hAnsi="Arial"/>
      <w:lang w:val="zh-CN"/>
    </w:rPr>
  </w:style>
  <w:style w:type="character" w:customStyle="1" w:styleId="52">
    <w:name w:val="标题 5 字符"/>
    <w:link w:val="51"/>
    <w:uiPriority w:val="99"/>
    <w:qFormat/>
    <w:rPr>
      <w:b/>
      <w:sz w:val="28"/>
    </w:rPr>
  </w:style>
  <w:style w:type="character" w:customStyle="1" w:styleId="60">
    <w:name w:val="标题 6 字符"/>
    <w:link w:val="6"/>
    <w:uiPriority w:val="99"/>
    <w:qFormat/>
  </w:style>
  <w:style w:type="character" w:customStyle="1" w:styleId="70">
    <w:name w:val="标题 7 字符"/>
    <w:link w:val="7"/>
    <w:uiPriority w:val="99"/>
    <w:qFormat/>
    <w:rPr>
      <w:b/>
      <w:sz w:val="24"/>
    </w:rPr>
  </w:style>
  <w:style w:type="character" w:customStyle="1" w:styleId="80">
    <w:name w:val="标题 8 字符"/>
    <w:link w:val="8"/>
    <w:uiPriority w:val="99"/>
    <w:qFormat/>
    <w:rPr>
      <w:rFonts w:ascii="Arial" w:eastAsia="黑体" w:hAnsi="Arial"/>
      <w:sz w:val="24"/>
    </w:rPr>
  </w:style>
  <w:style w:type="character" w:customStyle="1" w:styleId="90">
    <w:name w:val="标题 9 字符"/>
    <w:link w:val="9"/>
    <w:uiPriority w:val="99"/>
    <w:qFormat/>
    <w:rPr>
      <w:rFonts w:ascii="Arial" w:eastAsia="黑体" w:hAnsi="Arial"/>
    </w:rPr>
  </w:style>
  <w:style w:type="character" w:customStyle="1" w:styleId="af1">
    <w:name w:val="题注 字符"/>
    <w:link w:val="af0"/>
    <w:qFormat/>
    <w:rPr>
      <w:rFonts w:ascii="Arial" w:eastAsia="黑体" w:hAnsi="Arial"/>
      <w:lang w:val="zh-CN"/>
    </w:rPr>
  </w:style>
  <w:style w:type="character" w:customStyle="1" w:styleId="afff4">
    <w:name w:val="脚注文本 字符"/>
    <w:link w:val="afff3"/>
    <w:qFormat/>
    <w:rPr>
      <w:sz w:val="15"/>
    </w:rPr>
  </w:style>
  <w:style w:type="paragraph" w:customStyle="1" w:styleId="affff3">
    <w:name w:val="首页页眉"/>
    <w:basedOn w:val="affa"/>
    <w:qFormat/>
    <w:pPr>
      <w:pBdr>
        <w:bottom w:val="double" w:sz="6" w:space="1" w:color="auto"/>
      </w:pBdr>
      <w:jc w:val="both"/>
    </w:pPr>
  </w:style>
  <w:style w:type="paragraph" w:customStyle="1" w:styleId="Correspond">
    <w:name w:val="Correspond"/>
    <w:basedOn w:val="DepartCorrespondhttp"/>
    <w:next w:val="a2"/>
    <w:uiPriority w:val="7"/>
    <w:qFormat/>
  </w:style>
  <w:style w:type="paragraph" w:customStyle="1" w:styleId="DepartCorrespondhttp">
    <w:name w:val="Depart.Correspond.http"/>
    <w:basedOn w:val="afff1"/>
    <w:uiPriority w:val="7"/>
    <w:qFormat/>
    <w:pPr>
      <w:ind w:left="66" w:hangingChars="66" w:hanging="66"/>
    </w:pPr>
    <w:rPr>
      <w:iCs/>
      <w:sz w:val="16"/>
    </w:rPr>
  </w:style>
  <w:style w:type="paragraph" w:customStyle="1" w:styleId="12">
    <w:name w:val="日期1"/>
    <w:basedOn w:val="DepartCorrespondhttp"/>
    <w:next w:val="Information"/>
    <w:qFormat/>
    <w:pPr>
      <w:spacing w:after="240"/>
    </w:pPr>
    <w:rPr>
      <w:sz w:val="18"/>
    </w:rPr>
  </w:style>
  <w:style w:type="paragraph" w:customStyle="1" w:styleId="Information">
    <w:name w:val="Information"/>
    <w:basedOn w:val="12"/>
    <w:next w:val="Abstract"/>
    <w:uiPriority w:val="6"/>
    <w:qFormat/>
    <w:pPr>
      <w:ind w:left="0" w:firstLineChars="0" w:firstLine="0"/>
    </w:pPr>
    <w:rPr>
      <w:b/>
      <w:bCs/>
    </w:rPr>
  </w:style>
  <w:style w:type="paragraph" w:customStyle="1" w:styleId="Abstract">
    <w:name w:val="Abstract"/>
    <w:next w:val="Keywords"/>
    <w:uiPriority w:val="7"/>
    <w:qFormat/>
    <w:pPr>
      <w:tabs>
        <w:tab w:val="left" w:pos="937"/>
      </w:tabs>
      <w:jc w:val="both"/>
    </w:pPr>
    <w:rPr>
      <w:rFonts w:ascii="Times New Roman" w:eastAsia="楷体_GB2312" w:hAnsi="Times New Roman" w:cs="Times New Roman"/>
      <w:kern w:val="2"/>
      <w:sz w:val="18"/>
    </w:rPr>
  </w:style>
  <w:style w:type="paragraph" w:customStyle="1" w:styleId="Keywords">
    <w:name w:val="Key words"/>
    <w:basedOn w:val="a2"/>
    <w:next w:val="affff4"/>
    <w:uiPriority w:val="7"/>
    <w:qFormat/>
    <w:pPr>
      <w:tabs>
        <w:tab w:val="left" w:pos="1176"/>
      </w:tabs>
      <w:adjustRightInd w:val="0"/>
      <w:spacing w:after="290"/>
      <w:ind w:left="632" w:hangingChars="632" w:hanging="632"/>
    </w:pPr>
    <w:rPr>
      <w:rFonts w:eastAsia="楷体_GB2312"/>
      <w:snapToGrid w:val="0"/>
    </w:rPr>
  </w:style>
  <w:style w:type="paragraph" w:customStyle="1" w:styleId="affff4">
    <w:name w:val="摘要"/>
    <w:basedOn w:val="a3"/>
    <w:next w:val="affff5"/>
    <w:qFormat/>
    <w:pPr>
      <w:tabs>
        <w:tab w:val="clear" w:pos="357"/>
        <w:tab w:val="left" w:pos="798"/>
      </w:tabs>
      <w:adjustRightInd w:val="0"/>
      <w:ind w:firstLineChars="0" w:firstLine="0"/>
    </w:pPr>
    <w:rPr>
      <w:rFonts w:eastAsia="楷体_GB2312"/>
      <w:snapToGrid w:val="0"/>
    </w:rPr>
  </w:style>
  <w:style w:type="paragraph" w:customStyle="1" w:styleId="affff5">
    <w:name w:val="关键词"/>
    <w:basedOn w:val="affff4"/>
    <w:next w:val="affff6"/>
    <w:qFormat/>
    <w:pPr>
      <w:ind w:left="429" w:hangingChars="429" w:hanging="429"/>
    </w:pPr>
  </w:style>
  <w:style w:type="paragraph" w:customStyle="1" w:styleId="affff6">
    <w:name w:val="分类号"/>
    <w:basedOn w:val="12"/>
    <w:next w:val="a3"/>
    <w:qFormat/>
    <w:pPr>
      <w:tabs>
        <w:tab w:val="left" w:pos="1233"/>
      </w:tabs>
      <w:spacing w:after="320"/>
      <w:ind w:left="0" w:firstLineChars="0" w:firstLine="0"/>
    </w:pPr>
    <w:rPr>
      <w:rFonts w:eastAsia="黑体"/>
    </w:rPr>
  </w:style>
  <w:style w:type="paragraph" w:customStyle="1" w:styleId="13">
    <w:name w:val="标题1"/>
    <w:basedOn w:val="a2"/>
    <w:next w:val="Name"/>
    <w:qFormat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Name">
    <w:name w:val="Name"/>
    <w:basedOn w:val="afff"/>
    <w:next w:val="DepartCorrespondhttp"/>
    <w:uiPriority w:val="6"/>
    <w:qFormat/>
    <w:pPr>
      <w:keepNext/>
      <w:spacing w:before="220" w:after="180"/>
    </w:pPr>
    <w:rPr>
      <w:rFonts w:eastAsia="宋体"/>
      <w:w w:val="100"/>
      <w:sz w:val="18"/>
    </w:rPr>
  </w:style>
  <w:style w:type="paragraph" w:customStyle="1" w:styleId="affff7">
    <w:name w:val="文前文本"/>
    <w:basedOn w:val="affff5"/>
    <w:qFormat/>
    <w:pPr>
      <w:ind w:left="0" w:firstLine="0"/>
    </w:pPr>
    <w:rPr>
      <w:b/>
    </w:rPr>
  </w:style>
  <w:style w:type="paragraph" w:customStyle="1" w:styleId="affff8">
    <w:name w:val="定理"/>
    <w:basedOn w:val="a3"/>
    <w:next w:val="a3"/>
    <w:qFormat/>
    <w:rPr>
      <w:rFonts w:eastAsia="黑体"/>
    </w:rPr>
  </w:style>
  <w:style w:type="character" w:customStyle="1" w:styleId="afff0">
    <w:name w:val="副标题 字符"/>
    <w:link w:val="affe"/>
    <w:qFormat/>
    <w:rPr>
      <w:rFonts w:eastAsia="黑体"/>
      <w:sz w:val="36"/>
    </w:rPr>
  </w:style>
  <w:style w:type="paragraph" w:customStyle="1" w:styleId="affff9">
    <w:name w:val="表名"/>
    <w:basedOn w:val="a2"/>
    <w:qFormat/>
    <w:pPr>
      <w:spacing w:after="120"/>
    </w:pPr>
  </w:style>
  <w:style w:type="paragraph" w:customStyle="1" w:styleId="Reference">
    <w:name w:val="Reference"/>
    <w:basedOn w:val="a2"/>
    <w:next w:val="TextofReference"/>
    <w:uiPriority w:val="6"/>
    <w:qFormat/>
    <w:pPr>
      <w:snapToGrid w:val="0"/>
      <w:spacing w:before="280"/>
      <w:jc w:val="left"/>
      <w:outlineLvl w:val="0"/>
    </w:pPr>
    <w:rPr>
      <w:rFonts w:eastAsia="黑体"/>
      <w:b/>
    </w:rPr>
  </w:style>
  <w:style w:type="paragraph" w:customStyle="1" w:styleId="TextofReference">
    <w:name w:val="Text of Reference"/>
    <w:uiPriority w:val="7"/>
    <w:qFormat/>
    <w:pPr>
      <w:numPr>
        <w:numId w:val="12"/>
      </w:numPr>
      <w:spacing w:line="260" w:lineRule="exact"/>
      <w:jc w:val="both"/>
    </w:pPr>
    <w:rPr>
      <w:rFonts w:ascii="Times New Roman" w:eastAsia="宋体" w:hAnsi="Times New Roman" w:cs="Times New Roman"/>
      <w:sz w:val="15"/>
    </w:rPr>
  </w:style>
  <w:style w:type="paragraph" w:customStyle="1" w:styleId="affffa">
    <w:name w:val="证明"/>
    <w:basedOn w:val="affff8"/>
    <w:qFormat/>
    <w:rPr>
      <w:rFonts w:eastAsia="仿宋_GB2312"/>
    </w:rPr>
  </w:style>
  <w:style w:type="paragraph" w:customStyle="1" w:styleId="TextofReference1">
    <w:name w:val="Text of Reference 1"/>
    <w:qFormat/>
    <w:pPr>
      <w:numPr>
        <w:numId w:val="13"/>
      </w:numPr>
      <w:spacing w:line="260" w:lineRule="exact"/>
      <w:jc w:val="both"/>
    </w:pPr>
    <w:rPr>
      <w:rFonts w:ascii="Times New Roman" w:eastAsia="宋体" w:hAnsi="Times New Roman" w:cs="Times New Roman"/>
      <w:sz w:val="15"/>
    </w:rPr>
  </w:style>
  <w:style w:type="paragraph" w:customStyle="1" w:styleId="affffb">
    <w:name w:val="中文参考文献"/>
    <w:basedOn w:val="Reference"/>
    <w:next w:val="a3"/>
    <w:qFormat/>
    <w:pPr>
      <w:spacing w:before="240"/>
    </w:pPr>
    <w:rPr>
      <w:b w:val="0"/>
    </w:rPr>
  </w:style>
  <w:style w:type="paragraph" w:customStyle="1" w:styleId="affffc">
    <w:name w:val="致谢"/>
    <w:basedOn w:val="affff8"/>
    <w:next w:val="Reference"/>
    <w:qFormat/>
    <w:pPr>
      <w:tabs>
        <w:tab w:val="clear" w:pos="357"/>
      </w:tabs>
      <w:spacing w:beforeLines="100" w:before="100"/>
      <w:ind w:firstLineChars="0" w:firstLine="0"/>
    </w:pPr>
    <w:rPr>
      <w:rFonts w:eastAsia="宋体"/>
      <w:bCs/>
    </w:rPr>
  </w:style>
  <w:style w:type="paragraph" w:customStyle="1" w:styleId="Textof">
    <w:name w:val="Text of 中文参考文献"/>
    <w:basedOn w:val="TextofReference"/>
    <w:uiPriority w:val="7"/>
    <w:qFormat/>
    <w:pPr>
      <w:numPr>
        <w:numId w:val="0"/>
      </w:numPr>
      <w:tabs>
        <w:tab w:val="left" w:pos="346"/>
      </w:tabs>
      <w:ind w:left="258" w:hangingChars="258" w:hanging="258"/>
    </w:pPr>
  </w:style>
  <w:style w:type="paragraph" w:customStyle="1" w:styleId="Textof0">
    <w:name w:val="Text of 中文参考文献１"/>
    <w:basedOn w:val="Textof"/>
    <w:qFormat/>
    <w:pPr>
      <w:tabs>
        <w:tab w:val="clear" w:pos="346"/>
        <w:tab w:val="clear" w:pos="419"/>
        <w:tab w:val="left" w:pos="78"/>
        <w:tab w:val="left" w:pos="424"/>
      </w:tabs>
    </w:pPr>
  </w:style>
  <w:style w:type="character" w:customStyle="1" w:styleId="26">
    <w:name w:val="正文文本 2 字符"/>
    <w:link w:val="25"/>
    <w:semiHidden/>
    <w:qFormat/>
    <w:rPr>
      <w:sz w:val="15"/>
    </w:rPr>
  </w:style>
  <w:style w:type="paragraph" w:customStyle="1" w:styleId="http">
    <w:name w:val="http(中)"/>
    <w:basedOn w:val="a2"/>
    <w:next w:val="a2"/>
    <w:uiPriority w:val="7"/>
    <w:qFormat/>
    <w:pPr>
      <w:widowControl/>
      <w:overflowPunct/>
      <w:spacing w:after="200"/>
    </w:pPr>
    <w:rPr>
      <w:kern w:val="0"/>
      <w:sz w:val="15"/>
    </w:rPr>
  </w:style>
  <w:style w:type="paragraph" w:customStyle="1" w:styleId="DepartCorrespond">
    <w:name w:val="Depart.Correspond"/>
    <w:basedOn w:val="afff1"/>
    <w:uiPriority w:val="7"/>
    <w:qFormat/>
    <w:pPr>
      <w:ind w:left="66" w:hangingChars="66" w:hanging="66"/>
    </w:pPr>
    <w:rPr>
      <w:iCs/>
      <w:sz w:val="16"/>
    </w:rPr>
  </w:style>
  <w:style w:type="character" w:customStyle="1" w:styleId="af7">
    <w:name w:val="批注文字 字符"/>
    <w:link w:val="af6"/>
    <w:uiPriority w:val="99"/>
    <w:semiHidden/>
    <w:qFormat/>
    <w:rPr>
      <w:sz w:val="21"/>
    </w:rPr>
  </w:style>
  <w:style w:type="paragraph" w:customStyle="1" w:styleId="abstract0">
    <w:name w:val="abstract"/>
    <w:basedOn w:val="p1a"/>
    <w:next w:val="a2"/>
    <w:uiPriority w:val="7"/>
    <w:qFormat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a2"/>
    <w:next w:val="a2"/>
    <w:uiPriority w:val="6"/>
    <w:qFormat/>
    <w:pPr>
      <w:widowControl/>
      <w:overflowPunct/>
    </w:pPr>
    <w:rPr>
      <w:rFonts w:ascii="Times" w:hAnsi="Times"/>
      <w:kern w:val="0"/>
      <w:sz w:val="20"/>
      <w:lang w:eastAsia="en-US"/>
    </w:rPr>
  </w:style>
  <w:style w:type="character" w:customStyle="1" w:styleId="plain">
    <w:name w:val="plain"/>
    <w:basedOn w:val="a4"/>
    <w:uiPriority w:val="6"/>
    <w:qFormat/>
  </w:style>
  <w:style w:type="paragraph" w:customStyle="1" w:styleId="author">
    <w:name w:val="author"/>
    <w:basedOn w:val="a2"/>
    <w:next w:val="authorinfo"/>
    <w:uiPriority w:val="7"/>
    <w:qFormat/>
    <w:pPr>
      <w:widowControl/>
      <w:autoSpaceDE w:val="0"/>
      <w:autoSpaceDN w:val="0"/>
      <w:adjustRightInd w:val="0"/>
      <w:spacing w:after="220"/>
      <w:ind w:firstLine="227"/>
      <w:jc w:val="center"/>
      <w:textAlignment w:val="baseline"/>
    </w:pPr>
    <w:rPr>
      <w:rFonts w:ascii="Times" w:hAnsi="Times"/>
      <w:kern w:val="0"/>
      <w:sz w:val="20"/>
      <w:lang w:eastAsia="ja-JP"/>
    </w:rPr>
  </w:style>
  <w:style w:type="paragraph" w:customStyle="1" w:styleId="authorinfo">
    <w:name w:val="authorinfo"/>
    <w:basedOn w:val="a2"/>
    <w:next w:val="email"/>
    <w:uiPriority w:val="7"/>
    <w:qFormat/>
    <w:pPr>
      <w:widowControl/>
      <w:autoSpaceDE w:val="0"/>
      <w:autoSpaceDN w:val="0"/>
      <w:adjustRightInd w:val="0"/>
      <w:ind w:firstLine="227"/>
      <w:jc w:val="center"/>
      <w:textAlignment w:val="baseline"/>
    </w:pPr>
    <w:rPr>
      <w:rFonts w:ascii="Times" w:hAnsi="Times"/>
      <w:kern w:val="0"/>
      <w:lang w:eastAsia="ja-JP"/>
    </w:rPr>
  </w:style>
  <w:style w:type="paragraph" w:customStyle="1" w:styleId="email">
    <w:name w:val="email"/>
    <w:basedOn w:val="a2"/>
    <w:next w:val="abstract0"/>
    <w:uiPriority w:val="6"/>
    <w:qFormat/>
    <w:pPr>
      <w:widowControl/>
      <w:autoSpaceDE w:val="0"/>
      <w:autoSpaceDN w:val="0"/>
      <w:adjustRightInd w:val="0"/>
      <w:ind w:firstLine="227"/>
      <w:jc w:val="center"/>
      <w:textAlignment w:val="baseline"/>
    </w:pPr>
    <w:rPr>
      <w:rFonts w:ascii="Times" w:hAnsi="Times"/>
      <w:kern w:val="0"/>
      <w:lang w:eastAsia="ja-JP"/>
    </w:rPr>
  </w:style>
  <w:style w:type="character" w:customStyle="1" w:styleId="aff1">
    <w:name w:val="纯文本 字符"/>
    <w:link w:val="aff0"/>
    <w:semiHidden/>
    <w:qFormat/>
    <w:rPr>
      <w:rFonts w:ascii="宋体" w:hAnsi="Courier New" w:cs="Courier New"/>
      <w:sz w:val="21"/>
      <w:szCs w:val="21"/>
    </w:rPr>
  </w:style>
  <w:style w:type="paragraph" w:customStyle="1" w:styleId="14">
    <w:name w:val="样式1"/>
    <w:basedOn w:val="a2"/>
    <w:uiPriority w:val="3"/>
    <w:qFormat/>
    <w:pPr>
      <w:tabs>
        <w:tab w:val="left" w:pos="357"/>
      </w:tabs>
      <w:ind w:firstLineChars="200" w:firstLine="432"/>
    </w:pPr>
  </w:style>
  <w:style w:type="character" w:customStyle="1" w:styleId="m">
    <w:name w:val="m"/>
    <w:basedOn w:val="a4"/>
    <w:qFormat/>
  </w:style>
  <w:style w:type="paragraph" w:customStyle="1" w:styleId="15">
    <w:name w:val="样式 正文首行缩进 + 首行缩进:  1 字符"/>
    <w:basedOn w:val="16"/>
    <w:uiPriority w:val="2"/>
    <w:qFormat/>
    <w:pPr>
      <w:overflowPunct/>
      <w:spacing w:before="100" w:beforeAutospacing="1" w:after="100" w:afterAutospacing="1" w:line="360" w:lineRule="auto"/>
      <w:ind w:firstLineChars="200" w:firstLine="200"/>
    </w:pPr>
    <w:rPr>
      <w:sz w:val="24"/>
      <w:szCs w:val="24"/>
    </w:rPr>
  </w:style>
  <w:style w:type="paragraph" w:customStyle="1" w:styleId="16">
    <w:name w:val="正文首行缩进1"/>
    <w:basedOn w:val="a3"/>
    <w:link w:val="Char"/>
    <w:semiHidden/>
    <w:qFormat/>
    <w:pPr>
      <w:tabs>
        <w:tab w:val="clear" w:pos="357"/>
      </w:tabs>
      <w:spacing w:after="120"/>
      <w:ind w:firstLineChars="100" w:firstLine="420"/>
    </w:pPr>
    <w:rPr>
      <w:szCs w:val="18"/>
    </w:rPr>
  </w:style>
  <w:style w:type="character" w:customStyle="1" w:styleId="Char">
    <w:name w:val="正文首行缩进 Char"/>
    <w:link w:val="16"/>
    <w:semiHidden/>
    <w:qFormat/>
    <w:rPr>
      <w:szCs w:val="18"/>
    </w:rPr>
  </w:style>
  <w:style w:type="paragraph" w:customStyle="1" w:styleId="-">
    <w:name w:val="图说明-两端"/>
    <w:qFormat/>
    <w:pPr>
      <w:snapToGrid w:val="0"/>
      <w:jc w:val="both"/>
    </w:pPr>
    <w:rPr>
      <w:rFonts w:ascii="Times New Roman" w:eastAsia="黑体" w:hAnsi="Times New Roman" w:cs="Times New Roman"/>
      <w:b/>
      <w:kern w:val="2"/>
      <w:sz w:val="18"/>
      <w:szCs w:val="24"/>
    </w:rPr>
  </w:style>
  <w:style w:type="character" w:customStyle="1" w:styleId="afd">
    <w:name w:val="正文文本缩进 字符"/>
    <w:link w:val="afc"/>
    <w:semiHidden/>
    <w:qFormat/>
    <w:rPr>
      <w:szCs w:val="24"/>
    </w:rPr>
  </w:style>
  <w:style w:type="character" w:customStyle="1" w:styleId="aff7">
    <w:name w:val="批注框文本 字符"/>
    <w:link w:val="aff6"/>
    <w:qFormat/>
    <w:rPr>
      <w:szCs w:val="18"/>
    </w:rPr>
  </w:style>
  <w:style w:type="character" w:customStyle="1" w:styleId="24">
    <w:name w:val="正文文本缩进 2 字符"/>
    <w:link w:val="23"/>
    <w:semiHidden/>
    <w:qFormat/>
    <w:rPr>
      <w:sz w:val="24"/>
      <w:szCs w:val="24"/>
    </w:rPr>
  </w:style>
  <w:style w:type="character" w:customStyle="1" w:styleId="docemphasis">
    <w:name w:val="docemphasis"/>
    <w:basedOn w:val="a4"/>
    <w:uiPriority w:val="6"/>
    <w:qFormat/>
  </w:style>
  <w:style w:type="paragraph" w:customStyle="1" w:styleId="affffd">
    <w:name w:val="图目录"/>
    <w:next w:val="a2"/>
    <w:qFormat/>
    <w:pPr>
      <w:spacing w:line="300" w:lineRule="auto"/>
      <w:jc w:val="center"/>
    </w:pPr>
    <w:rPr>
      <w:rFonts w:ascii="Times New Roman" w:eastAsia="宋体" w:hAnsi="Times New Roman" w:cs="Times New Roman"/>
      <w:sz w:val="24"/>
    </w:rPr>
  </w:style>
  <w:style w:type="paragraph" w:customStyle="1" w:styleId="-0">
    <w:name w:val="封面-编号"/>
    <w:basedOn w:val="a2"/>
    <w:uiPriority w:val="2"/>
    <w:qFormat/>
    <w:pPr>
      <w:overflowPunct/>
      <w:spacing w:before="100" w:after="100" w:line="264" w:lineRule="auto"/>
      <w:outlineLvl w:val="0"/>
    </w:pPr>
    <w:rPr>
      <w:rFonts w:ascii="仿宋_GB2312" w:eastAsia="仿宋_GB2312"/>
      <w:sz w:val="24"/>
    </w:rPr>
  </w:style>
  <w:style w:type="character" w:customStyle="1" w:styleId="Char2Char">
    <w:name w:val="Char2 Char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FigureCaptionCharChar">
    <w:name w:val="Figure Caption Char Char"/>
    <w:basedOn w:val="a2"/>
    <w:uiPriority w:val="6"/>
    <w:qFormat/>
    <w:pPr>
      <w:widowControl/>
      <w:overflowPunct/>
      <w:autoSpaceDE w:val="0"/>
      <w:autoSpaceDN w:val="0"/>
    </w:pPr>
    <w:rPr>
      <w:sz w:val="16"/>
      <w:szCs w:val="16"/>
      <w:lang w:eastAsia="en-US"/>
    </w:rPr>
  </w:style>
  <w:style w:type="paragraph" w:customStyle="1" w:styleId="Date1">
    <w:name w:val="Date1"/>
    <w:basedOn w:val="DepartCorrespond"/>
    <w:next w:val="Information"/>
    <w:uiPriority w:val="7"/>
    <w:qFormat/>
    <w:pPr>
      <w:spacing w:after="240"/>
    </w:pPr>
    <w:rPr>
      <w:sz w:val="18"/>
    </w:rPr>
  </w:style>
  <w:style w:type="paragraph" w:customStyle="1" w:styleId="Title1">
    <w:name w:val="Title1"/>
    <w:basedOn w:val="a2"/>
    <w:next w:val="Name"/>
    <w:uiPriority w:val="7"/>
    <w:qFormat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character" w:customStyle="1" w:styleId="mediumb-text1">
    <w:name w:val="mediumb-text1"/>
    <w:uiPriority w:val="6"/>
    <w:qFormat/>
    <w:rPr>
      <w:rFonts w:ascii="Arial" w:hAnsi="Arial" w:cs="Arial" w:hint="default"/>
      <w:b/>
      <w:bCs/>
      <w:color w:val="000000"/>
      <w:sz w:val="24"/>
      <w:szCs w:val="24"/>
    </w:rPr>
  </w:style>
  <w:style w:type="character" w:customStyle="1" w:styleId="small-text1">
    <w:name w:val="small-text1"/>
    <w:uiPriority w:val="6"/>
    <w:qFormat/>
    <w:rPr>
      <w:rFonts w:ascii="Arial" w:hAnsi="Arial" w:cs="Arial" w:hint="default"/>
      <w:color w:val="000000"/>
      <w:sz w:val="20"/>
      <w:szCs w:val="20"/>
    </w:rPr>
  </w:style>
  <w:style w:type="paragraph" w:customStyle="1" w:styleId="MTDisplayEquation">
    <w:name w:val="MTDisplayEquation"/>
    <w:basedOn w:val="a2"/>
    <w:next w:val="a2"/>
    <w:link w:val="MTDisplayEquationChar"/>
    <w:qFormat/>
    <w:pPr>
      <w:tabs>
        <w:tab w:val="center" w:pos="4400"/>
        <w:tab w:val="right" w:pos="8780"/>
      </w:tabs>
      <w:ind w:firstLine="420"/>
    </w:pPr>
    <w:rPr>
      <w:lang w:val="zh-CN"/>
    </w:rPr>
  </w:style>
  <w:style w:type="character" w:customStyle="1" w:styleId="MTDisplayEquationChar">
    <w:name w:val="MTDisplayEquation Char"/>
    <w:link w:val="MTDisplayEquation"/>
    <w:qFormat/>
    <w:rPr>
      <w:lang w:val="zh-CN"/>
    </w:rPr>
  </w:style>
  <w:style w:type="character" w:customStyle="1" w:styleId="DocumentMapChar">
    <w:name w:val="Document Map Char"/>
    <w:uiPriority w:val="6"/>
    <w:semiHidden/>
    <w:qFormat/>
    <w:rPr>
      <w:rFonts w:ascii="宋体"/>
      <w:kern w:val="2"/>
      <w:sz w:val="18"/>
      <w:szCs w:val="18"/>
    </w:rPr>
  </w:style>
  <w:style w:type="character" w:customStyle="1" w:styleId="intbody1">
    <w:name w:val="intbody1"/>
    <w:uiPriority w:val="7"/>
    <w:qFormat/>
    <w:rPr>
      <w:rFonts w:ascii="Arial" w:hAnsi="Arial" w:cs="Arial" w:hint="default"/>
      <w:color w:val="000000"/>
      <w:sz w:val="14"/>
      <w:szCs w:val="14"/>
    </w:rPr>
  </w:style>
  <w:style w:type="character" w:customStyle="1" w:styleId="HTMLPreformattedChar">
    <w:name w:val="HTML Preformatted Char"/>
    <w:uiPriority w:val="4"/>
    <w:semiHidden/>
    <w:qFormat/>
    <w:rPr>
      <w:rFonts w:ascii="宋体" w:hAnsi="宋体" w:cs="宋体"/>
      <w:sz w:val="24"/>
      <w:szCs w:val="24"/>
    </w:rPr>
  </w:style>
  <w:style w:type="character" w:customStyle="1" w:styleId="PlainTextChar">
    <w:name w:val="Plain Text Char"/>
    <w:uiPriority w:val="6"/>
    <w:qFormat/>
    <w:rPr>
      <w:rFonts w:ascii="Calibri" w:hAnsi="Courier New" w:cs="Courier New"/>
      <w:kern w:val="2"/>
      <w:sz w:val="21"/>
      <w:szCs w:val="21"/>
    </w:rPr>
  </w:style>
  <w:style w:type="character" w:customStyle="1" w:styleId="FootnoteTextChar">
    <w:name w:val="Footnote Text Char"/>
    <w:uiPriority w:val="6"/>
    <w:semiHidden/>
    <w:qFormat/>
    <w:rPr>
      <w:kern w:val="2"/>
      <w:sz w:val="15"/>
    </w:rPr>
  </w:style>
  <w:style w:type="character" w:customStyle="1" w:styleId="Heading3Char">
    <w:name w:val="Heading 3 Char"/>
    <w:qFormat/>
    <w:rPr>
      <w:kern w:val="2"/>
      <w:sz w:val="18"/>
    </w:rPr>
  </w:style>
  <w:style w:type="character" w:customStyle="1" w:styleId="BodyTextIndentChar">
    <w:name w:val="Body Text Indent Char"/>
    <w:uiPriority w:val="6"/>
    <w:qFormat/>
    <w:rPr>
      <w:kern w:val="2"/>
      <w:sz w:val="18"/>
    </w:rPr>
  </w:style>
  <w:style w:type="character" w:customStyle="1" w:styleId="17">
    <w:name w:val="已访问的超链接1"/>
    <w:semiHidden/>
    <w:qFormat/>
    <w:rPr>
      <w:color w:val="800080"/>
      <w:u w:val="single"/>
    </w:rPr>
  </w:style>
  <w:style w:type="paragraph" w:customStyle="1" w:styleId="410">
    <w:name w:val="目录 41"/>
    <w:basedOn w:val="a2"/>
    <w:next w:val="a2"/>
    <w:autoRedefine/>
    <w:uiPriority w:val="2"/>
    <w:semiHidden/>
    <w:qFormat/>
    <w:pPr>
      <w:ind w:leftChars="600" w:left="1260"/>
    </w:pPr>
  </w:style>
  <w:style w:type="character" w:customStyle="1" w:styleId="HTML0">
    <w:name w:val="HTML 地址 字符"/>
    <w:link w:val="HTML"/>
    <w:uiPriority w:val="4"/>
    <w:semiHidden/>
    <w:qFormat/>
    <w:rPr>
      <w:i/>
      <w:iCs/>
    </w:rPr>
  </w:style>
  <w:style w:type="character" w:customStyle="1" w:styleId="HTML2">
    <w:name w:val="HTML 预设格式 字符"/>
    <w:link w:val="HTML1"/>
    <w:uiPriority w:val="4"/>
    <w:semiHidden/>
    <w:qFormat/>
    <w:rPr>
      <w:rFonts w:ascii="Courier New" w:hAnsi="Courier New" w:cs="Courier New"/>
      <w:sz w:val="20"/>
    </w:rPr>
  </w:style>
  <w:style w:type="character" w:customStyle="1" w:styleId="afffa">
    <w:name w:val="标题 字符"/>
    <w:link w:val="afff9"/>
    <w:qFormat/>
    <w:rPr>
      <w:rFonts w:ascii="Arial" w:hAnsi="Arial" w:cs="Arial"/>
      <w:b/>
      <w:bCs/>
      <w:sz w:val="32"/>
      <w:szCs w:val="32"/>
    </w:rPr>
  </w:style>
  <w:style w:type="character" w:customStyle="1" w:styleId="af9">
    <w:name w:val="称呼 字符"/>
    <w:link w:val="af8"/>
    <w:semiHidden/>
    <w:qFormat/>
  </w:style>
  <w:style w:type="character" w:customStyle="1" w:styleId="ae">
    <w:name w:val="电子邮件签名 字符"/>
    <w:link w:val="ad"/>
    <w:semiHidden/>
    <w:qFormat/>
  </w:style>
  <w:style w:type="character" w:customStyle="1" w:styleId="a8">
    <w:name w:val="宏文本 字符"/>
    <w:link w:val="a7"/>
    <w:semiHidden/>
    <w:qFormat/>
    <w:rPr>
      <w:rFonts w:ascii="Courier New" w:eastAsia="宋体" w:hAnsi="Courier New" w:cs="Courier New"/>
      <w:kern w:val="2"/>
      <w:sz w:val="24"/>
      <w:szCs w:val="24"/>
      <w:lang w:val="en-US" w:eastAsia="zh-CN" w:bidi="ar-SA"/>
    </w:rPr>
  </w:style>
  <w:style w:type="character" w:customStyle="1" w:styleId="afb">
    <w:name w:val="结束语 字符"/>
    <w:link w:val="afa"/>
    <w:semiHidden/>
    <w:qFormat/>
  </w:style>
  <w:style w:type="paragraph" w:customStyle="1" w:styleId="110">
    <w:name w:val="目录 11"/>
    <w:basedOn w:val="a2"/>
    <w:next w:val="a2"/>
    <w:autoRedefine/>
    <w:uiPriority w:val="2"/>
    <w:semiHidden/>
    <w:qFormat/>
  </w:style>
  <w:style w:type="paragraph" w:customStyle="1" w:styleId="210">
    <w:name w:val="目录 21"/>
    <w:basedOn w:val="a2"/>
    <w:next w:val="a2"/>
    <w:autoRedefine/>
    <w:uiPriority w:val="2"/>
    <w:semiHidden/>
    <w:qFormat/>
    <w:pPr>
      <w:ind w:leftChars="200" w:left="420"/>
    </w:pPr>
  </w:style>
  <w:style w:type="paragraph" w:customStyle="1" w:styleId="310">
    <w:name w:val="目录 31"/>
    <w:basedOn w:val="a2"/>
    <w:next w:val="a2"/>
    <w:autoRedefine/>
    <w:uiPriority w:val="2"/>
    <w:semiHidden/>
    <w:qFormat/>
    <w:pPr>
      <w:ind w:leftChars="400" w:left="840"/>
    </w:pPr>
  </w:style>
  <w:style w:type="paragraph" w:customStyle="1" w:styleId="510">
    <w:name w:val="目录 51"/>
    <w:basedOn w:val="a2"/>
    <w:next w:val="a2"/>
    <w:autoRedefine/>
    <w:uiPriority w:val="2"/>
    <w:semiHidden/>
    <w:qFormat/>
    <w:pPr>
      <w:ind w:leftChars="800" w:left="1680"/>
    </w:pPr>
  </w:style>
  <w:style w:type="paragraph" w:customStyle="1" w:styleId="610">
    <w:name w:val="目录 61"/>
    <w:basedOn w:val="a2"/>
    <w:next w:val="a2"/>
    <w:autoRedefine/>
    <w:uiPriority w:val="2"/>
    <w:semiHidden/>
    <w:qFormat/>
    <w:pPr>
      <w:ind w:leftChars="1000" w:left="2100"/>
    </w:pPr>
  </w:style>
  <w:style w:type="paragraph" w:customStyle="1" w:styleId="710">
    <w:name w:val="目录 71"/>
    <w:basedOn w:val="a2"/>
    <w:next w:val="a2"/>
    <w:autoRedefine/>
    <w:uiPriority w:val="2"/>
    <w:semiHidden/>
    <w:qFormat/>
    <w:pPr>
      <w:ind w:leftChars="1200" w:left="2520"/>
    </w:pPr>
  </w:style>
  <w:style w:type="paragraph" w:customStyle="1" w:styleId="810">
    <w:name w:val="目录 81"/>
    <w:basedOn w:val="a2"/>
    <w:next w:val="a2"/>
    <w:autoRedefine/>
    <w:uiPriority w:val="2"/>
    <w:semiHidden/>
    <w:qFormat/>
    <w:pPr>
      <w:ind w:leftChars="1400" w:left="2940"/>
    </w:pPr>
  </w:style>
  <w:style w:type="paragraph" w:customStyle="1" w:styleId="910">
    <w:name w:val="目录 91"/>
    <w:basedOn w:val="a2"/>
    <w:next w:val="a2"/>
    <w:autoRedefine/>
    <w:uiPriority w:val="2"/>
    <w:semiHidden/>
    <w:qFormat/>
    <w:pPr>
      <w:ind w:leftChars="1600" w:left="3360"/>
    </w:pPr>
  </w:style>
  <w:style w:type="paragraph" w:customStyle="1" w:styleId="18">
    <w:name w:val="批注框文本1"/>
    <w:basedOn w:val="a2"/>
    <w:semiHidden/>
    <w:qFormat/>
    <w:rPr>
      <w:szCs w:val="18"/>
    </w:rPr>
  </w:style>
  <w:style w:type="paragraph" w:customStyle="1" w:styleId="CommentSubject">
    <w:name w:val="Comment Subject"/>
    <w:basedOn w:val="af6"/>
    <w:next w:val="af6"/>
    <w:semiHidden/>
    <w:qFormat/>
    <w:pPr>
      <w:overflowPunct w:val="0"/>
    </w:pPr>
    <w:rPr>
      <w:b/>
      <w:bCs/>
      <w:sz w:val="18"/>
    </w:rPr>
  </w:style>
  <w:style w:type="character" w:customStyle="1" w:styleId="affc">
    <w:name w:val="签名 字符"/>
    <w:link w:val="affb"/>
    <w:semiHidden/>
    <w:qFormat/>
  </w:style>
  <w:style w:type="character" w:customStyle="1" w:styleId="aff3">
    <w:name w:val="日期 字符"/>
    <w:link w:val="aff2"/>
    <w:semiHidden/>
    <w:qFormat/>
  </w:style>
  <w:style w:type="character" w:customStyle="1" w:styleId="aff5">
    <w:name w:val="尾注文本 字符"/>
    <w:link w:val="aff4"/>
    <w:qFormat/>
    <w:rPr>
      <w:lang w:val="zh-CN"/>
    </w:rPr>
  </w:style>
  <w:style w:type="character" w:customStyle="1" w:styleId="af4">
    <w:name w:val="文档结构图 字符"/>
    <w:link w:val="af3"/>
    <w:semiHidden/>
    <w:qFormat/>
  </w:style>
  <w:style w:type="character" w:customStyle="1" w:styleId="afff7">
    <w:name w:val="信息标题 字符"/>
    <w:link w:val="afff6"/>
    <w:semiHidden/>
    <w:qFormat/>
    <w:rPr>
      <w:rFonts w:ascii="Arial" w:hAnsi="Arial" w:cs="Arial"/>
      <w:sz w:val="24"/>
      <w:szCs w:val="24"/>
    </w:rPr>
  </w:style>
  <w:style w:type="paragraph" w:customStyle="1" w:styleId="211">
    <w:name w:val="正文首行缩进 21"/>
    <w:basedOn w:val="afc"/>
    <w:link w:val="2Char"/>
    <w:semiHidden/>
    <w:qFormat/>
    <w:pPr>
      <w:overflowPunct w:val="0"/>
      <w:spacing w:after="120"/>
      <w:ind w:leftChars="200" w:left="420" w:firstLine="420"/>
    </w:pPr>
    <w:rPr>
      <w:szCs w:val="20"/>
    </w:rPr>
  </w:style>
  <w:style w:type="character" w:customStyle="1" w:styleId="2Char">
    <w:name w:val="正文首行缩进 2 Char"/>
    <w:basedOn w:val="afd"/>
    <w:link w:val="211"/>
    <w:semiHidden/>
    <w:qFormat/>
    <w:rPr>
      <w:szCs w:val="20"/>
    </w:rPr>
  </w:style>
  <w:style w:type="character" w:customStyle="1" w:styleId="35">
    <w:name w:val="正文文本 3 字符"/>
    <w:link w:val="34"/>
    <w:semiHidden/>
    <w:qFormat/>
    <w:rPr>
      <w:sz w:val="16"/>
      <w:szCs w:val="16"/>
    </w:rPr>
  </w:style>
  <w:style w:type="character" w:customStyle="1" w:styleId="38">
    <w:name w:val="正文文本缩进 3 字符"/>
    <w:link w:val="37"/>
    <w:semiHidden/>
    <w:qFormat/>
    <w:rPr>
      <w:sz w:val="16"/>
      <w:szCs w:val="16"/>
    </w:rPr>
  </w:style>
  <w:style w:type="character" w:customStyle="1" w:styleId="ac">
    <w:name w:val="注释标题 字符"/>
    <w:link w:val="ab"/>
    <w:semiHidden/>
    <w:qFormat/>
  </w:style>
  <w:style w:type="paragraph" w:customStyle="1" w:styleId="Default">
    <w:name w:val="Default"/>
    <w:uiPriority w:val="6"/>
    <w:qFormat/>
    <w:pPr>
      <w:widowControl w:val="0"/>
      <w:autoSpaceDE w:val="0"/>
      <w:autoSpaceDN w:val="0"/>
      <w:adjustRightInd w:val="0"/>
    </w:pPr>
    <w:rPr>
      <w:rFonts w:ascii="Times New Roman" w:eastAsia="宋体" w:hAnsi="Times New Roman" w:cs="Times New Roman"/>
      <w:color w:val="000000"/>
      <w:sz w:val="24"/>
      <w:szCs w:val="24"/>
    </w:rPr>
  </w:style>
  <w:style w:type="paragraph" w:customStyle="1" w:styleId="Affiliation">
    <w:name w:val="Affiliation"/>
    <w:basedOn w:val="a2"/>
    <w:uiPriority w:val="6"/>
    <w:qFormat/>
    <w:pPr>
      <w:widowControl/>
      <w:overflowPunct/>
      <w:jc w:val="center"/>
    </w:pPr>
    <w:rPr>
      <w:i/>
      <w:kern w:val="0"/>
      <w:sz w:val="24"/>
      <w:lang w:eastAsia="en-US"/>
    </w:rPr>
  </w:style>
  <w:style w:type="paragraph" w:customStyle="1" w:styleId="tablecolhead">
    <w:name w:val="table col head"/>
    <w:basedOn w:val="a2"/>
    <w:uiPriority w:val="6"/>
    <w:qFormat/>
    <w:pPr>
      <w:widowControl/>
      <w:overflowPunct/>
      <w:jc w:val="center"/>
    </w:pPr>
    <w:rPr>
      <w:b/>
      <w:bCs/>
      <w:kern w:val="0"/>
      <w:sz w:val="16"/>
      <w:szCs w:val="16"/>
      <w:lang w:eastAsia="en-US"/>
    </w:rPr>
  </w:style>
  <w:style w:type="paragraph" w:customStyle="1" w:styleId="tablecolsubhead">
    <w:name w:val="table col subhead"/>
    <w:basedOn w:val="tablecolhead"/>
    <w:uiPriority w:val="6"/>
    <w:qFormat/>
    <w:rPr>
      <w:i/>
      <w:iCs/>
      <w:sz w:val="15"/>
      <w:szCs w:val="15"/>
    </w:rPr>
  </w:style>
  <w:style w:type="paragraph" w:customStyle="1" w:styleId="tablecopy">
    <w:name w:val="table copy"/>
    <w:uiPriority w:val="6"/>
    <w:qFormat/>
    <w:pPr>
      <w:jc w:val="both"/>
    </w:pPr>
    <w:rPr>
      <w:rFonts w:ascii="Times New Roman" w:eastAsia="宋体" w:hAnsi="Times New Roman" w:cs="Times New Roman"/>
      <w:sz w:val="16"/>
      <w:szCs w:val="16"/>
      <w:lang w:eastAsia="en-US"/>
    </w:rPr>
  </w:style>
  <w:style w:type="character" w:customStyle="1" w:styleId="simjour">
    <w:name w:val="simjour"/>
    <w:basedOn w:val="a4"/>
    <w:uiPriority w:val="6"/>
    <w:qFormat/>
  </w:style>
  <w:style w:type="paragraph" w:customStyle="1" w:styleId="references">
    <w:name w:val="references"/>
    <w:basedOn w:val="a2"/>
    <w:autoRedefine/>
    <w:uiPriority w:val="6"/>
    <w:qFormat/>
    <w:pPr>
      <w:numPr>
        <w:numId w:val="14"/>
      </w:numPr>
      <w:overflowPunct/>
      <w:spacing w:line="324" w:lineRule="auto"/>
    </w:pPr>
    <w:rPr>
      <w:sz w:val="24"/>
      <w:szCs w:val="24"/>
    </w:rPr>
  </w:style>
  <w:style w:type="character" w:customStyle="1" w:styleId="z3988">
    <w:name w:val="z3988"/>
    <w:basedOn w:val="a4"/>
    <w:uiPriority w:val="3"/>
    <w:qFormat/>
  </w:style>
  <w:style w:type="character" w:customStyle="1" w:styleId="year">
    <w:name w:val="year"/>
    <w:basedOn w:val="a4"/>
    <w:uiPriority w:val="6"/>
    <w:qFormat/>
  </w:style>
  <w:style w:type="paragraph" w:customStyle="1" w:styleId="affffe">
    <w:name w:val="列出段落"/>
    <w:basedOn w:val="a2"/>
    <w:qFormat/>
    <w:pPr>
      <w:overflowPunct/>
      <w:ind w:firstLineChars="200" w:firstLine="420"/>
    </w:pPr>
    <w:rPr>
      <w:rFonts w:ascii="Calibri" w:hAnsi="Calibri"/>
      <w:sz w:val="21"/>
      <w:szCs w:val="22"/>
    </w:rPr>
  </w:style>
  <w:style w:type="character" w:customStyle="1" w:styleId="st1">
    <w:name w:val="st1"/>
    <w:uiPriority w:val="3"/>
    <w:qFormat/>
    <w:rPr>
      <w:rFonts w:ascii="Times New Roman" w:hAnsi="Times New Roman" w:cs="Times New Roman"/>
    </w:rPr>
  </w:style>
  <w:style w:type="character" w:customStyle="1" w:styleId="Char0">
    <w:name w:val="页眉 Char"/>
    <w:qFormat/>
    <w:rPr>
      <w:sz w:val="18"/>
      <w:szCs w:val="18"/>
    </w:rPr>
  </w:style>
  <w:style w:type="character" w:customStyle="1" w:styleId="Char1">
    <w:name w:val="页脚 Char"/>
    <w:qFormat/>
    <w:rPr>
      <w:sz w:val="18"/>
      <w:szCs w:val="18"/>
    </w:rPr>
  </w:style>
  <w:style w:type="character" w:customStyle="1" w:styleId="Char2">
    <w:name w:val="批注框文本 Char"/>
    <w:semiHidden/>
    <w:qFormat/>
    <w:rPr>
      <w:sz w:val="18"/>
      <w:szCs w:val="18"/>
    </w:rPr>
  </w:style>
  <w:style w:type="character" w:customStyle="1" w:styleId="1Char">
    <w:name w:val="标题 1 Char"/>
    <w:uiPriority w:val="99"/>
    <w:qFormat/>
    <w:rPr>
      <w:b/>
      <w:bCs/>
      <w:kern w:val="44"/>
      <w:sz w:val="44"/>
      <w:szCs w:val="44"/>
    </w:rPr>
  </w:style>
  <w:style w:type="character" w:customStyle="1" w:styleId="2Char0">
    <w:name w:val="标题 2 Char"/>
    <w:uiPriority w:val="99"/>
    <w:qFormat/>
    <w:rPr>
      <w:rFonts w:eastAsia="黑体" w:cs="Times New Roman"/>
      <w:kern w:val="0"/>
      <w:sz w:val="18"/>
      <w:szCs w:val="20"/>
    </w:rPr>
  </w:style>
  <w:style w:type="character" w:customStyle="1" w:styleId="Char3">
    <w:name w:val="正文文本 Char"/>
    <w:basedOn w:val="a4"/>
    <w:qFormat/>
  </w:style>
  <w:style w:type="paragraph" w:customStyle="1" w:styleId="19">
    <w:name w:val="修订1"/>
    <w:hidden/>
    <w:uiPriority w:val="99"/>
    <w:semiHidden/>
    <w:qFormat/>
    <w:rPr>
      <w:rFonts w:ascii="Times New Roman" w:eastAsia="宋体" w:hAnsi="Times New Roman" w:cs="Times New Roman"/>
      <w:kern w:val="2"/>
      <w:sz w:val="21"/>
      <w:szCs w:val="22"/>
    </w:rPr>
  </w:style>
  <w:style w:type="paragraph" w:customStyle="1" w:styleId="afffff">
    <w:name w:val="图题"/>
    <w:basedOn w:val="a2"/>
    <w:link w:val="Char4"/>
    <w:qFormat/>
    <w:pPr>
      <w:keepNext/>
      <w:overflowPunct/>
      <w:adjustRightInd w:val="0"/>
      <w:spacing w:line="0" w:lineRule="atLeast"/>
      <w:ind w:firstLineChars="200" w:firstLine="200"/>
      <w:jc w:val="center"/>
    </w:pPr>
    <w:rPr>
      <w:rFonts w:hAnsi="宋体"/>
      <w:szCs w:val="18"/>
      <w:lang w:val="zh-CN"/>
    </w:rPr>
  </w:style>
  <w:style w:type="character" w:customStyle="1" w:styleId="Char4">
    <w:name w:val="图题 Char"/>
    <w:link w:val="afffff"/>
    <w:qFormat/>
    <w:rPr>
      <w:rFonts w:hAnsi="宋体"/>
      <w:szCs w:val="18"/>
      <w:lang w:val="zh-CN"/>
    </w:rPr>
  </w:style>
  <w:style w:type="paragraph" w:customStyle="1" w:styleId="EndNoteBibliographyTitle">
    <w:name w:val="EndNote Bibliography Title"/>
    <w:basedOn w:val="a2"/>
    <w:link w:val="EndNoteBibliographyTitleChar"/>
    <w:qFormat/>
    <w:pPr>
      <w:overflowPunct/>
      <w:ind w:firstLineChars="200" w:firstLine="200"/>
      <w:jc w:val="center"/>
    </w:pPr>
    <w:rPr>
      <w:rFonts w:ascii="Calibri" w:hAnsi="Calibri"/>
      <w:sz w:val="20"/>
      <w:szCs w:val="22"/>
      <w:lang w:val="zh-CN"/>
    </w:rPr>
  </w:style>
  <w:style w:type="character" w:customStyle="1" w:styleId="EndNoteBibliographyTitleChar">
    <w:name w:val="EndNote Bibliography Title Char"/>
    <w:link w:val="EndNoteBibliographyTitle"/>
    <w:qFormat/>
    <w:rPr>
      <w:rFonts w:ascii="Calibri" w:hAnsi="Calibri"/>
      <w:sz w:val="20"/>
      <w:szCs w:val="22"/>
      <w:lang w:val="zh-CN"/>
    </w:rPr>
  </w:style>
  <w:style w:type="paragraph" w:customStyle="1" w:styleId="EndNoteBibliography">
    <w:name w:val="EndNote Bibliography"/>
    <w:basedOn w:val="a2"/>
    <w:link w:val="EndNoteBibliographyChar"/>
    <w:qFormat/>
    <w:pPr>
      <w:overflowPunct/>
      <w:ind w:firstLineChars="200" w:firstLine="200"/>
    </w:pPr>
    <w:rPr>
      <w:rFonts w:ascii="Calibri" w:hAnsi="Calibri"/>
      <w:sz w:val="20"/>
      <w:szCs w:val="22"/>
      <w:lang w:val="zh-CN"/>
    </w:rPr>
  </w:style>
  <w:style w:type="character" w:customStyle="1" w:styleId="EndNoteBibliographyChar">
    <w:name w:val="EndNote Bibliography Char"/>
    <w:link w:val="EndNoteBibliography"/>
    <w:qFormat/>
    <w:rPr>
      <w:rFonts w:ascii="Calibri" w:hAnsi="Calibri"/>
      <w:sz w:val="20"/>
      <w:szCs w:val="22"/>
      <w:lang w:val="zh-CN"/>
    </w:rPr>
  </w:style>
  <w:style w:type="paragraph" w:customStyle="1" w:styleId="1a">
    <w:name w:val="1级标题"/>
    <w:basedOn w:val="a2"/>
    <w:link w:val="1Char0"/>
    <w:qFormat/>
    <w:pPr>
      <w:overflowPunct/>
      <w:spacing w:before="160" w:after="160"/>
      <w:outlineLvl w:val="0"/>
    </w:pPr>
    <w:rPr>
      <w:rFonts w:eastAsia="黑体"/>
      <w:sz w:val="21"/>
      <w:szCs w:val="21"/>
      <w:lang w:val="zh-CN"/>
    </w:rPr>
  </w:style>
  <w:style w:type="character" w:customStyle="1" w:styleId="1Char0">
    <w:name w:val="1级标题 Char"/>
    <w:link w:val="1a"/>
    <w:qFormat/>
    <w:rPr>
      <w:rFonts w:eastAsia="黑体"/>
      <w:sz w:val="21"/>
      <w:szCs w:val="21"/>
      <w:lang w:val="zh-CN"/>
    </w:rPr>
  </w:style>
  <w:style w:type="paragraph" w:customStyle="1" w:styleId="29">
    <w:name w:val="2级标题"/>
    <w:basedOn w:val="a2"/>
    <w:link w:val="2Char1"/>
    <w:qFormat/>
    <w:pPr>
      <w:widowControl/>
      <w:overflowPunct/>
      <w:spacing w:beforeLines="25" w:before="25" w:afterLines="25" w:after="25"/>
      <w:jc w:val="left"/>
      <w:outlineLvl w:val="1"/>
    </w:pPr>
    <w:rPr>
      <w:rFonts w:eastAsia="黑体"/>
      <w:szCs w:val="18"/>
      <w:lang w:val="zh-CN"/>
    </w:rPr>
  </w:style>
  <w:style w:type="character" w:customStyle="1" w:styleId="2Char1">
    <w:name w:val="2级标题 Char"/>
    <w:link w:val="29"/>
    <w:qFormat/>
    <w:rPr>
      <w:rFonts w:eastAsia="黑体"/>
      <w:szCs w:val="18"/>
      <w:lang w:val="zh-CN"/>
    </w:rPr>
  </w:style>
  <w:style w:type="paragraph" w:customStyle="1" w:styleId="3a">
    <w:name w:val="3级标题"/>
    <w:basedOn w:val="a2"/>
    <w:link w:val="3Char"/>
    <w:qFormat/>
    <w:pPr>
      <w:keepNext/>
      <w:keepLines/>
      <w:tabs>
        <w:tab w:val="left" w:pos="561"/>
        <w:tab w:val="left" w:pos="720"/>
      </w:tabs>
      <w:jc w:val="left"/>
      <w:outlineLvl w:val="2"/>
    </w:pPr>
    <w:rPr>
      <w:lang w:val="zh-CN"/>
    </w:rPr>
  </w:style>
  <w:style w:type="character" w:customStyle="1" w:styleId="3Char">
    <w:name w:val="3级标题 Char"/>
    <w:link w:val="3a"/>
    <w:qFormat/>
    <w:rPr>
      <w:lang w:val="zh-CN"/>
    </w:rPr>
  </w:style>
  <w:style w:type="character" w:customStyle="1" w:styleId="afffc">
    <w:name w:val="批注主题 字符"/>
    <w:link w:val="afffb"/>
    <w:qFormat/>
    <w:rPr>
      <w:b/>
      <w:bCs/>
      <w:sz w:val="18"/>
      <w:szCs w:val="22"/>
    </w:rPr>
  </w:style>
  <w:style w:type="paragraph" w:customStyle="1" w:styleId="p0">
    <w:name w:val="p0"/>
    <w:basedOn w:val="a2"/>
    <w:qFormat/>
    <w:pPr>
      <w:widowControl/>
      <w:overflowPunct/>
      <w:ind w:firstLineChars="200" w:firstLine="200"/>
      <w:jc w:val="left"/>
    </w:pPr>
    <w:rPr>
      <w:rFonts w:cs="Calibri"/>
      <w:kern w:val="0"/>
      <w:szCs w:val="21"/>
    </w:rPr>
  </w:style>
  <w:style w:type="paragraph" w:customStyle="1" w:styleId="111">
    <w:name w:val="日期11"/>
    <w:basedOn w:val="DepartCorrespond"/>
    <w:next w:val="Information"/>
    <w:uiPriority w:val="3"/>
    <w:qFormat/>
    <w:pPr>
      <w:spacing w:after="240"/>
    </w:pPr>
    <w:rPr>
      <w:sz w:val="18"/>
    </w:rPr>
  </w:style>
  <w:style w:type="paragraph" w:customStyle="1" w:styleId="112">
    <w:name w:val="标题11"/>
    <w:basedOn w:val="a2"/>
    <w:next w:val="Name"/>
    <w:uiPriority w:val="3"/>
    <w:qFormat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2a">
    <w:name w:val="日期2"/>
    <w:basedOn w:val="DepartCorrespond"/>
    <w:next w:val="Information"/>
    <w:uiPriority w:val="3"/>
    <w:qFormat/>
    <w:pPr>
      <w:spacing w:after="240"/>
    </w:pPr>
    <w:rPr>
      <w:sz w:val="18"/>
    </w:rPr>
  </w:style>
  <w:style w:type="paragraph" w:customStyle="1" w:styleId="2b">
    <w:name w:val="标题2"/>
    <w:basedOn w:val="a2"/>
    <w:next w:val="Name"/>
    <w:uiPriority w:val="3"/>
    <w:qFormat/>
    <w:pPr>
      <w:keepNext/>
      <w:keepLines/>
      <w:snapToGrid w:val="0"/>
      <w:spacing w:before="240" w:after="100"/>
      <w:outlineLvl w:val="0"/>
    </w:pPr>
    <w:rPr>
      <w:rFonts w:eastAsia="黑体"/>
      <w:b/>
      <w:sz w:val="24"/>
    </w:rPr>
  </w:style>
  <w:style w:type="paragraph" w:customStyle="1" w:styleId="a1">
    <w:name w:val="参考文献"/>
    <w:basedOn w:val="a2"/>
    <w:qFormat/>
    <w:pPr>
      <w:numPr>
        <w:ilvl w:val="1"/>
        <w:numId w:val="15"/>
      </w:numPr>
      <w:overflowPunct/>
      <w:snapToGrid w:val="0"/>
      <w:spacing w:line="295" w:lineRule="auto"/>
    </w:pPr>
    <w:rPr>
      <w:rFonts w:eastAsia="方正书宋简体"/>
      <w:snapToGrid w:val="0"/>
      <w:color w:val="000000"/>
      <w:spacing w:val="2"/>
      <w:szCs w:val="18"/>
    </w:rPr>
  </w:style>
  <w:style w:type="paragraph" w:customStyle="1" w:styleId="reference0">
    <w:name w:val="reference"/>
    <w:basedOn w:val="a2"/>
    <w:qFormat/>
    <w:pPr>
      <w:widowControl/>
      <w:overflowPunct/>
      <w:ind w:left="227" w:hanging="227"/>
    </w:pPr>
    <w:rPr>
      <w:rFonts w:ascii="Times" w:eastAsia="Malgun Gothic" w:hAnsi="Times"/>
      <w:kern w:val="0"/>
      <w:lang w:eastAsia="de-DE"/>
    </w:rPr>
  </w:style>
  <w:style w:type="paragraph" w:customStyle="1" w:styleId="Style224">
    <w:name w:val="_Style 224"/>
    <w:qFormat/>
    <w:pPr>
      <w:widowControl w:val="0"/>
      <w:overflowPunct w:val="0"/>
      <w:jc w:val="both"/>
    </w:pPr>
    <w:rPr>
      <w:rFonts w:ascii="Times New Roman" w:eastAsia="宋体" w:hAnsi="Times New Roman" w:cs="Times New Roman"/>
      <w:kern w:val="2"/>
      <w:sz w:val="18"/>
    </w:rPr>
  </w:style>
  <w:style w:type="character" w:styleId="afffff0">
    <w:name w:val="Placeholder Text"/>
    <w:uiPriority w:val="99"/>
    <w:semiHidden/>
    <w:qFormat/>
    <w:rPr>
      <w:color w:val="808080"/>
    </w:rPr>
  </w:style>
  <w:style w:type="character" w:customStyle="1" w:styleId="Char5">
    <w:name w:val="文档结构图 Char"/>
    <w:semiHidden/>
    <w:qFormat/>
    <w:rPr>
      <w:rFonts w:ascii="宋体"/>
      <w:kern w:val="2"/>
      <w:sz w:val="18"/>
      <w:szCs w:val="18"/>
    </w:rPr>
  </w:style>
  <w:style w:type="character" w:customStyle="1" w:styleId="Char2Char1">
    <w:name w:val="Char2 Char1"/>
    <w:uiPriority w:val="6"/>
    <w:qFormat/>
    <w:rPr>
      <w:rFonts w:eastAsia="宋体"/>
      <w:kern w:val="2"/>
      <w:sz w:val="24"/>
      <w:szCs w:val="24"/>
      <w:lang w:val="en-US" w:eastAsia="zh-CN" w:bidi="ar-SA"/>
    </w:rPr>
  </w:style>
  <w:style w:type="character" w:customStyle="1" w:styleId="MTEquationSection">
    <w:name w:val="MTEquationSection"/>
    <w:qFormat/>
    <w:rPr>
      <w:vanish/>
      <w:color w:val="FF0000"/>
      <w:sz w:val="15"/>
    </w:rPr>
  </w:style>
  <w:style w:type="table" w:customStyle="1" w:styleId="411">
    <w:name w:val="无格式表格 41"/>
    <w:basedOn w:val="a5"/>
    <w:uiPriority w:val="44"/>
    <w:qFormat/>
    <w:rPr>
      <w:rFonts w:ascii="Calibri" w:hAnsi="Calibri"/>
      <w:sz w:val="24"/>
      <w:szCs w:val="24"/>
    </w:rPr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character" w:customStyle="1" w:styleId="Char6">
    <w:name w:val="批注文字 Char"/>
    <w:basedOn w:val="a4"/>
    <w:uiPriority w:val="99"/>
    <w:semiHidden/>
    <w:qFormat/>
  </w:style>
  <w:style w:type="character" w:customStyle="1" w:styleId="1b">
    <w:name w:val="未处理的提及1"/>
    <w:basedOn w:val="a4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2c">
    <w:name w:val="未处理的提及2"/>
    <w:basedOn w:val="a4"/>
    <w:uiPriority w:val="99"/>
    <w:semiHidden/>
    <w:unhideWhenUsed/>
    <w:qFormat/>
    <w:rPr>
      <w:color w:val="605E5C"/>
      <w:shd w:val="clear" w:color="auto" w:fill="E1DFDD"/>
    </w:rPr>
  </w:style>
  <w:style w:type="paragraph" w:styleId="afffff1">
    <w:name w:val="List Paragraph"/>
    <w:basedOn w:val="a2"/>
    <w:link w:val="afffff2"/>
    <w:uiPriority w:val="99"/>
    <w:unhideWhenUsed/>
    <w:rsid w:val="00ED7074"/>
    <w:pPr>
      <w:ind w:firstLineChars="200" w:firstLine="420"/>
    </w:pPr>
  </w:style>
  <w:style w:type="paragraph" w:customStyle="1" w:styleId="71e7dc79-1ff7-45e8-997d-0ebda3762b91">
    <w:name w:val="71e7dc79-1ff7-45e8-997d-0ebda3762b91"/>
    <w:basedOn w:val="21"/>
    <w:next w:val="acbfdd8b-e11b-4d36-88ff-6049b138f862"/>
    <w:link w:val="71e7dc79-1ff7-45e8-997d-0ebda3762b910"/>
    <w:rsid w:val="005A7197"/>
    <w:pPr>
      <w:numPr>
        <w:ilvl w:val="0"/>
        <w:numId w:val="32"/>
      </w:numPr>
      <w:spacing w:before="0" w:after="0" w:line="288" w:lineRule="auto"/>
      <w:ind w:left="0" w:firstLine="0"/>
    </w:pPr>
    <w:rPr>
      <w:rFonts w:ascii="微软雅黑" w:eastAsia="微软雅黑" w:hAnsi="微软雅黑"/>
      <w:b/>
      <w:color w:val="000000"/>
      <w:kern w:val="2"/>
      <w:sz w:val="28"/>
      <w:szCs w:val="24"/>
    </w:rPr>
  </w:style>
  <w:style w:type="character" w:customStyle="1" w:styleId="afffff2">
    <w:name w:val="列表段落 字符"/>
    <w:basedOn w:val="a4"/>
    <w:link w:val="afffff1"/>
    <w:uiPriority w:val="99"/>
    <w:rsid w:val="005A7197"/>
    <w:rPr>
      <w:rFonts w:ascii="Times New Roman" w:eastAsia="宋体" w:hAnsi="Times New Roman" w:cs="Times New Roman"/>
      <w:kern w:val="2"/>
      <w:sz w:val="18"/>
    </w:rPr>
  </w:style>
  <w:style w:type="character" w:customStyle="1" w:styleId="71e7dc79-1ff7-45e8-997d-0ebda3762b910">
    <w:name w:val="71e7dc79-1ff7-45e8-997d-0ebda3762b91 字符"/>
    <w:basedOn w:val="afffff2"/>
    <w:link w:val="71e7dc79-1ff7-45e8-997d-0ebda3762b91"/>
    <w:rsid w:val="005A7197"/>
    <w:rPr>
      <w:rFonts w:ascii="微软雅黑" w:eastAsia="微软雅黑" w:hAnsi="微软雅黑" w:cs="Times New Roman"/>
      <w:b/>
      <w:color w:val="000000"/>
      <w:kern w:val="2"/>
      <w:sz w:val="28"/>
      <w:szCs w:val="24"/>
    </w:rPr>
  </w:style>
  <w:style w:type="paragraph" w:customStyle="1" w:styleId="acbfdd8b-e11b-4d36-88ff-6049b138f862">
    <w:name w:val="acbfdd8b-e11b-4d36-88ff-6049b138f862"/>
    <w:basedOn w:val="a2"/>
    <w:link w:val="acbfdd8b-e11b-4d36-88ff-6049b138f8620"/>
    <w:rsid w:val="005A7197"/>
    <w:pPr>
      <w:numPr>
        <w:numId w:val="32"/>
      </w:numPr>
      <w:adjustRightInd w:val="0"/>
      <w:spacing w:line="288" w:lineRule="auto"/>
      <w:ind w:left="0" w:firstLine="0"/>
      <w:jc w:val="left"/>
    </w:pPr>
    <w:rPr>
      <w:rFonts w:ascii="微软雅黑" w:eastAsia="微软雅黑" w:hAnsi="微软雅黑"/>
      <w:color w:val="000000"/>
      <w:sz w:val="22"/>
      <w:szCs w:val="24"/>
    </w:rPr>
  </w:style>
  <w:style w:type="character" w:customStyle="1" w:styleId="acbfdd8b-e11b-4d36-88ff-6049b138f8620">
    <w:name w:val="acbfdd8b-e11b-4d36-88ff-6049b138f862 字符"/>
    <w:basedOn w:val="afffff2"/>
    <w:link w:val="acbfdd8b-e11b-4d36-88ff-6049b138f862"/>
    <w:rsid w:val="005A7197"/>
    <w:rPr>
      <w:rFonts w:ascii="微软雅黑" w:eastAsia="微软雅黑" w:hAnsi="微软雅黑" w:cs="Times New Roman"/>
      <w:color w:val="000000"/>
      <w:kern w:val="2"/>
      <w:sz w:val="22"/>
      <w:szCs w:val="24"/>
    </w:rPr>
  </w:style>
  <w:style w:type="paragraph" w:customStyle="1" w:styleId="b63ee27f-4cf3-414c-9275-d88e3f90795e">
    <w:name w:val="b63ee27f-4cf3-414c-9275-d88e3f90795e"/>
    <w:basedOn w:val="31"/>
    <w:next w:val="acbfdd8b-e11b-4d36-88ff-6049b138f862"/>
    <w:link w:val="b63ee27f-4cf3-414c-9275-d88e3f90795e0"/>
    <w:rsid w:val="005A7197"/>
    <w:pPr>
      <w:adjustRightInd w:val="0"/>
      <w:spacing w:line="288" w:lineRule="auto"/>
    </w:pPr>
    <w:rPr>
      <w:rFonts w:ascii="微软雅黑" w:eastAsia="微软雅黑" w:hAnsi="微软雅黑"/>
      <w:b/>
      <w:color w:val="000000"/>
      <w:sz w:val="26"/>
      <w:szCs w:val="24"/>
    </w:rPr>
  </w:style>
  <w:style w:type="character" w:customStyle="1" w:styleId="b63ee27f-4cf3-414c-9275-d88e3f90795e0">
    <w:name w:val="b63ee27f-4cf3-414c-9275-d88e3f90795e 字符"/>
    <w:basedOn w:val="71e7dc79-1ff7-45e8-997d-0ebda3762b910"/>
    <w:link w:val="b63ee27f-4cf3-414c-9275-d88e3f90795e"/>
    <w:rsid w:val="005A7197"/>
    <w:rPr>
      <w:rFonts w:ascii="微软雅黑" w:eastAsia="微软雅黑" w:hAnsi="微软雅黑" w:cs="Times New Roman"/>
      <w:b/>
      <w:color w:val="000000"/>
      <w:kern w:val="2"/>
      <w:sz w:val="26"/>
      <w:szCs w:val="24"/>
      <w:lang w:val="zh-CN"/>
    </w:rPr>
  </w:style>
  <w:style w:type="character" w:customStyle="1" w:styleId="math-inline">
    <w:name w:val="math-inline"/>
    <w:basedOn w:val="a4"/>
    <w:rsid w:val="006F2925"/>
  </w:style>
  <w:style w:type="character" w:styleId="HTML3">
    <w:name w:val="HTML Code"/>
    <w:basedOn w:val="a4"/>
    <w:uiPriority w:val="99"/>
    <w:semiHidden/>
    <w:unhideWhenUsed/>
    <w:rsid w:val="006F2925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2749</TotalTime>
  <Pages>12</Pages>
  <Words>3325</Words>
  <Characters>4855</Characters>
  <Application>Microsoft Office Word</Application>
  <DocSecurity>0</DocSecurity>
  <Lines>269</Lines>
  <Paragraphs>233</Paragraphs>
  <ScaleCrop>false</ScaleCrop>
  <Company/>
  <LinksUpToDate>false</LinksUpToDate>
  <CharactersWithSpaces>7947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Fudan</dc:creator>
  <cp:keywords/>
  <dc:description/>
  <cp:lastModifiedBy>x y</cp:lastModifiedBy>
  <cp:revision>12</cp:revision>
  <dcterms:created xsi:type="dcterms:W3CDTF">2021-04-01T06:18:00Z</dcterms:created>
  <dcterms:modified xsi:type="dcterms:W3CDTF">2025-12-09T08:55:00Z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9B63544C4F5248C2968B9D71C29BDB3A_13</vt:lpwstr>
  </property>
  <property fmtid="{D5CDD505-2E9C-101B-9397-08002B2CF9AE}" pid="4" name="KSOSaveFontToCloudKey">
    <vt:lpwstr>741029620_embed</vt:lpwstr>
  </property>
  <property fmtid="{D5CDD505-2E9C-101B-9397-08002B2CF9AE}" pid="5" name="KSOTemplateDocerSaveRecord">
    <vt:lpwstr>eyJoZGlkIjoiZjJkYjhiZGM1MTkxZDg2Mzk1NzcwMDgzY2Y4N2QwM2EiLCJ1c2VySWQiOiIxNjg3ODgzODExIn0=</vt:lpwstr>
  </property>
</Properties>
</file>