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BD15C4" w:rsidRDefault="00A740E4">
      <w:pPr>
        <w:pStyle w:val="30"/>
        <w:tabs>
          <w:tab w:val="right" w:leader="dot" w:pos="8296"/>
        </w:tabs>
        <w:rPr>
          <w:rFonts w:asciiTheme="minorHAnsi" w:eastAsiaTheme="minorEastAsia" w:hAnsiTheme="minorHAnsi" w:cstheme="minorBidi"/>
          <w:b w:val="0"/>
          <w:bCs w:val="0"/>
          <w:noProof/>
          <w:sz w:val="21"/>
          <w:szCs w:val="22"/>
        </w:rPr>
      </w:pPr>
      <w:r w:rsidRPr="00A740E4">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A740E4">
        <w:rPr>
          <w:rFonts w:asciiTheme="minorEastAsia" w:eastAsiaTheme="minorEastAsia" w:hAnsiTheme="minorEastAsia"/>
          <w:b w:val="0"/>
          <w:bCs w:val="0"/>
          <w:sz w:val="30"/>
          <w:szCs w:val="30"/>
        </w:rPr>
        <w:fldChar w:fldCharType="separate"/>
      </w:r>
      <w:hyperlink w:anchor="_Toc47342853" w:history="1">
        <w:r w:rsidR="00BD15C4" w:rsidRPr="007D489A">
          <w:rPr>
            <w:rStyle w:val="a5"/>
            <w:rFonts w:hint="eastAsia"/>
            <w:noProof/>
          </w:rPr>
          <w:t>第一周</w:t>
        </w:r>
        <w:r w:rsidR="00BD15C4" w:rsidRPr="007D489A">
          <w:rPr>
            <w:rStyle w:val="a5"/>
            <w:noProof/>
          </w:rPr>
          <w:t xml:space="preserve"> 4</w:t>
        </w:r>
        <w:r w:rsidR="00BD15C4" w:rsidRPr="007D489A">
          <w:rPr>
            <w:rStyle w:val="a5"/>
            <w:rFonts w:hint="eastAsia"/>
            <w:noProof/>
          </w:rPr>
          <w:t>月</w:t>
        </w:r>
        <w:r w:rsidR="00BD15C4" w:rsidRPr="007D489A">
          <w:rPr>
            <w:rStyle w:val="a5"/>
            <w:noProof/>
          </w:rPr>
          <w:t>6</w:t>
        </w:r>
        <w:r w:rsidR="00BD15C4" w:rsidRPr="007D489A">
          <w:rPr>
            <w:rStyle w:val="a5"/>
            <w:rFonts w:hint="eastAsia"/>
            <w:noProof/>
          </w:rPr>
          <w:t>日</w:t>
        </w:r>
        <w:r w:rsidR="00BD15C4" w:rsidRPr="007D489A">
          <w:rPr>
            <w:rStyle w:val="a5"/>
            <w:noProof/>
          </w:rPr>
          <w:t>~4</w:t>
        </w:r>
        <w:r w:rsidR="00BD15C4" w:rsidRPr="007D489A">
          <w:rPr>
            <w:rStyle w:val="a5"/>
            <w:rFonts w:hint="eastAsia"/>
            <w:noProof/>
          </w:rPr>
          <w:t>月</w:t>
        </w:r>
        <w:r w:rsidR="00BD15C4" w:rsidRPr="007D489A">
          <w:rPr>
            <w:rStyle w:val="a5"/>
            <w:noProof/>
          </w:rPr>
          <w:t>12</w:t>
        </w:r>
        <w:r w:rsidR="00BD15C4" w:rsidRPr="007D489A">
          <w:rPr>
            <w:rStyle w:val="a5"/>
            <w:rFonts w:hint="eastAsia"/>
            <w:noProof/>
          </w:rPr>
          <w:t>日</w:t>
        </w:r>
        <w:r w:rsidR="00BD15C4">
          <w:rPr>
            <w:noProof/>
          </w:rPr>
          <w:tab/>
        </w:r>
        <w:r w:rsidR="00BD15C4">
          <w:rPr>
            <w:noProof/>
          </w:rPr>
          <w:fldChar w:fldCharType="begin"/>
        </w:r>
        <w:r w:rsidR="00BD15C4">
          <w:rPr>
            <w:noProof/>
          </w:rPr>
          <w:instrText xml:space="preserve"> PAGEREF _Toc47342853 \h </w:instrText>
        </w:r>
        <w:r w:rsidR="00BD15C4">
          <w:rPr>
            <w:noProof/>
          </w:rPr>
        </w:r>
        <w:r w:rsidR="00BD15C4">
          <w:rPr>
            <w:noProof/>
          </w:rPr>
          <w:fldChar w:fldCharType="separate"/>
        </w:r>
        <w:r w:rsidR="00BD15C4">
          <w:rPr>
            <w:noProof/>
          </w:rPr>
          <w:t>2</w:t>
        </w:r>
        <w:r w:rsidR="00BD15C4">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4" w:history="1">
        <w:r w:rsidRPr="007D489A">
          <w:rPr>
            <w:rStyle w:val="a5"/>
            <w:rFonts w:hint="eastAsia"/>
            <w:noProof/>
          </w:rPr>
          <w:t>第二～五周</w:t>
        </w:r>
        <w:r w:rsidRPr="007D489A">
          <w:rPr>
            <w:rStyle w:val="a5"/>
            <w:noProof/>
          </w:rPr>
          <w:t xml:space="preserve"> 4</w:t>
        </w:r>
        <w:r w:rsidRPr="007D489A">
          <w:rPr>
            <w:rStyle w:val="a5"/>
            <w:rFonts w:hint="eastAsia"/>
            <w:noProof/>
          </w:rPr>
          <w:t>月</w:t>
        </w:r>
        <w:r w:rsidRPr="007D489A">
          <w:rPr>
            <w:rStyle w:val="a5"/>
            <w:noProof/>
          </w:rPr>
          <w:t>13</w:t>
        </w:r>
        <w:r w:rsidRPr="007D489A">
          <w:rPr>
            <w:rStyle w:val="a5"/>
            <w:rFonts w:hint="eastAsia"/>
            <w:noProof/>
          </w:rPr>
          <w:t>日</w:t>
        </w:r>
        <w:r w:rsidRPr="007D489A">
          <w:rPr>
            <w:rStyle w:val="a5"/>
            <w:noProof/>
          </w:rPr>
          <w:t>~5</w:t>
        </w:r>
        <w:r w:rsidRPr="007D489A">
          <w:rPr>
            <w:rStyle w:val="a5"/>
            <w:rFonts w:hint="eastAsia"/>
            <w:noProof/>
          </w:rPr>
          <w:t>月</w:t>
        </w:r>
        <w:r w:rsidRPr="007D489A">
          <w:rPr>
            <w:rStyle w:val="a5"/>
            <w:noProof/>
          </w:rPr>
          <w:t>10</w:t>
        </w:r>
        <w:r w:rsidRPr="007D489A">
          <w:rPr>
            <w:rStyle w:val="a5"/>
            <w:rFonts w:hint="eastAsia"/>
            <w:noProof/>
          </w:rPr>
          <w:t>日</w:t>
        </w:r>
        <w:r>
          <w:rPr>
            <w:noProof/>
          </w:rPr>
          <w:tab/>
        </w:r>
        <w:r>
          <w:rPr>
            <w:noProof/>
          </w:rPr>
          <w:fldChar w:fldCharType="begin"/>
        </w:r>
        <w:r>
          <w:rPr>
            <w:noProof/>
          </w:rPr>
          <w:instrText xml:space="preserve"> PAGEREF _Toc47342854 \h </w:instrText>
        </w:r>
        <w:r>
          <w:rPr>
            <w:noProof/>
          </w:rPr>
        </w:r>
        <w:r>
          <w:rPr>
            <w:noProof/>
          </w:rPr>
          <w:fldChar w:fldCharType="separate"/>
        </w:r>
        <w:r>
          <w:rPr>
            <w:noProof/>
          </w:rPr>
          <w:t>7</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5" w:history="1">
        <w:r w:rsidRPr="007D489A">
          <w:rPr>
            <w:rStyle w:val="a5"/>
            <w:rFonts w:hint="eastAsia"/>
            <w:noProof/>
          </w:rPr>
          <w:t>第六周</w:t>
        </w:r>
        <w:r w:rsidRPr="007D489A">
          <w:rPr>
            <w:rStyle w:val="a5"/>
            <w:noProof/>
          </w:rPr>
          <w:t xml:space="preserve"> 5</w:t>
        </w:r>
        <w:r w:rsidRPr="007D489A">
          <w:rPr>
            <w:rStyle w:val="a5"/>
            <w:rFonts w:hint="eastAsia"/>
            <w:noProof/>
          </w:rPr>
          <w:t>月</w:t>
        </w:r>
        <w:r w:rsidRPr="007D489A">
          <w:rPr>
            <w:rStyle w:val="a5"/>
            <w:noProof/>
          </w:rPr>
          <w:t>11</w:t>
        </w:r>
        <w:r w:rsidRPr="007D489A">
          <w:rPr>
            <w:rStyle w:val="a5"/>
            <w:rFonts w:hint="eastAsia"/>
            <w:noProof/>
          </w:rPr>
          <w:t>日</w:t>
        </w:r>
        <w:r w:rsidRPr="007D489A">
          <w:rPr>
            <w:rStyle w:val="a5"/>
            <w:noProof/>
          </w:rPr>
          <w:t>~5</w:t>
        </w:r>
        <w:r w:rsidRPr="007D489A">
          <w:rPr>
            <w:rStyle w:val="a5"/>
            <w:rFonts w:hint="eastAsia"/>
            <w:noProof/>
          </w:rPr>
          <w:t>月</w:t>
        </w:r>
        <w:r w:rsidRPr="007D489A">
          <w:rPr>
            <w:rStyle w:val="a5"/>
            <w:noProof/>
          </w:rPr>
          <w:t>17</w:t>
        </w:r>
        <w:r w:rsidRPr="007D489A">
          <w:rPr>
            <w:rStyle w:val="a5"/>
            <w:rFonts w:hint="eastAsia"/>
            <w:noProof/>
          </w:rPr>
          <w:t>日</w:t>
        </w:r>
        <w:r>
          <w:rPr>
            <w:noProof/>
          </w:rPr>
          <w:tab/>
        </w:r>
        <w:r>
          <w:rPr>
            <w:noProof/>
          </w:rPr>
          <w:fldChar w:fldCharType="begin"/>
        </w:r>
        <w:r>
          <w:rPr>
            <w:noProof/>
          </w:rPr>
          <w:instrText xml:space="preserve"> PAGEREF _Toc47342855 \h </w:instrText>
        </w:r>
        <w:r>
          <w:rPr>
            <w:noProof/>
          </w:rPr>
        </w:r>
        <w:r>
          <w:rPr>
            <w:noProof/>
          </w:rPr>
          <w:fldChar w:fldCharType="separate"/>
        </w:r>
        <w:r>
          <w:rPr>
            <w:noProof/>
          </w:rPr>
          <w:t>11</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6" w:history="1">
        <w:r w:rsidRPr="007D489A">
          <w:rPr>
            <w:rStyle w:val="a5"/>
            <w:rFonts w:hint="eastAsia"/>
            <w:noProof/>
          </w:rPr>
          <w:t>第七周</w:t>
        </w:r>
        <w:r w:rsidRPr="007D489A">
          <w:rPr>
            <w:rStyle w:val="a5"/>
            <w:noProof/>
          </w:rPr>
          <w:t xml:space="preserve"> 5</w:t>
        </w:r>
        <w:r w:rsidRPr="007D489A">
          <w:rPr>
            <w:rStyle w:val="a5"/>
            <w:rFonts w:hint="eastAsia"/>
            <w:noProof/>
          </w:rPr>
          <w:t>月</w:t>
        </w:r>
        <w:r w:rsidRPr="007D489A">
          <w:rPr>
            <w:rStyle w:val="a5"/>
            <w:noProof/>
          </w:rPr>
          <w:t>18</w:t>
        </w:r>
        <w:r w:rsidRPr="007D489A">
          <w:rPr>
            <w:rStyle w:val="a5"/>
            <w:rFonts w:hint="eastAsia"/>
            <w:noProof/>
          </w:rPr>
          <w:t>日</w:t>
        </w:r>
        <w:r w:rsidRPr="007D489A">
          <w:rPr>
            <w:rStyle w:val="a5"/>
            <w:noProof/>
          </w:rPr>
          <w:t>~5</w:t>
        </w:r>
        <w:r w:rsidRPr="007D489A">
          <w:rPr>
            <w:rStyle w:val="a5"/>
            <w:rFonts w:hint="eastAsia"/>
            <w:noProof/>
          </w:rPr>
          <w:t>月</w:t>
        </w:r>
        <w:r w:rsidRPr="007D489A">
          <w:rPr>
            <w:rStyle w:val="a5"/>
            <w:noProof/>
          </w:rPr>
          <w:t>24</w:t>
        </w:r>
        <w:r w:rsidRPr="007D489A">
          <w:rPr>
            <w:rStyle w:val="a5"/>
            <w:rFonts w:hint="eastAsia"/>
            <w:noProof/>
          </w:rPr>
          <w:t>日</w:t>
        </w:r>
        <w:r>
          <w:rPr>
            <w:noProof/>
          </w:rPr>
          <w:tab/>
        </w:r>
        <w:r>
          <w:rPr>
            <w:noProof/>
          </w:rPr>
          <w:fldChar w:fldCharType="begin"/>
        </w:r>
        <w:r>
          <w:rPr>
            <w:noProof/>
          </w:rPr>
          <w:instrText xml:space="preserve"> PAGEREF _Toc47342856 \h </w:instrText>
        </w:r>
        <w:r>
          <w:rPr>
            <w:noProof/>
          </w:rPr>
        </w:r>
        <w:r>
          <w:rPr>
            <w:noProof/>
          </w:rPr>
          <w:fldChar w:fldCharType="separate"/>
        </w:r>
        <w:r>
          <w:rPr>
            <w:noProof/>
          </w:rPr>
          <w:t>14</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7" w:history="1">
        <w:r w:rsidRPr="007D489A">
          <w:rPr>
            <w:rStyle w:val="a5"/>
            <w:rFonts w:hint="eastAsia"/>
            <w:noProof/>
          </w:rPr>
          <w:t>第八周</w:t>
        </w:r>
        <w:r w:rsidRPr="007D489A">
          <w:rPr>
            <w:rStyle w:val="a5"/>
            <w:noProof/>
          </w:rPr>
          <w:t xml:space="preserve"> 5</w:t>
        </w:r>
        <w:r w:rsidRPr="007D489A">
          <w:rPr>
            <w:rStyle w:val="a5"/>
            <w:rFonts w:hint="eastAsia"/>
            <w:noProof/>
          </w:rPr>
          <w:t>月</w:t>
        </w:r>
        <w:r w:rsidRPr="007D489A">
          <w:rPr>
            <w:rStyle w:val="a5"/>
            <w:noProof/>
          </w:rPr>
          <w:t>25</w:t>
        </w:r>
        <w:r w:rsidRPr="007D489A">
          <w:rPr>
            <w:rStyle w:val="a5"/>
            <w:rFonts w:hint="eastAsia"/>
            <w:noProof/>
          </w:rPr>
          <w:t>日</w:t>
        </w:r>
        <w:r w:rsidRPr="007D489A">
          <w:rPr>
            <w:rStyle w:val="a5"/>
            <w:noProof/>
          </w:rPr>
          <w:t>~5</w:t>
        </w:r>
        <w:r w:rsidRPr="007D489A">
          <w:rPr>
            <w:rStyle w:val="a5"/>
            <w:rFonts w:hint="eastAsia"/>
            <w:noProof/>
          </w:rPr>
          <w:t>月</w:t>
        </w:r>
        <w:r w:rsidRPr="007D489A">
          <w:rPr>
            <w:rStyle w:val="a5"/>
            <w:noProof/>
          </w:rPr>
          <w:t>31</w:t>
        </w:r>
        <w:r w:rsidRPr="007D489A">
          <w:rPr>
            <w:rStyle w:val="a5"/>
            <w:rFonts w:hint="eastAsia"/>
            <w:noProof/>
          </w:rPr>
          <w:t>日</w:t>
        </w:r>
        <w:r>
          <w:rPr>
            <w:noProof/>
          </w:rPr>
          <w:tab/>
        </w:r>
        <w:r>
          <w:rPr>
            <w:noProof/>
          </w:rPr>
          <w:fldChar w:fldCharType="begin"/>
        </w:r>
        <w:r>
          <w:rPr>
            <w:noProof/>
          </w:rPr>
          <w:instrText xml:space="preserve"> PAGEREF _Toc47342857 \h </w:instrText>
        </w:r>
        <w:r>
          <w:rPr>
            <w:noProof/>
          </w:rPr>
        </w:r>
        <w:r>
          <w:rPr>
            <w:noProof/>
          </w:rPr>
          <w:fldChar w:fldCharType="separate"/>
        </w:r>
        <w:r>
          <w:rPr>
            <w:noProof/>
          </w:rPr>
          <w:t>19</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8" w:history="1">
        <w:r w:rsidRPr="007D489A">
          <w:rPr>
            <w:rStyle w:val="a5"/>
            <w:rFonts w:hint="eastAsia"/>
            <w:noProof/>
          </w:rPr>
          <w:t>第九周</w:t>
        </w:r>
        <w:r w:rsidRPr="007D489A">
          <w:rPr>
            <w:rStyle w:val="a5"/>
            <w:noProof/>
          </w:rPr>
          <w:t xml:space="preserve"> 6</w:t>
        </w:r>
        <w:r w:rsidRPr="007D489A">
          <w:rPr>
            <w:rStyle w:val="a5"/>
            <w:rFonts w:hint="eastAsia"/>
            <w:noProof/>
          </w:rPr>
          <w:t>月</w:t>
        </w:r>
        <w:r w:rsidRPr="007D489A">
          <w:rPr>
            <w:rStyle w:val="a5"/>
            <w:noProof/>
          </w:rPr>
          <w:t>1</w:t>
        </w:r>
        <w:r w:rsidRPr="007D489A">
          <w:rPr>
            <w:rStyle w:val="a5"/>
            <w:rFonts w:hint="eastAsia"/>
            <w:noProof/>
          </w:rPr>
          <w:t>日</w:t>
        </w:r>
        <w:r w:rsidRPr="007D489A">
          <w:rPr>
            <w:rStyle w:val="a5"/>
            <w:noProof/>
          </w:rPr>
          <w:t>~6</w:t>
        </w:r>
        <w:r w:rsidRPr="007D489A">
          <w:rPr>
            <w:rStyle w:val="a5"/>
            <w:rFonts w:hint="eastAsia"/>
            <w:noProof/>
          </w:rPr>
          <w:t>月</w:t>
        </w:r>
        <w:r w:rsidRPr="007D489A">
          <w:rPr>
            <w:rStyle w:val="a5"/>
            <w:noProof/>
          </w:rPr>
          <w:t>7</w:t>
        </w:r>
        <w:r w:rsidRPr="007D489A">
          <w:rPr>
            <w:rStyle w:val="a5"/>
            <w:rFonts w:hint="eastAsia"/>
            <w:noProof/>
          </w:rPr>
          <w:t>日</w:t>
        </w:r>
        <w:r>
          <w:rPr>
            <w:noProof/>
          </w:rPr>
          <w:tab/>
        </w:r>
        <w:r>
          <w:rPr>
            <w:noProof/>
          </w:rPr>
          <w:fldChar w:fldCharType="begin"/>
        </w:r>
        <w:r>
          <w:rPr>
            <w:noProof/>
          </w:rPr>
          <w:instrText xml:space="preserve"> PAGEREF _Toc47342858 \h </w:instrText>
        </w:r>
        <w:r>
          <w:rPr>
            <w:noProof/>
          </w:rPr>
        </w:r>
        <w:r>
          <w:rPr>
            <w:noProof/>
          </w:rPr>
          <w:fldChar w:fldCharType="separate"/>
        </w:r>
        <w:r>
          <w:rPr>
            <w:noProof/>
          </w:rPr>
          <w:t>21</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59" w:history="1">
        <w:r w:rsidRPr="007D489A">
          <w:rPr>
            <w:rStyle w:val="a5"/>
            <w:rFonts w:hint="eastAsia"/>
            <w:noProof/>
          </w:rPr>
          <w:t>第十周</w:t>
        </w:r>
        <w:r w:rsidRPr="007D489A">
          <w:rPr>
            <w:rStyle w:val="a5"/>
            <w:noProof/>
          </w:rPr>
          <w:t xml:space="preserve"> 6</w:t>
        </w:r>
        <w:r w:rsidRPr="007D489A">
          <w:rPr>
            <w:rStyle w:val="a5"/>
            <w:rFonts w:hint="eastAsia"/>
            <w:noProof/>
          </w:rPr>
          <w:t>月</w:t>
        </w:r>
        <w:r w:rsidRPr="007D489A">
          <w:rPr>
            <w:rStyle w:val="a5"/>
            <w:noProof/>
          </w:rPr>
          <w:t>8</w:t>
        </w:r>
        <w:r w:rsidRPr="007D489A">
          <w:rPr>
            <w:rStyle w:val="a5"/>
            <w:rFonts w:hint="eastAsia"/>
            <w:noProof/>
          </w:rPr>
          <w:t>日</w:t>
        </w:r>
        <w:r w:rsidRPr="007D489A">
          <w:rPr>
            <w:rStyle w:val="a5"/>
            <w:noProof/>
          </w:rPr>
          <w:t>~6</w:t>
        </w:r>
        <w:r w:rsidRPr="007D489A">
          <w:rPr>
            <w:rStyle w:val="a5"/>
            <w:rFonts w:hint="eastAsia"/>
            <w:noProof/>
          </w:rPr>
          <w:t>月</w:t>
        </w:r>
        <w:r w:rsidRPr="007D489A">
          <w:rPr>
            <w:rStyle w:val="a5"/>
            <w:noProof/>
          </w:rPr>
          <w:t>14</w:t>
        </w:r>
        <w:r w:rsidRPr="007D489A">
          <w:rPr>
            <w:rStyle w:val="a5"/>
            <w:rFonts w:hint="eastAsia"/>
            <w:noProof/>
          </w:rPr>
          <w:t>日</w:t>
        </w:r>
        <w:r>
          <w:rPr>
            <w:noProof/>
          </w:rPr>
          <w:tab/>
        </w:r>
        <w:r>
          <w:rPr>
            <w:noProof/>
          </w:rPr>
          <w:fldChar w:fldCharType="begin"/>
        </w:r>
        <w:r>
          <w:rPr>
            <w:noProof/>
          </w:rPr>
          <w:instrText xml:space="preserve"> PAGEREF _Toc47342859 \h </w:instrText>
        </w:r>
        <w:r>
          <w:rPr>
            <w:noProof/>
          </w:rPr>
        </w:r>
        <w:r>
          <w:rPr>
            <w:noProof/>
          </w:rPr>
          <w:fldChar w:fldCharType="separate"/>
        </w:r>
        <w:r>
          <w:rPr>
            <w:noProof/>
          </w:rPr>
          <w:t>23</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0" w:history="1">
        <w:r w:rsidRPr="007D489A">
          <w:rPr>
            <w:rStyle w:val="a5"/>
            <w:rFonts w:hint="eastAsia"/>
            <w:noProof/>
          </w:rPr>
          <w:t>第十一～二周</w:t>
        </w:r>
        <w:r w:rsidRPr="007D489A">
          <w:rPr>
            <w:rStyle w:val="a5"/>
            <w:noProof/>
          </w:rPr>
          <w:t xml:space="preserve"> 6</w:t>
        </w:r>
        <w:r w:rsidRPr="007D489A">
          <w:rPr>
            <w:rStyle w:val="a5"/>
            <w:rFonts w:hint="eastAsia"/>
            <w:noProof/>
          </w:rPr>
          <w:t>月</w:t>
        </w:r>
        <w:r w:rsidRPr="007D489A">
          <w:rPr>
            <w:rStyle w:val="a5"/>
            <w:noProof/>
          </w:rPr>
          <w:t>15</w:t>
        </w:r>
        <w:r w:rsidRPr="007D489A">
          <w:rPr>
            <w:rStyle w:val="a5"/>
            <w:rFonts w:hint="eastAsia"/>
            <w:noProof/>
          </w:rPr>
          <w:t>日</w:t>
        </w:r>
        <w:r w:rsidRPr="007D489A">
          <w:rPr>
            <w:rStyle w:val="a5"/>
            <w:noProof/>
          </w:rPr>
          <w:t>~6</w:t>
        </w:r>
        <w:r w:rsidRPr="007D489A">
          <w:rPr>
            <w:rStyle w:val="a5"/>
            <w:rFonts w:hint="eastAsia"/>
            <w:noProof/>
          </w:rPr>
          <w:t>月</w:t>
        </w:r>
        <w:r w:rsidRPr="007D489A">
          <w:rPr>
            <w:rStyle w:val="a5"/>
            <w:noProof/>
          </w:rPr>
          <w:t>28</w:t>
        </w:r>
        <w:r w:rsidRPr="007D489A">
          <w:rPr>
            <w:rStyle w:val="a5"/>
            <w:rFonts w:hint="eastAsia"/>
            <w:noProof/>
          </w:rPr>
          <w:t>日</w:t>
        </w:r>
        <w:r>
          <w:rPr>
            <w:noProof/>
          </w:rPr>
          <w:tab/>
        </w:r>
        <w:r>
          <w:rPr>
            <w:noProof/>
          </w:rPr>
          <w:fldChar w:fldCharType="begin"/>
        </w:r>
        <w:r>
          <w:rPr>
            <w:noProof/>
          </w:rPr>
          <w:instrText xml:space="preserve"> PAGEREF _Toc47342860 \h </w:instrText>
        </w:r>
        <w:r>
          <w:rPr>
            <w:noProof/>
          </w:rPr>
        </w:r>
        <w:r>
          <w:rPr>
            <w:noProof/>
          </w:rPr>
          <w:fldChar w:fldCharType="separate"/>
        </w:r>
        <w:r>
          <w:rPr>
            <w:noProof/>
          </w:rPr>
          <w:t>25</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1" w:history="1">
        <w:r w:rsidRPr="007D489A">
          <w:rPr>
            <w:rStyle w:val="a5"/>
            <w:rFonts w:hint="eastAsia"/>
            <w:noProof/>
          </w:rPr>
          <w:t>第十三周</w:t>
        </w:r>
        <w:r w:rsidRPr="007D489A">
          <w:rPr>
            <w:rStyle w:val="a5"/>
            <w:noProof/>
          </w:rPr>
          <w:t xml:space="preserve"> 6</w:t>
        </w:r>
        <w:r w:rsidRPr="007D489A">
          <w:rPr>
            <w:rStyle w:val="a5"/>
            <w:rFonts w:hint="eastAsia"/>
            <w:noProof/>
          </w:rPr>
          <w:t>月</w:t>
        </w:r>
        <w:r w:rsidRPr="007D489A">
          <w:rPr>
            <w:rStyle w:val="a5"/>
            <w:noProof/>
          </w:rPr>
          <w:t>29</w:t>
        </w:r>
        <w:r w:rsidRPr="007D489A">
          <w:rPr>
            <w:rStyle w:val="a5"/>
            <w:rFonts w:hint="eastAsia"/>
            <w:noProof/>
          </w:rPr>
          <w:t>日</w:t>
        </w:r>
        <w:r w:rsidRPr="007D489A">
          <w:rPr>
            <w:rStyle w:val="a5"/>
            <w:noProof/>
          </w:rPr>
          <w:t>~7</w:t>
        </w:r>
        <w:r w:rsidRPr="007D489A">
          <w:rPr>
            <w:rStyle w:val="a5"/>
            <w:rFonts w:hint="eastAsia"/>
            <w:noProof/>
          </w:rPr>
          <w:t>月</w:t>
        </w:r>
        <w:r w:rsidRPr="007D489A">
          <w:rPr>
            <w:rStyle w:val="a5"/>
            <w:noProof/>
          </w:rPr>
          <w:t>5</w:t>
        </w:r>
        <w:r w:rsidRPr="007D489A">
          <w:rPr>
            <w:rStyle w:val="a5"/>
            <w:rFonts w:hint="eastAsia"/>
            <w:noProof/>
          </w:rPr>
          <w:t>日</w:t>
        </w:r>
        <w:r>
          <w:rPr>
            <w:noProof/>
          </w:rPr>
          <w:tab/>
        </w:r>
        <w:r>
          <w:rPr>
            <w:noProof/>
          </w:rPr>
          <w:fldChar w:fldCharType="begin"/>
        </w:r>
        <w:r>
          <w:rPr>
            <w:noProof/>
          </w:rPr>
          <w:instrText xml:space="preserve"> PAGEREF _Toc47342861 \h </w:instrText>
        </w:r>
        <w:r>
          <w:rPr>
            <w:noProof/>
          </w:rPr>
        </w:r>
        <w:r>
          <w:rPr>
            <w:noProof/>
          </w:rPr>
          <w:fldChar w:fldCharType="separate"/>
        </w:r>
        <w:r>
          <w:rPr>
            <w:noProof/>
          </w:rPr>
          <w:t>28</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2" w:history="1">
        <w:r w:rsidRPr="007D489A">
          <w:rPr>
            <w:rStyle w:val="a5"/>
            <w:rFonts w:hint="eastAsia"/>
            <w:noProof/>
          </w:rPr>
          <w:t>第十四周</w:t>
        </w:r>
        <w:r w:rsidRPr="007D489A">
          <w:rPr>
            <w:rStyle w:val="a5"/>
            <w:noProof/>
          </w:rPr>
          <w:t xml:space="preserve"> 7</w:t>
        </w:r>
        <w:r w:rsidRPr="007D489A">
          <w:rPr>
            <w:rStyle w:val="a5"/>
            <w:rFonts w:hint="eastAsia"/>
            <w:noProof/>
          </w:rPr>
          <w:t>月</w:t>
        </w:r>
        <w:r w:rsidRPr="007D489A">
          <w:rPr>
            <w:rStyle w:val="a5"/>
            <w:noProof/>
          </w:rPr>
          <w:t>6</w:t>
        </w:r>
        <w:r w:rsidRPr="007D489A">
          <w:rPr>
            <w:rStyle w:val="a5"/>
            <w:rFonts w:hint="eastAsia"/>
            <w:noProof/>
          </w:rPr>
          <w:t>日</w:t>
        </w:r>
        <w:r w:rsidRPr="007D489A">
          <w:rPr>
            <w:rStyle w:val="a5"/>
            <w:noProof/>
          </w:rPr>
          <w:t>~7</w:t>
        </w:r>
        <w:r w:rsidRPr="007D489A">
          <w:rPr>
            <w:rStyle w:val="a5"/>
            <w:rFonts w:hint="eastAsia"/>
            <w:noProof/>
          </w:rPr>
          <w:t>月</w:t>
        </w:r>
        <w:r w:rsidRPr="007D489A">
          <w:rPr>
            <w:rStyle w:val="a5"/>
            <w:noProof/>
          </w:rPr>
          <w:t>12</w:t>
        </w:r>
        <w:r w:rsidRPr="007D489A">
          <w:rPr>
            <w:rStyle w:val="a5"/>
            <w:rFonts w:hint="eastAsia"/>
            <w:noProof/>
          </w:rPr>
          <w:t>日</w:t>
        </w:r>
        <w:r>
          <w:rPr>
            <w:noProof/>
          </w:rPr>
          <w:tab/>
        </w:r>
        <w:r>
          <w:rPr>
            <w:noProof/>
          </w:rPr>
          <w:fldChar w:fldCharType="begin"/>
        </w:r>
        <w:r>
          <w:rPr>
            <w:noProof/>
          </w:rPr>
          <w:instrText xml:space="preserve"> PAGEREF _Toc47342862 \h </w:instrText>
        </w:r>
        <w:r>
          <w:rPr>
            <w:noProof/>
          </w:rPr>
        </w:r>
        <w:r>
          <w:rPr>
            <w:noProof/>
          </w:rPr>
          <w:fldChar w:fldCharType="separate"/>
        </w:r>
        <w:r>
          <w:rPr>
            <w:noProof/>
          </w:rPr>
          <w:t>30</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3" w:history="1">
        <w:r w:rsidRPr="007D489A">
          <w:rPr>
            <w:rStyle w:val="a5"/>
            <w:rFonts w:hint="eastAsia"/>
            <w:noProof/>
          </w:rPr>
          <w:t>第十五周</w:t>
        </w:r>
        <w:r w:rsidRPr="007D489A">
          <w:rPr>
            <w:rStyle w:val="a5"/>
            <w:noProof/>
          </w:rPr>
          <w:t xml:space="preserve"> 7</w:t>
        </w:r>
        <w:r w:rsidRPr="007D489A">
          <w:rPr>
            <w:rStyle w:val="a5"/>
            <w:rFonts w:hint="eastAsia"/>
            <w:noProof/>
          </w:rPr>
          <w:t>月</w:t>
        </w:r>
        <w:r w:rsidRPr="007D489A">
          <w:rPr>
            <w:rStyle w:val="a5"/>
            <w:noProof/>
          </w:rPr>
          <w:t>13</w:t>
        </w:r>
        <w:r w:rsidRPr="007D489A">
          <w:rPr>
            <w:rStyle w:val="a5"/>
            <w:rFonts w:hint="eastAsia"/>
            <w:noProof/>
          </w:rPr>
          <w:t>日</w:t>
        </w:r>
        <w:r w:rsidRPr="007D489A">
          <w:rPr>
            <w:rStyle w:val="a5"/>
            <w:noProof/>
          </w:rPr>
          <w:t>~7</w:t>
        </w:r>
        <w:r w:rsidRPr="007D489A">
          <w:rPr>
            <w:rStyle w:val="a5"/>
            <w:rFonts w:hint="eastAsia"/>
            <w:noProof/>
          </w:rPr>
          <w:t>月</w:t>
        </w:r>
        <w:r w:rsidRPr="007D489A">
          <w:rPr>
            <w:rStyle w:val="a5"/>
            <w:noProof/>
          </w:rPr>
          <w:t>20</w:t>
        </w:r>
        <w:r w:rsidRPr="007D489A">
          <w:rPr>
            <w:rStyle w:val="a5"/>
            <w:rFonts w:hint="eastAsia"/>
            <w:noProof/>
          </w:rPr>
          <w:t>日</w:t>
        </w:r>
        <w:r>
          <w:rPr>
            <w:noProof/>
          </w:rPr>
          <w:tab/>
        </w:r>
        <w:r>
          <w:rPr>
            <w:noProof/>
          </w:rPr>
          <w:fldChar w:fldCharType="begin"/>
        </w:r>
        <w:r>
          <w:rPr>
            <w:noProof/>
          </w:rPr>
          <w:instrText xml:space="preserve"> PAGEREF _Toc47342863 \h </w:instrText>
        </w:r>
        <w:r>
          <w:rPr>
            <w:noProof/>
          </w:rPr>
        </w:r>
        <w:r>
          <w:rPr>
            <w:noProof/>
          </w:rPr>
          <w:fldChar w:fldCharType="separate"/>
        </w:r>
        <w:r>
          <w:rPr>
            <w:noProof/>
          </w:rPr>
          <w:t>31</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4" w:history="1">
        <w:r w:rsidRPr="007D489A">
          <w:rPr>
            <w:rStyle w:val="a5"/>
            <w:rFonts w:hint="eastAsia"/>
            <w:noProof/>
          </w:rPr>
          <w:t>第十六周</w:t>
        </w:r>
        <w:r w:rsidRPr="007D489A">
          <w:rPr>
            <w:rStyle w:val="a5"/>
            <w:noProof/>
          </w:rPr>
          <w:t xml:space="preserve"> 7</w:t>
        </w:r>
        <w:r w:rsidRPr="007D489A">
          <w:rPr>
            <w:rStyle w:val="a5"/>
            <w:rFonts w:hint="eastAsia"/>
            <w:noProof/>
          </w:rPr>
          <w:t>月</w:t>
        </w:r>
        <w:r w:rsidRPr="007D489A">
          <w:rPr>
            <w:rStyle w:val="a5"/>
            <w:noProof/>
          </w:rPr>
          <w:t>20</w:t>
        </w:r>
        <w:r w:rsidRPr="007D489A">
          <w:rPr>
            <w:rStyle w:val="a5"/>
            <w:rFonts w:hint="eastAsia"/>
            <w:noProof/>
          </w:rPr>
          <w:t>日</w:t>
        </w:r>
        <w:r w:rsidRPr="007D489A">
          <w:rPr>
            <w:rStyle w:val="a5"/>
            <w:noProof/>
          </w:rPr>
          <w:t>~7</w:t>
        </w:r>
        <w:r w:rsidRPr="007D489A">
          <w:rPr>
            <w:rStyle w:val="a5"/>
            <w:rFonts w:hint="eastAsia"/>
            <w:noProof/>
          </w:rPr>
          <w:t>月</w:t>
        </w:r>
        <w:r w:rsidRPr="007D489A">
          <w:rPr>
            <w:rStyle w:val="a5"/>
            <w:noProof/>
          </w:rPr>
          <w:t>26</w:t>
        </w:r>
        <w:r w:rsidRPr="007D489A">
          <w:rPr>
            <w:rStyle w:val="a5"/>
            <w:rFonts w:hint="eastAsia"/>
            <w:noProof/>
          </w:rPr>
          <w:t>日</w:t>
        </w:r>
        <w:r>
          <w:rPr>
            <w:noProof/>
          </w:rPr>
          <w:tab/>
        </w:r>
        <w:r>
          <w:rPr>
            <w:noProof/>
          </w:rPr>
          <w:fldChar w:fldCharType="begin"/>
        </w:r>
        <w:r>
          <w:rPr>
            <w:noProof/>
          </w:rPr>
          <w:instrText xml:space="preserve"> PAGEREF _Toc47342864 \h </w:instrText>
        </w:r>
        <w:r>
          <w:rPr>
            <w:noProof/>
          </w:rPr>
        </w:r>
        <w:r>
          <w:rPr>
            <w:noProof/>
          </w:rPr>
          <w:fldChar w:fldCharType="separate"/>
        </w:r>
        <w:r>
          <w:rPr>
            <w:noProof/>
          </w:rPr>
          <w:t>33</w:t>
        </w:r>
        <w:r>
          <w:rPr>
            <w:noProof/>
          </w:rPr>
          <w:fldChar w:fldCharType="end"/>
        </w:r>
      </w:hyperlink>
    </w:p>
    <w:p w:rsidR="00BD15C4" w:rsidRDefault="00BD15C4">
      <w:pPr>
        <w:pStyle w:val="30"/>
        <w:tabs>
          <w:tab w:val="right" w:leader="dot" w:pos="8296"/>
        </w:tabs>
        <w:rPr>
          <w:rFonts w:asciiTheme="minorHAnsi" w:eastAsiaTheme="minorEastAsia" w:hAnsiTheme="minorHAnsi" w:cstheme="minorBidi"/>
          <w:b w:val="0"/>
          <w:bCs w:val="0"/>
          <w:noProof/>
          <w:sz w:val="21"/>
          <w:szCs w:val="22"/>
        </w:rPr>
      </w:pPr>
      <w:hyperlink w:anchor="_Toc47342865" w:history="1">
        <w:r w:rsidRPr="007D489A">
          <w:rPr>
            <w:rStyle w:val="a5"/>
            <w:rFonts w:hint="eastAsia"/>
            <w:noProof/>
          </w:rPr>
          <w:t>第十七周</w:t>
        </w:r>
        <w:r w:rsidRPr="007D489A">
          <w:rPr>
            <w:rStyle w:val="a5"/>
            <w:noProof/>
          </w:rPr>
          <w:t xml:space="preserve"> 7</w:t>
        </w:r>
        <w:r w:rsidRPr="007D489A">
          <w:rPr>
            <w:rStyle w:val="a5"/>
            <w:rFonts w:hint="eastAsia"/>
            <w:noProof/>
          </w:rPr>
          <w:t>月</w:t>
        </w:r>
        <w:r w:rsidRPr="007D489A">
          <w:rPr>
            <w:rStyle w:val="a5"/>
            <w:noProof/>
          </w:rPr>
          <w:t>27</w:t>
        </w:r>
        <w:r w:rsidRPr="007D489A">
          <w:rPr>
            <w:rStyle w:val="a5"/>
            <w:rFonts w:hint="eastAsia"/>
            <w:noProof/>
          </w:rPr>
          <w:t>日</w:t>
        </w:r>
        <w:r w:rsidRPr="007D489A">
          <w:rPr>
            <w:rStyle w:val="a5"/>
            <w:noProof/>
          </w:rPr>
          <w:t>~8</w:t>
        </w:r>
        <w:r w:rsidRPr="007D489A">
          <w:rPr>
            <w:rStyle w:val="a5"/>
            <w:rFonts w:hint="eastAsia"/>
            <w:noProof/>
          </w:rPr>
          <w:t>月</w:t>
        </w:r>
        <w:r w:rsidRPr="007D489A">
          <w:rPr>
            <w:rStyle w:val="a5"/>
            <w:noProof/>
          </w:rPr>
          <w:t>2</w:t>
        </w:r>
        <w:r w:rsidRPr="007D489A">
          <w:rPr>
            <w:rStyle w:val="a5"/>
            <w:rFonts w:hint="eastAsia"/>
            <w:noProof/>
          </w:rPr>
          <w:t>日</w:t>
        </w:r>
        <w:r>
          <w:rPr>
            <w:noProof/>
          </w:rPr>
          <w:tab/>
        </w:r>
        <w:r>
          <w:rPr>
            <w:noProof/>
          </w:rPr>
          <w:fldChar w:fldCharType="begin"/>
        </w:r>
        <w:r>
          <w:rPr>
            <w:noProof/>
          </w:rPr>
          <w:instrText xml:space="preserve"> PAGEREF _Toc47342865 \h </w:instrText>
        </w:r>
        <w:r>
          <w:rPr>
            <w:noProof/>
          </w:rPr>
        </w:r>
        <w:r>
          <w:rPr>
            <w:noProof/>
          </w:rPr>
          <w:fldChar w:fldCharType="separate"/>
        </w:r>
        <w:r>
          <w:rPr>
            <w:noProof/>
          </w:rPr>
          <w:t>35</w:t>
        </w:r>
        <w:r>
          <w:rPr>
            <w:noProof/>
          </w:rPr>
          <w:fldChar w:fldCharType="end"/>
        </w:r>
      </w:hyperlink>
    </w:p>
    <w:p w:rsidR="00B25110" w:rsidRDefault="00A740E4"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7342853"/>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B25110" w:rsidRDefault="00B25110" w:rsidP="00B25110">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p cnf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B25110" w:rsidRDefault="00B25110" w:rsidP="00B25110">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B25110" w:rsidRDefault="00B25110" w:rsidP="00B25110">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B25110" w:rsidRDefault="00B25110" w:rsidP="00B25110">
      <w:pPr>
        <w:spacing w:line="220" w:lineRule="atLeast"/>
      </w:pPr>
      <w:r>
        <w:rPr>
          <w:rFonts w:hint="eastAsia"/>
        </w:rPr>
        <w:lastRenderedPageBreak/>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t>tf.matmul</w:t>
      </w:r>
      <w:r>
        <w:rPr>
          <w:rFonts w:hint="eastAsia"/>
        </w:rPr>
        <w:t>进行矩阵乘法计算</w:t>
      </w:r>
      <w:r>
        <w:rPr>
          <w:rFonts w:hint="eastAsia"/>
        </w:rPr>
        <w:t>wx+b</w:t>
      </w:r>
      <w:r>
        <w:rPr>
          <w:rFonts w:hint="eastAsia"/>
        </w:rPr>
        <w:t>。</w:t>
      </w:r>
    </w:p>
    <w:p w:rsidR="00B25110" w:rsidRDefault="00B25110" w:rsidP="00B25110">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B25110" w:rsidRDefault="00B25110" w:rsidP="00B25110">
      <w:pPr>
        <w:spacing w:line="220" w:lineRule="atLeast"/>
      </w:pPr>
      <w:r>
        <w:rPr>
          <w:rFonts w:hint="eastAsia"/>
        </w:rPr>
        <w:t>declare_placeholders</w:t>
      </w:r>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B25110" w:rsidRDefault="00B25110" w:rsidP="00B25110">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B25110" w:rsidRDefault="00B25110" w:rsidP="00B25110">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B25110" w:rsidRDefault="00B25110" w:rsidP="00B25110">
      <w:pPr>
        <w:spacing w:line="220" w:lineRule="atLeast"/>
      </w:pPr>
      <w:r>
        <w:rPr>
          <w:rFonts w:hint="eastAsia"/>
        </w:rPr>
        <w:t>最后是</w:t>
      </w:r>
      <w:r>
        <w:rPr>
          <w:rFonts w:hint="eastAsia"/>
        </w:rPr>
        <w:t>init_saver</w:t>
      </w:r>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B25110" w:rsidRDefault="00B25110" w:rsidP="00B25110">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r>
        <w:rPr>
          <w:rFonts w:hint="eastAsia"/>
        </w:rPr>
        <w:lastRenderedPageBreak/>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则代表预测错误。模型的准确率就用</w:t>
      </w:r>
      <w:r>
        <w:rPr>
          <w:rFonts w:hint="eastAsia"/>
        </w:rPr>
        <w:t>tt</w:t>
      </w:r>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7342854"/>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7342855"/>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Multi-hop Syntactic Graph Convolutional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7342856"/>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Multi-hop Syntactic Graph Convolutional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r w:rsidRPr="00BC5738">
        <w:rPr>
          <w:sz w:val="24"/>
          <w:szCs w:val="24"/>
        </w:rPr>
        <w:t>i</w:t>
      </w:r>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D i</w:t>
      </w:r>
      <w:r w:rsidRPr="00BC5738">
        <w:rPr>
          <w:rFonts w:hint="eastAsia"/>
          <w:sz w:val="24"/>
          <w:szCs w:val="24"/>
        </w:rPr>
        <w:t>代表第</w:t>
      </w:r>
      <w:r w:rsidRPr="00BC5738">
        <w:rPr>
          <w:sz w:val="24"/>
          <w:szCs w:val="24"/>
        </w:rPr>
        <w:t>i</w:t>
      </w:r>
      <w:r w:rsidRPr="00BC5738">
        <w:rPr>
          <w:rFonts w:hint="eastAsia"/>
          <w:sz w:val="24"/>
          <w:szCs w:val="24"/>
        </w:rPr>
        <w:t>个节点的度，</w:t>
      </w:r>
      <w:r w:rsidRPr="00BC5738">
        <w:rPr>
          <w:sz w:val="24"/>
          <w:szCs w:val="24"/>
        </w:rPr>
        <w:t>N</w:t>
      </w:r>
      <w:r w:rsidRPr="00BC5738">
        <w:rPr>
          <w:rFonts w:hint="eastAsia"/>
          <w:sz w:val="24"/>
          <w:szCs w:val="24"/>
        </w:rPr>
        <w:t>（</w:t>
      </w:r>
      <w:r w:rsidRPr="00BC5738">
        <w:rPr>
          <w:sz w:val="24"/>
          <w:szCs w:val="24"/>
        </w:rPr>
        <w:t>i</w:t>
      </w:r>
      <w:r w:rsidRPr="00BC5738">
        <w:rPr>
          <w:rFonts w:hint="eastAsia"/>
          <w:sz w:val="24"/>
          <w:szCs w:val="24"/>
        </w:rPr>
        <w:t>）代表节点</w:t>
      </w:r>
      <w:r w:rsidRPr="00BC5738">
        <w:rPr>
          <w:sz w:val="24"/>
          <w:szCs w:val="24"/>
        </w:rPr>
        <w:t>i</w:t>
      </w:r>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r>
        <w:rPr>
          <w:sz w:val="24"/>
          <w:szCs w:val="24"/>
        </w:rPr>
        <w:t>Wax</w:t>
      </w:r>
      <w:r>
        <w:rPr>
          <w:rFonts w:hint="eastAsia"/>
          <w:sz w:val="24"/>
          <w:szCs w:val="24"/>
        </w:rPr>
        <w:t>i</w:t>
      </w:r>
      <w:r w:rsidRPr="00A57D6A">
        <w:rPr>
          <w:rFonts w:hint="eastAsia"/>
          <w:sz w:val="24"/>
          <w:szCs w:val="24"/>
        </w:rPr>
        <w:t>计算注意力系数，最后使用</w:t>
      </w:r>
      <w:r w:rsidRPr="00A57D6A">
        <w:rPr>
          <w:sz w:val="24"/>
          <w:szCs w:val="24"/>
        </w:rPr>
        <w:t>softmax</w:t>
      </w:r>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7342857"/>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r>
        <w:rPr>
          <w:rFonts w:hint="eastAsia"/>
        </w:rPr>
        <w:t>linux</w:t>
      </w:r>
      <w:r>
        <w:rPr>
          <w:rFonts w:hint="eastAsia"/>
        </w:rPr>
        <w:t>系统锁定了</w:t>
      </w:r>
      <w:r>
        <w:rPr>
          <w:rFonts w:hint="eastAsia"/>
        </w:rPr>
        <w:t>sudo</w:t>
      </w:r>
      <w:r>
        <w:rPr>
          <w:rFonts w:hint="eastAsia"/>
        </w:rPr>
        <w:t>操作，导致</w:t>
      </w:r>
      <w:r>
        <w:rPr>
          <w:rFonts w:hint="eastAsia"/>
        </w:rPr>
        <w:t>neurosat</w:t>
      </w:r>
      <w:r>
        <w:rPr>
          <w:rFonts w:hint="eastAsia"/>
        </w:rPr>
        <w:t>项目的环境无法安装，所以决定改换阵营，去</w:t>
      </w:r>
      <w:r>
        <w:rPr>
          <w:rFonts w:hint="eastAsia"/>
        </w:rPr>
        <w:t>google colaboratary</w:t>
      </w:r>
      <w:r>
        <w:rPr>
          <w:rFonts w:hint="eastAsia"/>
        </w:rPr>
        <w:t>（自带免费</w:t>
      </w:r>
      <w:r>
        <w:rPr>
          <w:rFonts w:hint="eastAsia"/>
        </w:rPr>
        <w:t>GPU CPU</w:t>
      </w:r>
      <w:r>
        <w:rPr>
          <w:rFonts w:hint="eastAsia"/>
        </w:rPr>
        <w:t>，</w:t>
      </w:r>
      <w:r>
        <w:rPr>
          <w:rFonts w:hint="eastAsia"/>
        </w:rPr>
        <w:t>tensorflow</w:t>
      </w:r>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r>
        <w:rPr>
          <w:rFonts w:hint="eastAsia"/>
        </w:rPr>
        <w:t>tensorflow</w:t>
      </w:r>
      <w:r>
        <w:rPr>
          <w:rFonts w:hint="eastAsia"/>
        </w:rPr>
        <w:t>已经不是主要原因，</w:t>
      </w:r>
      <w:r>
        <w:rPr>
          <w:rFonts w:hint="eastAsia"/>
        </w:rPr>
        <w:t>tensorflow</w:t>
      </w:r>
      <w:r>
        <w:rPr>
          <w:rFonts w:hint="eastAsia"/>
        </w:rPr>
        <w:t>经过重新尝试安装已经安装成功。</w:t>
      </w:r>
    </w:p>
    <w:p w:rsidR="00B25110" w:rsidRDefault="00B25110" w:rsidP="00B25110">
      <w:r>
        <w:rPr>
          <w:rFonts w:hint="eastAsia"/>
        </w:rPr>
        <w:t>然后根据</w:t>
      </w:r>
      <w:r>
        <w:rPr>
          <w:rFonts w:hint="eastAsia"/>
        </w:rPr>
        <w:t>setup.sh</w:t>
      </w:r>
      <w:r>
        <w:rPr>
          <w:rFonts w:hint="eastAsia"/>
        </w:rPr>
        <w:t>里面的语句进行环境安装，原语句如下</w:t>
      </w:r>
    </w:p>
    <w:p w:rsidR="00B25110" w:rsidRDefault="00B25110" w:rsidP="00B25110">
      <w:pPr>
        <w:ind w:firstLine="408"/>
      </w:pPr>
      <w:r>
        <w:t>sudo apt-get install python3-pip zlib</w:t>
      </w:r>
      <w:r>
        <w:rPr>
          <w:rFonts w:hint="eastAsia"/>
        </w:rPr>
        <w:t>1</w:t>
      </w:r>
      <w:r>
        <w:t>g-dev -y</w:t>
      </w:r>
    </w:p>
    <w:p w:rsidR="00B25110" w:rsidRDefault="00B25110" w:rsidP="00B25110">
      <w:pPr>
        <w:ind w:firstLine="408"/>
      </w:pPr>
      <w:r>
        <w:t>sudo pip3 install --upgrade pip</w:t>
      </w:r>
    </w:p>
    <w:p w:rsidR="00B25110" w:rsidRDefault="00B25110" w:rsidP="00B25110">
      <w:pPr>
        <w:ind w:firstLine="408"/>
      </w:pPr>
      <w:r>
        <w:t>sudo pip3 install tensorflow==1.4.0 scipy sklearn</w:t>
      </w:r>
    </w:p>
    <w:p w:rsidR="00B25110" w:rsidRDefault="00B25110" w:rsidP="00B25110">
      <w:pPr>
        <w:ind w:firstLine="408"/>
      </w:pPr>
    </w:p>
    <w:p w:rsidR="00B25110" w:rsidRDefault="00B25110" w:rsidP="00B25110">
      <w:pPr>
        <w:ind w:firstLine="408"/>
      </w:pPr>
      <w:r>
        <w:t>cd python</w:t>
      </w:r>
    </w:p>
    <w:p w:rsidR="00B25110" w:rsidRDefault="00B25110" w:rsidP="00B25110">
      <w:pPr>
        <w:ind w:firstLine="408"/>
      </w:pPr>
      <w:r>
        <w:t>git clone https://github.com/liffiton/PyMiniSolvers.git</w:t>
      </w:r>
    </w:p>
    <w:p w:rsidR="00B25110" w:rsidRDefault="00B25110" w:rsidP="00B25110">
      <w:pPr>
        <w:ind w:firstLine="408"/>
      </w:pPr>
      <w:r>
        <w:t>cd PyMiniSolvers</w:t>
      </w:r>
    </w:p>
    <w:p w:rsidR="00B25110" w:rsidRDefault="00B25110" w:rsidP="00B25110">
      <w:pPr>
        <w:ind w:firstLine="408"/>
      </w:pPr>
      <w:r>
        <w:t>make</w:t>
      </w:r>
    </w:p>
    <w:p w:rsidR="00B25110" w:rsidRDefault="00B25110" w:rsidP="00B25110">
      <w:pPr>
        <w:ind w:firstLine="408"/>
      </w:pPr>
      <w:r>
        <w:t>cd ../..</w:t>
      </w:r>
    </w:p>
    <w:p w:rsidR="00B25110" w:rsidRDefault="00B25110" w:rsidP="00B25110">
      <w:pPr>
        <w:ind w:firstLine="408"/>
      </w:pPr>
    </w:p>
    <w:p w:rsidR="00B25110" w:rsidRDefault="00B25110" w:rsidP="00B25110">
      <w:pPr>
        <w:ind w:firstLine="408"/>
      </w:pPr>
      <w:r>
        <w:t>mkdir data dimacs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r>
        <w:t>sudo apt-get install python3-pip zlib</w:t>
      </w:r>
      <w:r>
        <w:rPr>
          <w:rFonts w:hint="eastAsia"/>
        </w:rPr>
        <w:t>1</w:t>
      </w:r>
      <w:r>
        <w:t>g-dev –y</w:t>
      </w:r>
      <w:r>
        <w:rPr>
          <w:rFonts w:hint="eastAsia"/>
        </w:rPr>
        <w:t xml:space="preserve"> </w:t>
      </w:r>
      <w:r>
        <w:rPr>
          <w:rFonts w:hint="eastAsia"/>
        </w:rPr>
        <w:t>基本都是</w:t>
      </w:r>
      <w:r>
        <w:rPr>
          <w:rFonts w:hint="eastAsia"/>
        </w:rPr>
        <w:t>sudo</w:t>
      </w:r>
      <w:r>
        <w:rPr>
          <w:rFonts w:hint="eastAsia"/>
        </w:rPr>
        <w:t>的</w:t>
      </w:r>
      <w:r>
        <w:rPr>
          <w:rFonts w:hint="eastAsia"/>
        </w:rPr>
        <w:t>tensorflow</w:t>
      </w:r>
      <w:r>
        <w:rPr>
          <w:rFonts w:hint="eastAsia"/>
        </w:rPr>
        <w:t>语句，要换成</w:t>
      </w:r>
      <w:r>
        <w:rPr>
          <w:rFonts w:hint="eastAsia"/>
        </w:rPr>
        <w:t>windows</w:t>
      </w:r>
      <w:r>
        <w:rPr>
          <w:rFonts w:hint="eastAsia"/>
        </w:rPr>
        <w:t>的安装方式</w:t>
      </w:r>
      <w:r>
        <w:rPr>
          <w:rFonts w:hint="eastAsia"/>
        </w:rPr>
        <w:t>:</w:t>
      </w:r>
      <w:r>
        <w:rPr>
          <w:rFonts w:hint="eastAsia"/>
        </w:rPr>
        <w:t>直接下载</w:t>
      </w:r>
      <w:r>
        <w:rPr>
          <w:rFonts w:hint="eastAsia"/>
        </w:rPr>
        <w:t>zlib</w:t>
      </w:r>
      <w:r>
        <w:rPr>
          <w:rFonts w:hint="eastAsia"/>
        </w:rPr>
        <w:t>的安装包。</w:t>
      </w:r>
    </w:p>
    <w:p w:rsidR="00B25110" w:rsidRDefault="00B25110" w:rsidP="00B25110">
      <w:pPr>
        <w:pStyle w:val="a6"/>
        <w:numPr>
          <w:ilvl w:val="0"/>
          <w:numId w:val="1"/>
        </w:numPr>
        <w:ind w:firstLineChars="0"/>
        <w:jc w:val="left"/>
      </w:pPr>
      <w:r>
        <w:rPr>
          <w:rFonts w:hint="eastAsia"/>
        </w:rPr>
        <w:t>sklearn</w:t>
      </w:r>
      <w:r>
        <w:rPr>
          <w:rFonts w:hint="eastAsia"/>
        </w:rPr>
        <w:t>，</w:t>
      </w:r>
      <w:r>
        <w:rPr>
          <w:rFonts w:hint="eastAsia"/>
        </w:rPr>
        <w:t>scipy</w:t>
      </w:r>
      <w:r>
        <w:rPr>
          <w:rFonts w:hint="eastAsia"/>
        </w:rPr>
        <w:t>等通过</w:t>
      </w:r>
      <w:r>
        <w:rPr>
          <w:rFonts w:hint="eastAsia"/>
        </w:rPr>
        <w:t>anaconda</w:t>
      </w:r>
      <w:r>
        <w:rPr>
          <w:rFonts w:hint="eastAsia"/>
        </w:rPr>
        <w:t>安装完成并测试，如下（附带</w:t>
      </w:r>
      <w:r>
        <w:rPr>
          <w:rFonts w:hint="eastAsia"/>
        </w:rPr>
        <w:t>zlib</w:t>
      </w:r>
      <w:r>
        <w:rPr>
          <w:rFonts w:hint="eastAsia"/>
        </w:rPr>
        <w:t>及</w:t>
      </w:r>
      <w:r>
        <w:rPr>
          <w:rFonts w:hint="eastAsia"/>
        </w:rPr>
        <w:t>tensorflow</w:t>
      </w:r>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clone PyMiniSolvers</w:t>
      </w:r>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r>
        <w:rPr>
          <w:rFonts w:hint="eastAsia"/>
        </w:rPr>
        <w:t>gcc</w:t>
      </w:r>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r>
        <w:rPr>
          <w:rFonts w:ascii="Arial" w:hAnsi="Arial" w:cs="Arial" w:hint="eastAsia"/>
          <w:color w:val="2E3033"/>
          <w:sz w:val="24"/>
          <w:szCs w:val="24"/>
          <w:shd w:val="clear" w:color="auto" w:fill="FFFFFF"/>
        </w:rPr>
        <w:t>zlib</w:t>
      </w:r>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所在的目录加入了环境变量，或者是将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即相关文件拷到出现问题的文件的所在目录下，依然还是这个找不到</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7342858"/>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r>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tensorflow</w:t>
      </w:r>
      <w:r>
        <w:rPr>
          <w:rFonts w:ascii="Arial" w:hAnsi="Arial" w:cs="Arial" w:hint="eastAsia"/>
          <w:color w:val="2E3033"/>
          <w:sz w:val="24"/>
          <w:szCs w:val="24"/>
          <w:shd w:val="clear" w:color="auto" w:fill="FFFFFF"/>
        </w:rPr>
        <w:t>冲突，删除</w:t>
      </w:r>
      <w:r>
        <w:rPr>
          <w:rFonts w:ascii="Arial" w:hAnsi="Arial" w:cs="Arial" w:hint="eastAsia"/>
          <w:color w:val="2E3033"/>
          <w:sz w:val="24"/>
          <w:szCs w:val="24"/>
          <w:shd w:val="clear" w:color="auto" w:fill="FFFFFF"/>
        </w:rPr>
        <w:t>tensorflow</w:t>
      </w:r>
      <w:r>
        <w:rPr>
          <w:rFonts w:ascii="Arial" w:hAnsi="Arial" w:cs="Arial" w:hint="eastAsia"/>
          <w:color w:val="2E3033"/>
          <w:sz w:val="24"/>
          <w:szCs w:val="24"/>
          <w:shd w:val="clear" w:color="auto" w:fill="FFFFFF"/>
        </w:rPr>
        <w:t>所有模块（包括</w:t>
      </w:r>
      <w:r>
        <w:rPr>
          <w:rFonts w:ascii="Arial" w:hAnsi="Arial" w:cs="Arial" w:hint="eastAsia"/>
          <w:color w:val="2E3033"/>
          <w:sz w:val="24"/>
          <w:szCs w:val="24"/>
          <w:shd w:val="clear" w:color="auto" w:fill="FFFFFF"/>
        </w:rPr>
        <w:t>gpu</w:t>
      </w:r>
      <w:r>
        <w:rPr>
          <w:rFonts w:ascii="Arial" w:hAnsi="Arial" w:cs="Arial" w:hint="eastAsia"/>
          <w:color w:val="2E3033"/>
          <w:sz w:val="24"/>
          <w:szCs w:val="24"/>
          <w:shd w:val="clear" w:color="auto" w:fill="FFFFFF"/>
        </w:rPr>
        <w:t>），删了</w:t>
      </w:r>
      <w:r>
        <w:rPr>
          <w:rFonts w:ascii="Arial" w:hAnsi="Arial" w:cs="Arial" w:hint="eastAsia"/>
          <w:color w:val="2E3033"/>
          <w:sz w:val="24"/>
          <w:szCs w:val="24"/>
          <w:shd w:val="clear" w:color="auto" w:fill="FFFFFF"/>
        </w:rPr>
        <w:t>protobuf</w:t>
      </w:r>
      <w:r>
        <w:rPr>
          <w:rFonts w:ascii="Arial" w:hAnsi="Arial" w:cs="Arial" w:hint="eastAsia"/>
          <w:color w:val="2E3033"/>
          <w:sz w:val="24"/>
          <w:szCs w:val="24"/>
          <w:shd w:val="clear" w:color="auto" w:fill="FFFFFF"/>
        </w:rPr>
        <w:t>再装，不行再尝试删掉</w:t>
      </w:r>
      <w:r>
        <w:rPr>
          <w:rFonts w:ascii="Arial" w:hAnsi="Arial" w:cs="Arial" w:hint="eastAsia"/>
          <w:color w:val="2E3033"/>
          <w:sz w:val="24"/>
          <w:szCs w:val="24"/>
          <w:shd w:val="clear" w:color="auto" w:fill="FFFFFF"/>
        </w:rPr>
        <w:t>keras</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colab</w:t>
      </w:r>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for i in {1..2};do</w:t>
      </w:r>
      <w:r>
        <w:rPr>
          <w:rFonts w:ascii="Arial" w:hAnsi="Arial" w:cs="Arial" w:hint="eastAsia"/>
          <w:color w:val="2E3033"/>
          <w:sz w:val="24"/>
          <w:szCs w:val="24"/>
          <w:shd w:val="clear" w:color="auto" w:fill="FFFFFF"/>
        </w:rPr>
        <w:t>会使</w:t>
      </w:r>
      <w:r>
        <w:rPr>
          <w:rFonts w:ascii="Arial" w:hAnsi="Arial" w:cs="Arial" w:hint="eastAsia"/>
          <w:color w:val="2E3033"/>
          <w:sz w:val="24"/>
          <w:szCs w:val="24"/>
          <w:shd w:val="clear" w:color="auto" w:fill="FFFFFF"/>
        </w:rPr>
        <w:t>i={1..2}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r>
        <w:rPr>
          <w:rFonts w:ascii="Arial" w:hAnsi="Arial" w:cs="Arial" w:hint="eastAsia"/>
          <w:color w:val="2E3033"/>
          <w:sz w:val="24"/>
          <w:szCs w:val="24"/>
          <w:shd w:val="clear" w:color="auto" w:fill="FFFFFF"/>
        </w:rPr>
        <w:t>gen_sr_dimacs.py</w:t>
      </w:r>
      <w:r>
        <w:rPr>
          <w:rFonts w:ascii="Arial" w:hAnsi="Arial" w:cs="Arial" w:hint="eastAsia"/>
          <w:color w:val="2E3033"/>
          <w:sz w:val="24"/>
          <w:szCs w:val="24"/>
          <w:shd w:val="clear" w:color="auto" w:fill="FFFFFF"/>
        </w:rPr>
        <w:t>与</w:t>
      </w:r>
      <w:r>
        <w:rPr>
          <w:rFonts w:ascii="Arial" w:hAnsi="Arial" w:cs="Arial" w:hint="eastAsia"/>
          <w:color w:val="2E3033"/>
          <w:sz w:val="24"/>
          <w:szCs w:val="24"/>
          <w:shd w:val="clear" w:color="auto" w:fill="FFFFFF"/>
        </w:rPr>
        <w:t>dimacs_to_data.py</w:t>
      </w:r>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pkl</w:t>
      </w:r>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中存储的就是</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格式的</w:t>
      </w:r>
      <w:r>
        <w:rPr>
          <w:rFonts w:ascii="Arial" w:hAnsi="Arial" w:cs="Arial" w:hint="eastAsia"/>
          <w:color w:val="2E3033"/>
          <w:sz w:val="24"/>
          <w:szCs w:val="24"/>
          <w:shd w:val="clear" w:color="auto" w:fill="FFFFFF"/>
        </w:rPr>
        <w:t>cnf</w:t>
      </w:r>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r>
        <w:rPr>
          <w:rFonts w:ascii="Arial" w:hAnsi="Arial" w:cs="Arial" w:hint="eastAsia"/>
          <w:color w:val="2E3033"/>
          <w:sz w:val="24"/>
          <w:szCs w:val="24"/>
          <w:shd w:val="clear" w:color="auto" w:fill="FFFFFF"/>
        </w:rPr>
        <w:t>toy_train.py</w:t>
      </w:r>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r>
        <w:rPr>
          <w:rFonts w:ascii="Arial" w:hAnsi="Arial" w:cs="Arial" w:hint="eastAsia"/>
          <w:color w:val="2E3033"/>
          <w:sz w:val="24"/>
          <w:szCs w:val="24"/>
          <w:shd w:val="clear" w:color="auto" w:fill="FFFFFF"/>
        </w:rPr>
        <w:t>git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7342859"/>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r>
        <w:rPr>
          <w:rFonts w:hint="eastAsia"/>
        </w:rPr>
        <w:t>git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r>
        <w:rPr>
          <w:rFonts w:hint="eastAsia"/>
        </w:rPr>
        <w:t>dimacs</w:t>
      </w:r>
      <w:r>
        <w:rPr>
          <w:rFonts w:hint="eastAsia"/>
        </w:rPr>
        <w:t>时，显示出了</w:t>
      </w:r>
      <w:r w:rsidR="007A2470">
        <w:rPr>
          <w:rFonts w:hint="eastAsia"/>
        </w:rPr>
        <w:t>变量数（</w:t>
      </w:r>
      <w:r w:rsidR="007A2470">
        <w:rPr>
          <w:rFonts w:hint="eastAsia"/>
        </w:rPr>
        <w:t>sr_n</w:t>
      </w:r>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r w:rsidR="00524A95">
        <w:rPr>
          <w:rFonts w:hint="eastAsia"/>
        </w:rPr>
        <w:t>dimacs</w:t>
      </w:r>
      <w:r w:rsidR="00524A95">
        <w:rPr>
          <w:rFonts w:hint="eastAsia"/>
        </w:rPr>
        <w:t>的过程没有什么不懂的，不必细细研究。</w:t>
      </w:r>
    </w:p>
    <w:p w:rsidR="00524A95" w:rsidRDefault="00524A95" w:rsidP="00C84721">
      <w:pPr>
        <w:ind w:firstLineChars="200" w:firstLine="440"/>
      </w:pPr>
      <w:r>
        <w:rPr>
          <w:rFonts w:hint="eastAsia"/>
        </w:rPr>
        <w:t>然后是</w:t>
      </w:r>
      <w:r>
        <w:rPr>
          <w:rFonts w:hint="eastAsia"/>
        </w:rPr>
        <w:t>dimacs</w:t>
      </w:r>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r>
        <w:rPr>
          <w:rFonts w:ascii="Arial" w:hAnsi="Arial" w:cs="Arial" w:hint="eastAsia"/>
          <w:color w:val="2E3033"/>
          <w:sz w:val="24"/>
          <w:szCs w:val="24"/>
          <w:shd w:val="clear" w:color="auto" w:fill="FFFFFF"/>
        </w:rPr>
        <w:t>dimacs</w:t>
      </w:r>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r w:rsidR="00A47B93">
        <w:rPr>
          <w:rFonts w:ascii="Arial" w:hAnsi="Arial" w:cs="Arial" w:hint="eastAsia"/>
          <w:color w:val="2E3033"/>
          <w:sz w:val="24"/>
          <w:szCs w:val="24"/>
          <w:shd w:val="clear" w:color="auto" w:fill="FFFFFF"/>
        </w:rPr>
        <w:t>dimacs</w:t>
      </w:r>
      <w:r w:rsidR="00A47B93">
        <w:rPr>
          <w:rFonts w:ascii="Arial" w:hAnsi="Arial" w:cs="Arial" w:hint="eastAsia"/>
          <w:color w:val="2E3033"/>
          <w:sz w:val="24"/>
          <w:szCs w:val="24"/>
          <w:shd w:val="clear" w:color="auto" w:fill="FFFFFF"/>
        </w:rPr>
        <w:t>到</w:t>
      </w:r>
      <w:r w:rsidR="00A47B93">
        <w:rPr>
          <w:rFonts w:ascii="Arial" w:hAnsi="Arial" w:cs="Arial" w:hint="eastAsia"/>
          <w:color w:val="2E3033"/>
          <w:sz w:val="24"/>
          <w:szCs w:val="24"/>
          <w:shd w:val="clear" w:color="auto" w:fill="FFFFFF"/>
        </w:rPr>
        <w:t>dimacs</w:t>
      </w:r>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7342860"/>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r>
        <w:rPr>
          <w:rFonts w:hint="eastAsia"/>
        </w:rPr>
        <w:t>cnf</w:t>
      </w:r>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r>
        <w:rPr>
          <w:rFonts w:hint="eastAsia"/>
        </w:rPr>
        <w:t>unsat</w:t>
      </w:r>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r>
        <w:rPr>
          <w:rFonts w:hint="eastAsia"/>
        </w:rPr>
        <w:t>dimacs_to_data</w:t>
      </w:r>
      <w:r>
        <w:rPr>
          <w:rFonts w:hint="eastAsia"/>
        </w:rPr>
        <w:t>将通过</w:t>
      </w:r>
      <w:r>
        <w:rPr>
          <w:rFonts w:hint="eastAsia"/>
        </w:rPr>
        <w:t>mk_problem</w:t>
      </w:r>
      <w:r>
        <w:rPr>
          <w:rFonts w:hint="eastAsia"/>
        </w:rPr>
        <w:t>得到的</w:t>
      </w:r>
      <w:r>
        <w:rPr>
          <w:rFonts w:hint="eastAsia"/>
        </w:rPr>
        <w:t>object</w:t>
      </w:r>
      <w:r>
        <w:rPr>
          <w:rFonts w:hint="eastAsia"/>
        </w:rPr>
        <w:t>存放的位置保存在了</w:t>
      </w:r>
      <w:r>
        <w:rPr>
          <w:rFonts w:hint="eastAsia"/>
        </w:rPr>
        <w:t>pkl</w:t>
      </w:r>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dimacstodata</w:t>
      </w:r>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r>
        <w:rPr>
          <w:rFonts w:hint="eastAsia"/>
        </w:rPr>
        <w:t>tf.Print,.Print,</w:t>
      </w:r>
      <w:r>
        <w:rPr>
          <w:rFonts w:hint="eastAsia"/>
        </w:rPr>
        <w:t>以及</w:t>
      </w:r>
      <w:r>
        <w:rPr>
          <w:rFonts w:hint="eastAsia"/>
        </w:rPr>
        <w:t>eval</w:t>
      </w:r>
      <w:r>
        <w:rPr>
          <w:rFonts w:hint="eastAsia"/>
        </w:rPr>
        <w:t>（）或者</w:t>
      </w:r>
      <w:r>
        <w:rPr>
          <w:rFonts w:hint="eastAsia"/>
        </w:rPr>
        <w:t>print sess.run</w:t>
      </w:r>
      <w:r>
        <w:rPr>
          <w:rFonts w:hint="eastAsia"/>
        </w:rPr>
        <w:t>（</w:t>
      </w:r>
      <w:r>
        <w:rPr>
          <w:rFonts w:hint="eastAsia"/>
        </w:rPr>
        <w:t>tensorvalue</w:t>
      </w:r>
      <w:r>
        <w:rPr>
          <w:rFonts w:hint="eastAsia"/>
        </w:rPr>
        <w:t>）来输出</w:t>
      </w:r>
      <w:r>
        <w:rPr>
          <w:rFonts w:hint="eastAsia"/>
        </w:rPr>
        <w:t>tensor</w:t>
      </w:r>
      <w:r>
        <w:rPr>
          <w:rFonts w:hint="eastAsia"/>
        </w:rPr>
        <w:t>的具体值，但是由于占位符以及</w:t>
      </w:r>
      <w:r>
        <w:rPr>
          <w:rFonts w:hint="eastAsia"/>
        </w:rPr>
        <w:t>tensorflow</w:t>
      </w:r>
      <w:r>
        <w:rPr>
          <w:rFonts w:hint="eastAsia"/>
        </w:rPr>
        <w:t>框架的特性，最终失败了。占位符未初始化时，声明可以照常进行，但是用</w:t>
      </w:r>
      <w:r>
        <w:rPr>
          <w:rFonts w:hint="eastAsia"/>
        </w:rPr>
        <w:t>sess.run</w:t>
      </w:r>
      <w:r>
        <w:rPr>
          <w:rFonts w:hint="eastAsia"/>
        </w:rPr>
        <w:t>来让</w:t>
      </w:r>
      <w:r>
        <w:rPr>
          <w:rFonts w:hint="eastAsia"/>
        </w:rPr>
        <w:t>tensorflow</w:t>
      </w:r>
      <w:r>
        <w:rPr>
          <w:rFonts w:hint="eastAsia"/>
        </w:rPr>
        <w:t>来计算具体值时，他会提示你必须</w:t>
      </w:r>
      <w:r>
        <w:rPr>
          <w:rFonts w:hint="eastAsia"/>
        </w:rPr>
        <w:t>feed</w:t>
      </w:r>
      <w:r>
        <w:rPr>
          <w:rFonts w:hint="eastAsia"/>
        </w:rPr>
        <w:t>这些占位符，于是我在传递参数的定义函数、计算</w:t>
      </w:r>
      <w:r>
        <w:rPr>
          <w:rFonts w:hint="eastAsia"/>
        </w:rPr>
        <w:t>logits</w:t>
      </w:r>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r>
        <w:rPr>
          <w:rFonts w:hint="eastAsia"/>
        </w:rPr>
        <w:t>tesorflow</w:t>
      </w:r>
      <w:r>
        <w:rPr>
          <w:rFonts w:hint="eastAsia"/>
        </w:rPr>
        <w:t>直接根据定义了的公式来计算了对应的值，同理更新也是如此，</w:t>
      </w:r>
      <w:r>
        <w:rPr>
          <w:rFonts w:hint="eastAsia"/>
        </w:rPr>
        <w:t>tensorflow</w:t>
      </w:r>
      <w:r>
        <w:rPr>
          <w:rFonts w:hint="eastAsia"/>
        </w:rPr>
        <w:t>直接去往优化器计算</w:t>
      </w:r>
      <w:r>
        <w:rPr>
          <w:rFonts w:hint="eastAsia"/>
        </w:rPr>
        <w:t>gradient</w:t>
      </w:r>
      <w:r>
        <w:rPr>
          <w:rFonts w:hint="eastAsia"/>
        </w:rPr>
        <w:t>的时候设计的所有</w:t>
      </w:r>
      <w:r>
        <w:rPr>
          <w:rFonts w:hint="eastAsia"/>
        </w:rPr>
        <w:t>tf</w:t>
      </w:r>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r>
        <w:rPr>
          <w:rFonts w:hint="eastAsia"/>
        </w:rPr>
        <w:t>L_init</w:t>
      </w:r>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CE13BC" w:rsidRDefault="00CE13BC" w:rsidP="00CE13BC">
      <w:pPr>
        <w:pStyle w:val="3"/>
        <w:pageBreakBefore/>
        <w:jc w:val="center"/>
        <w:rPr>
          <w:sz w:val="30"/>
          <w:szCs w:val="30"/>
        </w:rPr>
      </w:pPr>
      <w:bookmarkStart w:id="8" w:name="_Toc47342861"/>
      <w:r>
        <w:rPr>
          <w:rFonts w:hint="eastAsia"/>
          <w:sz w:val="30"/>
          <w:szCs w:val="30"/>
        </w:rPr>
        <w:lastRenderedPageBreak/>
        <w:t>第十</w:t>
      </w:r>
      <w:r w:rsidR="00511116">
        <w:rPr>
          <w:rFonts w:hint="eastAsia"/>
          <w:sz w:val="30"/>
          <w:szCs w:val="30"/>
        </w:rPr>
        <w:t>三</w:t>
      </w:r>
      <w:r>
        <w:rPr>
          <w:rFonts w:hint="eastAsia"/>
          <w:sz w:val="30"/>
          <w:szCs w:val="30"/>
        </w:rPr>
        <w:t>周</w:t>
      </w:r>
      <w:r>
        <w:rPr>
          <w:rFonts w:hint="eastAsia"/>
          <w:sz w:val="30"/>
          <w:szCs w:val="30"/>
        </w:rPr>
        <w:t xml:space="preserve"> 6</w:t>
      </w:r>
      <w:r>
        <w:rPr>
          <w:sz w:val="30"/>
          <w:szCs w:val="30"/>
        </w:rPr>
        <w:t>月</w:t>
      </w:r>
      <w:r w:rsidR="00511116">
        <w:rPr>
          <w:rFonts w:hint="eastAsia"/>
          <w:sz w:val="30"/>
          <w:szCs w:val="30"/>
        </w:rPr>
        <w:t>29</w:t>
      </w:r>
      <w:r>
        <w:rPr>
          <w:sz w:val="30"/>
          <w:szCs w:val="30"/>
        </w:rPr>
        <w:t>日</w:t>
      </w:r>
      <w:r>
        <w:rPr>
          <w:sz w:val="30"/>
          <w:szCs w:val="30"/>
        </w:rPr>
        <w:t>~</w:t>
      </w:r>
      <w:r w:rsidR="00511116">
        <w:rPr>
          <w:rFonts w:hint="eastAsia"/>
          <w:sz w:val="30"/>
          <w:szCs w:val="30"/>
        </w:rPr>
        <w:t>7</w:t>
      </w:r>
      <w:r>
        <w:rPr>
          <w:sz w:val="30"/>
          <w:szCs w:val="30"/>
        </w:rPr>
        <w:t>月</w:t>
      </w:r>
      <w:r w:rsidR="00511116">
        <w:rPr>
          <w:rFonts w:hint="eastAsia"/>
          <w:sz w:val="30"/>
          <w:szCs w:val="30"/>
        </w:rPr>
        <w:t>5</w:t>
      </w:r>
      <w:r>
        <w:rPr>
          <w:sz w:val="30"/>
          <w:szCs w:val="30"/>
        </w:rPr>
        <w:t>日</w:t>
      </w:r>
      <w:bookmarkEnd w:id="8"/>
    </w:p>
    <w:p w:rsidR="00511116" w:rsidRDefault="00511116" w:rsidP="00511116">
      <w:pPr>
        <w:pStyle w:val="HTML"/>
        <w:rPr>
          <w:color w:val="000000"/>
        </w:rPr>
      </w:pPr>
      <w:r>
        <w:rPr>
          <w:rFonts w:hint="eastAsia"/>
        </w:rPr>
        <w:t>NeurolDNF-master：NeurolDNF的实际实现，于</w:t>
      </w:r>
      <w:hyperlink r:id="rId53" w:history="1">
        <w:r w:rsidRPr="00B930A1">
          <w:rPr>
            <w:rStyle w:val="a5"/>
          </w:rPr>
          <w:t>https://drive.google.com/open?id=1Xi-qJTxBJEXGYcsrZXisjJ2eDLBQRxSf</w:t>
        </w:r>
      </w:hyperlink>
      <w:r>
        <w:rPr>
          <w:rFonts w:hint="eastAsia"/>
          <w:color w:val="000000"/>
        </w:rPr>
        <w:t>下载。</w:t>
      </w:r>
    </w:p>
    <w:p w:rsidR="004320B8" w:rsidRPr="00511116" w:rsidRDefault="004320B8" w:rsidP="00511116">
      <w:pPr>
        <w:pStyle w:val="HTML"/>
        <w:rPr>
          <w:color w:val="000000"/>
        </w:rPr>
      </w:pPr>
      <w:r>
        <w:rPr>
          <w:rFonts w:hint="eastAsia"/>
          <w:color w:val="000000"/>
        </w:rPr>
        <w:t>DNF计数提要：通过GNN网络模拟KLM算法来使网络学会预测一个DNF公式的加权模型计数。</w:t>
      </w:r>
    </w:p>
    <w:p w:rsidR="00DE534B" w:rsidRDefault="004320B8" w:rsidP="00511116">
      <w:r>
        <w:rPr>
          <w:rFonts w:hint="eastAsia"/>
        </w:rPr>
        <w:t>程序运行入口：</w:t>
      </w:r>
    </w:p>
    <w:p w:rsidR="00511116" w:rsidRDefault="0033662E" w:rsidP="00511116">
      <w:r>
        <w:rPr>
          <w:rFonts w:hint="eastAsia"/>
        </w:rPr>
        <w:t>训练网络调用</w:t>
      </w:r>
      <w:r>
        <w:rPr>
          <w:rFonts w:hint="eastAsia"/>
        </w:rPr>
        <w:t>Train.py</w:t>
      </w:r>
      <w:r>
        <w:rPr>
          <w:rFonts w:hint="eastAsia"/>
        </w:rPr>
        <w:t>，里面仅仅包含了</w:t>
      </w:r>
      <w:r>
        <w:rPr>
          <w:rFonts w:hint="eastAsia"/>
        </w:rPr>
        <w:t xml:space="preserve">tensorflow </w:t>
      </w:r>
      <w:r>
        <w:rPr>
          <w:rFonts w:hint="eastAsia"/>
        </w:rPr>
        <w:t>。测试网络</w:t>
      </w:r>
      <w:r w:rsidR="004320B8">
        <w:rPr>
          <w:rFonts w:hint="eastAsia"/>
        </w:rPr>
        <w:t xml:space="preserve">runExperimnets.py </w:t>
      </w:r>
      <w:r w:rsidR="004320B8">
        <w:rPr>
          <w:rFonts w:hint="eastAsia"/>
        </w:rPr>
        <w:t>调用了</w:t>
      </w:r>
      <w:r w:rsidR="004320B8">
        <w:rPr>
          <w:rFonts w:hint="eastAsia"/>
        </w:rPr>
        <w:t>DNFGen</w:t>
      </w:r>
      <w:r w:rsidR="00DE534B">
        <w:rPr>
          <w:rFonts w:hint="eastAsia"/>
        </w:rPr>
        <w:t>.py</w:t>
      </w:r>
      <w:r w:rsidR="004320B8">
        <w:rPr>
          <w:rFonts w:hint="eastAsia"/>
        </w:rPr>
        <w:t>生成</w:t>
      </w:r>
      <w:r w:rsidR="004320B8">
        <w:rPr>
          <w:rFonts w:hint="eastAsia"/>
        </w:rPr>
        <w:t>DNF</w:t>
      </w:r>
      <w:r w:rsidR="004320B8">
        <w:rPr>
          <w:rFonts w:hint="eastAsia"/>
        </w:rPr>
        <w:t>公式</w:t>
      </w:r>
      <w:r w:rsidR="00DE534B">
        <w:rPr>
          <w:rFonts w:hint="eastAsia"/>
        </w:rPr>
        <w:t>，调用了</w:t>
      </w:r>
      <w:r w:rsidR="00DE534B">
        <w:rPr>
          <w:rFonts w:hint="eastAsia"/>
        </w:rPr>
        <w:t>GraphNeuralNet.py</w:t>
      </w:r>
      <w:r w:rsidR="00DE534B">
        <w:rPr>
          <w:rFonts w:hint="eastAsia"/>
        </w:rPr>
        <w:t>用于构建图神经网络</w:t>
      </w:r>
      <w:r w:rsidR="004320B8">
        <w:rPr>
          <w:rFonts w:hint="eastAsia"/>
        </w:rPr>
        <w:t>。</w:t>
      </w:r>
      <w:r w:rsidR="004320B8">
        <w:rPr>
          <w:rFonts w:hint="eastAsia"/>
        </w:rPr>
        <w:t>DNFGen</w:t>
      </w:r>
      <w:r w:rsidR="004320B8">
        <w:rPr>
          <w:rFonts w:hint="eastAsia"/>
        </w:rPr>
        <w:t>调用了定义了</w:t>
      </w:r>
      <w:r w:rsidR="004320B8">
        <w:rPr>
          <w:rFonts w:hint="eastAsia"/>
        </w:rPr>
        <w:t>DNF</w:t>
      </w:r>
      <w:r w:rsidR="004320B8">
        <w:rPr>
          <w:rFonts w:hint="eastAsia"/>
        </w:rPr>
        <w:t>公式格式的</w:t>
      </w:r>
      <w:r w:rsidR="004320B8">
        <w:rPr>
          <w:rFonts w:hint="eastAsia"/>
        </w:rPr>
        <w:t>DNFproblem</w:t>
      </w:r>
      <w:r w:rsidR="004320B8">
        <w:rPr>
          <w:rFonts w:hint="eastAsia"/>
        </w:rPr>
        <w:t>，里面包含了相关的函数</w:t>
      </w:r>
      <w:r w:rsidR="00DE534B">
        <w:rPr>
          <w:rFonts w:hint="eastAsia"/>
        </w:rPr>
        <w:t>。作者提供了训练集与测试集以供下载，或者直接运行</w:t>
      </w:r>
      <w:r w:rsidR="00DE534B">
        <w:rPr>
          <w:rFonts w:hint="eastAsia"/>
        </w:rPr>
        <w:t xml:space="preserve"> </w:t>
      </w:r>
      <w:r w:rsidR="00DE534B">
        <w:t>generate</w:t>
      </w:r>
      <w:r w:rsidR="00DE534B">
        <w:rPr>
          <w:rFonts w:hint="eastAsia"/>
        </w:rPr>
        <w:t>Data.py</w:t>
      </w:r>
      <w:r>
        <w:rPr>
          <w:rFonts w:hint="eastAsia"/>
        </w:rPr>
        <w:t>生成训练及测试数据。</w:t>
      </w:r>
    </w:p>
    <w:p w:rsidR="0033662E" w:rsidRDefault="0033662E" w:rsidP="00511116"/>
    <w:p w:rsidR="0033662E" w:rsidRDefault="0033662E" w:rsidP="00511116">
      <w:r>
        <w:rPr>
          <w:rFonts w:hint="eastAsia"/>
        </w:rPr>
        <w:t>训练：</w:t>
      </w:r>
      <w:r>
        <w:rPr>
          <w:rFonts w:hint="eastAsia"/>
        </w:rPr>
        <w:t>Train.py</w:t>
      </w:r>
    </w:p>
    <w:p w:rsidR="0033662E" w:rsidRDefault="0033662E" w:rsidP="00511116">
      <w:r>
        <w:rPr>
          <w:rFonts w:hint="eastAsia"/>
        </w:rPr>
        <w:t>生成数据集：</w:t>
      </w:r>
      <w:r>
        <w:rPr>
          <w:rFonts w:hint="eastAsia"/>
        </w:rPr>
        <w:t>generateData</w:t>
      </w:r>
    </w:p>
    <w:p w:rsidR="0033662E" w:rsidRDefault="00A740E4" w:rsidP="00511116">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26pt;margin-top:22.55pt;width:21.6pt;height:124.2pt;z-index:251658240"/>
        </w:pict>
      </w:r>
    </w:p>
    <w:p w:rsidR="0033662E" w:rsidRDefault="00A740E4" w:rsidP="00511116">
      <w:r>
        <w:rPr>
          <w:noProof/>
        </w:rPr>
        <w:pict>
          <v:shapetype id="_x0000_t32" coordsize="21600,21600" o:spt="32" o:oned="t" path="m,l21600,21600e" filled="f">
            <v:path arrowok="t" fillok="f" o:connecttype="none"/>
            <o:lock v:ext="edit" shapetype="t"/>
          </v:shapetype>
          <v:shape id="_x0000_s1028" type="#_x0000_t32" style="position:absolute;margin-left:199.2pt;margin-top:7.05pt;width:34.2pt;height:.6pt;flip:y;z-index:251659264" o:connectortype="straight">
            <v:stroke endarrow="block"/>
          </v:shape>
        </w:pict>
      </w:r>
      <w:r w:rsidR="0033662E">
        <w:rPr>
          <w:rFonts w:hint="eastAsia"/>
        </w:rPr>
        <w:t xml:space="preserve">                                            DNFGEN              DNFproblem  </w:t>
      </w:r>
      <w:r w:rsidR="0033662E">
        <w:rPr>
          <w:rFonts w:hint="eastAsia"/>
        </w:rPr>
        <w:t>生成</w:t>
      </w:r>
      <w:r w:rsidR="0033662E">
        <w:rPr>
          <w:rFonts w:hint="eastAsia"/>
        </w:rPr>
        <w:t>DNF</w:t>
      </w:r>
      <w:r w:rsidR="0033662E">
        <w:rPr>
          <w:rFonts w:hint="eastAsia"/>
        </w:rPr>
        <w:t>公式</w:t>
      </w:r>
    </w:p>
    <w:p w:rsidR="0033662E" w:rsidRDefault="0033662E" w:rsidP="00511116"/>
    <w:p w:rsidR="0033662E" w:rsidRDefault="0033662E" w:rsidP="00511116">
      <w:r>
        <w:rPr>
          <w:rFonts w:hint="eastAsia"/>
        </w:rPr>
        <w:t>测试：</w:t>
      </w:r>
      <w:r>
        <w:t>run</w:t>
      </w:r>
      <w:r>
        <w:rPr>
          <w:rFonts w:hint="eastAsia"/>
        </w:rPr>
        <w:t>Experimnets.py</w:t>
      </w:r>
    </w:p>
    <w:p w:rsidR="00511116" w:rsidRPr="00511116" w:rsidRDefault="00511116" w:rsidP="00511116"/>
    <w:p w:rsidR="004358AB" w:rsidRDefault="0033662E" w:rsidP="00B25110">
      <w:pPr>
        <w:spacing w:line="220" w:lineRule="atLeast"/>
      </w:pPr>
      <w:r>
        <w:rPr>
          <w:rFonts w:hint="eastAsia"/>
        </w:rPr>
        <w:t xml:space="preserve">                                            GraphNeuralNet                </w:t>
      </w:r>
      <w:r>
        <w:rPr>
          <w:rFonts w:hint="eastAsia"/>
        </w:rPr>
        <w:t>定义网络</w:t>
      </w:r>
    </w:p>
    <w:p w:rsidR="0033662E" w:rsidRDefault="0033662E" w:rsidP="00B25110">
      <w:pPr>
        <w:spacing w:line="220" w:lineRule="atLeast"/>
      </w:pPr>
    </w:p>
    <w:p w:rsidR="0033662E" w:rsidRDefault="0033662E" w:rsidP="00B25110">
      <w:pPr>
        <w:spacing w:line="220" w:lineRule="atLeast"/>
      </w:pPr>
      <w:r>
        <w:rPr>
          <w:rFonts w:hint="eastAsia"/>
        </w:rPr>
        <w:t>论文简要回顾：</w:t>
      </w:r>
      <w:r>
        <w:rPr>
          <w:rFonts w:hint="eastAsia"/>
        </w:rPr>
        <w:t>DNF</w:t>
      </w:r>
      <w:r>
        <w:rPr>
          <w:rFonts w:hint="eastAsia"/>
        </w:rPr>
        <w:t>计数是指给定命题公式（</w:t>
      </w:r>
      <w:r>
        <w:rPr>
          <w:rFonts w:hint="eastAsia"/>
        </w:rPr>
        <w:t>DNF</w:t>
      </w:r>
      <w:r>
        <w:rPr>
          <w:rFonts w:hint="eastAsia"/>
        </w:rPr>
        <w:t>公式），计算满足这个公式的赋值的数量，记作</w:t>
      </w:r>
      <w:r>
        <w:rPr>
          <w:rFonts w:hint="eastAsia"/>
        </w:rPr>
        <w:t>#DNF</w:t>
      </w:r>
      <w:r>
        <w:rPr>
          <w:rFonts w:hint="eastAsia"/>
        </w:rPr>
        <w:t>。</w:t>
      </w:r>
    </w:p>
    <w:p w:rsidR="0033662E" w:rsidRDefault="0033662E" w:rsidP="00B25110">
      <w:pPr>
        <w:spacing w:line="220" w:lineRule="atLeast"/>
      </w:pPr>
      <w:r>
        <w:rPr>
          <w:rFonts w:hint="eastAsia"/>
        </w:rPr>
        <w:t>KLM</w:t>
      </w:r>
      <w:r>
        <w:rPr>
          <w:rFonts w:hint="eastAsia"/>
        </w:rPr>
        <w:t>算法是完全多项式随机逼近方案，并为加权</w:t>
      </w:r>
      <w:r>
        <w:rPr>
          <w:rFonts w:hint="eastAsia"/>
        </w:rPr>
        <w:t>#DNF</w:t>
      </w:r>
      <w:r>
        <w:rPr>
          <w:rFonts w:hint="eastAsia"/>
        </w:rPr>
        <w:t>提供概率保证。给定误差</w:t>
      </w:r>
      <w:r>
        <w:rPr>
          <w:rFonts w:hint="eastAsia"/>
        </w:rPr>
        <w:t>epsilon</w:t>
      </w:r>
      <w:r>
        <w:rPr>
          <w:rFonts w:hint="eastAsia"/>
        </w:rPr>
        <w:t>，和置信度</w:t>
      </w:r>
      <w:r>
        <w:rPr>
          <w:rFonts w:hint="eastAsia"/>
        </w:rPr>
        <w:t>delata</w:t>
      </w:r>
      <w:r>
        <w:rPr>
          <w:rFonts w:hint="eastAsia"/>
        </w:rPr>
        <w:t>，</w:t>
      </w:r>
      <w:r>
        <w:rPr>
          <w:rFonts w:hint="eastAsia"/>
        </w:rPr>
        <w:t>KLM</w:t>
      </w:r>
      <w:r>
        <w:rPr>
          <w:rFonts w:hint="eastAsia"/>
        </w:rPr>
        <w:t>算法在多项式时间内计算真实加权模型技术</w:t>
      </w:r>
      <w:r>
        <w:rPr>
          <w:rFonts w:hint="eastAsia"/>
        </w:rPr>
        <w:t>miu</w:t>
      </w:r>
      <w:r>
        <w:rPr>
          <w:rFonts w:hint="eastAsia"/>
        </w:rPr>
        <w:t>的近似值</w:t>
      </w:r>
      <w:r>
        <w:rPr>
          <w:rFonts w:hint="eastAsia"/>
        </w:rPr>
        <w:t>miu</w:t>
      </w:r>
      <w:r>
        <w:rPr>
          <w:rFonts w:hint="eastAsia"/>
        </w:rPr>
        <w:t>尖，并使</w:t>
      </w:r>
      <w:r>
        <w:rPr>
          <w:rFonts w:hint="eastAsia"/>
        </w:rPr>
        <w:t>miu</w:t>
      </w:r>
      <w:r>
        <w:rPr>
          <w:rFonts w:hint="eastAsia"/>
        </w:rPr>
        <w:t>尖的值满足你给定的置信度</w:t>
      </w:r>
      <w:r>
        <w:rPr>
          <w:rFonts w:hint="eastAsia"/>
        </w:rPr>
        <w:t>delta</w:t>
      </w:r>
      <w:r>
        <w:rPr>
          <w:rFonts w:hint="eastAsia"/>
        </w:rPr>
        <w:t>。在每此试验时，</w:t>
      </w:r>
      <w:r>
        <w:rPr>
          <w:rFonts w:hint="eastAsia"/>
        </w:rPr>
        <w:t>KLM</w:t>
      </w:r>
      <w:r>
        <w:rPr>
          <w:rFonts w:hint="eastAsia"/>
        </w:rPr>
        <w:t>会执行以下步骤：</w:t>
      </w:r>
    </w:p>
    <w:p w:rsidR="0033662E" w:rsidRDefault="0033662E" w:rsidP="0033662E">
      <w:pPr>
        <w:pStyle w:val="a6"/>
        <w:numPr>
          <w:ilvl w:val="0"/>
          <w:numId w:val="2"/>
        </w:numPr>
        <w:spacing w:line="220" w:lineRule="atLeast"/>
        <w:ind w:firstLineChars="0"/>
      </w:pPr>
      <w:r>
        <w:rPr>
          <w:rFonts w:hint="eastAsia"/>
        </w:rPr>
        <w:t>如果当前的样本赋值不存在，则以概率随机选一个子句，然后利用变概率分布随机生成一个可满足的分配。</w:t>
      </w:r>
    </w:p>
    <w:p w:rsidR="0033662E" w:rsidRDefault="0033662E" w:rsidP="0033662E">
      <w:pPr>
        <w:pStyle w:val="a6"/>
        <w:numPr>
          <w:ilvl w:val="0"/>
          <w:numId w:val="2"/>
        </w:numPr>
        <w:spacing w:line="220" w:lineRule="atLeast"/>
        <w:ind w:firstLineChars="0"/>
      </w:pPr>
      <w:r>
        <w:rPr>
          <w:rFonts w:hint="eastAsia"/>
        </w:rPr>
        <w:t>检查当前赋值是否满足随机选择的一个子句，如果满足，</w:t>
      </w:r>
      <w:r w:rsidR="003C1BC0">
        <w:rPr>
          <w:rFonts w:hint="eastAsia"/>
        </w:rPr>
        <w:t>则生成一个新的样本赋值，</w:t>
      </w:r>
      <w:r w:rsidR="003C1BC0">
        <w:rPr>
          <w:rFonts w:hint="eastAsia"/>
        </w:rPr>
        <w:lastRenderedPageBreak/>
        <w:t>否则生么都不做。</w:t>
      </w:r>
    </w:p>
    <w:p w:rsidR="003C1BC0" w:rsidRDefault="003C1BC0" w:rsidP="003C1BC0">
      <w:pPr>
        <w:spacing w:line="220" w:lineRule="atLeast"/>
      </w:pPr>
      <w:r>
        <w:rPr>
          <w:rFonts w:hint="eastAsia"/>
        </w:rPr>
        <w:t>GNN</w:t>
      </w:r>
      <w:r>
        <w:rPr>
          <w:rFonts w:hint="eastAsia"/>
        </w:rPr>
        <w:t>神经网络：</w:t>
      </w:r>
      <w:r w:rsidRPr="003C1BC0">
        <w:rPr>
          <w:noProof/>
        </w:rPr>
        <w:drawing>
          <wp:inline distT="0" distB="0" distL="0" distR="0">
            <wp:extent cx="3695643" cy="409568"/>
            <wp:effectExtent l="19050" t="0" r="57" b="0"/>
            <wp:docPr id="2" name="图片 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54"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3C1BC0" w:rsidRDefault="003C1BC0" w:rsidP="003C1BC0">
      <w:pPr>
        <w:spacing w:line="220" w:lineRule="atLeast"/>
      </w:pPr>
      <w:r>
        <w:rPr>
          <w:rFonts w:hint="eastAsia"/>
        </w:rPr>
        <w:t>LSTM</w:t>
      </w:r>
      <w:r>
        <w:rPr>
          <w:rFonts w:hint="eastAsia"/>
        </w:rPr>
        <w:t>作为</w:t>
      </w:r>
      <w:r>
        <w:rPr>
          <w:rFonts w:hint="eastAsia"/>
        </w:rPr>
        <w:t>combine</w:t>
      </w:r>
      <w:r>
        <w:rPr>
          <w:rFonts w:hint="eastAsia"/>
        </w:rPr>
        <w:t>函数，</w:t>
      </w:r>
      <w:r>
        <w:rPr>
          <w:rFonts w:hint="eastAsia"/>
        </w:rPr>
        <w:t>sum</w:t>
      </w:r>
      <w:r>
        <w:rPr>
          <w:rFonts w:hint="eastAsia"/>
        </w:rPr>
        <w:t>作为</w:t>
      </w:r>
      <w:r>
        <w:rPr>
          <w:rFonts w:hint="eastAsia"/>
        </w:rPr>
        <w:t>aggregate</w:t>
      </w:r>
      <w:r>
        <w:rPr>
          <w:rFonts w:hint="eastAsia"/>
        </w:rPr>
        <w:t>函数。</w:t>
      </w:r>
      <w:r>
        <w:rPr>
          <w:rFonts w:hint="eastAsia"/>
        </w:rPr>
        <w:t>N</w:t>
      </w:r>
      <w:r>
        <w:rPr>
          <w:rFonts w:hint="eastAsia"/>
        </w:rPr>
        <w:t>（</w:t>
      </w:r>
      <w:r>
        <w:rPr>
          <w:rFonts w:hint="eastAsia"/>
        </w:rPr>
        <w:t>x</w:t>
      </w:r>
      <w:r>
        <w:rPr>
          <w:rFonts w:hint="eastAsia"/>
        </w:rPr>
        <w:t>）是结点</w:t>
      </w:r>
      <w:r>
        <w:rPr>
          <w:rFonts w:hint="eastAsia"/>
        </w:rPr>
        <w:t>x</w:t>
      </w:r>
      <w:r>
        <w:rPr>
          <w:rFonts w:hint="eastAsia"/>
        </w:rPr>
        <w:t>从邻域接收的信息。</w:t>
      </w:r>
    </w:p>
    <w:p w:rsidR="003C1BC0" w:rsidRPr="003C1BC0" w:rsidRDefault="003C1BC0" w:rsidP="003C1BC0">
      <w:pPr>
        <w:ind w:firstLineChars="200" w:firstLine="440"/>
        <w:rPr>
          <w:rFonts w:ascii="宋体"/>
        </w:rPr>
      </w:pPr>
      <w:r w:rsidRPr="003C1BC0">
        <w:rPr>
          <w:rFonts w:ascii="宋体" w:hint="eastAsia"/>
        </w:rPr>
        <w:t>将</w:t>
      </w:r>
      <w:r w:rsidRPr="003C1BC0">
        <w:rPr>
          <w:rFonts w:ascii="宋体" w:hint="eastAsia"/>
        </w:rPr>
        <w:t>DNF</w:t>
      </w:r>
      <w:r w:rsidRPr="003C1BC0">
        <w:rPr>
          <w:rFonts w:ascii="宋体" w:hint="eastAsia"/>
        </w:rPr>
        <w:t>公式编码为具有文字层，合取层和析取层的</w:t>
      </w:r>
      <w:r w:rsidRPr="003C1BC0">
        <w:rPr>
          <w:rFonts w:ascii="宋体" w:hint="eastAsia"/>
        </w:rPr>
        <w:t>3</w:t>
      </w:r>
      <w:r w:rsidRPr="003C1BC0">
        <w:rPr>
          <w:rFonts w:ascii="宋体" w:hint="eastAsia"/>
        </w:rPr>
        <w:t>层图形。在文字层中，每个</w:t>
      </w:r>
      <w:r w:rsidRPr="003C1BC0">
        <w:rPr>
          <w:rFonts w:ascii="宋体" w:hint="eastAsia"/>
        </w:rPr>
        <w:t>DNF</w:t>
      </w:r>
      <w:r w:rsidRPr="003C1BC0">
        <w:rPr>
          <w:rFonts w:ascii="宋体" w:hint="eastAsia"/>
        </w:rPr>
        <w:t>变量都由与其正负文字相对应的</w:t>
      </w:r>
      <w:r w:rsidRPr="003C1BC0">
        <w:rPr>
          <w:rFonts w:ascii="宋体" w:hint="eastAsia"/>
        </w:rPr>
        <w:t>2</w:t>
      </w:r>
      <w:r w:rsidRPr="003C1BC0">
        <w:rPr>
          <w:rFonts w:ascii="宋体" w:hint="eastAsia"/>
        </w:rPr>
        <w:t>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w:t>
      </w:r>
      <w:r w:rsidRPr="003C1BC0">
        <w:rPr>
          <w:rFonts w:ascii="宋体" w:hint="eastAsia"/>
        </w:rPr>
        <w:t>#DNF</w:t>
      </w:r>
      <w:r w:rsidRPr="003C1BC0">
        <w:rPr>
          <w:rFonts w:ascii="宋体" w:hint="eastAsia"/>
        </w:rPr>
        <w:t>，我们使用消息传递</w:t>
      </w:r>
      <w:r w:rsidRPr="003C1BC0">
        <w:rPr>
          <w:rFonts w:ascii="宋体" w:hint="eastAsia"/>
        </w:rPr>
        <w:t>GNN</w:t>
      </w:r>
      <w:r w:rsidRPr="003C1BC0">
        <w:rPr>
          <w:rFonts w:ascii="宋体" w:hint="eastAsia"/>
        </w:rPr>
        <w:t>模型，该模型在相应的</w:t>
      </w:r>
      <w:r w:rsidRPr="003C1BC0">
        <w:rPr>
          <w:rFonts w:ascii="宋体" w:hint="eastAsia"/>
        </w:rPr>
        <w:t>DNF</w:t>
      </w:r>
      <w:r w:rsidRPr="003C1BC0">
        <w:rPr>
          <w:rFonts w:ascii="宋体" w:hint="eastAsia"/>
        </w:rPr>
        <w:t>图上进行迭代并返回高斯分布。首先，网络使用多层感知器（</w:t>
      </w:r>
      <w:r w:rsidRPr="003C1BC0">
        <w:rPr>
          <w:rFonts w:ascii="宋体" w:hint="eastAsia"/>
        </w:rPr>
        <w:t>MLP</w:t>
      </w:r>
      <w:r w:rsidRPr="003C1BC0">
        <w:rPr>
          <w:rFonts w:ascii="宋体" w:hint="eastAsia"/>
        </w:rPr>
        <w:t>）</w:t>
      </w:r>
      <w:r w:rsidRPr="003C1BC0">
        <w:rPr>
          <w:rFonts w:ascii="宋体"/>
          <w:noProof/>
        </w:rPr>
        <w:drawing>
          <wp:inline distT="0" distB="0" distL="0" distR="0">
            <wp:extent cx="350520" cy="26670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50520" cy="266700"/>
                    </a:xfrm>
                    <a:prstGeom prst="rect">
                      <a:avLst/>
                    </a:prstGeom>
                    <a:noFill/>
                    <a:ln w="9525">
                      <a:noFill/>
                      <a:miter lim="800000"/>
                      <a:headEnd/>
                      <a:tailEnd/>
                    </a:ln>
                  </pic:spPr>
                </pic:pic>
              </a:graphicData>
            </a:graphic>
          </wp:inline>
        </w:drawing>
      </w:r>
      <w:r w:rsidRPr="003C1BC0">
        <w:rPr>
          <w:rFonts w:ascii="宋体" w:hint="eastAsia"/>
        </w:rPr>
        <w:t>在给定它们的概率的情况下计算给定所有文字节点的向量表示形式。将具有概率</w:t>
      </w:r>
      <w:r w:rsidRPr="003C1BC0">
        <w:rPr>
          <w:rFonts w:ascii="宋体" w:hint="eastAsia"/>
        </w:rPr>
        <w:t>pi</w:t>
      </w:r>
      <w:r w:rsidRPr="003C1BC0">
        <w:rPr>
          <w:rFonts w:ascii="宋体" w:hint="eastAsia"/>
        </w:rPr>
        <w:t>的文字</w:t>
      </w:r>
      <w:r w:rsidRPr="003C1BC0">
        <w:rPr>
          <w:rFonts w:ascii="宋体" w:hint="eastAsia"/>
        </w:rPr>
        <w:t>xi</w:t>
      </w:r>
      <w:r w:rsidRPr="003C1BC0">
        <w:rPr>
          <w:rFonts w:ascii="宋体" w:hint="eastAsia"/>
        </w:rPr>
        <w:t>的</w:t>
      </w:r>
      <w:r w:rsidRPr="003C1BC0">
        <w:rPr>
          <w:rFonts w:ascii="宋体" w:hint="eastAsia"/>
        </w:rPr>
        <w:t>k</w:t>
      </w:r>
      <w:r w:rsidRPr="003C1BC0">
        <w:rPr>
          <w:rFonts w:ascii="宋体" w:hint="eastAsia"/>
        </w:rPr>
        <w:t>维表示</w:t>
      </w:r>
      <w:r w:rsidRPr="003C1BC0">
        <w:rPr>
          <w:rFonts w:ascii="宋体"/>
          <w:noProof/>
        </w:rPr>
        <w:drawing>
          <wp:inline distT="0" distB="0" distL="0" distR="0">
            <wp:extent cx="487680" cy="289560"/>
            <wp:effectExtent l="1905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487680" cy="289560"/>
                    </a:xfrm>
                    <a:prstGeom prst="rect">
                      <a:avLst/>
                    </a:prstGeom>
                    <a:noFill/>
                    <a:ln w="9525">
                      <a:noFill/>
                      <a:miter lim="800000"/>
                      <a:headEnd/>
                      <a:tailEnd/>
                    </a:ln>
                  </pic:spPr>
                </pic:pic>
              </a:graphicData>
            </a:graphic>
          </wp:inline>
        </w:drawing>
      </w:r>
      <w:r w:rsidRPr="003C1BC0">
        <w:rPr>
          <w:rFonts w:ascii="宋体" w:hint="eastAsia"/>
        </w:rPr>
        <w:t>计算为</w:t>
      </w:r>
      <w:r w:rsidRPr="003C1BC0">
        <w:rPr>
          <w:rFonts w:ascii="宋体"/>
          <w:noProof/>
        </w:rPr>
        <w:drawing>
          <wp:inline distT="0" distB="0" distL="0" distR="0">
            <wp:extent cx="1280160" cy="31242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1280160" cy="312420"/>
                    </a:xfrm>
                    <a:prstGeom prst="rect">
                      <a:avLst/>
                    </a:prstGeom>
                    <a:noFill/>
                    <a:ln w="9525">
                      <a:noFill/>
                      <a:miter lim="800000"/>
                      <a:headEnd/>
                      <a:tailEnd/>
                    </a:ln>
                  </pic:spPr>
                </pic:pic>
              </a:graphicData>
            </a:graphic>
          </wp:inline>
        </w:drawing>
      </w:r>
      <w:r w:rsidRPr="003C1BC0">
        <w:rPr>
          <w:rFonts w:ascii="宋体" w:hint="eastAsia"/>
        </w:rPr>
        <w:t>。合取和析取层中的节点分别初始化为两个表示向量</w:t>
      </w:r>
      <w:r w:rsidRPr="003C1BC0">
        <w:rPr>
          <w:rFonts w:ascii="宋体" w:hint="eastAsia"/>
        </w:rPr>
        <w:t>vc</w:t>
      </w:r>
      <w:r w:rsidRPr="003C1BC0">
        <w:rPr>
          <w:rFonts w:ascii="宋体" w:hint="eastAsia"/>
        </w:rPr>
        <w:t>和</w:t>
      </w:r>
      <w:r w:rsidRPr="003C1BC0">
        <w:rPr>
          <w:rFonts w:ascii="宋体" w:hint="eastAsia"/>
        </w:rPr>
        <w:t>vd</w:t>
      </w:r>
      <w:r w:rsidRPr="003C1BC0">
        <w:rPr>
          <w:rFonts w:ascii="宋体" w:hint="eastAsia"/>
        </w:rPr>
        <w:t>，并在训练过程中学习这些向量的值。初始化之后，在</w:t>
      </w:r>
      <w:r w:rsidRPr="003C1BC0">
        <w:rPr>
          <w:rFonts w:ascii="宋体" w:hint="eastAsia"/>
        </w:rPr>
        <w:t>T</w:t>
      </w:r>
      <w:r w:rsidRPr="003C1BC0">
        <w:rPr>
          <w:rFonts w:ascii="宋体" w:hint="eastAsia"/>
        </w:rPr>
        <w:t>次消息传递迭代中更新节点表示形式</w:t>
      </w:r>
    </w:p>
    <w:p w:rsidR="003C1BC0" w:rsidRPr="003C1BC0" w:rsidRDefault="003C1BC0" w:rsidP="003C1BC0">
      <w:pPr>
        <w:ind w:firstLineChars="200" w:firstLine="440"/>
        <w:textAlignment w:val="top"/>
        <w:rPr>
          <w:rFonts w:ascii="宋体"/>
          <w:b/>
          <w:bCs/>
        </w:rPr>
      </w:pPr>
      <w:r w:rsidRPr="003C1BC0">
        <w:rPr>
          <w:rFonts w:ascii="宋体" w:hint="eastAsia"/>
          <w:b/>
          <w:bCs/>
        </w:rPr>
        <w:t>消息传递迭代包含一下</w:t>
      </w:r>
      <w:r w:rsidRPr="003C1BC0">
        <w:rPr>
          <w:rFonts w:ascii="宋体" w:hint="eastAsia"/>
          <w:b/>
          <w:bCs/>
        </w:rPr>
        <w:t>4</w:t>
      </w:r>
      <w:r w:rsidRPr="003C1BC0">
        <w:rPr>
          <w:rFonts w:ascii="宋体" w:hint="eastAsia"/>
          <w:b/>
          <w:bCs/>
        </w:rPr>
        <w:t>个步骤：</w:t>
      </w:r>
    </w:p>
    <w:p w:rsidR="003C1BC0" w:rsidRPr="003C1BC0" w:rsidRDefault="003C1BC0" w:rsidP="003C1BC0">
      <w:pPr>
        <w:ind w:firstLineChars="200" w:firstLine="440"/>
        <w:textAlignment w:val="top"/>
        <w:rPr>
          <w:rFonts w:ascii="宋体"/>
        </w:rPr>
      </w:pPr>
      <w:r w:rsidRPr="003C1BC0">
        <w:rPr>
          <w:rFonts w:ascii="宋体" w:hint="eastAsia"/>
        </w:rPr>
        <w:t>a</w:t>
      </w:r>
      <w:r w:rsidRPr="003C1BC0">
        <w:rPr>
          <w:rFonts w:ascii="宋体" w:hint="eastAsia"/>
        </w:rPr>
        <w:t>：文字层节点使用</w:t>
      </w:r>
      <w:r w:rsidRPr="003C1BC0">
        <w:rPr>
          <w:rFonts w:ascii="宋体" w:hint="eastAsia"/>
        </w:rPr>
        <w:t xml:space="preserve">MLP </w:t>
      </w:r>
      <w:r w:rsidRPr="003C1BC0">
        <w:rPr>
          <w:rFonts w:ascii="宋体"/>
          <w:noProof/>
        </w:rPr>
        <w:drawing>
          <wp:inline distT="0" distB="0" distL="0" distR="0">
            <wp:extent cx="167640" cy="137160"/>
            <wp:effectExtent l="1905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167640" cy="137160"/>
                    </a:xfrm>
                    <a:prstGeom prst="rect">
                      <a:avLst/>
                    </a:prstGeom>
                    <a:noFill/>
                    <a:ln w="9525">
                      <a:noFill/>
                      <a:miter lim="800000"/>
                      <a:headEnd/>
                      <a:tailEnd/>
                    </a:ln>
                  </pic:spPr>
                </pic:pic>
              </a:graphicData>
            </a:graphic>
          </wp:inline>
        </w:drawing>
      </w:r>
      <w:r w:rsidRPr="003C1BC0">
        <w:rPr>
          <w:rFonts w:ascii="宋体" w:hint="eastAsia"/>
        </w:rPr>
        <w:t>计算消息，并将消息传递到其相邻的合取层节点。</w:t>
      </w:r>
      <w:r w:rsidRPr="003C1BC0">
        <w:rPr>
          <w:rFonts w:ascii="宋体" w:hint="eastAsia"/>
        </w:rPr>
        <w:t xml:space="preserve"> </w:t>
      </w:r>
      <w:r w:rsidRPr="003C1BC0">
        <w:rPr>
          <w:rFonts w:ascii="宋体" w:hint="eastAsia"/>
        </w:rPr>
        <w:t>然后，这些合取节点使用</w:t>
      </w:r>
      <w:r w:rsidRPr="003C1BC0">
        <w:rPr>
          <w:rFonts w:ascii="宋体" w:hint="eastAsia"/>
        </w:rPr>
        <w:t>sum</w:t>
      </w:r>
      <w:r w:rsidRPr="003C1BC0">
        <w:rPr>
          <w:rFonts w:ascii="宋体" w:hint="eastAsia"/>
        </w:rPr>
        <w:t>函数汇总这些消息，并使用归一化的</w:t>
      </w:r>
      <w:r w:rsidRPr="003C1BC0">
        <w:rPr>
          <w:rFonts w:ascii="宋体" w:hint="eastAsia"/>
        </w:rPr>
        <w:t xml:space="preserve"> </w:t>
      </w:r>
      <w:r w:rsidRPr="003C1BC0">
        <w:rPr>
          <w:rFonts w:ascii="宋体"/>
          <w:noProof/>
        </w:rPr>
        <w:drawing>
          <wp:inline distT="0" distB="0" distL="0" distR="0">
            <wp:extent cx="518160" cy="15240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18160" cy="152400"/>
                    </a:xfrm>
                    <a:prstGeom prst="rect">
                      <a:avLst/>
                    </a:prstGeom>
                    <a:noFill/>
                    <a:ln w="9525">
                      <a:noFill/>
                      <a:miter lim="800000"/>
                      <a:headEnd/>
                      <a:tailEnd/>
                    </a:ln>
                  </pic:spPr>
                </pic:pic>
              </a:graphicData>
            </a:graphic>
          </wp:inline>
        </w:drawing>
      </w:r>
      <w:r w:rsidRPr="003C1BC0">
        <w:rPr>
          <w:rFonts w:ascii="宋体" w:hint="eastAsia"/>
        </w:rPr>
        <w:t>层更新它们的表示。</w:t>
      </w:r>
      <w:r w:rsidRPr="003C1BC0">
        <w:rPr>
          <w:rFonts w:ascii="宋体" w:hint="eastAsia"/>
        </w:rPr>
        <w:t xml:space="preserve"> </w:t>
      </w:r>
      <w:r w:rsidRPr="003C1BC0">
        <w:rPr>
          <w:rFonts w:ascii="宋体" w:hint="eastAsia"/>
        </w:rPr>
        <w:t>更新的合取节点表示形式表示为</w:t>
      </w:r>
      <w:r w:rsidRPr="003C1BC0">
        <w:rPr>
          <w:rFonts w:ascii="宋体"/>
          <w:noProof/>
        </w:rPr>
        <w:drawing>
          <wp:inline distT="0" distB="0" distL="0" distR="0">
            <wp:extent cx="571500" cy="312420"/>
            <wp:effectExtent l="1905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71500" cy="312420"/>
                    </a:xfrm>
                    <a:prstGeom prst="rect">
                      <a:avLst/>
                    </a:prstGeom>
                    <a:noFill/>
                    <a:ln w="9525">
                      <a:noFill/>
                      <a:miter lim="800000"/>
                      <a:headEnd/>
                      <a:tailEnd/>
                    </a:ln>
                  </pic:spPr>
                </pic:pic>
              </a:graphicData>
            </a:graphic>
          </wp:inline>
        </w:drawing>
      </w:r>
      <w:r w:rsidRPr="003C1BC0">
        <w:rPr>
          <w:rFonts w:ascii="宋体" w:hint="eastAsia"/>
        </w:rPr>
        <w:t>，</w:t>
      </w:r>
    </w:p>
    <w:p w:rsidR="003C1BC0" w:rsidRPr="003C1BC0" w:rsidRDefault="003C1BC0" w:rsidP="003C1BC0">
      <w:pPr>
        <w:ind w:firstLineChars="250" w:firstLine="550"/>
        <w:rPr>
          <w:rFonts w:ascii="宋体"/>
        </w:rPr>
      </w:pPr>
      <w:r w:rsidRPr="003C1BC0">
        <w:rPr>
          <w:rFonts w:ascii="宋体" w:hint="eastAsia"/>
        </w:rPr>
        <w:t>b</w:t>
      </w:r>
      <w:r w:rsidRPr="003C1BC0">
        <w:rPr>
          <w:rFonts w:ascii="宋体" w:hint="eastAsia"/>
        </w:rPr>
        <w:t>）连接层节点通过</w:t>
      </w:r>
      <w:r w:rsidRPr="003C1BC0">
        <w:rPr>
          <w:rFonts w:ascii="宋体" w:hint="eastAsia"/>
        </w:rPr>
        <w:t>MLP Mc</w:t>
      </w:r>
      <w:r w:rsidRPr="003C1BC0">
        <w:rPr>
          <w:rFonts w:ascii="宋体" w:hint="eastAsia"/>
        </w:rPr>
        <w:t>计算并向分离节点发送消息。分离节点使用层标准</w:t>
      </w:r>
      <w:r w:rsidRPr="003C1BC0">
        <w:rPr>
          <w:rFonts w:ascii="宋体" w:hint="eastAsia"/>
        </w:rPr>
        <w:t>LSTM Ld</w:t>
      </w:r>
      <w:r w:rsidRPr="003C1BC0">
        <w:rPr>
          <w:rFonts w:ascii="宋体" w:hint="eastAsia"/>
        </w:rPr>
        <w:t>聚合这些消息并进行更新</w:t>
      </w:r>
    </w:p>
    <w:p w:rsidR="003C1BC0" w:rsidRPr="003C1BC0" w:rsidRDefault="003C1BC0" w:rsidP="003C1BC0">
      <w:pPr>
        <w:ind w:firstLineChars="250" w:firstLine="550"/>
        <w:rPr>
          <w:rFonts w:ascii="宋体"/>
        </w:rPr>
      </w:pPr>
      <w:r w:rsidRPr="003C1BC0">
        <w:rPr>
          <w:rFonts w:ascii="宋体" w:hint="eastAsia"/>
        </w:rPr>
        <w:t>c</w:t>
      </w:r>
      <w:r w:rsidRPr="003C1BC0">
        <w:rPr>
          <w:rFonts w:ascii="宋体" w:hint="eastAsia"/>
        </w:rPr>
        <w:t>）析取节点使用</w:t>
      </w:r>
      <w:r w:rsidRPr="003C1BC0">
        <w:rPr>
          <w:rFonts w:ascii="宋体" w:hint="eastAsia"/>
        </w:rPr>
        <w:t>MLP Md</w:t>
      </w:r>
      <w:r w:rsidRPr="003C1BC0">
        <w:rPr>
          <w:rFonts w:ascii="宋体" w:hint="eastAsia"/>
        </w:rPr>
        <w:t>计算消息并将其发送到合取节点，合取节点使用不同的</w:t>
      </w:r>
      <w:r w:rsidRPr="003C1BC0">
        <w:rPr>
          <w:rFonts w:ascii="宋体" w:hint="eastAsia"/>
        </w:rPr>
        <w:t>LSTM</w:t>
      </w:r>
      <w:r w:rsidRPr="003C1BC0">
        <w:rPr>
          <w:rFonts w:ascii="宋体" w:hint="eastAsia"/>
        </w:rPr>
        <w:t>单元</w:t>
      </w:r>
      <w:r w:rsidRPr="003C1BC0">
        <w:rPr>
          <w:rFonts w:ascii="宋体" w:hint="eastAsia"/>
        </w:rPr>
        <w:t>Lc2</w:t>
      </w:r>
      <w:r w:rsidRPr="003C1BC0">
        <w:rPr>
          <w:rFonts w:ascii="宋体" w:hint="eastAsia"/>
        </w:rPr>
        <w:t>更新其表示</w:t>
      </w:r>
    </w:p>
    <w:p w:rsidR="003C1BC0" w:rsidRPr="003C1BC0" w:rsidRDefault="003C1BC0" w:rsidP="003C1BC0">
      <w:pPr>
        <w:shd w:val="clear" w:color="auto" w:fill="FFFFFF"/>
        <w:spacing w:after="224"/>
        <w:ind w:firstLine="480"/>
        <w:rPr>
          <w:rFonts w:ascii="宋体"/>
        </w:rPr>
      </w:pPr>
      <w:r w:rsidRPr="003C1BC0">
        <w:rPr>
          <w:rFonts w:ascii="宋体" w:hint="eastAsia"/>
        </w:rPr>
        <w:t>d</w:t>
      </w:r>
      <w:r w:rsidRPr="003C1BC0">
        <w:rPr>
          <w:rFonts w:ascii="宋体" w:hint="eastAsia"/>
        </w:rPr>
        <w:t>）合区节点使用它们的最新表示，将消息发送到文字层中的相邻节点。文字层节点聚集这些消息，并将它们与其对应的否定文字的消息连接起来（用</w:t>
      </w:r>
      <w:r w:rsidRPr="003C1BC0">
        <w:rPr>
          <w:rStyle w:val="fontstyle0Char"/>
          <w:rFonts w:ascii="宋体" w:eastAsia="宋体" w:hAnsi="宋体" w:cs="宋体" w:hint="eastAsia"/>
        </w:rPr>
        <w:t>∣∣</w:t>
      </w:r>
      <w:r w:rsidRPr="003C1BC0">
        <w:rPr>
          <w:rFonts w:ascii="宋体" w:hint="eastAsia"/>
        </w:rPr>
        <w:t>表示）。</w:t>
      </w:r>
      <w:r w:rsidRPr="003C1BC0">
        <w:rPr>
          <w:rFonts w:ascii="宋体" w:hint="eastAsia"/>
        </w:rPr>
        <w:t xml:space="preserve"> </w:t>
      </w:r>
      <w:r w:rsidRPr="003C1BC0">
        <w:rPr>
          <w:rFonts w:ascii="宋体" w:hint="eastAsia"/>
        </w:rPr>
        <w:t>然后，他们使用此消息使用层标准</w:t>
      </w:r>
      <w:r w:rsidRPr="003C1BC0">
        <w:rPr>
          <w:rFonts w:ascii="宋体" w:hint="eastAsia"/>
        </w:rPr>
        <w:t xml:space="preserve">LSTM </w:t>
      </w:r>
      <w:r w:rsidRPr="003C1BC0">
        <w:rPr>
          <w:rFonts w:ascii="宋体"/>
          <w:noProof/>
        </w:rPr>
        <w:drawing>
          <wp:inline distT="0" distB="0" distL="0" distR="0">
            <wp:extent cx="213360" cy="236220"/>
            <wp:effectExtent l="1905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a:picLocks noChangeAspect="1" noChangeArrowheads="1"/>
                    </pic:cNvPicPr>
                  </pic:nvPicPr>
                  <pic:blipFill>
                    <a:blip r:embed="rId61" cstate="print"/>
                    <a:srcRect/>
                    <a:stretch>
                      <a:fillRect/>
                    </a:stretch>
                  </pic:blipFill>
                  <pic:spPr bwMode="auto">
                    <a:xfrm>
                      <a:off x="0" y="0"/>
                      <a:ext cx="213360" cy="236220"/>
                    </a:xfrm>
                    <a:prstGeom prst="rect">
                      <a:avLst/>
                    </a:prstGeom>
                    <a:noFill/>
                    <a:ln w="9525">
                      <a:noFill/>
                      <a:miter lim="800000"/>
                      <a:headEnd/>
                      <a:tailEnd/>
                    </a:ln>
                  </pic:spPr>
                </pic:pic>
              </a:graphicData>
            </a:graphic>
          </wp:inline>
        </w:drawing>
      </w:r>
      <w:r w:rsidRPr="003C1BC0">
        <w:rPr>
          <w:rFonts w:ascii="宋体" w:hint="eastAsia"/>
        </w:rPr>
        <w:t xml:space="preserve"> </w:t>
      </w:r>
      <w:r w:rsidRPr="003C1BC0">
        <w:rPr>
          <w:rFonts w:ascii="宋体" w:hint="eastAsia"/>
        </w:rPr>
        <w:t>更新其表示形式。</w:t>
      </w:r>
    </w:p>
    <w:p w:rsidR="003C1BC0" w:rsidRDefault="003C1BC0" w:rsidP="003C1BC0">
      <w:pPr>
        <w:spacing w:line="220" w:lineRule="atLeast"/>
      </w:pPr>
    </w:p>
    <w:p w:rsidR="003C1BC0" w:rsidRDefault="003C1BC0" w:rsidP="003C1BC0">
      <w:pPr>
        <w:spacing w:line="220" w:lineRule="atLeast"/>
      </w:pPr>
      <w:r>
        <w:rPr>
          <w:rFonts w:hint="eastAsia"/>
        </w:rPr>
        <w:t>损失函数：</w:t>
      </w:r>
      <w:r w:rsidRPr="003C1BC0">
        <w:rPr>
          <w:noProof/>
        </w:rPr>
        <w:drawing>
          <wp:inline distT="0" distB="0" distL="0" distR="0">
            <wp:extent cx="2924130" cy="676262"/>
            <wp:effectExtent l="19050" t="0" r="0" b="0"/>
            <wp:docPr id="18" name="图片 2"/>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2" cstate="print"/>
                    <a:stretch>
                      <a:fillRect/>
                    </a:stretch>
                  </pic:blipFill>
                  <pic:spPr>
                    <a:xfrm>
                      <a:off x="0" y="0"/>
                      <a:ext cx="2924130" cy="676262"/>
                    </a:xfrm>
                    <a:prstGeom prst="rect">
                      <a:avLst/>
                    </a:prstGeom>
                    <a:noFill/>
                    <a:ln w="9525" cap="flat" cmpd="sng">
                      <a:noFill/>
                      <a:prstDash val="solid"/>
                      <a:miter/>
                    </a:ln>
                  </pic:spPr>
                </pic:pic>
              </a:graphicData>
            </a:graphic>
          </wp:inline>
        </w:drawing>
      </w:r>
    </w:p>
    <w:p w:rsidR="004C62A2" w:rsidRDefault="004C62A2" w:rsidP="004C62A2">
      <w:pPr>
        <w:pStyle w:val="3"/>
        <w:pageBreakBefore/>
        <w:jc w:val="center"/>
        <w:rPr>
          <w:sz w:val="30"/>
          <w:szCs w:val="30"/>
        </w:rPr>
      </w:pPr>
      <w:bookmarkStart w:id="9" w:name="_Toc47342862"/>
      <w:r>
        <w:rPr>
          <w:rFonts w:hint="eastAsia"/>
          <w:sz w:val="30"/>
          <w:szCs w:val="30"/>
        </w:rPr>
        <w:lastRenderedPageBreak/>
        <w:t>第十四周</w:t>
      </w:r>
      <w:r>
        <w:rPr>
          <w:rFonts w:hint="eastAsia"/>
          <w:sz w:val="30"/>
          <w:szCs w:val="30"/>
        </w:rPr>
        <w:t xml:space="preserve"> 7</w:t>
      </w:r>
      <w:r>
        <w:rPr>
          <w:sz w:val="30"/>
          <w:szCs w:val="30"/>
        </w:rPr>
        <w:t>月</w:t>
      </w:r>
      <w:r>
        <w:rPr>
          <w:rFonts w:hint="eastAsia"/>
          <w:sz w:val="30"/>
          <w:szCs w:val="30"/>
        </w:rPr>
        <w:t>6</w:t>
      </w:r>
      <w:r>
        <w:rPr>
          <w:sz w:val="30"/>
          <w:szCs w:val="30"/>
        </w:rPr>
        <w:t>日</w:t>
      </w:r>
      <w:r>
        <w:rPr>
          <w:sz w:val="30"/>
          <w:szCs w:val="30"/>
        </w:rPr>
        <w:t>~</w:t>
      </w:r>
      <w:r>
        <w:rPr>
          <w:rFonts w:hint="eastAsia"/>
          <w:sz w:val="30"/>
          <w:szCs w:val="30"/>
        </w:rPr>
        <w:t>7</w:t>
      </w:r>
      <w:r>
        <w:rPr>
          <w:sz w:val="30"/>
          <w:szCs w:val="30"/>
        </w:rPr>
        <w:t>月</w:t>
      </w:r>
      <w:r>
        <w:rPr>
          <w:rFonts w:hint="eastAsia"/>
          <w:sz w:val="30"/>
          <w:szCs w:val="30"/>
        </w:rPr>
        <w:t>12</w:t>
      </w:r>
      <w:r>
        <w:rPr>
          <w:sz w:val="30"/>
          <w:szCs w:val="30"/>
        </w:rPr>
        <w:t>日</w:t>
      </w:r>
      <w:bookmarkEnd w:id="9"/>
    </w:p>
    <w:p w:rsidR="00AC3233" w:rsidRDefault="00AC3233" w:rsidP="003C1BC0">
      <w:pPr>
        <w:spacing w:line="220" w:lineRule="atLeast"/>
      </w:pPr>
      <w:r>
        <w:rPr>
          <w:rFonts w:hint="eastAsia"/>
        </w:rPr>
        <w:t>损失函数：</w:t>
      </w:r>
    </w:p>
    <w:p w:rsidR="00AC3233" w:rsidRDefault="00AC3233" w:rsidP="00AC3233">
      <w:pPr>
        <w:ind w:firstLineChars="250" w:firstLine="600"/>
        <w:rPr>
          <w:rFonts w:ascii="宋体"/>
          <w:sz w:val="24"/>
          <w:szCs w:val="24"/>
        </w:rPr>
      </w:pPr>
      <w:r>
        <w:rPr>
          <w:rFonts w:ascii="宋体" w:hint="eastAsia"/>
          <w:sz w:val="24"/>
          <w:szCs w:val="24"/>
        </w:rPr>
        <w:t>给定ε和δ，</w:t>
      </w:r>
      <w:r>
        <w:rPr>
          <w:rFonts w:ascii="宋体" w:hint="eastAsia"/>
          <w:sz w:val="24"/>
          <w:szCs w:val="24"/>
        </w:rPr>
        <w:t>KLM</w:t>
      </w:r>
      <w:r>
        <w:rPr>
          <w:rFonts w:ascii="宋体" w:hint="eastAsia"/>
          <w:sz w:val="24"/>
          <w:szCs w:val="24"/>
        </w:rPr>
        <w:t>会在相对于ε的乘法边界内返回真实模型计数μ的估计μ</w:t>
      </w:r>
      <w:r>
        <w:rPr>
          <w:rFonts w:ascii="宋体" w:hint="eastAsia"/>
          <w:sz w:val="24"/>
          <w:szCs w:val="24"/>
        </w:rPr>
        <w:t>^</w:t>
      </w:r>
      <w:r>
        <w:rPr>
          <w:rFonts w:ascii="宋体" w:hint="eastAsia"/>
          <w:sz w:val="24"/>
          <w:szCs w:val="24"/>
        </w:rPr>
        <w:t>，并且该边界以</w:t>
      </w:r>
      <w:r>
        <w:rPr>
          <w:rFonts w:ascii="宋体" w:hint="eastAsia"/>
          <w:sz w:val="24"/>
          <w:szCs w:val="24"/>
        </w:rPr>
        <w:t>1-</w:t>
      </w:r>
      <w:r>
        <w:rPr>
          <w:rFonts w:ascii="宋体" w:hint="eastAsia"/>
          <w:sz w:val="24"/>
          <w:szCs w:val="24"/>
        </w:rPr>
        <w:t>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w:t>
      </w:r>
      <w:r>
        <w:rPr>
          <w:rFonts w:ascii="宋体"/>
          <w:sz w:val="24"/>
          <w:szCs w:val="24"/>
        </w:rPr>
        <w:t>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63"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AC3233" w:rsidRDefault="00AC3233" w:rsidP="00AC3233">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64"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65"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66"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AC3233" w:rsidRDefault="00AC3233" w:rsidP="00AC3233">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2"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AC3233" w:rsidRDefault="00AC3233" w:rsidP="00AC3233">
      <w:pPr>
        <w:ind w:firstLineChars="250" w:firstLine="600"/>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AC3233" w:rsidRDefault="00AC3233" w:rsidP="003C1BC0">
      <w:pPr>
        <w:spacing w:line="220" w:lineRule="atLeast"/>
      </w:pPr>
    </w:p>
    <w:p w:rsidR="00AC3233" w:rsidRPr="00AC3233" w:rsidRDefault="00AC3233" w:rsidP="003C1BC0">
      <w:pPr>
        <w:spacing w:line="220" w:lineRule="atLeast"/>
        <w:rPr>
          <w:sz w:val="24"/>
          <w:szCs w:val="24"/>
        </w:rPr>
      </w:pPr>
      <w:r w:rsidRPr="00AC3233">
        <w:rPr>
          <w:rFonts w:hint="eastAsia"/>
          <w:sz w:val="24"/>
          <w:szCs w:val="24"/>
        </w:rPr>
        <w:t>损失函数定义为将估计值的高斯分布拟合到实际值的</w:t>
      </w:r>
      <w:r w:rsidRPr="00AC3233">
        <w:rPr>
          <w:rFonts w:hint="eastAsia"/>
          <w:sz w:val="24"/>
          <w:szCs w:val="24"/>
        </w:rPr>
        <w:t>KL</w:t>
      </w:r>
      <w:r w:rsidRPr="00AC3233">
        <w:rPr>
          <w:rFonts w:hint="eastAsia"/>
          <w:sz w:val="24"/>
          <w:szCs w:val="24"/>
        </w:rPr>
        <w:t>散度：</w:t>
      </w:r>
    </w:p>
    <w:p w:rsidR="004C62A2" w:rsidRDefault="00AC3233" w:rsidP="003C1BC0">
      <w:pPr>
        <w:spacing w:line="220" w:lineRule="atLeast"/>
      </w:pPr>
      <w:r w:rsidRPr="00AC3233">
        <w:rPr>
          <w:rFonts w:hint="eastAsia"/>
          <w:noProof/>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67"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AC3233" w:rsidRDefault="00AC3233" w:rsidP="00AC3233">
      <w:pPr>
        <w:ind w:firstLineChars="250" w:firstLine="600"/>
        <w:rPr>
          <w:rFonts w:ascii="宋体"/>
          <w:sz w:val="24"/>
          <w:szCs w:val="24"/>
        </w:rPr>
      </w:pPr>
      <w:r>
        <w:rPr>
          <w:rFonts w:ascii="宋体"/>
          <w:sz w:val="24"/>
          <w:szCs w:val="24"/>
        </w:rPr>
        <w:t>这是一个一阶正态分布</w:t>
      </w:r>
      <w:r>
        <w:rPr>
          <w:rFonts w:ascii="宋体"/>
          <w:sz w:val="24"/>
          <w:szCs w:val="24"/>
        </w:rPr>
        <w:t>KL</w:t>
      </w:r>
      <w:r>
        <w:rPr>
          <w:rFonts w:ascii="宋体"/>
          <w:sz w:val="24"/>
          <w:szCs w:val="24"/>
        </w:rPr>
        <w:t>散度的公式，这个散度描述了将</w:t>
      </w:r>
      <w:r>
        <w:rPr>
          <w:rFonts w:ascii="宋体"/>
          <w:sz w:val="24"/>
          <w:szCs w:val="24"/>
        </w:rPr>
        <w:t>N1</w:t>
      </w:r>
      <w:r>
        <w:rPr>
          <w:rFonts w:ascii="宋体"/>
          <w:sz w:val="24"/>
          <w:szCs w:val="24"/>
        </w:rPr>
        <w:t>拟合到</w:t>
      </w:r>
      <w:r>
        <w:rPr>
          <w:rFonts w:ascii="宋体"/>
          <w:sz w:val="24"/>
          <w:szCs w:val="24"/>
        </w:rPr>
        <w:t>N2</w:t>
      </w:r>
      <w:r>
        <w:rPr>
          <w:rFonts w:ascii="宋体"/>
          <w:sz w:val="24"/>
          <w:szCs w:val="24"/>
        </w:rPr>
        <w:t>的损失。</w:t>
      </w:r>
    </w:p>
    <w:p w:rsidR="00AC3233" w:rsidRDefault="00AC3233" w:rsidP="00AC3233">
      <w:pPr>
        <w:ind w:firstLineChars="250" w:firstLine="600"/>
        <w:rPr>
          <w:rFonts w:ascii="宋体"/>
          <w:sz w:val="24"/>
          <w:szCs w:val="24"/>
        </w:rPr>
      </w:pPr>
      <w:r>
        <w:rPr>
          <w:rFonts w:ascii="宋体" w:hint="eastAsia"/>
          <w:sz w:val="24"/>
          <w:szCs w:val="24"/>
        </w:rPr>
        <w:t>我们将</w:t>
      </w:r>
      <w:r>
        <w:rPr>
          <w:rFonts w:ascii="宋体" w:hint="eastAsia"/>
          <w:sz w:val="24"/>
          <w:szCs w:val="24"/>
        </w:rPr>
        <w:t>N1</w:t>
      </w:r>
      <w:r>
        <w:rPr>
          <w:rFonts w:ascii="宋体" w:hint="eastAsia"/>
          <w:sz w:val="24"/>
          <w:szCs w:val="24"/>
        </w:rPr>
        <w:t>设置为网络返回的预测，将</w:t>
      </w:r>
      <w:r>
        <w:rPr>
          <w:rFonts w:ascii="宋体" w:hint="eastAsia"/>
          <w:sz w:val="24"/>
          <w:szCs w:val="24"/>
        </w:rPr>
        <w:t>N2</w:t>
      </w:r>
      <w:r>
        <w:rPr>
          <w:rFonts w:ascii="宋体" w:hint="eastAsia"/>
          <w:sz w:val="24"/>
          <w:szCs w:val="24"/>
        </w:rPr>
        <w:t>设置为</w:t>
      </w:r>
      <w:r>
        <w:rPr>
          <w:rFonts w:ascii="宋体" w:hint="eastAsia"/>
          <w:sz w:val="24"/>
          <w:szCs w:val="24"/>
        </w:rPr>
        <w:t>KLM</w:t>
      </w:r>
      <w:r>
        <w:rPr>
          <w:rFonts w:ascii="宋体" w:hint="eastAsia"/>
          <w:sz w:val="24"/>
          <w:szCs w:val="24"/>
        </w:rPr>
        <w:t>近似值。此选择至关重要，这是为了避免系统通过学习产生</w:t>
      </w:r>
      <w:r>
        <w:rPr>
          <w:rFonts w:ascii="宋体"/>
          <w:sz w:val="24"/>
          <w:szCs w:val="24"/>
        </w:rPr>
        <w:t>非常大</w:t>
      </w:r>
      <w:r>
        <w:rPr>
          <w:rFonts w:ascii="宋体" w:hint="eastAsia"/>
          <w:sz w:val="24"/>
          <w:szCs w:val="24"/>
        </w:rPr>
        <w:t>的σ</w:t>
      </w:r>
      <w:r>
        <w:rPr>
          <w:rFonts w:ascii="宋体" w:hint="eastAsia"/>
          <w:sz w:val="24"/>
          <w:szCs w:val="24"/>
        </w:rPr>
        <w:t>2</w:t>
      </w:r>
      <w:r>
        <w:rPr>
          <w:rFonts w:ascii="宋体" w:hint="eastAsia"/>
          <w:sz w:val="24"/>
          <w:szCs w:val="24"/>
        </w:rPr>
        <w:t>值来使训练损失最小化。</w:t>
      </w:r>
    </w:p>
    <w:p w:rsidR="00AC3233" w:rsidRDefault="00CA5C18" w:rsidP="003C1BC0">
      <w:pPr>
        <w:spacing w:line="220" w:lineRule="atLeast"/>
      </w:pPr>
      <w:r>
        <w:rPr>
          <w:rFonts w:hint="eastAsia"/>
        </w:rPr>
        <w:t>代码分析：</w:t>
      </w:r>
      <w:r>
        <w:rPr>
          <w:rFonts w:hint="eastAsia"/>
        </w:rPr>
        <w:t>generateData.py:</w:t>
      </w:r>
    </w:p>
    <w:p w:rsidR="00B75A8E" w:rsidRDefault="00B75A8E" w:rsidP="00B75A8E">
      <w:pPr>
        <w:pStyle w:val="3"/>
        <w:pageBreakBefore/>
        <w:jc w:val="center"/>
        <w:rPr>
          <w:sz w:val="30"/>
          <w:szCs w:val="30"/>
        </w:rPr>
      </w:pPr>
      <w:bookmarkStart w:id="10" w:name="_Toc47342863"/>
      <w:r>
        <w:rPr>
          <w:rFonts w:hint="eastAsia"/>
          <w:sz w:val="30"/>
          <w:szCs w:val="30"/>
        </w:rPr>
        <w:lastRenderedPageBreak/>
        <w:t>第十五周</w:t>
      </w:r>
      <w:r>
        <w:rPr>
          <w:rFonts w:hint="eastAsia"/>
          <w:sz w:val="30"/>
          <w:szCs w:val="30"/>
        </w:rPr>
        <w:t xml:space="preserve"> 7</w:t>
      </w:r>
      <w:r>
        <w:rPr>
          <w:sz w:val="30"/>
          <w:szCs w:val="30"/>
        </w:rPr>
        <w:t>月</w:t>
      </w:r>
      <w:r>
        <w:rPr>
          <w:rFonts w:hint="eastAsia"/>
          <w:sz w:val="30"/>
          <w:szCs w:val="30"/>
        </w:rPr>
        <w:t>13</w:t>
      </w:r>
      <w:r>
        <w:rPr>
          <w:sz w:val="30"/>
          <w:szCs w:val="30"/>
        </w:rPr>
        <w:t>日</w:t>
      </w:r>
      <w:r>
        <w:rPr>
          <w:sz w:val="30"/>
          <w:szCs w:val="30"/>
        </w:rPr>
        <w:t>~</w:t>
      </w:r>
      <w:r>
        <w:rPr>
          <w:rFonts w:hint="eastAsia"/>
          <w:sz w:val="30"/>
          <w:szCs w:val="30"/>
        </w:rPr>
        <w:t>7</w:t>
      </w:r>
      <w:r>
        <w:rPr>
          <w:sz w:val="30"/>
          <w:szCs w:val="30"/>
        </w:rPr>
        <w:t>月</w:t>
      </w:r>
      <w:r>
        <w:rPr>
          <w:rFonts w:hint="eastAsia"/>
          <w:sz w:val="30"/>
          <w:szCs w:val="30"/>
        </w:rPr>
        <w:t>20</w:t>
      </w:r>
      <w:r>
        <w:rPr>
          <w:sz w:val="30"/>
          <w:szCs w:val="30"/>
        </w:rPr>
        <w:t>日</w:t>
      </w:r>
      <w:bookmarkEnd w:id="10"/>
    </w:p>
    <w:p w:rsidR="00B75A8E" w:rsidRDefault="00B75A8E" w:rsidP="003C1BC0">
      <w:pPr>
        <w:spacing w:line="220" w:lineRule="atLeast"/>
      </w:pPr>
      <w:r>
        <w:rPr>
          <w:rFonts w:hint="eastAsia"/>
        </w:rPr>
        <w:t>《推理</w:t>
      </w:r>
      <w:r>
        <w:rPr>
          <w:rFonts w:hint="eastAsia"/>
        </w:rPr>
        <w:t>2</w:t>
      </w:r>
      <w:r>
        <w:rPr>
          <w:rFonts w:hint="eastAsia"/>
        </w:rPr>
        <w:t>量词布尔公式的图神经网络》</w:t>
      </w:r>
    </w:p>
    <w:p w:rsidR="00B75A8E" w:rsidRDefault="00B75A8E" w:rsidP="00B75A8E">
      <w:pPr>
        <w:ind w:firstLineChars="200" w:firstLine="440"/>
        <w:rPr>
          <w:rFonts w:ascii="Arial" w:hAnsi="Arial" w:cs="Arial"/>
          <w:color w:val="2E3033"/>
          <w:sz w:val="17"/>
          <w:szCs w:val="17"/>
          <w:shd w:val="clear" w:color="auto" w:fill="FFFFFF"/>
        </w:rPr>
      </w:pPr>
      <w:r>
        <w:rPr>
          <w:rFonts w:ascii="Arial" w:hAnsi="Arial" w:cs="Arial" w:hint="eastAsia"/>
          <w:color w:val="2E3033"/>
          <w:shd w:val="clear" w:color="auto" w:fill="FFFFFF"/>
        </w:rPr>
        <w:t>尽管在使用图神经网络</w:t>
      </w:r>
      <w:r>
        <w:rPr>
          <w:rFonts w:ascii="Arial" w:hAnsi="Arial" w:cs="Arial"/>
          <w:color w:val="2E3033"/>
          <w:shd w:val="clear" w:color="auto" w:fill="FFFFFF"/>
        </w:rPr>
        <w:t>(GNN)</w:t>
      </w:r>
      <w:r>
        <w:rPr>
          <w:rFonts w:ascii="Arial" w:hAnsi="Arial" w:cs="Arial" w:hint="eastAsia"/>
          <w:color w:val="2E3033"/>
          <w:shd w:val="clear" w:color="auto" w:fill="FFFFFF"/>
        </w:rPr>
        <w:t>学习命题逻辑的布尔可满足性求解器方面取得了一些成功，但在更复杂的谓词逻辑的求解器学习方面还没有取得成功。本文针对复杂度介于命题逻辑和谓词逻辑之间的</w:t>
      </w:r>
      <w:r>
        <w:rPr>
          <w:rFonts w:ascii="Arial" w:hAnsi="Arial" w:cs="Arial"/>
          <w:color w:val="2E3033"/>
          <w:shd w:val="clear" w:color="auto" w:fill="FFFFFF"/>
        </w:rPr>
        <w:t>QBF</w:t>
      </w:r>
      <w:r>
        <w:rPr>
          <w:rFonts w:ascii="Arial" w:hAnsi="Arial" w:cs="Arial" w:hint="eastAsia"/>
          <w:color w:val="2E3033"/>
          <w:shd w:val="clear" w:color="auto" w:fill="FFFFFF"/>
        </w:rPr>
        <w:t>（量词布尔公式）可满足性问题，研究了在具有普遍存在量子化交替的情况下学习基于</w:t>
      </w:r>
      <w:r>
        <w:rPr>
          <w:rFonts w:ascii="Arial" w:hAnsi="Arial" w:cs="Arial"/>
          <w:color w:val="2E3033"/>
          <w:shd w:val="clear" w:color="auto" w:fill="FFFFFF"/>
        </w:rPr>
        <w:t>GNN</w:t>
      </w:r>
      <w:r>
        <w:rPr>
          <w:rFonts w:ascii="Arial" w:hAnsi="Arial" w:cs="Arial" w:hint="eastAsia"/>
          <w:color w:val="2E3033"/>
          <w:shd w:val="clear" w:color="auto" w:fill="FFFFFF"/>
        </w:rPr>
        <w:t>的解算器和基于</w:t>
      </w:r>
      <w:r>
        <w:rPr>
          <w:rFonts w:ascii="Arial" w:hAnsi="Arial" w:cs="Arial"/>
          <w:color w:val="2E3033"/>
          <w:shd w:val="clear" w:color="auto" w:fill="FFFFFF"/>
        </w:rPr>
        <w:t>GNN</w:t>
      </w:r>
      <w:r>
        <w:rPr>
          <w:rFonts w:ascii="Arial" w:hAnsi="Arial" w:cs="Arial" w:hint="eastAsia"/>
          <w:color w:val="2E3033"/>
          <w:shd w:val="clear" w:color="auto" w:fill="FFFFFF"/>
        </w:rPr>
        <w:t>的启发式算法（所谓的</w:t>
      </w:r>
      <w:r>
        <w:rPr>
          <w:rFonts w:ascii="Arial" w:hAnsi="Arial" w:cs="Arial"/>
          <w:color w:val="2E3033"/>
          <w:shd w:val="clear" w:color="auto" w:fill="FFFFFF"/>
        </w:rPr>
        <w:t>2QBF</w:t>
      </w:r>
      <w:r>
        <w:rPr>
          <w:rFonts w:ascii="Arial" w:hAnsi="Arial" w:cs="Arial" w:hint="eastAsia"/>
          <w:color w:val="2E3033"/>
          <w:shd w:val="clear" w:color="auto" w:fill="FFFFFF"/>
        </w:rPr>
        <w:t>问题）的可行性。</w:t>
      </w:r>
    </w:p>
    <w:p w:rsidR="00B75A8E" w:rsidRDefault="00B75A8E" w:rsidP="00B75A8E">
      <w:pPr>
        <w:ind w:firstLineChars="200" w:firstLine="440"/>
      </w:pPr>
      <w:r>
        <w:rPr>
          <w:rFonts w:hint="eastAsia"/>
        </w:rPr>
        <w:t>作者推测，在实证的支持下，</w:t>
      </w:r>
      <w:r>
        <w:t>GNNs</w:t>
      </w:r>
      <w:r>
        <w:rPr>
          <w:rFonts w:hint="eastAsia"/>
        </w:rPr>
        <w:t>在学习</w:t>
      </w:r>
      <w:r>
        <w:t>2QBF</w:t>
      </w:r>
      <w:r>
        <w:rPr>
          <w:rFonts w:hint="eastAsia"/>
        </w:rPr>
        <w:t>解算器方面有一定的局限性，主要是由于无法对一组指派进行推理。然后展示了基于</w:t>
      </w:r>
      <w:r>
        <w:t>GNN</w:t>
      </w:r>
      <w:r>
        <w:rPr>
          <w:rFonts w:hint="eastAsia"/>
        </w:rPr>
        <w:t>的启发式算法在基于</w:t>
      </w:r>
      <w:r>
        <w:rPr>
          <w:rFonts w:hint="eastAsia"/>
        </w:rPr>
        <w:t>C</w:t>
      </w:r>
      <w:r>
        <w:t>EGAR</w:t>
      </w:r>
      <w:r>
        <w:rPr>
          <w:rFonts w:hint="eastAsia"/>
        </w:rPr>
        <w:t>的求解器中的潜力，并探讨了将其推广到更大的问题实例中的有趣挑战。综上所述，本文对基于</w:t>
      </w:r>
      <w:r>
        <w:t>GNN</w:t>
      </w:r>
      <w:r>
        <w:rPr>
          <w:rFonts w:hint="eastAsia"/>
        </w:rPr>
        <w:t>的嵌入式技术在</w:t>
      </w:r>
      <w:r>
        <w:t>2QBF</w:t>
      </w:r>
      <w:r>
        <w:rPr>
          <w:rFonts w:hint="eastAsia"/>
        </w:rPr>
        <w:t>问题中的应用进行了全面的综述，旨在为将机器学习工具应用于更复杂的符号推理问题提供一些见解。</w:t>
      </w:r>
    </w:p>
    <w:p w:rsidR="00B75A8E" w:rsidRDefault="00B75A8E" w:rsidP="00B75A8E">
      <w:r>
        <w:rPr>
          <w:rFonts w:hint="eastAsia"/>
        </w:rPr>
        <w:t>量词布尔公式：</w:t>
      </w:r>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r>
        <w:t>qbf</w:t>
      </w:r>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Q i</w:t>
      </w:r>
      <w:r>
        <w:rPr>
          <w:rFonts w:hint="eastAsia"/>
        </w:rPr>
        <w:t>是始终不同于相邻量子化器的</w:t>
      </w:r>
      <w:bookmarkStart w:id="11" w:name="OLE_LINK2"/>
      <w:bookmarkStart w:id="12" w:name="OLE_LINK1"/>
      <w:r>
        <w:rPr>
          <w:rFonts w:hint="eastAsia"/>
        </w:rPr>
        <w:t>量词</w:t>
      </w:r>
      <w:bookmarkEnd w:id="11"/>
      <w:bookmarkEnd w:id="12"/>
      <w:r>
        <w:rPr>
          <w:rFonts w:hint="eastAsia"/>
        </w:rPr>
        <w:t>，</w:t>
      </w:r>
      <w:r>
        <w:t>X i</w:t>
      </w:r>
      <w:r>
        <w:rPr>
          <w:rFonts w:hint="eastAsia"/>
        </w:rPr>
        <w:t>是布尔变量的不相交集，φ是一个命题公式，其中所有布尔变量都在</w:t>
      </w:r>
      <w:r>
        <w:t>Q i</w:t>
      </w:r>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总的来说</w:t>
      </w:r>
      <w:r>
        <w:rPr>
          <w:rFonts w:hint="eastAsia"/>
        </w:rPr>
        <w:t xml:space="preserve"> </w:t>
      </w:r>
      <w:r>
        <w:rPr>
          <w:rFonts w:hint="eastAsia"/>
        </w:rPr>
        <w:t>本文做了如下贡献：</w:t>
      </w:r>
    </w:p>
    <w:p w:rsidR="00B75A8E" w:rsidRDefault="00B75A8E" w:rsidP="00B75A8E">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r>
        <w:t>qbf</w:t>
      </w:r>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Q i</w:t>
      </w:r>
      <w:r>
        <w:rPr>
          <w:rFonts w:hint="eastAsia"/>
        </w:rPr>
        <w:t>是始终不同于相邻量子化器的量词，</w:t>
      </w:r>
      <w:r>
        <w:t>X i</w:t>
      </w:r>
      <w:r>
        <w:rPr>
          <w:rFonts w:hint="eastAsia"/>
        </w:rPr>
        <w:t>是布尔变量的不相交集，φ是一个命题公式，其中所有布尔变量都在</w:t>
      </w:r>
      <w:r>
        <w:t>Q i</w:t>
      </w:r>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首先是用于</w:t>
      </w:r>
      <w:r>
        <w:rPr>
          <w:rFonts w:hint="eastAsia"/>
        </w:rPr>
        <w:t>SAT</w:t>
      </w:r>
      <w:r>
        <w:rPr>
          <w:rFonts w:hint="eastAsia"/>
        </w:rPr>
        <w:t>公式嵌入的</w:t>
      </w:r>
      <w:r>
        <w:rPr>
          <w:rFonts w:hint="eastAsia"/>
        </w:rPr>
        <w:t>GNN</w:t>
      </w:r>
      <w:r>
        <w:rPr>
          <w:rFonts w:hint="eastAsia"/>
        </w:rPr>
        <w:t>结构：</w:t>
      </w:r>
    </w:p>
    <w:p w:rsidR="00B75A8E" w:rsidRDefault="00B75A8E" w:rsidP="00B75A8E">
      <w:pPr>
        <w:spacing w:line="220" w:lineRule="atLeast"/>
      </w:pPr>
      <w:r w:rsidRPr="00B75A8E">
        <w:rPr>
          <w:noProof/>
        </w:rPr>
        <w:lastRenderedPageBreak/>
        <w:drawing>
          <wp:inline distT="0" distB="0" distL="0" distR="0">
            <wp:extent cx="5274310" cy="1466467"/>
            <wp:effectExtent l="19050" t="0" r="2540" b="0"/>
            <wp:docPr id="21" name="图片 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274310" cy="1466467"/>
                    </a:xfrm>
                    <a:prstGeom prst="rect">
                      <a:avLst/>
                    </a:prstGeom>
                    <a:noFill/>
                    <a:ln w="9525">
                      <a:noFill/>
                      <a:miter lim="800000"/>
                      <a:headEnd/>
                      <a:tailEnd/>
                    </a:ln>
                  </pic:spPr>
                </pic:pic>
              </a:graphicData>
            </a:graphic>
          </wp:inline>
        </w:drawing>
      </w:r>
    </w:p>
    <w:p w:rsidR="00B75A8E" w:rsidRDefault="00B75A8E" w:rsidP="00B75A8E">
      <w:r>
        <w:rPr>
          <w:rFonts w:hint="eastAsia"/>
        </w:rPr>
        <w:t>类似于</w:t>
      </w:r>
      <w:r>
        <w:rPr>
          <w:rFonts w:hint="eastAsia"/>
        </w:rPr>
        <w:t>neurosat</w:t>
      </w:r>
      <w:r>
        <w:rPr>
          <w:rFonts w:hint="eastAsia"/>
        </w:rPr>
        <w:t>，每个变量</w:t>
      </w:r>
      <w:r>
        <w:rPr>
          <w:rFonts w:hint="eastAsia"/>
        </w:rPr>
        <w:t>xi</w:t>
      </w:r>
      <w:r>
        <w:rPr>
          <w:rFonts w:hint="eastAsia"/>
        </w:rPr>
        <w:t>对应一个文字</w:t>
      </w:r>
      <w:r>
        <w:rPr>
          <w:rFonts w:hint="eastAsia"/>
        </w:rPr>
        <w:t>xi</w:t>
      </w:r>
      <w:r>
        <w:rPr>
          <w:rFonts w:hint="eastAsia"/>
        </w:rPr>
        <w:t>及其补码，</w:t>
      </w:r>
      <w:r>
        <w:rPr>
          <w:rFonts w:hint="eastAsia"/>
        </w:rPr>
        <w:t>C</w:t>
      </w:r>
      <w:r>
        <w:rPr>
          <w:rFonts w:hint="eastAsia"/>
        </w:rPr>
        <w:t>代表子句，文字与子句通过一个边关联起来，这个边是一个系数相邻矩阵</w:t>
      </w:r>
      <w:r>
        <w:rPr>
          <w:rFonts w:hint="eastAsia"/>
        </w:rPr>
        <w:t>EdgeMatrix</w:t>
      </w:r>
      <w:r>
        <w:rPr>
          <w:rFonts w:hint="eastAsia"/>
        </w:rPr>
        <w:t>，用</w:t>
      </w:r>
      <w:r>
        <w:rPr>
          <w:rFonts w:hint="eastAsia"/>
        </w:rPr>
        <w:t>E</w:t>
      </w:r>
      <w:r>
        <w:rPr>
          <w:rFonts w:hint="eastAsia"/>
        </w:rPr>
        <w:t>表示，这个矩阵待毙了了该子句中出现的文字。</w:t>
      </w:r>
    </w:p>
    <w:p w:rsidR="00B75A8E" w:rsidRDefault="00B75A8E" w:rsidP="00B75A8E">
      <w:r>
        <w:rPr>
          <w:rFonts w:hint="eastAsia"/>
        </w:rPr>
        <w:t>文字和子句的嵌入是用平铺的随机向量初始化的。然后</w:t>
      </w:r>
      <w:r>
        <w:t>GNN</w:t>
      </w:r>
      <w:r>
        <w:rPr>
          <w:rFonts w:hint="eastAsia"/>
        </w:rPr>
        <w:t>使用</w:t>
      </w:r>
      <w:r>
        <w:t>mlp</w:t>
      </w:r>
      <w:r>
        <w:rPr>
          <w:rFonts w:hint="eastAsia"/>
        </w:rPr>
        <w:t>计算来自嵌入的文本和子句的消息，</w:t>
      </w:r>
      <w:r>
        <w:t>LSTMs</w:t>
      </w:r>
      <w:r>
        <w:rPr>
          <w:rFonts w:hint="eastAsia"/>
        </w:rPr>
        <w:t>使用聚合的消息更新嵌入。下面给出了一次消息传递迭代的数学过程，其中</w:t>
      </w:r>
      <w:r>
        <w:t>Emb L</w:t>
      </w:r>
      <w:r>
        <w:rPr>
          <w:rFonts w:hint="eastAsia"/>
        </w:rPr>
        <w:t>和</w:t>
      </w:r>
      <w:r>
        <w:t>Emb C</w:t>
      </w:r>
      <w:r>
        <w:rPr>
          <w:rFonts w:hint="eastAsia"/>
        </w:rPr>
        <w:t>分别表示文字和子句的嵌入矩阵，</w:t>
      </w:r>
      <w:r>
        <w:t>Msg X</w:t>
      </w:r>
      <w:r>
        <w:rPr>
          <w:rFonts w:hint="eastAsia"/>
        </w:rPr>
        <w:t>→</w:t>
      </w:r>
      <w:r>
        <w:t>Y</w:t>
      </w:r>
      <w:r>
        <w:rPr>
          <w:rFonts w:hint="eastAsia"/>
        </w:rPr>
        <w:t>表示从</w:t>
      </w:r>
      <w:r>
        <w:t>X</w:t>
      </w:r>
      <w:r>
        <w:rPr>
          <w:rFonts w:hint="eastAsia"/>
        </w:rPr>
        <w:t>到</w:t>
      </w:r>
      <w:r>
        <w:t>Y</w:t>
      </w:r>
      <w:r>
        <w:rPr>
          <w:rFonts w:hint="eastAsia"/>
        </w:rPr>
        <w:t>的消息，</w:t>
      </w:r>
      <w:r>
        <w:t>MLP X</w:t>
      </w:r>
      <w:r>
        <w:rPr>
          <w:rFonts w:hint="eastAsia"/>
        </w:rPr>
        <w:t>表示</w:t>
      </w:r>
      <w:r>
        <w:t>X</w:t>
      </w:r>
      <w:r>
        <w:rPr>
          <w:rFonts w:hint="eastAsia"/>
        </w:rPr>
        <w:t>的</w:t>
      </w:r>
      <w:r>
        <w:t>MLP</w:t>
      </w:r>
      <w:r>
        <w:rPr>
          <w:rFonts w:hint="eastAsia"/>
        </w:rPr>
        <w:t>，用于从嵌入生成消息，</w:t>
      </w:r>
      <w:r>
        <w:t>LSTM X</w:t>
      </w:r>
      <w:r>
        <w:rPr>
          <w:rFonts w:hint="eastAsia"/>
        </w:rPr>
        <w:t>表示</w:t>
      </w:r>
      <w:r>
        <w:t>X</w:t>
      </w:r>
      <w:r>
        <w:rPr>
          <w:rFonts w:hint="eastAsia"/>
        </w:rPr>
        <w:t>的</w:t>
      </w:r>
      <w:r>
        <w:t>LSTMs</w:t>
      </w:r>
      <w:r>
        <w:rPr>
          <w:rFonts w:hint="eastAsia"/>
        </w:rPr>
        <w:t>，用于消化传入消息并更新嵌入和·</w:t>
      </w:r>
      <w:r>
        <w:t>T[]</w:t>
      </w:r>
      <w:r>
        <w:rPr>
          <w:rFonts w:hint="eastAsia"/>
        </w:rPr>
        <w:t>分别表示矩阵乘法、转置和级联。此外，</w:t>
      </w:r>
      <w:r>
        <w:t>Emb-L</w:t>
      </w:r>
      <w:r>
        <w:rPr>
          <w:rFonts w:hint="eastAsia"/>
        </w:rPr>
        <w:t>表示</w:t>
      </w:r>
      <w:r>
        <w:t>Emb L</w:t>
      </w:r>
      <w:r>
        <w:rPr>
          <w:rFonts w:hint="eastAsia"/>
        </w:rPr>
        <w:t>的置换视图，使得</w:t>
      </w:r>
      <w:r>
        <w:t>Emb L</w:t>
      </w:r>
      <w:r>
        <w:rPr>
          <w:rFonts w:hint="eastAsia"/>
        </w:rPr>
        <w:t>和</w:t>
      </w:r>
      <w:r>
        <w:t>Emb-L</w:t>
      </w:r>
      <w:r>
        <w:rPr>
          <w:rFonts w:hint="eastAsia"/>
        </w:rPr>
        <w:t>的同一行分别是变量及其否定的嵌入。</w:t>
      </w:r>
    </w:p>
    <w:p w:rsidR="00B75A8E" w:rsidRDefault="00B75A8E" w:rsidP="00B75A8E">
      <w:pPr>
        <w:spacing w:line="220" w:lineRule="atLeast"/>
      </w:pPr>
    </w:p>
    <w:p w:rsidR="00B75A8E" w:rsidRDefault="00B75A8E" w:rsidP="00B75A8E">
      <w:pPr>
        <w:spacing w:line="220" w:lineRule="atLeast"/>
      </w:pPr>
      <w:r>
        <w:rPr>
          <w:rFonts w:hint="eastAsia"/>
        </w:rPr>
        <w:t>用于</w:t>
      </w:r>
      <w:r>
        <w:rPr>
          <w:rFonts w:hint="eastAsia"/>
        </w:rPr>
        <w:t>2QBF</w:t>
      </w:r>
      <w:r>
        <w:rPr>
          <w:rFonts w:hint="eastAsia"/>
        </w:rPr>
        <w:t>嵌入的</w:t>
      </w:r>
      <w:r>
        <w:rPr>
          <w:rFonts w:hint="eastAsia"/>
        </w:rPr>
        <w:t>GNN</w:t>
      </w:r>
      <w:r>
        <w:rPr>
          <w:rFonts w:hint="eastAsia"/>
        </w:rPr>
        <w:t>结构：</w:t>
      </w:r>
      <w:r w:rsidRPr="00B75A8E">
        <w:rPr>
          <w:noProof/>
        </w:rPr>
        <w:drawing>
          <wp:inline distT="0" distB="0" distL="0" distR="0">
            <wp:extent cx="2324100" cy="769620"/>
            <wp:effectExtent l="19050" t="0" r="0" b="0"/>
            <wp:docPr id="23" name="图片 3"/>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2324100" cy="769620"/>
                    </a:xfrm>
                    <a:prstGeom prst="rect">
                      <a:avLst/>
                    </a:prstGeom>
                    <a:noFill/>
                    <a:ln w="9525">
                      <a:noFill/>
                      <a:miter lim="800000"/>
                      <a:headEnd/>
                      <a:tailEnd/>
                    </a:ln>
                  </pic:spPr>
                </pic:pic>
              </a:graphicData>
            </a:graphic>
          </wp:inline>
        </w:drawing>
      </w:r>
    </w:p>
    <w:p w:rsidR="00B75A8E" w:rsidRDefault="00B75A8E" w:rsidP="00B75A8E">
      <w:pPr>
        <w:spacing w:line="220" w:lineRule="atLeast"/>
      </w:pPr>
      <w:r>
        <w:rPr>
          <w:rFonts w:hint="eastAsia"/>
        </w:rPr>
        <w:t>这个与上述的不同在于，他把</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通过不同的模块嵌入。可以看到由于</w:t>
      </w:r>
      <w:r>
        <w:rPr>
          <w:rFonts w:hint="eastAsia"/>
        </w:rPr>
        <w:t>x1</w:t>
      </w:r>
      <w:r>
        <w:rPr>
          <w:rFonts w:hint="eastAsia"/>
        </w:rPr>
        <w:t>是任意的，</w:t>
      </w:r>
      <w:r>
        <w:rPr>
          <w:rFonts w:hint="eastAsia"/>
        </w:rPr>
        <w:t>x2</w:t>
      </w:r>
      <w:r>
        <w:rPr>
          <w:rFonts w:hint="eastAsia"/>
        </w:rPr>
        <w:t>是存在，所以两种节点用了不同的模块区分开来。信息传递方式如下：</w:t>
      </w:r>
    </w:p>
    <w:p w:rsidR="00B75A8E" w:rsidRDefault="00B75A8E" w:rsidP="00B75A8E">
      <w:pPr>
        <w:spacing w:line="220" w:lineRule="atLeast"/>
      </w:pPr>
      <w:r w:rsidRPr="00B75A8E">
        <w:rPr>
          <w:noProof/>
        </w:rPr>
        <w:drawing>
          <wp:inline distT="0" distB="0" distL="0" distR="0">
            <wp:extent cx="5274310" cy="1322817"/>
            <wp:effectExtent l="19050" t="0" r="2540" b="0"/>
            <wp:docPr id="25" name="图片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274310" cy="1322817"/>
                    </a:xfrm>
                    <a:prstGeom prst="rect">
                      <a:avLst/>
                    </a:prstGeom>
                    <a:noFill/>
                    <a:ln w="9525">
                      <a:noFill/>
                      <a:miter lim="800000"/>
                      <a:headEnd/>
                      <a:tailEnd/>
                    </a:ln>
                  </pic:spPr>
                </pic:pic>
              </a:graphicData>
            </a:graphic>
          </wp:inline>
        </w:drawing>
      </w:r>
    </w:p>
    <w:p w:rsidR="00B75A8E" w:rsidRDefault="00B75A8E" w:rsidP="00B75A8E">
      <w:pPr>
        <w:spacing w:line="220" w:lineRule="atLeast"/>
      </w:pPr>
      <w:r>
        <w:rPr>
          <w:rFonts w:hint="eastAsia"/>
        </w:rPr>
        <w:t>子句</w:t>
      </w:r>
      <w:r>
        <w:rPr>
          <w:rFonts w:hint="eastAsia"/>
        </w:rPr>
        <w:t>C</w:t>
      </w:r>
      <w:r>
        <w:rPr>
          <w:rFonts w:hint="eastAsia"/>
        </w:rPr>
        <w:t>通过</w:t>
      </w:r>
      <w:r>
        <w:rPr>
          <w:rFonts w:hint="eastAsia"/>
        </w:rPr>
        <w:t>Msg</w:t>
      </w:r>
      <w:r>
        <w:rPr>
          <w:rFonts w:hint="eastAsia"/>
        </w:rPr>
        <w:t>聚合来自</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的消息，</w:t>
      </w:r>
      <w:r w:rsidR="005739B0">
        <w:rPr>
          <w:rFonts w:hint="eastAsia"/>
        </w:rPr>
        <w:t>而</w:t>
      </w:r>
      <w:r w:rsidR="005739B0">
        <w:rPr>
          <w:rFonts w:ascii="Cambria Math" w:hAnsi="Cambria Math" w:cs="Cambria Math"/>
        </w:rPr>
        <w:t>∃</w:t>
      </w:r>
      <w:r w:rsidR="005739B0">
        <w:rPr>
          <w:rFonts w:hint="eastAsia"/>
        </w:rPr>
        <w:t>文字通过</w:t>
      </w:r>
      <w:r w:rsidR="005739B0">
        <w:rPr>
          <w:rFonts w:hint="eastAsia"/>
        </w:rPr>
        <w:t>LSTM</w:t>
      </w:r>
      <w:r w:rsidR="005739B0">
        <w:rPr>
          <w:rFonts w:hint="eastAsia"/>
        </w:rPr>
        <w:t>根据其补码的嵌入和相邻子句的消息来更新，相邻子句的消息由</w:t>
      </w:r>
      <w:r w:rsidR="005739B0">
        <w:rPr>
          <w:rFonts w:ascii="Cambria Math" w:hAnsi="Cambria Math" w:cs="Cambria Math"/>
        </w:rPr>
        <w:t>∃</w:t>
      </w:r>
      <w:r w:rsidR="005739B0">
        <w:rPr>
          <w:rFonts w:hint="eastAsia"/>
        </w:rPr>
        <w:t>文字专用的神经元来聚合。</w:t>
      </w:r>
      <w:r w:rsidR="005739B0">
        <w:rPr>
          <w:rFonts w:ascii="Cambria Math" w:hAnsi="Cambria Math" w:cs="Cambria Math"/>
        </w:rPr>
        <w:t>∀</w:t>
      </w:r>
      <w:r w:rsidR="005739B0">
        <w:rPr>
          <w:rFonts w:hint="eastAsia"/>
        </w:rPr>
        <w:t>文字同理。</w:t>
      </w:r>
    </w:p>
    <w:p w:rsidR="005E68D0" w:rsidRDefault="005E68D0" w:rsidP="005E68D0">
      <w:pPr>
        <w:pStyle w:val="3"/>
        <w:pageBreakBefore/>
        <w:jc w:val="center"/>
        <w:rPr>
          <w:sz w:val="30"/>
          <w:szCs w:val="30"/>
        </w:rPr>
      </w:pPr>
      <w:bookmarkStart w:id="13" w:name="_Toc47342864"/>
      <w:r>
        <w:rPr>
          <w:rFonts w:hint="eastAsia"/>
          <w:sz w:val="30"/>
          <w:szCs w:val="30"/>
        </w:rPr>
        <w:lastRenderedPageBreak/>
        <w:t>第十六周</w:t>
      </w:r>
      <w:r>
        <w:rPr>
          <w:rFonts w:hint="eastAsia"/>
          <w:sz w:val="30"/>
          <w:szCs w:val="30"/>
        </w:rPr>
        <w:t xml:space="preserve"> 7</w:t>
      </w:r>
      <w:r>
        <w:rPr>
          <w:sz w:val="30"/>
          <w:szCs w:val="30"/>
        </w:rPr>
        <w:t>月</w:t>
      </w:r>
      <w:r>
        <w:rPr>
          <w:rFonts w:hint="eastAsia"/>
          <w:sz w:val="30"/>
          <w:szCs w:val="30"/>
        </w:rPr>
        <w:t>20</w:t>
      </w:r>
      <w:r>
        <w:rPr>
          <w:sz w:val="30"/>
          <w:szCs w:val="30"/>
        </w:rPr>
        <w:t>日</w:t>
      </w:r>
      <w:r>
        <w:rPr>
          <w:sz w:val="30"/>
          <w:szCs w:val="30"/>
        </w:rPr>
        <w:t>~</w:t>
      </w:r>
      <w:r>
        <w:rPr>
          <w:rFonts w:hint="eastAsia"/>
          <w:sz w:val="30"/>
          <w:szCs w:val="30"/>
        </w:rPr>
        <w:t>7</w:t>
      </w:r>
      <w:r>
        <w:rPr>
          <w:sz w:val="30"/>
          <w:szCs w:val="30"/>
        </w:rPr>
        <w:t>月</w:t>
      </w:r>
      <w:r>
        <w:rPr>
          <w:rFonts w:hint="eastAsia"/>
          <w:sz w:val="30"/>
          <w:szCs w:val="30"/>
        </w:rPr>
        <w:t>26</w:t>
      </w:r>
      <w:r>
        <w:rPr>
          <w:sz w:val="30"/>
          <w:szCs w:val="30"/>
        </w:rPr>
        <w:t>日</w:t>
      </w:r>
      <w:bookmarkEnd w:id="13"/>
    </w:p>
    <w:p w:rsidR="005E68D0" w:rsidRDefault="005E68D0" w:rsidP="00B75A8E">
      <w:pPr>
        <w:spacing w:line="220" w:lineRule="atLeast"/>
      </w:pPr>
      <w:r>
        <w:rPr>
          <w:rFonts w:hint="eastAsia"/>
        </w:rPr>
        <w:t>关于</w:t>
      </w:r>
      <w:r>
        <w:rPr>
          <w:rFonts w:hint="eastAsia"/>
        </w:rPr>
        <w:t>neurosat</w:t>
      </w:r>
      <w:r>
        <w:rPr>
          <w:rFonts w:hint="eastAsia"/>
        </w:rPr>
        <w:t>：询问了同学，他的准确率也不高，约为</w:t>
      </w:r>
      <w:r>
        <w:rPr>
          <w:rFonts w:hint="eastAsia"/>
        </w:rPr>
        <w:t>67%</w:t>
      </w:r>
      <w:r>
        <w:rPr>
          <w:rFonts w:hint="eastAsia"/>
        </w:rPr>
        <w:t>，我自己最高的训练了</w:t>
      </w:r>
      <w:r>
        <w:rPr>
          <w:rFonts w:hint="eastAsia"/>
        </w:rPr>
        <w:t>30</w:t>
      </w:r>
      <w:r>
        <w:rPr>
          <w:rFonts w:hint="eastAsia"/>
        </w:rPr>
        <w:t>轮达到了</w:t>
      </w:r>
      <w:r>
        <w:rPr>
          <w:rFonts w:hint="eastAsia"/>
        </w:rPr>
        <w:t>60%</w:t>
      </w:r>
      <w:r>
        <w:rPr>
          <w:rFonts w:hint="eastAsia"/>
        </w:rPr>
        <w:t>毫无疑问是过拟合状态，而</w:t>
      </w:r>
      <w:r>
        <w:rPr>
          <w:rFonts w:hint="eastAsia"/>
        </w:rPr>
        <w:t>google</w:t>
      </w:r>
      <w:r>
        <w:rPr>
          <w:rFonts w:hint="eastAsia"/>
        </w:rPr>
        <w:t>的云电脑运算超过</w:t>
      </w:r>
      <w:r>
        <w:rPr>
          <w:rFonts w:hint="eastAsia"/>
        </w:rPr>
        <w:t>15</w:t>
      </w:r>
      <w:r>
        <w:rPr>
          <w:rFonts w:hint="eastAsia"/>
        </w:rPr>
        <w:t>个变量，</w:t>
      </w:r>
      <w:r>
        <w:rPr>
          <w:rFonts w:hint="eastAsia"/>
        </w:rPr>
        <w:t>45</w:t>
      </w:r>
      <w:r>
        <w:rPr>
          <w:rFonts w:hint="eastAsia"/>
        </w:rPr>
        <w:t>个子句以上时就会卡死，故无法解决。</w:t>
      </w:r>
    </w:p>
    <w:p w:rsidR="005E68D0" w:rsidRDefault="005E68D0" w:rsidP="005E68D0">
      <w:pPr>
        <w:spacing w:line="220" w:lineRule="atLeast"/>
      </w:pPr>
      <w:r>
        <w:rPr>
          <w:rFonts w:hint="eastAsia"/>
        </w:rPr>
        <w:t>《推理</w:t>
      </w:r>
      <w:r>
        <w:rPr>
          <w:rFonts w:hint="eastAsia"/>
        </w:rPr>
        <w:t>2</w:t>
      </w:r>
      <w:r>
        <w:rPr>
          <w:rFonts w:hint="eastAsia"/>
        </w:rPr>
        <w:t>量词布尔公式的图神经网络》</w:t>
      </w:r>
    </w:p>
    <w:p w:rsidR="005E68D0" w:rsidRDefault="005E68D0" w:rsidP="00B75A8E">
      <w:pPr>
        <w:spacing w:line="220" w:lineRule="atLeast"/>
      </w:pPr>
      <w:r>
        <w:rPr>
          <w:rFonts w:hint="eastAsia"/>
        </w:rPr>
        <w:t>这篇论文极差，证明</w:t>
      </w:r>
      <w:r>
        <w:rPr>
          <w:rFonts w:hint="eastAsia"/>
        </w:rPr>
        <w:t>GNN</w:t>
      </w:r>
      <w:r>
        <w:rPr>
          <w:rFonts w:hint="eastAsia"/>
        </w:rPr>
        <w:t>在推理</w:t>
      </w:r>
      <w:r>
        <w:rPr>
          <w:rFonts w:hint="eastAsia"/>
        </w:rPr>
        <w:t>unsat</w:t>
      </w:r>
      <w:r>
        <w:rPr>
          <w:rFonts w:hint="eastAsia"/>
        </w:rPr>
        <w:t>时效率很低时采用了唯一一个自己定义的结构，并以这个结构的极低的效果推广到所有的</w:t>
      </w:r>
      <w:r>
        <w:rPr>
          <w:rFonts w:hint="eastAsia"/>
        </w:rPr>
        <w:t>GNN</w:t>
      </w:r>
      <w:r>
        <w:rPr>
          <w:rFonts w:hint="eastAsia"/>
        </w:rPr>
        <w:t>结构，这是不对的。</w:t>
      </w:r>
    </w:p>
    <w:p w:rsidR="005E68D0" w:rsidRDefault="005E68D0" w:rsidP="00B75A8E">
      <w:pPr>
        <w:spacing w:line="220" w:lineRule="atLeast"/>
      </w:pPr>
      <w:r>
        <w:rPr>
          <w:rFonts w:hint="eastAsia"/>
        </w:rPr>
        <w:t>其关于用</w:t>
      </w:r>
      <w:r>
        <w:rPr>
          <w:rFonts w:hint="eastAsia"/>
        </w:rPr>
        <w:t>GNN</w:t>
      </w:r>
      <w:r>
        <w:rPr>
          <w:rFonts w:hint="eastAsia"/>
        </w:rPr>
        <w:t>学习给予</w:t>
      </w:r>
      <w:r>
        <w:rPr>
          <w:rFonts w:hint="eastAsia"/>
        </w:rPr>
        <w:t>CEBAR</w:t>
      </w:r>
      <w:r>
        <w:rPr>
          <w:rFonts w:hint="eastAsia"/>
        </w:rPr>
        <w:t>的启发式思路如下：</w:t>
      </w:r>
    </w:p>
    <w:p w:rsidR="005E68D0" w:rsidRDefault="005E68D0" w:rsidP="005E68D0">
      <w:r>
        <w:rPr>
          <w:rFonts w:hint="eastAsia"/>
        </w:rPr>
        <w:t>C</w:t>
      </w:r>
      <w:r>
        <w:t>EGAR</w:t>
      </w:r>
      <w:r>
        <w:rPr>
          <w:rFonts w:hint="eastAsia"/>
        </w:rPr>
        <w:t>算法：提出了将所有</w:t>
      </w:r>
      <w:r>
        <w:rPr>
          <w:rFonts w:ascii="Cambria Math" w:hAnsi="Cambria Math" w:cs="Cambria Math"/>
        </w:rPr>
        <w:t>∀</w:t>
      </w:r>
      <w:r>
        <w:rPr>
          <w:rFonts w:hint="eastAsia"/>
        </w:rPr>
        <w:t>变量的赋值作为候选变量，从而将</w:t>
      </w:r>
      <w:r>
        <w:t>2QBF</w:t>
      </w:r>
      <w:r>
        <w:rPr>
          <w:rFonts w:hint="eastAsia"/>
        </w:rPr>
        <w:t>公式简化为</w:t>
      </w:r>
      <w:r>
        <w:t>SAT</w:t>
      </w:r>
      <w:r>
        <w:rPr>
          <w:rFonts w:hint="eastAsia"/>
        </w:rPr>
        <w:t>公式。如果</w:t>
      </w:r>
      <w:r>
        <w:t>SAT</w:t>
      </w:r>
      <w:r>
        <w:rPr>
          <w:rFonts w:hint="eastAsia"/>
        </w:rPr>
        <w:t>公式被证明是不可满足的，则候选对象将成为证据，算法将返回（</w:t>
      </w:r>
      <w:r>
        <w:t>unsat</w:t>
      </w:r>
      <w:r>
        <w:rPr>
          <w:rFonts w:hint="eastAsia"/>
        </w:rPr>
        <w:t>，</w:t>
      </w:r>
      <w:r>
        <w:t>witness</w:t>
      </w:r>
      <w:r>
        <w:rPr>
          <w:rFonts w:hint="eastAsia"/>
        </w:rPr>
        <w:t>）。否则，一个可满足的</w:t>
      </w:r>
      <w:r>
        <w:rPr>
          <w:rFonts w:ascii="Cambria Math" w:hAnsi="Cambria Math" w:cs="Cambria Math"/>
        </w:rPr>
        <w:t>∃</w:t>
      </w:r>
      <w:r>
        <w:rPr>
          <w:rFonts w:hint="eastAsia"/>
        </w:rPr>
        <w:t>变量赋值可以作为反例。每个反例都禁用了一组潜在的候选者，这种对候选者的约束可以通过约束</w:t>
      </w:r>
      <w:r>
        <w:t>SAT</w:t>
      </w:r>
      <w:r>
        <w:rPr>
          <w:rFonts w:hint="eastAsia"/>
        </w:rPr>
        <w:t>公式ω（详见补充资料）中的累加子句来表示。必须从ω的可满足的解中提出新的候选者，以避免提出已经被反驳的候选者（因此是抽象的答案）。当反例在ω中添加子句时，ω可能变得不可满足，这意味着不能再提出候选项。在这种情况下，算法返回（</w:t>
      </w:r>
      <w:r>
        <w:t>sat</w:t>
      </w:r>
      <w:r>
        <w:rPr>
          <w:rFonts w:hint="eastAsia"/>
        </w:rPr>
        <w:t>，</w:t>
      </w:r>
      <w:r>
        <w:t>-</w:t>
      </w:r>
      <w:r>
        <w:rPr>
          <w:rFonts w:hint="eastAsia"/>
        </w:rPr>
        <w:t>）</w:t>
      </w:r>
    </w:p>
    <w:p w:rsidR="005E68D0" w:rsidRDefault="005E68D0" w:rsidP="005E68D0">
      <w:pPr>
        <w:jc w:val="center"/>
      </w:pPr>
      <w:r>
        <w:rPr>
          <w:noProof/>
        </w:rPr>
        <w:drawing>
          <wp:inline distT="0" distB="0" distL="0" distR="0">
            <wp:extent cx="2933700" cy="291084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2" cstate="print"/>
                    <a:srcRect/>
                    <a:stretch>
                      <a:fillRect/>
                    </a:stretch>
                  </pic:blipFill>
                  <pic:spPr bwMode="auto">
                    <a:xfrm>
                      <a:off x="0" y="0"/>
                      <a:ext cx="2933700" cy="2910840"/>
                    </a:xfrm>
                    <a:prstGeom prst="rect">
                      <a:avLst/>
                    </a:prstGeom>
                    <a:noFill/>
                    <a:ln w="9525">
                      <a:noFill/>
                      <a:miter lim="800000"/>
                      <a:headEnd/>
                      <a:tailEnd/>
                    </a:ln>
                  </pic:spPr>
                </pic:pic>
              </a:graphicData>
            </a:graphic>
          </wp:inline>
        </w:drawing>
      </w:r>
    </w:p>
    <w:p w:rsidR="005E68D0" w:rsidRDefault="005E68D0" w:rsidP="005E68D0">
      <w:r>
        <w:t>(</w:t>
      </w:r>
      <w:r>
        <w:rPr>
          <w:rFonts w:hint="eastAsia"/>
        </w:rPr>
        <w:t>即，将约束ω初始化为空子句集。用</w:t>
      </w:r>
      <w:r>
        <w:t>sat</w:t>
      </w:r>
      <w:r>
        <w:rPr>
          <w:rFonts w:hint="eastAsia"/>
        </w:rPr>
        <w:t>求解器求解子句集ω，若不可满足则返回原式可满足；若可满足，得到一个</w:t>
      </w:r>
      <w:r>
        <w:rPr>
          <w:rFonts w:ascii="Cambria Math" w:hAnsi="Cambria Math" w:cs="Cambria Math"/>
        </w:rPr>
        <w:t>∀</w:t>
      </w:r>
      <w:r>
        <w:rPr>
          <w:rFonts w:hint="eastAsia"/>
        </w:rPr>
        <w:t>变量赋值作为候选。</w:t>
      </w:r>
      <w:r>
        <w:rPr>
          <w:rFonts w:ascii="Cambria Math" w:hAnsi="Cambria Math" w:cs="Cambria Math" w:hint="eastAsia"/>
        </w:rPr>
        <w:t>将这个候选代入公式得到一个只有存在变量的</w:t>
      </w:r>
      <w:r>
        <w:rPr>
          <w:rFonts w:ascii="Cambria Math" w:hAnsi="Cambria Math" w:cs="Cambria Math"/>
        </w:rPr>
        <w:t>sat</w:t>
      </w:r>
      <w:r>
        <w:rPr>
          <w:rFonts w:ascii="Cambria Math" w:hAnsi="Cambria Math" w:cs="Cambria Math" w:hint="eastAsia"/>
        </w:rPr>
        <w:t>公式，用</w:t>
      </w:r>
      <w:r>
        <w:rPr>
          <w:rFonts w:ascii="Cambria Math" w:hAnsi="Cambria Math" w:cs="Cambria Math"/>
        </w:rPr>
        <w:t>sat</w:t>
      </w:r>
      <w:r>
        <w:rPr>
          <w:rFonts w:ascii="Cambria Math" w:hAnsi="Cambria Math" w:cs="Cambria Math" w:hint="eastAsia"/>
        </w:rPr>
        <w:t>求解器求解。若可满足，则得到一个反例</w:t>
      </w:r>
      <w:r>
        <w:rPr>
          <w:rFonts w:ascii="Cambria Math" w:hAnsi="Cambria Math" w:cs="Cambria Math"/>
        </w:rPr>
        <w:t>counter</w:t>
      </w:r>
      <w:r>
        <w:rPr>
          <w:rFonts w:ascii="Cambria Math" w:hAnsi="Cambria Math" w:cs="Cambria Math" w:hint="eastAsia"/>
        </w:rPr>
        <w:t>，是一个关于</w:t>
      </w:r>
      <w:r>
        <w:rPr>
          <w:rFonts w:ascii="Cambria Math" w:hAnsi="Cambria Math" w:cs="Cambria Math"/>
        </w:rPr>
        <w:t xml:space="preserve">∃ </w:t>
      </w:r>
      <w:r>
        <w:rPr>
          <w:rFonts w:ascii="Cambria Math" w:hAnsi="Cambria Math" w:cs="Cambria Math" w:hint="eastAsia"/>
        </w:rPr>
        <w:t>变量的赋值，这个赋值禁用了一部分可以作为候选的</w:t>
      </w:r>
      <w:r>
        <w:rPr>
          <w:rFonts w:ascii="Cambria Math" w:hAnsi="Cambria Math" w:cs="Cambria Math"/>
        </w:rPr>
        <w:t>∀</w:t>
      </w:r>
      <w:r>
        <w:rPr>
          <w:rFonts w:hint="eastAsia"/>
        </w:rPr>
        <w:t>变量赋值，将这个</w:t>
      </w:r>
      <w:r>
        <w:t>)</w:t>
      </w:r>
    </w:p>
    <w:p w:rsidR="005E68D0" w:rsidRDefault="005E68D0" w:rsidP="005E68D0">
      <w:r>
        <w:rPr>
          <w:rFonts w:hint="eastAsia"/>
        </w:rPr>
        <w:lastRenderedPageBreak/>
        <w:t>该算法显然是指数的，因为（候选和反示例的）搜索空间都是指数的。</w:t>
      </w:r>
      <w:r>
        <w:t xml:space="preserve"> </w:t>
      </w:r>
      <w:r>
        <w:rPr>
          <w:rFonts w:hint="eastAsia"/>
        </w:rPr>
        <w:t>同样直观的是，候选者和反例的质量会影响算法的运行时间。</w:t>
      </w:r>
      <w:r>
        <w:t xml:space="preserve"> </w:t>
      </w:r>
      <w:r>
        <w:rPr>
          <w:rFonts w:hint="eastAsia"/>
        </w:rPr>
        <w:t>传统的决策程序提出了一种基于</w:t>
      </w:r>
      <w:r>
        <w:t>MaxSAT</w:t>
      </w:r>
      <w:r>
        <w:rPr>
          <w:rFonts w:hint="eastAsia"/>
        </w:rPr>
        <w:t>的启发式算法，该算法指出，好的候选人应使公式中不满意子句的数量最大化（从而使简化</w:t>
      </w:r>
      <w:r>
        <w:t>SAT</w:t>
      </w:r>
      <w:r>
        <w:rPr>
          <w:rFonts w:hint="eastAsia"/>
        </w:rPr>
        <w:t>问题的过程变得困难），而好的反例应使满足子句的数量最大化。</w:t>
      </w:r>
      <w:r>
        <w:t xml:space="preserve"> </w:t>
      </w:r>
      <w:r>
        <w:rPr>
          <w:rFonts w:hint="eastAsia"/>
        </w:rPr>
        <w:t>公式中的子句（因此对候选者提供了强有力的约束）</w:t>
      </w:r>
      <w:r>
        <w:t>[9]</w:t>
      </w:r>
      <w:r>
        <w:rPr>
          <w:rFonts w:hint="eastAsia"/>
        </w:rPr>
        <w:t>。</w:t>
      </w:r>
      <w:r>
        <w:t xml:space="preserve"> </w:t>
      </w:r>
      <w:r>
        <w:rPr>
          <w:rFonts w:hint="eastAsia"/>
        </w:rPr>
        <w:t>但是，由于</w:t>
      </w:r>
      <w:r>
        <w:t>MaxSAT</w:t>
      </w:r>
      <w:r>
        <w:rPr>
          <w:rFonts w:hint="eastAsia"/>
        </w:rPr>
        <w:t>程序的繁重开销，基于</w:t>
      </w:r>
      <w:r>
        <w:t>MaxSAT</w:t>
      </w:r>
      <w:r>
        <w:rPr>
          <w:rFonts w:hint="eastAsia"/>
        </w:rPr>
        <w:t>的启发式方法不切实际。</w:t>
      </w:r>
      <w:r>
        <w:t xml:space="preserve"> </w:t>
      </w:r>
      <w:r>
        <w:rPr>
          <w:rFonts w:hint="eastAsia"/>
        </w:rPr>
        <w:t>此外，子句的数量仅与</w:t>
      </w:r>
      <w:r>
        <w:t>SAT</w:t>
      </w:r>
      <w:r>
        <w:rPr>
          <w:rFonts w:hint="eastAsia"/>
        </w:rPr>
        <w:t>问题的难度和约束的强度有关，而不能直接决定它。</w:t>
      </w:r>
    </w:p>
    <w:p w:rsidR="005E68D0" w:rsidRDefault="005E68D0" w:rsidP="005E68D0">
      <w:pPr>
        <w:rPr>
          <w:color w:val="FF0000"/>
        </w:rPr>
      </w:pPr>
      <w:r>
        <w:rPr>
          <w:rFonts w:hint="eastAsia"/>
          <w:color w:val="FF0000"/>
        </w:rPr>
        <w:t>我们选择使用基于</w:t>
      </w:r>
      <w:r>
        <w:rPr>
          <w:color w:val="FF0000"/>
        </w:rPr>
        <w:t>GNN</w:t>
      </w:r>
      <w:r>
        <w:rPr>
          <w:rFonts w:hint="eastAsia"/>
          <w:color w:val="FF0000"/>
        </w:rPr>
        <w:t>的嵌入对多个分配进行排名，而不是直接预测最佳分配。</w:t>
      </w:r>
      <w:r>
        <w:rPr>
          <w:color w:val="FF0000"/>
        </w:rPr>
        <w:t xml:space="preserve"> </w:t>
      </w:r>
      <w:r>
        <w:rPr>
          <w:rFonts w:hint="eastAsia"/>
          <w:color w:val="FF0000"/>
        </w:rPr>
        <w:t>我们还将受益于更多的训练数据，并降低排名方法带来的过度拟合的风险。</w:t>
      </w:r>
    </w:p>
    <w:p w:rsidR="005E68D0" w:rsidRDefault="005E68D0" w:rsidP="005E68D0">
      <w:r>
        <w:rPr>
          <w:rFonts w:hint="eastAsia"/>
        </w:rPr>
        <w:t>为了从基于</w:t>
      </w:r>
      <w:r>
        <w:t>GNN</w:t>
      </w:r>
      <w:r>
        <w:rPr>
          <w:rFonts w:hint="eastAsia"/>
        </w:rPr>
        <w:t>的嵌入中获得排名，</w:t>
      </w:r>
      <w:r>
        <w:rPr>
          <w:rFonts w:hint="eastAsia"/>
          <w:color w:val="FF0000"/>
        </w:rPr>
        <w:t>我们首先通过评分</w:t>
      </w:r>
      <w:r>
        <w:rPr>
          <w:color w:val="FF0000"/>
        </w:rPr>
        <w:t>MLP</w:t>
      </w:r>
      <w:r>
        <w:rPr>
          <w:rFonts w:hint="eastAsia"/>
          <w:color w:val="FF0000"/>
        </w:rPr>
        <w:t>（</w:t>
      </w:r>
      <w:r>
        <w:rPr>
          <w:color w:val="FF0000"/>
        </w:rPr>
        <w:t>MLP</w:t>
      </w:r>
      <w:r>
        <w:rPr>
          <w:rFonts w:hint="eastAsia"/>
          <w:color w:val="FF0000"/>
        </w:rPr>
        <w:t>评分）将（所有</w:t>
      </w:r>
      <w:r>
        <w:rPr>
          <w:rFonts w:ascii="Cambria Math" w:hAnsi="Cambria Math" w:cs="Cambria Math"/>
          <w:color w:val="FF0000"/>
        </w:rPr>
        <w:t>∀</w:t>
      </w:r>
      <w:r>
        <w:rPr>
          <w:rFonts w:hint="eastAsia"/>
          <w:color w:val="FF0000"/>
        </w:rPr>
        <w:t>变量或所有</w:t>
      </w:r>
      <w:r>
        <w:rPr>
          <w:rFonts w:ascii="Cambria Math" w:hAnsi="Cambria Math" w:cs="Cambria Math"/>
          <w:color w:val="FF0000"/>
        </w:rPr>
        <w:t>∃</w:t>
      </w:r>
      <w:r>
        <w:rPr>
          <w:rFonts w:hint="eastAsia"/>
          <w:color w:val="FF0000"/>
        </w:rPr>
        <w:t>变量的）嵌入转换为评分矩阵（</w:t>
      </w:r>
      <w:r>
        <w:rPr>
          <w:color w:val="FF0000"/>
        </w:rPr>
        <w:t>Sm</w:t>
      </w:r>
      <w:r>
        <w:rPr>
          <w:rFonts w:hint="eastAsia"/>
          <w:color w:val="FF0000"/>
        </w:rPr>
        <w:t>）。</w:t>
      </w:r>
      <w:r>
        <w:rPr>
          <w:color w:val="FF0000"/>
        </w:rPr>
        <w:t xml:space="preserve"> </w:t>
      </w:r>
      <w:r>
        <w:rPr>
          <w:rFonts w:hint="eastAsia"/>
          <w:color w:val="FF0000"/>
        </w:rPr>
        <w:t>然后，通过两层感知器（使用</w:t>
      </w:r>
      <w:r>
        <w:rPr>
          <w:color w:val="FF0000"/>
        </w:rPr>
        <w:t>Sm</w:t>
      </w:r>
      <w:r>
        <w:rPr>
          <w:rFonts w:hint="eastAsia"/>
          <w:color w:val="FF0000"/>
        </w:rPr>
        <w:t>和可学习的加权向量</w:t>
      </w:r>
      <w:r>
        <w:rPr>
          <w:color w:val="FF0000"/>
        </w:rPr>
        <w:t>Wv</w:t>
      </w:r>
      <w:r>
        <w:rPr>
          <w:rFonts w:hint="eastAsia"/>
          <w:color w:val="FF0000"/>
        </w:rPr>
        <w:t>作为没有偏差的权重）对一批分配（</w:t>
      </w:r>
      <w:r>
        <w:rPr>
          <w:color w:val="FF0000"/>
        </w:rPr>
        <w:t>A</w:t>
      </w:r>
      <w:r>
        <w:rPr>
          <w:rFonts w:hint="eastAsia"/>
          <w:color w:val="FF0000"/>
        </w:rPr>
        <w:t>）进行排名。</w:t>
      </w:r>
    </w:p>
    <w:p w:rsidR="005E68D0" w:rsidRDefault="005E68D0" w:rsidP="005E68D0">
      <w:pPr>
        <w:jc w:val="center"/>
      </w:pPr>
      <w:r>
        <w:rPr>
          <w:noProof/>
        </w:rPr>
        <w:drawing>
          <wp:inline distT="0" distB="0" distL="0" distR="0">
            <wp:extent cx="3848100" cy="55626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cstate="print"/>
                    <a:srcRect/>
                    <a:stretch>
                      <a:fillRect/>
                    </a:stretch>
                  </pic:blipFill>
                  <pic:spPr bwMode="auto">
                    <a:xfrm>
                      <a:off x="0" y="0"/>
                      <a:ext cx="3848100" cy="556260"/>
                    </a:xfrm>
                    <a:prstGeom prst="rect">
                      <a:avLst/>
                    </a:prstGeom>
                    <a:noFill/>
                    <a:ln w="9525">
                      <a:noFill/>
                      <a:miter lim="800000"/>
                      <a:headEnd/>
                      <a:tailEnd/>
                    </a:ln>
                  </pic:spPr>
                </pic:pic>
              </a:graphicData>
            </a:graphic>
          </wp:inline>
        </w:drawing>
      </w:r>
    </w:p>
    <w:p w:rsidR="005E68D0" w:rsidRDefault="005E68D0" w:rsidP="005E68D0">
      <w:r>
        <w:rPr>
          <w:rFonts w:hint="eastAsia"/>
        </w:rPr>
        <w:t>在训练期间，我们利用</w:t>
      </w:r>
      <w:r>
        <w:t>TensorFlow</w:t>
      </w:r>
      <w:r>
        <w:rPr>
          <w:rFonts w:hint="eastAsia"/>
        </w:rPr>
        <w:t>排名库</w:t>
      </w:r>
      <w:r>
        <w:t>[12]</w:t>
      </w:r>
      <w:r>
        <w:rPr>
          <w:rFonts w:hint="eastAsia"/>
        </w:rPr>
        <w:t>来计算</w:t>
      </w:r>
      <w:r>
        <w:t>NDCG-lambda-weight</w:t>
      </w:r>
      <w:r>
        <w:rPr>
          <w:rFonts w:hint="eastAsia"/>
        </w:rPr>
        <w:t>的成对逻辑损失。</w:t>
      </w:r>
      <w:r>
        <w:t xml:space="preserve"> </w:t>
      </w:r>
      <w:r>
        <w:rPr>
          <w:rFonts w:hint="eastAsia"/>
        </w:rPr>
        <w:t>然后，通过将从多个解返回的最优解返回到给定的</w:t>
      </w:r>
      <w:r>
        <w:t>SAT</w:t>
      </w:r>
      <w:r>
        <w:rPr>
          <w:rFonts w:hint="eastAsia"/>
        </w:rPr>
        <w:t>公式的程序来替换</w:t>
      </w:r>
      <w:r>
        <w:t>SAT</w:t>
      </w:r>
      <w:r>
        <w:rPr>
          <w:rFonts w:hint="eastAsia"/>
        </w:rPr>
        <w:t>求解器子例程，我们将训练后的模型合并到</w:t>
      </w:r>
      <w:r>
        <w:t>CEGAR</w:t>
      </w:r>
      <w:r>
        <w:rPr>
          <w:rFonts w:hint="eastAsia"/>
        </w:rPr>
        <w:t>循环中。</w:t>
      </w:r>
      <w:r>
        <w:t xml:space="preserve"> </w:t>
      </w:r>
      <w:r>
        <w:rPr>
          <w:rFonts w:hint="eastAsia"/>
        </w:rPr>
        <w:t>请注意，当在基于</w:t>
      </w:r>
      <w:r>
        <w:t>CEGAR</w:t>
      </w:r>
      <w:r>
        <w:rPr>
          <w:rFonts w:hint="eastAsia"/>
        </w:rPr>
        <w:t>的求解器中使用时，</w:t>
      </w:r>
      <w:r>
        <w:t>GNN</w:t>
      </w:r>
      <w:r>
        <w:rPr>
          <w:rFonts w:hint="eastAsia"/>
        </w:rPr>
        <w:t>模型只需将每个公式嵌入一次即可获得得分矩阵（</w:t>
      </w:r>
      <w:r>
        <w:t>Sm</w:t>
      </w:r>
      <w:r>
        <w:rPr>
          <w:rFonts w:hint="eastAsia"/>
        </w:rPr>
        <w:t>），然后将其用于该公式的所有后续迭代中。</w:t>
      </w:r>
    </w:p>
    <w:p w:rsidR="005E68D0" w:rsidRDefault="005E68D0" w:rsidP="005E68D0">
      <w:r>
        <w:rPr>
          <w:rFonts w:hint="eastAsia"/>
        </w:rPr>
        <w:t>然而虽然其实验结果虽然比普通的</w:t>
      </w:r>
      <w:r>
        <w:rPr>
          <w:rFonts w:hint="eastAsia"/>
        </w:rPr>
        <w:t>CEBAR</w:t>
      </w:r>
      <w:r>
        <w:rPr>
          <w:rFonts w:hint="eastAsia"/>
        </w:rPr>
        <w:t>算法求解速度稍好，但是效率却比不过</w:t>
      </w:r>
      <w:r>
        <w:rPr>
          <w:rFonts w:hint="eastAsia"/>
        </w:rPr>
        <w:t>maxsat</w:t>
      </w:r>
      <w:r>
        <w:rPr>
          <w:rFonts w:hint="eastAsia"/>
        </w:rPr>
        <w:t>的求解方法。</w:t>
      </w:r>
    </w:p>
    <w:p w:rsidR="005E68D0" w:rsidRDefault="005E68D0" w:rsidP="005E68D0">
      <w:r>
        <w:rPr>
          <w:rFonts w:hint="eastAsia"/>
        </w:rPr>
        <w:t>故，在判断一个论文好坏时，首先：看实验数据，结果是否令人满意；然后是看思想有没有明显有问题的地方（如此作者试图证明一个理论是错误的，这是很难完成的），证明</w:t>
      </w:r>
      <w:r>
        <w:rPr>
          <w:rFonts w:hint="eastAsia"/>
        </w:rPr>
        <w:t>XX</w:t>
      </w:r>
      <w:r>
        <w:rPr>
          <w:rFonts w:hint="eastAsia"/>
        </w:rPr>
        <w:t>效果好比证明</w:t>
      </w:r>
      <w:r>
        <w:rPr>
          <w:rFonts w:hint="eastAsia"/>
        </w:rPr>
        <w:t>XX</w:t>
      </w:r>
      <w:r>
        <w:rPr>
          <w:rFonts w:hint="eastAsia"/>
        </w:rPr>
        <w:t>效果差简单；然后是论文的格式，逻辑错误，语法错误等。</w:t>
      </w:r>
    </w:p>
    <w:p w:rsidR="00FE4DE5" w:rsidRDefault="00FE4DE5" w:rsidP="00FE4DE5">
      <w:pPr>
        <w:pStyle w:val="3"/>
        <w:pageBreakBefore/>
        <w:jc w:val="center"/>
        <w:rPr>
          <w:sz w:val="30"/>
          <w:szCs w:val="30"/>
        </w:rPr>
      </w:pPr>
      <w:bookmarkStart w:id="14" w:name="_Toc47342865"/>
      <w:r>
        <w:rPr>
          <w:rFonts w:hint="eastAsia"/>
          <w:sz w:val="30"/>
          <w:szCs w:val="30"/>
        </w:rPr>
        <w:lastRenderedPageBreak/>
        <w:t>第十七周</w:t>
      </w:r>
      <w:r>
        <w:rPr>
          <w:rFonts w:hint="eastAsia"/>
          <w:sz w:val="30"/>
          <w:szCs w:val="30"/>
        </w:rPr>
        <w:t xml:space="preserve"> 7</w:t>
      </w:r>
      <w:r>
        <w:rPr>
          <w:sz w:val="30"/>
          <w:szCs w:val="30"/>
        </w:rPr>
        <w:t>月</w:t>
      </w:r>
      <w:r>
        <w:rPr>
          <w:rFonts w:hint="eastAsia"/>
          <w:sz w:val="30"/>
          <w:szCs w:val="30"/>
        </w:rPr>
        <w:t>27</w:t>
      </w:r>
      <w:r>
        <w:rPr>
          <w:sz w:val="30"/>
          <w:szCs w:val="30"/>
        </w:rPr>
        <w:t>日</w:t>
      </w:r>
      <w:r>
        <w:rPr>
          <w:sz w:val="30"/>
          <w:szCs w:val="30"/>
        </w:rPr>
        <w:t>~</w:t>
      </w:r>
      <w:r>
        <w:rPr>
          <w:rFonts w:hint="eastAsia"/>
          <w:sz w:val="30"/>
          <w:szCs w:val="30"/>
        </w:rPr>
        <w:t>8</w:t>
      </w:r>
      <w:r>
        <w:rPr>
          <w:sz w:val="30"/>
          <w:szCs w:val="30"/>
        </w:rPr>
        <w:t>月</w:t>
      </w:r>
      <w:r>
        <w:rPr>
          <w:rFonts w:hint="eastAsia"/>
          <w:sz w:val="30"/>
          <w:szCs w:val="30"/>
        </w:rPr>
        <w:t>2</w:t>
      </w:r>
      <w:r>
        <w:rPr>
          <w:sz w:val="30"/>
          <w:szCs w:val="30"/>
        </w:rPr>
        <w:t>日</w:t>
      </w:r>
      <w:bookmarkEnd w:id="14"/>
    </w:p>
    <w:p w:rsidR="00FE4DE5" w:rsidRDefault="00FE4DE5" w:rsidP="00FE4DE5">
      <w:pPr>
        <w:spacing w:line="220" w:lineRule="atLeast"/>
      </w:pPr>
      <w:r>
        <w:rPr>
          <w:rFonts w:hint="eastAsia"/>
        </w:rPr>
        <w:t>generatedata.py</w:t>
      </w:r>
    </w:p>
    <w:p w:rsidR="00FE4DE5" w:rsidRDefault="00FE4DE5" w:rsidP="00FE4DE5">
      <w:pPr>
        <w:spacing w:line="220" w:lineRule="atLeast"/>
      </w:pPr>
      <w:r>
        <w:rPr>
          <w:rFonts w:hint="eastAsia"/>
        </w:rPr>
        <w:t>generate training data:</w:t>
      </w:r>
      <w:r>
        <w:rPr>
          <w:rFonts w:hint="eastAsia"/>
        </w:rPr>
        <w:t>根据原文设置了变量与公式的数量等。</w:t>
      </w:r>
    </w:p>
    <w:p w:rsidR="00FE4DE5" w:rsidRDefault="00FE4DE5" w:rsidP="00FE4DE5">
      <w:pPr>
        <w:spacing w:line="220" w:lineRule="atLeast"/>
      </w:pPr>
      <w:r>
        <w:rPr>
          <w:rFonts w:hint="eastAsia"/>
        </w:rPr>
        <w:t>runExperimnet.py:</w:t>
      </w:r>
    </w:p>
    <w:p w:rsidR="00FE4DE5" w:rsidRDefault="00FE4DE5" w:rsidP="00FE4DE5">
      <w:pPr>
        <w:spacing w:line="220" w:lineRule="atLeast"/>
      </w:pPr>
      <w:r>
        <w:rPr>
          <w:rFonts w:hint="eastAsia"/>
        </w:rPr>
        <w:t>转</w:t>
      </w:r>
      <w:r>
        <w:rPr>
          <w:rFonts w:hint="eastAsia"/>
        </w:rPr>
        <w:t>GraphNeuralNet.py</w:t>
      </w:r>
      <w:r>
        <w:rPr>
          <w:rFonts w:hint="eastAsia"/>
        </w:rPr>
        <w:t>的</w:t>
      </w:r>
      <w:r>
        <w:rPr>
          <w:rFonts w:hint="eastAsia"/>
        </w:rPr>
        <w:t>GGNN</w:t>
      </w:r>
      <w:r>
        <w:rPr>
          <w:rFonts w:hint="eastAsia"/>
        </w:rPr>
        <w:t>初始化网络（初始化选项：迭代次数</w:t>
      </w:r>
      <w:r>
        <w:rPr>
          <w:rFonts w:hint="eastAsia"/>
        </w:rPr>
        <w:t>8</w:t>
      </w:r>
      <w:r>
        <w:rPr>
          <w:rFonts w:hint="eastAsia"/>
        </w:rPr>
        <w:t>，交流协议</w:t>
      </w:r>
      <w:r>
        <w:rPr>
          <w:rFonts w:hint="eastAsia"/>
        </w:rPr>
        <w:t>2</w:t>
      </w:r>
      <w:r>
        <w:rPr>
          <w:rFonts w:hint="eastAsia"/>
        </w:rPr>
        <w:t>，不分析</w:t>
      </w:r>
      <w:r>
        <w:rPr>
          <w:rFonts w:hint="eastAsia"/>
        </w:rPr>
        <w:t>weight</w:t>
      </w:r>
      <w:r>
        <w:rPr>
          <w:rFonts w:hint="eastAsia"/>
        </w:rPr>
        <w:t>）</w:t>
      </w:r>
    </w:p>
    <w:p w:rsidR="00FE4DE5" w:rsidRDefault="00FE4DE5" w:rsidP="00FE4DE5">
      <w:pPr>
        <w:spacing w:line="220" w:lineRule="atLeast"/>
      </w:pPr>
      <w:r>
        <w:rPr>
          <w:rFonts w:hint="eastAsia"/>
        </w:rPr>
        <w:t xml:space="preserve">      GraphNeuralNet.py:</w:t>
      </w:r>
    </w:p>
    <w:p w:rsidR="00FE4DE5" w:rsidRDefault="00FE4DE5" w:rsidP="00FE4DE5">
      <w:pPr>
        <w:spacing w:line="220" w:lineRule="atLeast"/>
      </w:pPr>
      <w:r>
        <w:rPr>
          <w:rFonts w:hint="eastAsia"/>
        </w:rPr>
        <w:t>GGNN</w:t>
      </w:r>
      <w:r>
        <w:rPr>
          <w:rFonts w:hint="eastAsia"/>
        </w:rPr>
        <w:t>：</w:t>
      </w:r>
    </w:p>
    <w:p w:rsidR="00FE4DE5" w:rsidRDefault="00FE4DE5" w:rsidP="00FE4DE5">
      <w:pPr>
        <w:spacing w:line="220" w:lineRule="atLeast"/>
      </w:pPr>
      <w:r>
        <w:rPr>
          <w:rFonts w:hint="eastAsia"/>
        </w:rPr>
        <w:t>用</w:t>
      </w:r>
      <w:r>
        <w:rPr>
          <w:rFonts w:hint="eastAsia"/>
        </w:rPr>
        <w:t>tf</w:t>
      </w:r>
      <w:r>
        <w:rPr>
          <w:rFonts w:hint="eastAsia"/>
        </w:rPr>
        <w:t>。</w:t>
      </w:r>
      <w:r>
        <w:rPr>
          <w:rFonts w:hint="eastAsia"/>
        </w:rPr>
        <w:t>expand_dims</w:t>
      </w:r>
      <w:r>
        <w:rPr>
          <w:rFonts w:hint="eastAsia"/>
        </w:rPr>
        <w:t>来给</w:t>
      </w:r>
      <w:r>
        <w:rPr>
          <w:rFonts w:hint="eastAsia"/>
        </w:rPr>
        <w:t>allLitProbs</w:t>
      </w:r>
      <w:r>
        <w:rPr>
          <w:rFonts w:hint="eastAsia"/>
        </w:rPr>
        <w:t>维度加</w:t>
      </w:r>
      <w:r>
        <w:rPr>
          <w:rFonts w:hint="eastAsia"/>
        </w:rPr>
        <w:t>1</w:t>
      </w:r>
      <w:r>
        <w:rPr>
          <w:rFonts w:hint="eastAsia"/>
        </w:rPr>
        <w:t>，新加的维度是深度。常用</w:t>
      </w:r>
      <w:r>
        <w:rPr>
          <w:rFonts w:hint="eastAsia"/>
        </w:rPr>
        <w:t>tf.reshape</w:t>
      </w:r>
      <w:r>
        <w:rPr>
          <w:rFonts w:hint="eastAsia"/>
        </w:rPr>
        <w:t>增加维度，但是如果</w:t>
      </w:r>
      <w:r>
        <w:rPr>
          <w:rFonts w:hint="eastAsia"/>
        </w:rPr>
        <w:t>placeholder</w:t>
      </w:r>
      <w:r>
        <w:rPr>
          <w:rFonts w:hint="eastAsia"/>
        </w:rPr>
        <w:t>没有</w:t>
      </w:r>
      <w:r>
        <w:rPr>
          <w:rFonts w:hint="eastAsia"/>
        </w:rPr>
        <w:t>feed</w:t>
      </w:r>
      <w:r>
        <w:rPr>
          <w:rFonts w:hint="eastAsia"/>
        </w:rPr>
        <w:t>具体值会报错，故使用</w:t>
      </w:r>
      <w:r>
        <w:rPr>
          <w:rFonts w:hint="eastAsia"/>
        </w:rPr>
        <w:t>expand_dims</w:t>
      </w:r>
      <w:r>
        <w:rPr>
          <w:rFonts w:hint="eastAsia"/>
        </w:rPr>
        <w:t>来给占位符增加维度。</w:t>
      </w:r>
    </w:p>
    <w:p w:rsidR="00FE4DE5" w:rsidRDefault="00FE4DE5" w:rsidP="00FE4DE5">
      <w:pPr>
        <w:spacing w:line="220" w:lineRule="atLeast"/>
      </w:pPr>
      <w:r>
        <w:rPr>
          <w:rFonts w:hint="eastAsia"/>
        </w:rPr>
        <w:t>调用</w:t>
      </w:r>
      <w:r>
        <w:rPr>
          <w:rFonts w:hint="eastAsia"/>
        </w:rPr>
        <w:t>CreateMLP</w:t>
      </w:r>
      <w:r>
        <w:rPr>
          <w:rFonts w:hint="eastAsia"/>
        </w:rPr>
        <w:t>创建</w:t>
      </w:r>
      <w:r>
        <w:rPr>
          <w:rFonts w:hint="eastAsia"/>
        </w:rPr>
        <w:t>MLP</w:t>
      </w:r>
      <w:r>
        <w:rPr>
          <w:rFonts w:hint="eastAsia"/>
        </w:rPr>
        <w:t>：创建了</w:t>
      </w:r>
      <w:r>
        <w:rPr>
          <w:rFonts w:hint="eastAsia"/>
        </w:rPr>
        <w:t>3</w:t>
      </w:r>
      <w:r>
        <w:rPr>
          <w:rFonts w:hint="eastAsia"/>
        </w:rPr>
        <w:t>层结构的用于文字嵌入的权重矩阵</w:t>
      </w:r>
    </w:p>
    <w:p w:rsidR="00FE4DE5" w:rsidRDefault="00FE4DE5" w:rsidP="00FE4DE5">
      <w:pPr>
        <w:spacing w:line="220" w:lineRule="atLeast"/>
      </w:pPr>
      <w:r>
        <w:rPr>
          <w:rFonts w:hint="eastAsia"/>
        </w:rPr>
        <w:t>然后创建了用于消息传递后更新的</w:t>
      </w:r>
      <w:r>
        <w:rPr>
          <w:rFonts w:hint="eastAsia"/>
        </w:rPr>
        <w:t>LSTM</w:t>
      </w:r>
      <w:r>
        <w:rPr>
          <w:rFonts w:hint="eastAsia"/>
        </w:rPr>
        <w:t>层（</w:t>
      </w:r>
      <w:r>
        <w:rPr>
          <w:rFonts w:hint="eastAsia"/>
        </w:rPr>
        <w:t>4</w:t>
      </w:r>
      <w:r>
        <w:rPr>
          <w:rFonts w:hint="eastAsia"/>
        </w:rPr>
        <w:t>种）</w:t>
      </w:r>
      <w:r>
        <w:rPr>
          <w:rFonts w:hint="eastAsia"/>
        </w:rPr>
        <w:t xml:space="preserve"> </w:t>
      </w:r>
      <w:r>
        <w:rPr>
          <w:rFonts w:hint="eastAsia"/>
        </w:rPr>
        <w:t>（目前创建了很多训练时用的</w:t>
      </w:r>
      <w:r>
        <w:rPr>
          <w:rFonts w:hint="eastAsia"/>
        </w:rPr>
        <w:t>LC</w:t>
      </w:r>
      <w:r>
        <w:rPr>
          <w:rFonts w:hint="eastAsia"/>
        </w:rPr>
        <w:t>，</w:t>
      </w:r>
      <w:r>
        <w:rPr>
          <w:rFonts w:hint="eastAsia"/>
        </w:rPr>
        <w:t>CD</w:t>
      </w:r>
      <w:r>
        <w:rPr>
          <w:rFonts w:hint="eastAsia"/>
        </w:rPr>
        <w:t>邻接矩阵及其转置，不知道有什么用）</w:t>
      </w:r>
    </w:p>
    <w:p w:rsidR="00FE4DE5" w:rsidRDefault="00FE4DE5" w:rsidP="00FE4DE5">
      <w:pPr>
        <w:spacing w:line="220" w:lineRule="atLeast"/>
      </w:pPr>
      <w:r>
        <w:rPr>
          <w:rFonts w:hint="eastAsia"/>
        </w:rPr>
        <w:t>然后调用</w:t>
      </w:r>
      <w:r>
        <w:rPr>
          <w:rFonts w:hint="eastAsia"/>
        </w:rPr>
        <w:t>graphIterate</w:t>
      </w:r>
      <w:r>
        <w:rPr>
          <w:rFonts w:hint="eastAsia"/>
        </w:rPr>
        <w:t>定义了图的消息传递的结构：</w:t>
      </w:r>
    </w:p>
    <w:p w:rsidR="00FE4DE5" w:rsidRDefault="00FE4DE5" w:rsidP="00FE4DE5">
      <w:pPr>
        <w:spacing w:line="220" w:lineRule="atLeast"/>
      </w:pPr>
      <w:r>
        <w:rPr>
          <w:rFonts w:hint="eastAsia"/>
        </w:rPr>
        <w:t>根据循环体和循环终止条件进行训练获得</w:t>
      </w:r>
      <w:r>
        <w:rPr>
          <w:rFonts w:hint="eastAsia"/>
        </w:rPr>
        <w:t>LSTM</w:t>
      </w:r>
      <w:r>
        <w:rPr>
          <w:rFonts w:hint="eastAsia"/>
        </w:rPr>
        <w:t>的状态：</w:t>
      </w:r>
    </w:p>
    <w:p w:rsidR="00FE4DE5" w:rsidRDefault="00FE4DE5" w:rsidP="00FE4DE5">
      <w:pPr>
        <w:spacing w:line="220" w:lineRule="atLeast"/>
      </w:pPr>
      <w:r>
        <w:rPr>
          <w:rFonts w:hint="eastAsia"/>
        </w:rPr>
        <w:t>终止条件</w:t>
      </w:r>
      <w:r>
        <w:rPr>
          <w:rFonts w:hint="eastAsia"/>
        </w:rPr>
        <w:t>while_loop</w:t>
      </w:r>
      <w:r>
        <w:rPr>
          <w:rFonts w:hint="eastAsia"/>
        </w:rPr>
        <w:t>（）：用</w:t>
      </w:r>
      <w:r>
        <w:rPr>
          <w:rFonts w:hint="eastAsia"/>
        </w:rPr>
        <w:t>tf.less</w:t>
      </w:r>
      <w:r>
        <w:rPr>
          <w:rFonts w:hint="eastAsia"/>
        </w:rPr>
        <w:t>看迭代次数是否超过系统设置</w:t>
      </w:r>
    </w:p>
    <w:p w:rsidR="00FE4DE5" w:rsidRDefault="00FE4DE5" w:rsidP="00FE4DE5">
      <w:pPr>
        <w:spacing w:line="220" w:lineRule="atLeast"/>
      </w:pPr>
      <w:r>
        <w:rPr>
          <w:rFonts w:hint="eastAsia"/>
        </w:rPr>
        <w:t>循环体</w:t>
      </w:r>
      <w:r>
        <w:rPr>
          <w:rFonts w:hint="eastAsia"/>
        </w:rPr>
        <w:t>fullMessagePassingProtocol2</w:t>
      </w:r>
      <w:r>
        <w:rPr>
          <w:rFonts w:hint="eastAsia"/>
        </w:rPr>
        <w:t>（）：定义了消息的计算、传递方式。</w:t>
      </w:r>
    </w:p>
    <w:p w:rsidR="00FE4DE5" w:rsidRDefault="00FE4DE5" w:rsidP="00FE4DE5">
      <w:pPr>
        <w:spacing w:line="220" w:lineRule="atLeast"/>
      </w:pPr>
      <w:r>
        <w:rPr>
          <w:rFonts w:hint="eastAsia"/>
        </w:rPr>
        <w:t>得到了吸取节点的最终状态后，</w:t>
      </w:r>
      <w:r>
        <w:rPr>
          <w:rFonts w:hint="eastAsia"/>
        </w:rPr>
        <w:t>computeMeanAndVariance</w:t>
      </w:r>
      <w:r>
        <w:rPr>
          <w:rFonts w:hint="eastAsia"/>
        </w:rPr>
        <w:t>计算状态的均值和方差。（均值使用负的</w:t>
      </w:r>
      <w:r>
        <w:rPr>
          <w:rFonts w:hint="eastAsia"/>
        </w:rPr>
        <w:t>elu+1</w:t>
      </w:r>
      <w:r>
        <w:rPr>
          <w:rFonts w:hint="eastAsia"/>
        </w:rPr>
        <w:t>，标准差是正的）</w:t>
      </w:r>
    </w:p>
    <w:p w:rsidR="00FE4DE5" w:rsidRDefault="00FE4DE5" w:rsidP="00FE4DE5">
      <w:pPr>
        <w:spacing w:line="220" w:lineRule="atLeast"/>
      </w:pPr>
      <w:r>
        <w:rPr>
          <w:rFonts w:hint="eastAsia"/>
        </w:rPr>
        <w:t>然后调用</w:t>
      </w:r>
      <w:r>
        <w:rPr>
          <w:rFonts w:hint="eastAsia"/>
        </w:rPr>
        <w:t>computerKLDivergence</w:t>
      </w:r>
      <w:r>
        <w:rPr>
          <w:rFonts w:hint="eastAsia"/>
        </w:rPr>
        <w:t>计算出</w:t>
      </w:r>
      <w:r>
        <w:rPr>
          <w:rFonts w:hint="eastAsia"/>
        </w:rPr>
        <w:t>KL</w:t>
      </w:r>
      <w:r>
        <w:rPr>
          <w:rFonts w:hint="eastAsia"/>
        </w:rPr>
        <w:t>散度作为</w:t>
      </w:r>
      <w:r>
        <w:rPr>
          <w:rFonts w:hint="eastAsia"/>
        </w:rPr>
        <w:t>LOSS</w:t>
      </w:r>
      <w:r>
        <w:rPr>
          <w:rFonts w:hint="eastAsia"/>
        </w:rPr>
        <w:t>，然后调用</w:t>
      </w:r>
      <w:r>
        <w:rPr>
          <w:rFonts w:hint="eastAsia"/>
        </w:rPr>
        <w:t>Adam</w:t>
      </w:r>
      <w:r>
        <w:rPr>
          <w:rFonts w:hint="eastAsia"/>
        </w:rPr>
        <w:t>优化器进行优化。</w:t>
      </w:r>
    </w:p>
    <w:p w:rsidR="005E68D0" w:rsidRDefault="005E68D0" w:rsidP="00B75A8E">
      <w:pPr>
        <w:spacing w:line="220" w:lineRule="atLeast"/>
      </w:pPr>
    </w:p>
    <w:sectPr w:rsidR="005E68D0"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3E4" w:rsidRDefault="00E133E4" w:rsidP="00B25110">
      <w:pPr>
        <w:spacing w:after="0"/>
      </w:pPr>
      <w:r>
        <w:separator/>
      </w:r>
    </w:p>
  </w:endnote>
  <w:endnote w:type="continuationSeparator" w:id="0">
    <w:p w:rsidR="00E133E4" w:rsidRDefault="00E133E4"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MR10">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3E4" w:rsidRDefault="00E133E4" w:rsidP="00B25110">
      <w:pPr>
        <w:spacing w:after="0"/>
      </w:pPr>
      <w:r>
        <w:separator/>
      </w:r>
    </w:p>
  </w:footnote>
  <w:footnote w:type="continuationSeparator" w:id="0">
    <w:p w:rsidR="00E133E4" w:rsidRDefault="00E133E4"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C324DE"/>
    <w:multiLevelType w:val="hybridMultilevel"/>
    <w:tmpl w:val="6084120C"/>
    <w:lvl w:ilvl="0" w:tplc="A420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6866"/>
  </w:hdrShapeDefaults>
  <w:footnotePr>
    <w:footnote w:id="-1"/>
    <w:footnote w:id="0"/>
  </w:footnotePr>
  <w:endnotePr>
    <w:endnote w:id="-1"/>
    <w:endnote w:id="0"/>
  </w:endnotePr>
  <w:compat>
    <w:useFELayout/>
  </w:compat>
  <w:rsids>
    <w:rsidRoot w:val="00D31D50"/>
    <w:rsid w:val="00043151"/>
    <w:rsid w:val="000A169C"/>
    <w:rsid w:val="001F74FF"/>
    <w:rsid w:val="002C4607"/>
    <w:rsid w:val="00323B43"/>
    <w:rsid w:val="0033662E"/>
    <w:rsid w:val="003504F0"/>
    <w:rsid w:val="00374002"/>
    <w:rsid w:val="003C1BC0"/>
    <w:rsid w:val="003D37D8"/>
    <w:rsid w:val="0040662E"/>
    <w:rsid w:val="00426133"/>
    <w:rsid w:val="004320B8"/>
    <w:rsid w:val="004358AB"/>
    <w:rsid w:val="004665F1"/>
    <w:rsid w:val="004969BA"/>
    <w:rsid w:val="004B4D5B"/>
    <w:rsid w:val="004C62A2"/>
    <w:rsid w:val="00511116"/>
    <w:rsid w:val="00524A95"/>
    <w:rsid w:val="005739B0"/>
    <w:rsid w:val="005E68D0"/>
    <w:rsid w:val="007A2470"/>
    <w:rsid w:val="008B7726"/>
    <w:rsid w:val="00902AA9"/>
    <w:rsid w:val="00974BE3"/>
    <w:rsid w:val="009C5706"/>
    <w:rsid w:val="00A15FCC"/>
    <w:rsid w:val="00A47B93"/>
    <w:rsid w:val="00A740E4"/>
    <w:rsid w:val="00AC3233"/>
    <w:rsid w:val="00AC4AF3"/>
    <w:rsid w:val="00B07D91"/>
    <w:rsid w:val="00B25110"/>
    <w:rsid w:val="00B3641E"/>
    <w:rsid w:val="00B75A8E"/>
    <w:rsid w:val="00BA1987"/>
    <w:rsid w:val="00BA75FD"/>
    <w:rsid w:val="00BB13F8"/>
    <w:rsid w:val="00BD15C4"/>
    <w:rsid w:val="00BE4C25"/>
    <w:rsid w:val="00C84721"/>
    <w:rsid w:val="00CA069A"/>
    <w:rsid w:val="00CA5C18"/>
    <w:rsid w:val="00CE13BC"/>
    <w:rsid w:val="00D31D50"/>
    <w:rsid w:val="00D90A16"/>
    <w:rsid w:val="00DC73B6"/>
    <w:rsid w:val="00DE534B"/>
    <w:rsid w:val="00E133E4"/>
    <w:rsid w:val="00E636B0"/>
    <w:rsid w:val="00ED3197"/>
    <w:rsid w:val="00F43CB1"/>
    <w:rsid w:val="00F45047"/>
    <w:rsid w:val="00F57AEF"/>
    <w:rsid w:val="00F72171"/>
    <w:rsid w:val="00F75359"/>
    <w:rsid w:val="00FE4D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 w:type="paragraph" w:styleId="HTML">
    <w:name w:val="HTML Preformatted"/>
    <w:basedOn w:val="a"/>
    <w:link w:val="HTMLChar"/>
    <w:uiPriority w:val="99"/>
    <w:semiHidden/>
    <w:unhideWhenUsed/>
    <w:rsid w:val="005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11116"/>
    <w:rPr>
      <w:rFonts w:ascii="宋体" w:eastAsia="宋体" w:hAnsi="宋体" w:cs="宋体"/>
      <w:sz w:val="24"/>
      <w:szCs w:val="24"/>
    </w:rPr>
  </w:style>
  <w:style w:type="character" w:customStyle="1" w:styleId="fontstyle0Char">
    <w:name w:val="fontstyle0 Char"/>
    <w:basedOn w:val="a0"/>
    <w:link w:val="fontstyle0"/>
    <w:locked/>
    <w:rsid w:val="003C1BC0"/>
    <w:rPr>
      <w:rFonts w:ascii="CMR10" w:hAnsi="CMR10"/>
    </w:rPr>
  </w:style>
  <w:style w:type="paragraph" w:customStyle="1" w:styleId="fontstyle0">
    <w:name w:val="fontstyle0"/>
    <w:next w:val="9"/>
    <w:link w:val="fontstyle0Char"/>
    <w:rsid w:val="003C1BC0"/>
    <w:pPr>
      <w:spacing w:before="100" w:beforeAutospacing="1" w:after="100" w:afterAutospacing="1" w:line="240" w:lineRule="auto"/>
    </w:pPr>
    <w:rPr>
      <w:rFonts w:ascii="CMR10" w:hAnsi="CMR10"/>
    </w:rPr>
  </w:style>
  <w:style w:type="paragraph" w:styleId="9">
    <w:name w:val="index 9"/>
    <w:basedOn w:val="a"/>
    <w:next w:val="a"/>
    <w:autoRedefine/>
    <w:uiPriority w:val="99"/>
    <w:semiHidden/>
    <w:unhideWhenUsed/>
    <w:rsid w:val="003C1BC0"/>
    <w:pPr>
      <w:ind w:leftChars="1600" w:left="1600"/>
    </w:pPr>
  </w:style>
</w:styles>
</file>

<file path=word/webSettings.xml><?xml version="1.0" encoding="utf-8"?>
<w:webSettings xmlns:r="http://schemas.openxmlformats.org/officeDocument/2006/relationships" xmlns:w="http://schemas.openxmlformats.org/wordprocessingml/2006/main">
  <w:divs>
    <w:div w:id="363412154">
      <w:bodyDiv w:val="1"/>
      <w:marLeft w:val="0"/>
      <w:marRight w:val="0"/>
      <w:marTop w:val="0"/>
      <w:marBottom w:val="0"/>
      <w:divBdr>
        <w:top w:val="none" w:sz="0" w:space="0" w:color="auto"/>
        <w:left w:val="none" w:sz="0" w:space="0" w:color="auto"/>
        <w:bottom w:val="none" w:sz="0" w:space="0" w:color="auto"/>
        <w:right w:val="none" w:sz="0" w:space="0" w:color="auto"/>
      </w:divBdr>
    </w:div>
    <w:div w:id="1004167649">
      <w:bodyDiv w:val="1"/>
      <w:marLeft w:val="0"/>
      <w:marRight w:val="0"/>
      <w:marTop w:val="0"/>
      <w:marBottom w:val="0"/>
      <w:divBdr>
        <w:top w:val="none" w:sz="0" w:space="0" w:color="auto"/>
        <w:left w:val="none" w:sz="0" w:space="0" w:color="auto"/>
        <w:bottom w:val="none" w:sz="0" w:space="0" w:color="auto"/>
        <w:right w:val="none" w:sz="0" w:space="0" w:color="auto"/>
      </w:divBdr>
    </w:div>
    <w:div w:id="1141194799">
      <w:bodyDiv w:val="1"/>
      <w:marLeft w:val="0"/>
      <w:marRight w:val="0"/>
      <w:marTop w:val="0"/>
      <w:marBottom w:val="0"/>
      <w:divBdr>
        <w:top w:val="none" w:sz="0" w:space="0" w:color="auto"/>
        <w:left w:val="none" w:sz="0" w:space="0" w:color="auto"/>
        <w:bottom w:val="none" w:sz="0" w:space="0" w:color="auto"/>
        <w:right w:val="none" w:sz="0" w:space="0" w:color="auto"/>
      </w:divBdr>
    </w:div>
    <w:div w:id="1254438943">
      <w:bodyDiv w:val="1"/>
      <w:marLeft w:val="0"/>
      <w:marRight w:val="0"/>
      <w:marTop w:val="0"/>
      <w:marBottom w:val="0"/>
      <w:divBdr>
        <w:top w:val="none" w:sz="0" w:space="0" w:color="auto"/>
        <w:left w:val="none" w:sz="0" w:space="0" w:color="auto"/>
        <w:bottom w:val="none" w:sz="0" w:space="0" w:color="auto"/>
        <w:right w:val="none" w:sz="0" w:space="0" w:color="auto"/>
      </w:divBdr>
    </w:div>
    <w:div w:id="1387100085">
      <w:bodyDiv w:val="1"/>
      <w:marLeft w:val="0"/>
      <w:marRight w:val="0"/>
      <w:marTop w:val="0"/>
      <w:marBottom w:val="0"/>
      <w:divBdr>
        <w:top w:val="none" w:sz="0" w:space="0" w:color="auto"/>
        <w:left w:val="none" w:sz="0" w:space="0" w:color="auto"/>
        <w:bottom w:val="none" w:sz="0" w:space="0" w:color="auto"/>
        <w:right w:val="none" w:sz="0" w:space="0" w:color="auto"/>
      </w:divBdr>
    </w:div>
    <w:div w:id="1712221105">
      <w:bodyDiv w:val="1"/>
      <w:marLeft w:val="0"/>
      <w:marRight w:val="0"/>
      <w:marTop w:val="0"/>
      <w:marBottom w:val="0"/>
      <w:divBdr>
        <w:top w:val="none" w:sz="0" w:space="0" w:color="auto"/>
        <w:left w:val="none" w:sz="0" w:space="0" w:color="auto"/>
        <w:bottom w:val="none" w:sz="0" w:space="0" w:color="auto"/>
        <w:right w:val="none" w:sz="0" w:space="0" w:color="auto"/>
      </w:divBdr>
    </w:div>
    <w:div w:id="1856647098">
      <w:bodyDiv w:val="1"/>
      <w:marLeft w:val="0"/>
      <w:marRight w:val="0"/>
      <w:marTop w:val="0"/>
      <w:marBottom w:val="0"/>
      <w:divBdr>
        <w:top w:val="none" w:sz="0" w:space="0" w:color="auto"/>
        <w:left w:val="none" w:sz="0" w:space="0" w:color="auto"/>
        <w:bottom w:val="none" w:sz="0" w:space="0" w:color="auto"/>
        <w:right w:val="none" w:sz="0" w:space="0" w:color="auto"/>
      </w:divBdr>
    </w:div>
    <w:div w:id="211015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rive.google.com/open?id=1Xi-qJTxBJEXGYcsrZXisjJ2eDLBQRxSf" TargetMode="External"/><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35</Pages>
  <Words>2792</Words>
  <Characters>15920</Characters>
  <Application>Microsoft Office Word</Application>
  <DocSecurity>0</DocSecurity>
  <Lines>132</Lines>
  <Paragraphs>37</Paragraphs>
  <ScaleCrop>false</ScaleCrop>
  <Company/>
  <LinksUpToDate>false</LinksUpToDate>
  <CharactersWithSpaces>18675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21</cp:revision>
  <dcterms:created xsi:type="dcterms:W3CDTF">2008-09-11T17:20:00Z</dcterms:created>
  <dcterms:modified xsi:type="dcterms:W3CDTF">2020-08-03T02:27:00Z</dcterms:modified>
</cp:coreProperties>
</file>