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6"/>
        </w:rPr>
      </w:pPr>
    </w:p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C语言程序设计大作业</w:t>
      </w:r>
    </w:p>
    <w:p/>
    <w:p>
      <w:pPr>
        <w:jc w:val="center"/>
        <w:rPr>
          <w:sz w:val="32"/>
        </w:rPr>
      </w:pPr>
      <w:r>
        <w:rPr>
          <w:rFonts w:hint="eastAsia"/>
          <w:sz w:val="32"/>
        </w:rPr>
        <w:t>所选题目名称</w:t>
      </w:r>
    </w:p>
    <w:p/>
    <w:p/>
    <w:p/>
    <w:p/>
    <w:p/>
    <w:p/>
    <w:p/>
    <w:p/>
    <w:p/>
    <w:p/>
    <w:p/>
    <w:p/>
    <w:p/>
    <w:p>
      <w:pPr>
        <w:ind w:firstLine="1639" w:firstLineChars="820"/>
        <w:rPr>
          <w:rFonts w:hint="default" w:eastAsia="黑体"/>
          <w:sz w:val="32"/>
          <w:lang w:val="en-US" w:eastAsia="zh-CN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361950</wp:posOffset>
                </wp:positionV>
                <wp:extent cx="199072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5pt;margin-top:28.5pt;height:0pt;width:156.75pt;z-index:251659264;mso-width-relative:page;mso-height-relative:page;" filled="f" stroked="t" coordsize="21600,21600" o:gfxdata="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l5&#10;u43XAAAACQEAAA8AAAAAAAAAAQAgAAAAIgAAAGRycy9kb3ducmV2LnhtbFBLAQIUABQAAAAIAIdO&#10;4kCvPmGW6wEAANgDAAAOAAAAAAAAAAEAIAAAACY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 xml:space="preserve">单    位：  </w:t>
      </w:r>
      <w:r>
        <w:rPr>
          <w:rFonts w:hint="eastAsia" w:eastAsia="黑体"/>
          <w:sz w:val="21"/>
          <w:szCs w:val="21"/>
          <w:lang w:val="en-US" w:eastAsia="zh-CN"/>
        </w:rPr>
        <w:t>计算机学院网络空间安全学院</w:t>
      </w:r>
    </w:p>
    <w:p>
      <w:pPr>
        <w:ind w:firstLine="1639" w:firstLineChars="820"/>
        <w:rPr>
          <w:rFonts w:eastAsia="黑体"/>
          <w:sz w:val="32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375285</wp:posOffset>
                </wp:positionV>
                <wp:extent cx="199072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75pt;margin-top:29.55pt;height:0pt;width:156.75pt;z-index:251660288;mso-width-relative:page;mso-height-relative:page;" filled="f" stroked="t" coordsize="21600,21600" o:gfxdata="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W&#10;0VHXAAAACQEAAA8AAAAAAAAAAQAgAAAAIgAAAGRycy9kb3ducmV2LnhtbFBLAQIUABQAAAAIAIdO&#10;4kD5xTEq6wEAANgDAAAOAAAAAAAAAAEAIAAAACY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 xml:space="preserve">班    级：  </w:t>
      </w:r>
      <w:r>
        <w:rPr>
          <w:rFonts w:hint="eastAsia" w:eastAsia="黑体"/>
          <w:sz w:val="32"/>
          <w:lang w:val="en-US" w:eastAsia="zh-CN"/>
        </w:rPr>
        <w:t xml:space="preserve"> </w:t>
      </w:r>
      <w:r>
        <w:rPr>
          <w:rFonts w:hint="eastAsia" w:eastAsia="黑体"/>
          <w:sz w:val="21"/>
          <w:szCs w:val="21"/>
          <w:lang w:val="en-US" w:eastAsia="zh-CN"/>
        </w:rPr>
        <w:t>计算机科学与技术四班</w:t>
      </w:r>
      <w:r>
        <w:rPr>
          <w:rFonts w:hint="eastAsia" w:eastAsia="黑体"/>
          <w:sz w:val="32"/>
        </w:rPr>
        <w:t xml:space="preserve">    </w:t>
      </w:r>
    </w:p>
    <w:p>
      <w:pPr>
        <w:ind w:firstLine="1639" w:firstLineChars="820"/>
        <w:rPr>
          <w:rFonts w:hint="eastAsia" w:asciiTheme="majorEastAsia" w:hAnsiTheme="majorEastAsia" w:eastAsiaTheme="majorEastAsia" w:cstheme="majorEastAsia"/>
          <w:outline/>
          <w:color w:val="FFFFFF"/>
          <w:sz w:val="32"/>
          <w:lang w:val="en-US" w:eastAsia="zh-CN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369570</wp:posOffset>
                </wp:positionV>
                <wp:extent cx="19907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75pt;margin-top:29.1pt;height:0pt;width:156.75pt;z-index:251661312;mso-width-relative:page;mso-height-relative:page;" filled="f" stroked="t" coordsize="21600,21600" o:gfxdata="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yH&#10;8HPWAAAACQEAAA8AAAAAAAAAAQAgAAAAIgAAAGRycy9kb3ducmV2LnhtbFBLAQIUABQAAAAIAIdO&#10;4kBag81U7AEAANgDAAAOAAAAAAAAAAEAIAAAACU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 xml:space="preserve">学    号：   </w:t>
      </w:r>
      <w:r>
        <w:rPr>
          <w:rFonts w:hint="eastAsia" w:ascii="黑体" w:hAnsi="黑体" w:eastAsia="黑体" w:cs="黑体"/>
          <w:i w:val="0"/>
          <w:iCs w:val="0"/>
          <w:outline/>
          <w:color w:val="auto"/>
          <w:sz w:val="32"/>
          <w:lang w:val="en-US" w:eastAsia="zh-CN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202205566927</w:t>
      </w:r>
    </w:p>
    <w:p>
      <w:pPr>
        <w:ind w:firstLine="1639" w:firstLineChars="820"/>
        <w:rPr>
          <w:rFonts w:hint="default" w:eastAsia="黑体"/>
          <w:sz w:val="32"/>
          <w:lang w:val="en-US" w:eastAsia="zh-CN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382905</wp:posOffset>
                </wp:positionV>
                <wp:extent cx="19907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75pt;margin-top:30.15pt;height:0pt;width:156.75pt;z-index:251662336;mso-width-relative:page;mso-height-relative:page;" filled="f" stroked="t" coordsize="21600,21600" o:gfxdata="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kq&#10;6UbWAAAACQEAAA8AAAAAAAAAAQAgAAAAIgAAAGRycy9kb3ducmV2LnhtbFBLAQIUABQAAAAIAIdO&#10;4kBSuBl07AEAANgDAAAOAAAAAAAAAAEAIAAAACU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>姓</w:t>
      </w:r>
      <w:r>
        <w:rPr>
          <w:rFonts w:eastAsia="黑体"/>
          <w:sz w:val="32"/>
        </w:rPr>
        <w:t xml:space="preserve">    </w:t>
      </w:r>
      <w:r>
        <w:rPr>
          <w:rFonts w:hint="eastAsia" w:eastAsia="黑体"/>
          <w:sz w:val="32"/>
        </w:rPr>
        <w:t xml:space="preserve">名：    </w:t>
      </w:r>
      <w:r>
        <w:rPr>
          <w:rFonts w:hint="eastAsia" w:eastAsia="黑体"/>
          <w:sz w:val="32"/>
          <w:lang w:val="en-US" w:eastAsia="zh-CN"/>
        </w:rPr>
        <w:t xml:space="preserve">   吴畅</w:t>
      </w:r>
    </w:p>
    <w:p>
      <w:pPr>
        <w:ind w:firstLine="1639" w:firstLineChars="820"/>
        <w:rPr>
          <w:rFonts w:hint="eastAsia" w:eastAsia="黑体"/>
          <w:sz w:val="32"/>
          <w:lang w:val="en-US" w:eastAsia="zh-CN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367665</wp:posOffset>
                </wp:positionV>
                <wp:extent cx="19907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5pt;margin-top:28.95pt;height:0pt;width:156.75pt;z-index:251663360;mso-width-relative:page;mso-height-relative:page;" filled="f" stroked="t" coordsize="21600,21600" o:gfxdata="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+B&#10;KLbXAAAACQEAAA8AAAAAAAAAAQAgAAAAIgAAAGRycy9kb3ducmV2LnhtbFBLAQIUABQAAAAIAIdO&#10;4kCnBbW26wEAANgDAAAOAAAAAAAAAAEAIAAAACY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 xml:space="preserve">任课教师：      </w:t>
      </w:r>
      <w:r>
        <w:rPr>
          <w:rFonts w:hint="eastAsia" w:eastAsia="黑体"/>
          <w:sz w:val="32"/>
          <w:lang w:val="en-US" w:eastAsia="zh-CN"/>
        </w:rPr>
        <w:t xml:space="preserve"> 谢勇</w:t>
      </w:r>
    </w:p>
    <w:p/>
    <w:p/>
    <w:p/>
    <w:p/>
    <w:p/>
    <w:p>
      <w:pPr>
        <w:jc w:val="center"/>
        <w:rPr>
          <w:rFonts w:eastAsia="黑体"/>
          <w:sz w:val="30"/>
        </w:rPr>
      </w:pPr>
      <w:r>
        <w:rPr>
          <w:rFonts w:hint="eastAsia" w:eastAsia="黑体"/>
          <w:sz w:val="30"/>
        </w:rPr>
        <w:t>湘 潭 大 学</w:t>
      </w:r>
    </w:p>
    <w:p>
      <w:pPr>
        <w:jc w:val="center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  <w:lang w:val="en-US" w:eastAsia="zh-CN"/>
        </w:rPr>
        <w:t>2023</w:t>
      </w:r>
      <w:r>
        <w:rPr>
          <w:rFonts w:hint="eastAsia" w:ascii="黑体" w:eastAsia="黑体"/>
          <w:sz w:val="30"/>
        </w:rPr>
        <w:t>年</w:t>
      </w:r>
      <w:r>
        <w:rPr>
          <w:rFonts w:hint="eastAsia" w:ascii="黑体" w:eastAsia="黑体"/>
          <w:sz w:val="30"/>
          <w:lang w:val="en-US" w:eastAsia="zh-CN"/>
        </w:rPr>
        <w:t>6</w:t>
      </w:r>
      <w:r>
        <w:rPr>
          <w:rFonts w:hint="eastAsia" w:ascii="黑体" w:eastAsia="黑体"/>
          <w:sz w:val="30"/>
        </w:rPr>
        <w:t>月</w:t>
      </w:r>
    </w:p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文档信息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083"/>
        <w:gridCol w:w="2082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r>
              <w:rPr>
                <w:rFonts w:hint="eastAsia"/>
              </w:rPr>
              <w:t>源代码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可执行文件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自评成绩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答辩PPT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r>
              <w:rPr>
                <w:rFonts w:hint="eastAsia"/>
              </w:rPr>
              <w:t>有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有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优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有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学术诚信承诺书</w:t>
      </w:r>
    </w:p>
    <w:p>
      <w:r>
        <w:tab/>
      </w:r>
      <w:r>
        <w:rPr>
          <w:rFonts w:hint="eastAsia"/>
        </w:rPr>
        <w:t>xxx，学号xxxxxxxxxx，系信息工程学院计算机系xxxx级xxxxx专业x班学生。本人承诺本课程设计提交的所有源代码和文档不存在抄袭、剽窃行为。如果被他人发现存在抄袭、剽窃、雷同等学术不端行为，愿意承担所带来的一切后果。</w:t>
      </w:r>
    </w:p>
    <w:p>
      <w:r>
        <w:rPr>
          <w:rFonts w:hint="eastAsia"/>
        </w:rPr>
        <w:t xml:space="preserve">                                                           签名、时间照片图片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题目概述</w:t>
      </w:r>
    </w:p>
    <w:p>
      <w:pPr>
        <w:numPr>
          <w:ilvl w:val="0"/>
          <w:numId w:val="2"/>
        </w:numPr>
        <w:spacing w:before="156" w:beforeLines="50" w:after="156" w:afterLines="50"/>
        <w:ind w:left="357" w:hanging="357"/>
        <w:rPr>
          <w:sz w:val="24"/>
        </w:rPr>
      </w:pPr>
      <w:r>
        <w:rPr>
          <w:rFonts w:hint="eastAsia"/>
          <w:sz w:val="24"/>
        </w:rPr>
        <w:t>概述</w:t>
      </w:r>
    </w:p>
    <w:p>
      <w:pPr>
        <w:tabs>
          <w:tab w:val="left" w:pos="360"/>
        </w:tabs>
        <w:ind w:left="360"/>
        <w:rPr>
          <w:sz w:val="24"/>
        </w:rPr>
      </w:pPr>
      <w:r>
        <w:rPr>
          <w:rFonts w:hint="eastAsia"/>
          <w:sz w:val="24"/>
        </w:rPr>
        <w:t>简要介绍本题目的内容，目标。</w:t>
      </w:r>
    </w:p>
    <w:p>
      <w:pPr>
        <w:numPr>
          <w:ilvl w:val="0"/>
          <w:numId w:val="2"/>
        </w:numPr>
        <w:spacing w:before="156" w:beforeLines="50" w:after="156" w:afterLines="50"/>
        <w:ind w:left="357" w:hanging="357"/>
        <w:rPr>
          <w:sz w:val="24"/>
        </w:rPr>
      </w:pPr>
      <w:r>
        <w:rPr>
          <w:rFonts w:hint="eastAsia"/>
          <w:sz w:val="24"/>
        </w:rPr>
        <w:t>所要完成的任务说明</w:t>
      </w:r>
    </w:p>
    <w:tbl>
      <w:tblPr>
        <w:tblStyle w:val="6"/>
        <w:tblW w:w="78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876"/>
        <w:gridCol w:w="6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jc w:val="center"/>
        </w:trPr>
        <w:tc>
          <w:tcPr>
            <w:tcW w:w="84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87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功能分类</w:t>
            </w:r>
          </w:p>
        </w:tc>
        <w:tc>
          <w:tcPr>
            <w:tcW w:w="615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8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必做</w:t>
            </w:r>
          </w:p>
        </w:tc>
        <w:tc>
          <w:tcPr>
            <w:tcW w:w="6159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地图滚动展示，方向控制，敌我子弹发射，碰撞检测等基本射击游戏元素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8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必做</w:t>
            </w:r>
          </w:p>
        </w:tc>
        <w:tc>
          <w:tcPr>
            <w:tcW w:w="6159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游戏存盘和读盘功能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8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7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必做</w:t>
            </w:r>
          </w:p>
        </w:tc>
        <w:tc>
          <w:tcPr>
            <w:tcW w:w="6159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成绩排行榜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8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76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选</w:t>
            </w:r>
            <w:r>
              <w:rPr>
                <w:rFonts w:hint="eastAsia"/>
                <w:sz w:val="24"/>
                <w:lang w:val="en-US" w:eastAsia="zh-CN"/>
              </w:rPr>
              <w:t>做</w:t>
            </w:r>
          </w:p>
        </w:tc>
        <w:tc>
          <w:tcPr>
            <w:tcW w:w="6159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游戏音乐与音效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844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876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选做</w:t>
            </w:r>
          </w:p>
        </w:tc>
        <w:tc>
          <w:tcPr>
            <w:tcW w:w="6159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敌人被击落的粒子特效</w:t>
            </w:r>
          </w:p>
        </w:tc>
      </w:tr>
    </w:tbl>
    <w:p>
      <w:pPr>
        <w:numPr>
          <w:ilvl w:val="0"/>
          <w:numId w:val="2"/>
        </w:numPr>
        <w:spacing w:before="156" w:beforeLines="50" w:after="156" w:afterLines="50"/>
        <w:ind w:left="357" w:hanging="357"/>
        <w:rPr>
          <w:sz w:val="24"/>
        </w:rPr>
      </w:pPr>
      <w:r>
        <w:rPr>
          <w:rFonts w:hint="eastAsia"/>
          <w:sz w:val="24"/>
        </w:rPr>
        <w:t>完成情况</w:t>
      </w:r>
    </w:p>
    <w:tbl>
      <w:tblPr>
        <w:tblStyle w:val="6"/>
        <w:tblW w:w="76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功能序号</w:t>
            </w:r>
          </w:p>
        </w:tc>
        <w:tc>
          <w:tcPr>
            <w:tcW w:w="627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272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类太空侵略者的基本游戏元素已经完成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272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设计了UI来实现存盘读盘功能，能读取玩家的位置信息和玩家的生命值以及分数等信息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272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成绩排行榜功能以及完成，玩家生命值归为0之后会存储玩家的ID和分数，若在开始界面点击排行榜按钮，则会输出排行榜信息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6272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完成了游戏背景音乐以及玩家射击，敌人被击败的音效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6272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采用数学的方法模拟了敌人被击落后四散的粒子特效</w:t>
            </w:r>
          </w:p>
        </w:tc>
      </w:tr>
    </w:tbl>
    <w:p>
      <w:pPr>
        <w:numPr>
          <w:ilvl w:val="0"/>
          <w:numId w:val="2"/>
        </w:numPr>
        <w:spacing w:before="156" w:beforeLines="50" w:after="156" w:afterLines="50"/>
        <w:ind w:left="357" w:hanging="357"/>
        <w:rPr>
          <w:sz w:val="24"/>
        </w:rPr>
      </w:pPr>
      <w:r>
        <w:rPr>
          <w:rFonts w:hint="eastAsia"/>
          <w:sz w:val="24"/>
        </w:rPr>
        <w:t>开发环境说明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开发环境：windows 11 64位,easyx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开发工具：visualstudio</w:t>
      </w:r>
    </w:p>
    <w:p>
      <w:pPr>
        <w:tabs>
          <w:tab w:val="left" w:pos="360"/>
        </w:tabs>
        <w:spacing w:before="156" w:beforeLines="50" w:after="156" w:afterLines="50"/>
        <w:ind w:left="357"/>
        <w:rPr>
          <w:sz w:val="24"/>
        </w:rPr>
      </w:pPr>
      <w:r>
        <w:rPr>
          <w:rFonts w:hint="eastAsia"/>
          <w:sz w:val="24"/>
        </w:rPr>
        <w:t>简要介绍自己所用的开发环境，包括操作系统，开发工具等。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程序分析与设计</w:t>
      </w:r>
    </w:p>
    <w:p>
      <w:pPr>
        <w:numPr>
          <w:ilvl w:val="0"/>
          <w:numId w:val="3"/>
        </w:numPr>
        <w:spacing w:before="156" w:beforeLines="50" w:after="156" w:afterLines="50"/>
        <w:rPr>
          <w:sz w:val="24"/>
        </w:rPr>
      </w:pPr>
      <w:r>
        <w:rPr>
          <w:rFonts w:hint="eastAsia"/>
          <w:sz w:val="24"/>
        </w:rPr>
        <w:t>系统分析</w:t>
      </w:r>
    </w:p>
    <w:p>
      <w:pPr>
        <w:rPr>
          <w:i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i/>
          <w:sz w:val="24"/>
        </w:rPr>
        <w:t xml:space="preserve"> 以下任意要求在文档中缺少，不得分</w:t>
      </w:r>
    </w:p>
    <w:p>
      <w:pPr>
        <w:pStyle w:val="11"/>
        <w:ind w:left="900" w:firstLine="0" w:firstLineChars="0"/>
        <w:rPr>
          <w:sz w:val="24"/>
        </w:rPr>
      </w:pPr>
      <w:r>
        <w:rPr>
          <w:rFonts w:hint="eastAsia"/>
          <w:sz w:val="24"/>
        </w:rPr>
        <w:t>要求1：创建了哪些函数，对函数分别进行详细说明。 说明要包含：</w:t>
      </w:r>
    </w:p>
    <w:p>
      <w:pPr>
        <w:pStyle w:val="11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函数原型；</w:t>
      </w:r>
    </w:p>
    <w:p>
      <w:pPr>
        <w:pStyle w:val="11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函数的功能，如果有较为复杂的算法也需要说明； </w:t>
      </w:r>
    </w:p>
    <w:p>
      <w:pPr>
        <w:pStyle w:val="11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各参数的意义； </w:t>
      </w:r>
    </w:p>
    <w:p>
      <w:pPr>
        <w:pStyle w:val="11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函数的返回值类型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6"/>
        <w:tblW w:w="7654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5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编号：</w:t>
            </w:r>
            <w:r>
              <w:rPr>
                <w:rFonts w:ascii="Consolas" w:hAnsi="Consolas"/>
                <w:sz w:val="24"/>
              </w:rPr>
              <w:t>001</w:t>
            </w:r>
          </w:p>
        </w:tc>
        <w:tc>
          <w:tcPr>
            <w:tcW w:w="5953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int </w:t>
            </w:r>
            <w:r>
              <w:rPr>
                <w:rFonts w:hint="eastAsia" w:ascii="Consolas" w:hAnsi="Consolas"/>
                <w:sz w:val="24"/>
              </w:rPr>
              <w:t>max</w:t>
            </w:r>
            <w:r>
              <w:rPr>
                <w:rFonts w:ascii="Consolas" w:hAnsi="Consolas"/>
                <w:sz w:val="24"/>
              </w:rPr>
              <w:t>(int x, int 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函数功能</w:t>
            </w:r>
          </w:p>
        </w:tc>
        <w:tc>
          <w:tcPr>
            <w:tcW w:w="5953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求两个数中大的值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参数说明</w:t>
            </w:r>
          </w:p>
        </w:tc>
        <w:tc>
          <w:tcPr>
            <w:tcW w:w="5953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x</w:t>
            </w:r>
            <w:r>
              <w:rPr>
                <w:rFonts w:ascii="Consolas" w:hAnsi="Consolas"/>
                <w:sz w:val="24"/>
              </w:rPr>
              <w:t>: int</w:t>
            </w:r>
            <w:r>
              <w:rPr>
                <w:rFonts w:hint="eastAsia" w:ascii="Consolas" w:hAnsi="Consolas"/>
                <w:sz w:val="24"/>
              </w:rPr>
              <w:t>型，一个整数</w:t>
            </w:r>
          </w:p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y</w:t>
            </w:r>
            <w:r>
              <w:rPr>
                <w:rFonts w:ascii="Consolas" w:hAnsi="Consolas"/>
                <w:sz w:val="24"/>
              </w:rPr>
              <w:t>: int</w:t>
            </w:r>
            <w:r>
              <w:rPr>
                <w:rFonts w:hint="eastAsia" w:ascii="Consolas" w:hAnsi="Consolas"/>
                <w:sz w:val="24"/>
              </w:rPr>
              <w:t>型，一个整数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函数返回值</w:t>
            </w:r>
          </w:p>
        </w:tc>
        <w:tc>
          <w:tcPr>
            <w:tcW w:w="5953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int型，两者中大的值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FF0000"/>
                <w:sz w:val="24"/>
                <w:lang w:val="en-US" w:eastAsia="zh-CN"/>
              </w:rPr>
              <w:t>玩家类</w:t>
            </w:r>
          </w:p>
        </w:tc>
        <w:tc>
          <w:tcPr>
            <w:tcW w:w="5953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</w:rPr>
              <w:t>编号：</w:t>
            </w:r>
            <w:r>
              <w:rPr>
                <w:rFonts w:ascii="Consolas" w:hAnsi="Consolas"/>
                <w:sz w:val="24"/>
              </w:rPr>
              <w:t>0</w:t>
            </w:r>
            <w:r>
              <w:rPr>
                <w:rFonts w:hint="eastAsia" w:ascii="Consolas" w:hAnsi="Consolas"/>
                <w:sz w:val="24"/>
                <w:lang w:val="en-US" w:eastAsia="zh-CN"/>
              </w:rPr>
              <w:t>00</w:t>
            </w:r>
          </w:p>
        </w:tc>
        <w:tc>
          <w:tcPr>
            <w:tcW w:w="5953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void iniPlayer();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函数功能</w:t>
            </w:r>
          </w:p>
        </w:tc>
        <w:tc>
          <w:tcPr>
            <w:tcW w:w="5953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初始化玩家类中的数据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参数说明</w:t>
            </w:r>
          </w:p>
        </w:tc>
        <w:tc>
          <w:tcPr>
            <w:tcW w:w="5953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函数返回值</w:t>
            </w:r>
          </w:p>
        </w:tc>
        <w:tc>
          <w:tcPr>
            <w:tcW w:w="5953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void</w:t>
            </w:r>
          </w:p>
        </w:tc>
      </w:tr>
    </w:tbl>
    <w:p>
      <w:pPr>
        <w:ind w:firstLine="480" w:firstLineChars="200"/>
        <w:rPr>
          <w:rFonts w:hint="eastAsia"/>
          <w:sz w:val="24"/>
        </w:rPr>
      </w:pPr>
    </w:p>
    <w:p>
      <w:pPr>
        <w:ind w:firstLine="420" w:firstLineChars="200"/>
        <w:rPr>
          <w:rFonts w:hint="eastAsia"/>
          <w:sz w:val="24"/>
        </w:rPr>
      </w:pPr>
      <w:r>
        <w:drawing>
          <wp:inline distT="0" distB="0" distL="114300" distR="114300">
            <wp:extent cx="5269865" cy="2355850"/>
            <wp:effectExtent l="0" t="0" r="317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7654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5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</w:rPr>
              <w:t>编号：</w:t>
            </w:r>
            <w:r>
              <w:rPr>
                <w:rFonts w:ascii="Consolas" w:hAnsi="Consolas"/>
                <w:sz w:val="24"/>
              </w:rPr>
              <w:t>0</w:t>
            </w:r>
            <w:r>
              <w:rPr>
                <w:rFonts w:hint="eastAsia" w:ascii="Consolas" w:hAnsi="Consolas"/>
                <w:sz w:val="24"/>
                <w:lang w:val="en-US" w:eastAsia="zh-CN"/>
              </w:rPr>
              <w:t>01</w:t>
            </w:r>
          </w:p>
        </w:tc>
        <w:tc>
          <w:tcPr>
            <w:tcW w:w="5953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void Player::update_PlayerPosition(int _cmd, int framebuffer)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函数功能</w:t>
            </w:r>
          </w:p>
        </w:tc>
        <w:tc>
          <w:tcPr>
            <w:tcW w:w="5953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初始化玩家类中的数据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参数说明</w:t>
            </w:r>
          </w:p>
        </w:tc>
        <w:tc>
          <w:tcPr>
            <w:tcW w:w="5953" w:type="dxa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_cmd:根据_cmd位数上的0或者1来判断按下了哪些按键</w:t>
            </w:r>
          </w:p>
          <w:p>
            <w:pPr>
              <w:rPr>
                <w:rFonts w:hint="default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framebuffer:游戏的总运行帧数,每运行10ms帧+1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函数返回值</w:t>
            </w:r>
          </w:p>
        </w:tc>
        <w:tc>
          <w:tcPr>
            <w:tcW w:w="5953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void</w:t>
            </w:r>
          </w:p>
        </w:tc>
      </w:tr>
    </w:tbl>
    <w:p>
      <w:pPr>
        <w:ind w:firstLine="420" w:firstLineChars="200"/>
        <w:rPr>
          <w:rFonts w:hint="eastAsia"/>
          <w:sz w:val="24"/>
        </w:rPr>
      </w:pPr>
      <w:r>
        <w:drawing>
          <wp:inline distT="0" distB="0" distL="114300" distR="114300">
            <wp:extent cx="5269865" cy="5492750"/>
            <wp:effectExtent l="0" t="0" r="3175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296795"/>
            <wp:effectExtent l="0" t="0" r="571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sz w:val="24"/>
        </w:rPr>
      </w:pPr>
    </w:p>
    <w:tbl>
      <w:tblPr>
        <w:tblStyle w:val="6"/>
        <w:tblW w:w="7654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5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hint="eastAsia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</w:rPr>
              <w:t>编号：</w:t>
            </w:r>
            <w:r>
              <w:rPr>
                <w:rFonts w:ascii="Consolas" w:hAnsi="Consolas"/>
                <w:sz w:val="24"/>
              </w:rPr>
              <w:t>00</w:t>
            </w:r>
            <w:r>
              <w:rPr>
                <w:rFonts w:hint="eastAsia" w:ascii="Consolas" w:hAnsi="Consolas"/>
                <w:sz w:val="24"/>
                <w:lang w:val="en-US" w:eastAsia="zh-CN"/>
              </w:rPr>
              <w:t>3</w:t>
            </w:r>
          </w:p>
        </w:tc>
        <w:tc>
          <w:tcPr>
            <w:tcW w:w="5953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 xml:space="preserve">void </w:t>
            </w:r>
            <w:r>
              <w:rPr>
                <w:rFonts w:hint="eastAsia" w:ascii="Consolas" w:hAnsi="Consolas"/>
                <w:sz w:val="24"/>
              </w:rPr>
              <w:t>Player::update_PlayerImage(int frameBuffer)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函数功能</w:t>
            </w:r>
          </w:p>
        </w:tc>
        <w:tc>
          <w:tcPr>
            <w:tcW w:w="5953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更新玩家的动画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参数说明</w:t>
            </w:r>
          </w:p>
        </w:tc>
        <w:tc>
          <w:tcPr>
            <w:tcW w:w="5953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frameBuffer:游戏运行时的时间轴，每隔10ms+1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函数返回值</w:t>
            </w:r>
          </w:p>
        </w:tc>
        <w:tc>
          <w:tcPr>
            <w:tcW w:w="5953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void</w:t>
            </w:r>
          </w:p>
        </w:tc>
      </w:tr>
    </w:tbl>
    <w:p>
      <w:pPr>
        <w:ind w:firstLine="420" w:firstLineChars="200"/>
      </w:pPr>
      <w:r>
        <w:drawing>
          <wp:inline distT="0" distB="0" distL="114300" distR="114300">
            <wp:extent cx="5267960" cy="3192780"/>
            <wp:effectExtent l="0" t="0" r="508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68595" cy="4564380"/>
            <wp:effectExtent l="0" t="0" r="4445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7654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5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hint="eastAsia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</w:rPr>
              <w:t>编号：</w:t>
            </w:r>
            <w:r>
              <w:rPr>
                <w:rFonts w:ascii="Consolas" w:hAnsi="Consolas"/>
                <w:sz w:val="24"/>
              </w:rPr>
              <w:t>00</w:t>
            </w:r>
            <w:r>
              <w:rPr>
                <w:rFonts w:hint="eastAsia" w:ascii="Consolas" w:hAnsi="Consolas"/>
                <w:sz w:val="24"/>
                <w:lang w:val="en-US" w:eastAsia="zh-CN"/>
              </w:rPr>
              <w:t>4</w:t>
            </w:r>
          </w:p>
        </w:tc>
        <w:tc>
          <w:tcPr>
            <w:tcW w:w="5953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void putStatePlayer()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函数功能</w:t>
            </w:r>
          </w:p>
        </w:tc>
        <w:tc>
          <w:tcPr>
            <w:tcW w:w="5953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在游戏过程中展示玩家状态如何生命值，分数等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参数说明</w:t>
            </w:r>
          </w:p>
        </w:tc>
        <w:tc>
          <w:tcPr>
            <w:tcW w:w="5953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函数返回值</w:t>
            </w:r>
          </w:p>
        </w:tc>
        <w:tc>
          <w:tcPr>
            <w:tcW w:w="5953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void</w:t>
            </w:r>
          </w:p>
        </w:tc>
      </w:tr>
    </w:tbl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461635" cy="151447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81400" cy="7101840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6"/>
        <w:tblW w:w="7654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5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hint="eastAsia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</w:rPr>
              <w:t>编号：</w:t>
            </w:r>
            <w:r>
              <w:rPr>
                <w:rFonts w:ascii="Consolas" w:hAnsi="Consolas"/>
                <w:sz w:val="24"/>
              </w:rPr>
              <w:t>00</w:t>
            </w:r>
            <w:r>
              <w:rPr>
                <w:rFonts w:hint="eastAsia" w:ascii="Consolas" w:hAnsi="Consolas"/>
                <w:sz w:val="24"/>
                <w:lang w:val="en-US" w:eastAsia="zh-CN"/>
              </w:rPr>
              <w:t>4</w:t>
            </w:r>
          </w:p>
        </w:tc>
        <w:tc>
          <w:tcPr>
            <w:tcW w:w="5953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void Player::update_Player(int n_command, int framebuffer)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函数功能</w:t>
            </w:r>
          </w:p>
        </w:tc>
        <w:tc>
          <w:tcPr>
            <w:tcW w:w="5953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调用位置更新函数和图像更新函数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参数说明</w:t>
            </w:r>
          </w:p>
        </w:tc>
        <w:tc>
          <w:tcPr>
            <w:tcW w:w="5953" w:type="dxa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n_command:获取按键操作</w:t>
            </w:r>
          </w:p>
          <w:p>
            <w:pPr>
              <w:rPr>
                <w:rFonts w:hint="default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Framebuffer:时间轴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函数返回值</w:t>
            </w:r>
          </w:p>
        </w:tc>
        <w:tc>
          <w:tcPr>
            <w:tcW w:w="5953" w:type="dxa"/>
          </w:tcPr>
          <w:p>
            <w:pPr>
              <w:rPr>
                <w:rFonts w:hint="default" w:ascii="Consolas" w:hAnsi="Consolas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void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玩家子弹: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要求2：函数之间的调用关系图</w:t>
      </w:r>
    </w:p>
    <w:p>
      <w:pPr>
        <w:numPr>
          <w:ilvl w:val="0"/>
          <w:numId w:val="3"/>
        </w:numPr>
        <w:spacing w:before="156" w:beforeLines="50" w:after="156" w:afterLines="50"/>
        <w:rPr>
          <w:sz w:val="24"/>
        </w:rPr>
      </w:pPr>
      <w:r>
        <w:rPr>
          <w:rFonts w:hint="eastAsia"/>
          <w:sz w:val="24"/>
        </w:rPr>
        <w:t>函数设计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要求：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在每个3级标题下，对创建的每个函数分别画出流程图（推荐使用visio或者draw</w:t>
      </w:r>
      <w:r>
        <w:rPr>
          <w:sz w:val="24"/>
        </w:rPr>
        <w:t>.io</w:t>
      </w:r>
      <w:r>
        <w:rPr>
          <w:rFonts w:hint="eastAsia"/>
          <w:sz w:val="24"/>
        </w:rPr>
        <w:t>等专业绘图工具），贴出对应代码和注释，无流程图、无代码注释、注释与流程图对应不上不得分。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测试分析</w:t>
      </w:r>
    </w:p>
    <w:p>
      <w:pPr>
        <w:numPr>
          <w:ilvl w:val="0"/>
          <w:numId w:val="4"/>
        </w:numPr>
        <w:spacing w:before="156" w:beforeLines="50" w:after="156" w:afterLines="50"/>
        <w:ind w:left="357" w:hanging="357"/>
        <w:rPr>
          <w:sz w:val="24"/>
        </w:rPr>
      </w:pPr>
      <w:r>
        <w:rPr>
          <w:rFonts w:hint="eastAsia"/>
          <w:sz w:val="24"/>
        </w:rPr>
        <w:t>测试与调试</w:t>
      </w:r>
    </w:p>
    <w:p>
      <w:pPr>
        <w:numPr>
          <w:ilvl w:val="0"/>
          <w:numId w:val="4"/>
        </w:numPr>
        <w:spacing w:before="156" w:beforeLines="50" w:after="156" w:afterLines="50"/>
        <w:ind w:left="357" w:hanging="357"/>
        <w:rPr>
          <w:sz w:val="24"/>
        </w:rPr>
      </w:pPr>
      <w:r>
        <w:rPr>
          <w:rFonts w:hint="eastAsia"/>
          <w:sz w:val="24"/>
        </w:rPr>
        <w:t>测试结果分析</w:t>
      </w:r>
    </w:p>
    <w:p>
      <w:pPr>
        <w:numPr>
          <w:ilvl w:val="0"/>
          <w:numId w:val="4"/>
        </w:numPr>
        <w:spacing w:before="156" w:beforeLines="50" w:after="156" w:afterLines="50"/>
        <w:ind w:left="357" w:hanging="357"/>
        <w:rPr>
          <w:sz w:val="24"/>
        </w:rPr>
      </w:pPr>
      <w:r>
        <w:rPr>
          <w:rFonts w:hint="eastAsia"/>
          <w:sz w:val="24"/>
        </w:rPr>
        <w:t>结论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系统演示</w:t>
      </w:r>
    </w:p>
    <w:p>
      <w:pPr>
        <w:numPr>
          <w:ilvl w:val="0"/>
          <w:numId w:val="5"/>
        </w:numPr>
        <w:spacing w:before="156" w:beforeLines="50" w:after="156" w:afterLines="50"/>
        <w:rPr>
          <w:sz w:val="24"/>
        </w:rPr>
      </w:pPr>
      <w:r>
        <w:rPr>
          <w:rFonts w:hint="eastAsia"/>
          <w:sz w:val="24"/>
        </w:rPr>
        <w:t>系统个功能运行截图与说明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设计体会</w:t>
      </w:r>
    </w:p>
    <w:p>
      <w:pPr>
        <w:numPr>
          <w:ilvl w:val="0"/>
          <w:numId w:val="6"/>
        </w:numPr>
        <w:spacing w:before="156" w:beforeLines="50" w:after="156" w:afterLines="50"/>
        <w:rPr>
          <w:sz w:val="24"/>
        </w:rPr>
      </w:pPr>
      <w:r>
        <w:rPr>
          <w:rFonts w:hint="eastAsia"/>
          <w:sz w:val="24"/>
        </w:rPr>
        <w:t>设计过程中的问题及其解决方案</w:t>
      </w:r>
    </w:p>
    <w:p>
      <w:pPr>
        <w:numPr>
          <w:ilvl w:val="0"/>
          <w:numId w:val="6"/>
        </w:numPr>
        <w:spacing w:before="156" w:beforeLines="50" w:after="156" w:afterLines="50"/>
        <w:rPr>
          <w:sz w:val="24"/>
        </w:rPr>
      </w:pPr>
      <w:r>
        <w:rPr>
          <w:rFonts w:hint="eastAsia"/>
          <w:sz w:val="24"/>
        </w:rPr>
        <w:t>设计过程中的错误及其原因分析</w:t>
      </w:r>
    </w:p>
    <w:p>
      <w:pPr>
        <w:numPr>
          <w:ilvl w:val="0"/>
          <w:numId w:val="6"/>
        </w:numPr>
        <w:spacing w:before="156" w:beforeLines="50" w:after="156" w:afterLines="50"/>
        <w:ind w:left="357" w:hanging="357"/>
        <w:rPr>
          <w:sz w:val="24"/>
        </w:rPr>
      </w:pPr>
      <w:r>
        <w:rPr>
          <w:rFonts w:hint="eastAsia"/>
          <w:sz w:val="24"/>
        </w:rPr>
        <w:t>体会和收获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83813"/>
    <w:multiLevelType w:val="multilevel"/>
    <w:tmpl w:val="0CA8381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A6B2FC2"/>
    <w:multiLevelType w:val="multilevel"/>
    <w:tmpl w:val="1A6B2FC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6BC27AE"/>
    <w:multiLevelType w:val="multilevel"/>
    <w:tmpl w:val="26BC27A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1B470AE"/>
    <w:multiLevelType w:val="multilevel"/>
    <w:tmpl w:val="31B470A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9913EA"/>
    <w:multiLevelType w:val="multilevel"/>
    <w:tmpl w:val="4E9913EA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2772A10"/>
    <w:multiLevelType w:val="multilevel"/>
    <w:tmpl w:val="62772A1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lMTBjYTQ4NmVjMGI5OGIzOGY2NjgzNzFiNzc5YTEifQ=="/>
  </w:docVars>
  <w:rsids>
    <w:rsidRoot w:val="00172A27"/>
    <w:rsid w:val="003710CE"/>
    <w:rsid w:val="004B441C"/>
    <w:rsid w:val="00505DB6"/>
    <w:rsid w:val="0059552A"/>
    <w:rsid w:val="00685FE1"/>
    <w:rsid w:val="00691CFD"/>
    <w:rsid w:val="009E336C"/>
    <w:rsid w:val="00B06971"/>
    <w:rsid w:val="00C440B7"/>
    <w:rsid w:val="00C62043"/>
    <w:rsid w:val="00CE24BD"/>
    <w:rsid w:val="00E64744"/>
    <w:rsid w:val="00F64320"/>
    <w:rsid w:val="00FE1BBF"/>
    <w:rsid w:val="045903FC"/>
    <w:rsid w:val="07E55AA0"/>
    <w:rsid w:val="349102C6"/>
    <w:rsid w:val="3EA352FB"/>
    <w:rsid w:val="77F7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字符"/>
    <w:basedOn w:val="7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9">
    <w:name w:val="页眉 字符"/>
    <w:basedOn w:val="7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857445-023D-4075-A650-B2D9C3CCFC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Xiangtan University</Company>
  <Pages>6</Pages>
  <Words>1108</Words>
  <Characters>1465</Characters>
  <Lines>6</Lines>
  <Paragraphs>1</Paragraphs>
  <TotalTime>29</TotalTime>
  <ScaleCrop>false</ScaleCrop>
  <LinksUpToDate>false</LinksUpToDate>
  <CharactersWithSpaces>1622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2015-12-13T13:12:00Z</dcterms:created>
  <dc:creator>yeson_000</dc:creator>
  <cp:lastModifiedBy>WPS_741810271</cp:lastModifiedBy>
  <dcterms:modified xsi:type="dcterms:W3CDTF">2023-05-14T11:46:59Z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C8F587C31B6740D982F3E837740A6F0A_12</vt:lpwstr>
  </property>
</Properties>
</file>