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F27" w:rsidRDefault="00A41C36" w:rsidP="00A41C36">
      <w:pPr>
        <w:jc w:val="center"/>
        <w:rPr>
          <w:rFonts w:ascii="宋体" w:eastAsia="宋体" w:hAnsi="宋体"/>
          <w:b/>
          <w:bCs/>
          <w:sz w:val="44"/>
          <w:szCs w:val="52"/>
        </w:rPr>
      </w:pPr>
      <w:r w:rsidRPr="00A41C36">
        <w:rPr>
          <w:rFonts w:ascii="宋体" w:eastAsia="宋体" w:hAnsi="宋体" w:hint="eastAsia"/>
          <w:b/>
          <w:bCs/>
          <w:sz w:val="44"/>
          <w:szCs w:val="52"/>
        </w:rPr>
        <w:t>中间件期末重点问题</w:t>
      </w:r>
    </w:p>
    <w:p w:rsidR="00A41C36" w:rsidRDefault="00A41C36" w:rsidP="00A41C36">
      <w:pPr>
        <w:pStyle w:val="a3"/>
        <w:numPr>
          <w:ilvl w:val="0"/>
          <w:numId w:val="1"/>
        </w:numPr>
        <w:ind w:firstLineChars="0"/>
        <w:rPr>
          <w:rFonts w:ascii="宋体" w:eastAsia="宋体" w:hAnsi="宋体"/>
          <w:b/>
          <w:bCs/>
          <w:sz w:val="24"/>
        </w:rPr>
      </w:pPr>
      <w:r w:rsidRPr="00A41C36">
        <w:rPr>
          <w:rFonts w:ascii="宋体" w:eastAsia="宋体" w:hAnsi="宋体" w:hint="eastAsia"/>
          <w:b/>
          <w:bCs/>
          <w:sz w:val="24"/>
        </w:rPr>
        <w:t>概念解释题</w:t>
      </w:r>
    </w:p>
    <w:p w:rsidR="00A41C36" w:rsidRPr="00D1428E" w:rsidRDefault="00A41C36" w:rsidP="00A41C36">
      <w:pPr>
        <w:pStyle w:val="a3"/>
        <w:numPr>
          <w:ilvl w:val="0"/>
          <w:numId w:val="2"/>
        </w:numPr>
        <w:ind w:firstLineChars="0"/>
        <w:rPr>
          <w:rFonts w:ascii="宋体" w:eastAsia="宋体" w:hAnsi="宋体"/>
          <w:sz w:val="24"/>
        </w:rPr>
      </w:pPr>
      <w:r w:rsidRPr="00D1428E">
        <w:rPr>
          <w:rFonts w:ascii="宋体" w:eastAsia="宋体" w:hAnsi="宋体" w:hint="eastAsia"/>
          <w:sz w:val="24"/>
        </w:rPr>
        <w:t>中间件（狭义和广义）</w:t>
      </w:r>
    </w:p>
    <w:p w:rsidR="00897769" w:rsidRDefault="00897769" w:rsidP="009158C2">
      <w:pPr>
        <w:pStyle w:val="a3"/>
        <w:ind w:left="360" w:firstLine="480"/>
        <w:rPr>
          <w:rFonts w:ascii="宋体" w:eastAsia="宋体" w:hAnsi="宋体"/>
          <w:sz w:val="24"/>
        </w:rPr>
      </w:pPr>
      <w:r w:rsidRPr="00897769">
        <w:rPr>
          <w:rFonts w:ascii="宋体" w:eastAsia="宋体" w:hAnsi="宋体"/>
          <w:sz w:val="24"/>
        </w:rPr>
        <w:t>中间件（Middleware）是计算机软件的一部分，它在应用程序和操作系统之间运行，提供通用服务和功能。狭义的中间件指的是位于应用程序和操作系统之间的一个层，通常用于解决分布式系统中的通信、数据管理和服务访问等问题</w:t>
      </w:r>
      <w:r w:rsidR="00445BC7">
        <w:rPr>
          <w:rFonts w:ascii="宋体" w:eastAsia="宋体" w:hAnsi="宋体" w:hint="eastAsia"/>
          <w:sz w:val="24"/>
        </w:rPr>
        <w:t>。</w:t>
      </w:r>
      <w:r w:rsidR="009158C2" w:rsidRPr="009158C2">
        <w:rPr>
          <w:rFonts w:ascii="宋体" w:eastAsia="宋体" w:hAnsi="宋体"/>
          <w:sz w:val="24"/>
        </w:rPr>
        <w:t>广义的中间件则涵盖了所有在应用层和系统层之间提供服务的组件</w:t>
      </w:r>
      <w:r w:rsidR="0061165B">
        <w:rPr>
          <w:rFonts w:ascii="宋体" w:eastAsia="宋体" w:hAnsi="宋体" w:hint="eastAsia"/>
          <w:sz w:val="24"/>
        </w:rPr>
        <w:t>，如应用服务器、WEB服务等</w:t>
      </w:r>
      <w:r w:rsidR="009158C2">
        <w:rPr>
          <w:rFonts w:ascii="宋体" w:eastAsia="宋体" w:hAnsi="宋体" w:hint="eastAsia"/>
          <w:sz w:val="24"/>
        </w:rPr>
        <w:t>。</w:t>
      </w:r>
    </w:p>
    <w:p w:rsidR="0061165B" w:rsidRPr="0061165B" w:rsidRDefault="0061165B" w:rsidP="0061165B">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PaaS</w:t>
      </w:r>
      <w:r w:rsidR="005523D4">
        <w:rPr>
          <w:rFonts w:ascii="宋体" w:eastAsia="宋体" w:hAnsi="宋体" w:hint="eastAsia"/>
          <w:sz w:val="24"/>
        </w:rPr>
        <w:t>：</w:t>
      </w:r>
      <w:r w:rsidR="00EA4A82" w:rsidRPr="00A25452">
        <w:rPr>
          <w:rFonts w:ascii="宋体" w:eastAsia="宋体" w:hAnsi="宋体"/>
          <w:sz w:val="24"/>
        </w:rPr>
        <w:t>Platform as a Service，平台即服务。服务的提供者将软件应用的开发环境、运行环境等作为计量服务提供给用户。</w:t>
      </w:r>
    </w:p>
    <w:p w:rsidR="00EA4A82" w:rsidRPr="00BC48EA" w:rsidRDefault="00EA4A82" w:rsidP="00EA4A82">
      <w:pPr>
        <w:pStyle w:val="a3"/>
        <w:ind w:left="360" w:firstLineChars="0" w:firstLine="0"/>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IaaS</w:t>
      </w:r>
      <w:r w:rsidR="00EA4A82">
        <w:rPr>
          <w:rFonts w:ascii="宋体" w:eastAsia="宋体" w:hAnsi="宋体" w:hint="eastAsia"/>
          <w:sz w:val="24"/>
        </w:rPr>
        <w:t>：</w:t>
      </w:r>
      <w:r w:rsidR="00EA4A82" w:rsidRPr="00A25452">
        <w:rPr>
          <w:rFonts w:ascii="宋体" w:eastAsia="宋体" w:hAnsi="宋体"/>
          <w:sz w:val="24"/>
        </w:rPr>
        <w:t>Infrastructure as a Service，基础设施即服务。服务的提供者将计算机基础设施作为计量服务提供给用户。</w:t>
      </w:r>
    </w:p>
    <w:p w:rsidR="00886C1D" w:rsidRPr="00886C1D" w:rsidRDefault="00886C1D" w:rsidP="00886C1D">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SaaS</w:t>
      </w:r>
      <w:r w:rsidR="00886C1D">
        <w:rPr>
          <w:rFonts w:ascii="宋体" w:eastAsia="宋体" w:hAnsi="宋体" w:hint="eastAsia"/>
          <w:sz w:val="24"/>
        </w:rPr>
        <w:t>：</w:t>
      </w:r>
      <w:r w:rsidR="00886C1D" w:rsidRPr="00A25452">
        <w:rPr>
          <w:rFonts w:ascii="宋体" w:eastAsia="宋体" w:hAnsi="宋体"/>
          <w:sz w:val="24"/>
        </w:rPr>
        <w:t>Software as a Service，软件即服务。服务的提供者将应用软件部署在服务器上，用户根据需求通过互联网访问应用并获得服务</w:t>
      </w:r>
      <w:r w:rsidR="00886C1D">
        <w:rPr>
          <w:rFonts w:ascii="宋体" w:eastAsia="宋体" w:hAnsi="宋体" w:hint="eastAsia"/>
          <w:sz w:val="24"/>
        </w:rPr>
        <w:t>。</w:t>
      </w:r>
    </w:p>
    <w:p w:rsidR="004E0774" w:rsidRPr="004E0774" w:rsidRDefault="004E0774" w:rsidP="004E0774">
      <w:pPr>
        <w:rPr>
          <w:rFonts w:ascii="宋体" w:eastAsia="宋体" w:hAnsi="宋体" w:hint="eastAsia"/>
          <w:sz w:val="24"/>
        </w:rPr>
      </w:pPr>
    </w:p>
    <w:p w:rsidR="00A41C36" w:rsidRDefault="004E0774" w:rsidP="004E0774">
      <w:pPr>
        <w:pStyle w:val="a3"/>
        <w:numPr>
          <w:ilvl w:val="0"/>
          <w:numId w:val="2"/>
        </w:numPr>
        <w:ind w:firstLineChars="0"/>
        <w:rPr>
          <w:rFonts w:ascii="宋体" w:eastAsia="宋体" w:hAnsi="宋体"/>
          <w:sz w:val="24"/>
        </w:rPr>
      </w:pPr>
      <w:r>
        <w:rPr>
          <w:rFonts w:ascii="宋体" w:eastAsia="宋体" w:hAnsi="宋体" w:hint="eastAsia"/>
          <w:sz w:val="24"/>
        </w:rPr>
        <w:t>CORBA（Common</w:t>
      </w:r>
      <w:r>
        <w:rPr>
          <w:rFonts w:ascii="宋体" w:eastAsia="宋体" w:hAnsi="宋体"/>
          <w:sz w:val="24"/>
        </w:rPr>
        <w:t xml:space="preserve"> </w:t>
      </w:r>
      <w:r>
        <w:rPr>
          <w:rFonts w:ascii="宋体" w:eastAsia="宋体" w:hAnsi="宋体" w:hint="eastAsia"/>
          <w:sz w:val="24"/>
        </w:rPr>
        <w:t>Object</w:t>
      </w:r>
      <w:r>
        <w:rPr>
          <w:rFonts w:ascii="宋体" w:eastAsia="宋体" w:hAnsi="宋体"/>
          <w:sz w:val="24"/>
        </w:rPr>
        <w:t xml:space="preserve"> </w:t>
      </w:r>
      <w:r>
        <w:rPr>
          <w:rFonts w:ascii="宋体" w:eastAsia="宋体" w:hAnsi="宋体" w:hint="eastAsia"/>
          <w:sz w:val="24"/>
        </w:rPr>
        <w:t>Request</w:t>
      </w:r>
      <w:r>
        <w:rPr>
          <w:rFonts w:ascii="宋体" w:eastAsia="宋体" w:hAnsi="宋体"/>
          <w:sz w:val="24"/>
        </w:rPr>
        <w:t xml:space="preserve"> </w:t>
      </w:r>
      <w:r>
        <w:rPr>
          <w:rFonts w:ascii="宋体" w:eastAsia="宋体" w:hAnsi="宋体" w:hint="eastAsia"/>
          <w:sz w:val="24"/>
        </w:rPr>
        <w:t>Broker</w:t>
      </w:r>
      <w:r>
        <w:rPr>
          <w:rFonts w:ascii="宋体" w:eastAsia="宋体" w:hAnsi="宋体"/>
          <w:sz w:val="24"/>
        </w:rPr>
        <w:t xml:space="preserve"> </w:t>
      </w:r>
      <w:r>
        <w:rPr>
          <w:rFonts w:ascii="宋体" w:eastAsia="宋体" w:hAnsi="宋体" w:hint="eastAsia"/>
          <w:sz w:val="24"/>
        </w:rPr>
        <w:t>Architecture</w:t>
      </w:r>
      <w:r>
        <w:rPr>
          <w:rFonts w:ascii="宋体" w:eastAsia="宋体" w:hAnsi="宋体"/>
          <w:sz w:val="24"/>
        </w:rPr>
        <w:t xml:space="preserve"> </w:t>
      </w:r>
      <w:r>
        <w:rPr>
          <w:rFonts w:ascii="宋体" w:eastAsia="宋体" w:hAnsi="宋体" w:hint="eastAsia"/>
          <w:sz w:val="24"/>
        </w:rPr>
        <w:t>公共对象请求代理体系结构）是由OMG组织制定的一种标准的面向对象语言程序体系规范。CORBA体系结构是对象管理组织（OMG）为解决分布式处理环境（DCE）中，硬件和软件系统的互连而提出的一种解决方案。</w:t>
      </w:r>
    </w:p>
    <w:p w:rsidR="004E0774" w:rsidRPr="004E0774" w:rsidRDefault="004E0774" w:rsidP="004E0774">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RPC</w:t>
      </w:r>
      <w:r w:rsidR="00D53320">
        <w:rPr>
          <w:rFonts w:ascii="宋体" w:eastAsia="宋体" w:hAnsi="宋体" w:hint="eastAsia"/>
          <w:sz w:val="24"/>
        </w:rPr>
        <w:t>：</w:t>
      </w:r>
      <w:r w:rsidR="00000000" w:rsidRPr="004C699A">
        <w:rPr>
          <w:rFonts w:ascii="宋体" w:eastAsia="宋体" w:hAnsi="宋体" w:hint="eastAsia"/>
          <w:sz w:val="24"/>
        </w:rPr>
        <w:t>远程过程调用协议</w:t>
      </w:r>
      <w:r w:rsidR="00000000" w:rsidRPr="004C699A">
        <w:rPr>
          <w:rFonts w:ascii="宋体" w:eastAsia="宋体" w:hAnsi="宋体"/>
          <w:sz w:val="24"/>
        </w:rPr>
        <w:t>(Remote Procedure Call Protocol)</w:t>
      </w:r>
      <w:r w:rsidR="00000000" w:rsidRPr="004C699A">
        <w:rPr>
          <w:rFonts w:ascii="宋体" w:eastAsia="宋体" w:hAnsi="宋体" w:hint="eastAsia"/>
          <w:sz w:val="24"/>
        </w:rPr>
        <w:t>：</w:t>
      </w:r>
      <w:r w:rsidR="00D53320" w:rsidRPr="004C699A">
        <w:rPr>
          <w:rFonts w:ascii="宋体" w:eastAsia="宋体" w:hAnsi="宋体" w:hint="eastAsia"/>
          <w:sz w:val="24"/>
        </w:rPr>
        <w:t>一种通过网络从远程计算机程序上请求服务，而不需要了解底层网络技术的协议</w:t>
      </w:r>
      <w:r w:rsidR="00D53320">
        <w:rPr>
          <w:rFonts w:ascii="宋体" w:eastAsia="宋体" w:hAnsi="宋体" w:hint="eastAsia"/>
          <w:sz w:val="24"/>
        </w:rPr>
        <w:t>。</w:t>
      </w:r>
    </w:p>
    <w:p w:rsidR="00D53320" w:rsidRPr="00D53320" w:rsidRDefault="00D53320" w:rsidP="00D53320">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G</w:t>
      </w:r>
      <w:r w:rsidR="00352DD1" w:rsidRPr="00352DD1">
        <w:rPr>
          <w:rFonts w:ascii="宋体" w:eastAsia="宋体" w:hAnsi="宋体"/>
          <w:sz w:val="24"/>
        </w:rPr>
        <w:t>IOP（General Inter-ORB Protocol</w:t>
      </w:r>
      <w:r w:rsidR="007D5124">
        <w:rPr>
          <w:rFonts w:ascii="宋体" w:eastAsia="宋体" w:hAnsi="宋体" w:hint="eastAsia"/>
          <w:sz w:val="24"/>
        </w:rPr>
        <w:t>，</w:t>
      </w:r>
      <w:r w:rsidR="00352DD1" w:rsidRPr="00352DD1">
        <w:rPr>
          <w:rFonts w:ascii="宋体" w:eastAsia="宋体" w:hAnsi="宋体"/>
          <w:sz w:val="24"/>
        </w:rPr>
        <w:t>通用对象请求代理间通信协议）元件提供了一个标准传输语法（低层数据表示方法）和ORB之间通信的信息格式集。</w:t>
      </w:r>
    </w:p>
    <w:p w:rsidR="002E2B69" w:rsidRPr="002E2B69" w:rsidRDefault="002E2B69" w:rsidP="002E2B69">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I</w:t>
      </w:r>
      <w:r w:rsidR="008C34B0" w:rsidRPr="008C34B0">
        <w:rPr>
          <w:rFonts w:ascii="宋体" w:eastAsia="宋体" w:hAnsi="宋体"/>
          <w:sz w:val="24"/>
        </w:rPr>
        <w:t>IOP （Internet Inter-ORB Protocol</w:t>
      </w:r>
      <w:r w:rsidR="008C34B0">
        <w:rPr>
          <w:rFonts w:ascii="宋体" w:eastAsia="宋体" w:hAnsi="宋体" w:hint="eastAsia"/>
          <w:sz w:val="24"/>
        </w:rPr>
        <w:t>，</w:t>
      </w:r>
      <w:r w:rsidR="008C34B0" w:rsidRPr="008C34B0">
        <w:rPr>
          <w:rFonts w:ascii="宋体" w:eastAsia="宋体" w:hAnsi="宋体"/>
          <w:sz w:val="24"/>
        </w:rPr>
        <w:t>Internet对象代理间通信协议) 元件指出如何通过TCP/IP连接交换GIOP信息。</w:t>
      </w:r>
    </w:p>
    <w:p w:rsidR="007B15AF" w:rsidRPr="007B15AF" w:rsidRDefault="007B15AF" w:rsidP="007B15AF">
      <w:pPr>
        <w:rPr>
          <w:rFonts w:ascii="宋体" w:eastAsia="宋体" w:hAnsi="宋体" w:hint="eastAsia"/>
          <w:sz w:val="24"/>
        </w:rPr>
      </w:pPr>
    </w:p>
    <w:p w:rsidR="00A41C36" w:rsidRDefault="006C54A4" w:rsidP="00A41C36">
      <w:pPr>
        <w:pStyle w:val="a3"/>
        <w:numPr>
          <w:ilvl w:val="0"/>
          <w:numId w:val="2"/>
        </w:numPr>
        <w:ind w:firstLineChars="0"/>
        <w:rPr>
          <w:rFonts w:ascii="宋体" w:eastAsia="宋体" w:hAnsi="宋体"/>
          <w:sz w:val="24"/>
        </w:rPr>
      </w:pPr>
      <w:r>
        <w:rPr>
          <w:rFonts w:ascii="宋体" w:eastAsia="宋体" w:hAnsi="宋体" w:hint="eastAsia"/>
          <w:sz w:val="24"/>
        </w:rPr>
        <w:t>可</w:t>
      </w:r>
      <w:r w:rsidR="0059378F" w:rsidRPr="0059378F">
        <w:rPr>
          <w:rFonts w:ascii="宋体" w:eastAsia="宋体" w:hAnsi="宋体"/>
          <w:sz w:val="24"/>
        </w:rPr>
        <w:t>互操作对象引用（IOR，Interoperable Object Reference）是一种引用机制，使得分布式系统中的对象可以跨不同的计算平台和编程语言进行互操作。</w:t>
      </w:r>
    </w:p>
    <w:p w:rsidR="0059378F" w:rsidRPr="0059378F" w:rsidRDefault="0059378F" w:rsidP="0059378F">
      <w:pPr>
        <w:rPr>
          <w:rFonts w:ascii="宋体" w:eastAsia="宋体" w:hAnsi="宋体" w:hint="eastAsia"/>
          <w:sz w:val="24"/>
        </w:rPr>
      </w:pPr>
    </w:p>
    <w:p w:rsidR="00A41C36" w:rsidRDefault="00113A18" w:rsidP="00A41C36">
      <w:pPr>
        <w:pStyle w:val="a3"/>
        <w:numPr>
          <w:ilvl w:val="0"/>
          <w:numId w:val="2"/>
        </w:numPr>
        <w:ind w:firstLineChars="0"/>
        <w:rPr>
          <w:rFonts w:ascii="宋体" w:eastAsia="宋体" w:hAnsi="宋体"/>
          <w:sz w:val="24"/>
        </w:rPr>
      </w:pPr>
      <w:r w:rsidRPr="000C007A">
        <w:rPr>
          <w:rFonts w:ascii="宋体" w:eastAsia="宋体" w:hAnsi="宋体"/>
          <w:sz w:val="24"/>
        </w:rPr>
        <w:t>ORB（Object Request Broker）</w:t>
      </w:r>
      <w:r>
        <w:rPr>
          <w:rFonts w:ascii="宋体" w:eastAsia="宋体" w:hAnsi="宋体" w:hint="eastAsia"/>
          <w:sz w:val="24"/>
        </w:rPr>
        <w:t>：</w:t>
      </w:r>
      <w:r w:rsidRPr="000C007A">
        <w:rPr>
          <w:rFonts w:ascii="宋体" w:eastAsia="宋体" w:hAnsi="宋体"/>
          <w:sz w:val="24"/>
        </w:rPr>
        <w:t>对象请求代理。ORB是一个中间件，他在对象间建立客户-服务器的关系。通过ORB，一个客户可以很简单地使用服务器对象的方法而不论服务器是在同一机器上还是通过一个网络访问。ORB截获调用然后负责找到一个对象实现这个请求，传递参数和方法，最后返回结果</w:t>
      </w:r>
      <w:r>
        <w:rPr>
          <w:rFonts w:ascii="宋体" w:eastAsia="宋体" w:hAnsi="宋体" w:hint="eastAsia"/>
          <w:sz w:val="24"/>
        </w:rPr>
        <w:t>。</w:t>
      </w:r>
    </w:p>
    <w:p w:rsidR="00113A18" w:rsidRPr="00113A18" w:rsidRDefault="00113A18" w:rsidP="00113A18">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Web</w:t>
      </w:r>
      <w:r w:rsidRPr="00BC48EA">
        <w:rPr>
          <w:rFonts w:ascii="宋体" w:eastAsia="宋体" w:hAnsi="宋体"/>
          <w:sz w:val="24"/>
        </w:rPr>
        <w:t xml:space="preserve"> </w:t>
      </w:r>
      <w:r w:rsidRPr="00BC48EA">
        <w:rPr>
          <w:rFonts w:ascii="宋体" w:eastAsia="宋体" w:hAnsi="宋体" w:hint="eastAsia"/>
          <w:sz w:val="24"/>
        </w:rPr>
        <w:t>Service</w:t>
      </w:r>
      <w:r w:rsidR="0006426D">
        <w:rPr>
          <w:rFonts w:ascii="宋体" w:eastAsia="宋体" w:hAnsi="宋体" w:hint="eastAsia"/>
          <w:sz w:val="24"/>
        </w:rPr>
        <w:t>：</w:t>
      </w:r>
      <w:r w:rsidR="0006426D" w:rsidRPr="0006426D">
        <w:rPr>
          <w:rFonts w:ascii="宋体" w:eastAsia="宋体" w:hAnsi="宋体"/>
          <w:sz w:val="24"/>
        </w:rPr>
        <w:t>一种基于标准化网络协议和数据格式的技术，用于不同应用程序之间在网络上进行互操作和通信。它允许不同平台和编程语言的应用程序</w:t>
      </w:r>
      <w:r w:rsidR="0006426D" w:rsidRPr="0006426D">
        <w:rPr>
          <w:rFonts w:ascii="宋体" w:eastAsia="宋体" w:hAnsi="宋体"/>
          <w:sz w:val="24"/>
        </w:rPr>
        <w:lastRenderedPageBreak/>
        <w:t>通过网络进行数据交换和功能调用</w:t>
      </w:r>
      <w:r w:rsidR="0006426D">
        <w:rPr>
          <w:rFonts w:ascii="宋体" w:eastAsia="宋体" w:hAnsi="宋体" w:hint="eastAsia"/>
          <w:sz w:val="24"/>
        </w:rPr>
        <w:t>。</w:t>
      </w:r>
    </w:p>
    <w:p w:rsidR="0006426D" w:rsidRPr="0006426D" w:rsidRDefault="0006426D" w:rsidP="0006426D">
      <w:pPr>
        <w:rPr>
          <w:rFonts w:ascii="宋体" w:eastAsia="宋体" w:hAnsi="宋体" w:hint="eastAsia"/>
          <w:sz w:val="24"/>
        </w:rPr>
      </w:pPr>
    </w:p>
    <w:p w:rsidR="00A41C36" w:rsidRDefault="000D28C6" w:rsidP="00A41C36">
      <w:pPr>
        <w:pStyle w:val="a3"/>
        <w:numPr>
          <w:ilvl w:val="0"/>
          <w:numId w:val="2"/>
        </w:numPr>
        <w:ind w:firstLineChars="0"/>
        <w:rPr>
          <w:rFonts w:ascii="宋体" w:eastAsia="宋体" w:hAnsi="宋体"/>
          <w:sz w:val="24"/>
        </w:rPr>
      </w:pPr>
      <w:r>
        <w:rPr>
          <w:rFonts w:ascii="宋体" w:eastAsia="宋体" w:hAnsi="宋体" w:hint="eastAsia"/>
          <w:sz w:val="24"/>
        </w:rPr>
        <w:t>组件对象模型（Component</w:t>
      </w:r>
      <w:r>
        <w:rPr>
          <w:rFonts w:ascii="宋体" w:eastAsia="宋体" w:hAnsi="宋体"/>
          <w:sz w:val="24"/>
        </w:rPr>
        <w:t xml:space="preserve"> </w:t>
      </w:r>
      <w:r>
        <w:rPr>
          <w:rFonts w:ascii="宋体" w:eastAsia="宋体" w:hAnsi="宋体" w:hint="eastAsia"/>
          <w:sz w:val="24"/>
        </w:rPr>
        <w:t>Object</w:t>
      </w:r>
      <w:r>
        <w:rPr>
          <w:rFonts w:ascii="宋体" w:eastAsia="宋体" w:hAnsi="宋体"/>
          <w:sz w:val="24"/>
        </w:rPr>
        <w:t xml:space="preserve"> </w:t>
      </w:r>
      <w:r>
        <w:rPr>
          <w:rFonts w:ascii="宋体" w:eastAsia="宋体" w:hAnsi="宋体" w:hint="eastAsia"/>
          <w:sz w:val="24"/>
        </w:rPr>
        <w:t>Model，COM）：COM组件是以WIN</w:t>
      </w:r>
      <w:r>
        <w:rPr>
          <w:rFonts w:ascii="宋体" w:eastAsia="宋体" w:hAnsi="宋体"/>
          <w:sz w:val="24"/>
        </w:rPr>
        <w:t>32</w:t>
      </w:r>
      <w:r>
        <w:rPr>
          <w:rFonts w:ascii="宋体" w:eastAsia="宋体" w:hAnsi="宋体" w:hint="eastAsia"/>
          <w:sz w:val="24"/>
        </w:rPr>
        <w:t>动态链接库（DLL）或可执行文件（EXE）形式发布的可执行代码组成，遵循COM规范编写，可以给应用程序、操作系统以及其他组件提供服务，可以动态的插入或卸出应用。</w:t>
      </w:r>
    </w:p>
    <w:p w:rsidR="00D134E4" w:rsidRPr="00D134E4" w:rsidRDefault="00D134E4" w:rsidP="00D134E4">
      <w:pPr>
        <w:rPr>
          <w:rFonts w:ascii="宋体" w:eastAsia="宋体" w:hAnsi="宋体" w:hint="eastAsia"/>
          <w:sz w:val="24"/>
        </w:rPr>
      </w:pPr>
    </w:p>
    <w:p w:rsidR="00A41C36" w:rsidRDefault="009C4834" w:rsidP="00A41C36">
      <w:pPr>
        <w:pStyle w:val="a3"/>
        <w:numPr>
          <w:ilvl w:val="0"/>
          <w:numId w:val="2"/>
        </w:numPr>
        <w:ind w:firstLineChars="0"/>
        <w:rPr>
          <w:rFonts w:ascii="宋体" w:eastAsia="宋体" w:hAnsi="宋体"/>
          <w:sz w:val="24"/>
        </w:rPr>
      </w:pPr>
      <w:r w:rsidRPr="0092186F">
        <w:rPr>
          <w:rFonts w:ascii="宋体" w:eastAsia="宋体" w:hAnsi="宋体"/>
          <w:sz w:val="24"/>
        </w:rPr>
        <w:t>接口（Interface）：接口是一个软件组件与外部环境或其他组件之间的边界，它定义了一组方法、属性或操作，这些方法、属性或操作用于实现两个系统或组件之间的交互。接口提供了访问某个服务或功能的标准化方式，而无需了解内部的实现细节</w:t>
      </w:r>
      <w:r>
        <w:rPr>
          <w:rFonts w:ascii="宋体" w:eastAsia="宋体" w:hAnsi="宋体" w:hint="eastAsia"/>
          <w:sz w:val="24"/>
        </w:rPr>
        <w:t>。</w:t>
      </w:r>
    </w:p>
    <w:p w:rsidR="009C4834" w:rsidRPr="009C4834" w:rsidRDefault="009C4834" w:rsidP="009C4834">
      <w:pPr>
        <w:rPr>
          <w:rFonts w:ascii="宋体" w:eastAsia="宋体" w:hAnsi="宋体" w:hint="eastAsia"/>
          <w:sz w:val="24"/>
        </w:rPr>
      </w:pPr>
    </w:p>
    <w:p w:rsidR="00A41C36" w:rsidRDefault="0020342C" w:rsidP="00A41C36">
      <w:pPr>
        <w:pStyle w:val="a3"/>
        <w:numPr>
          <w:ilvl w:val="0"/>
          <w:numId w:val="2"/>
        </w:numPr>
        <w:ind w:firstLineChars="0"/>
        <w:rPr>
          <w:rFonts w:ascii="宋体" w:eastAsia="宋体" w:hAnsi="宋体"/>
          <w:sz w:val="24"/>
        </w:rPr>
      </w:pPr>
      <w:r w:rsidRPr="000C2844">
        <w:rPr>
          <w:rFonts w:ascii="宋体" w:eastAsia="宋体" w:hAnsi="宋体"/>
          <w:sz w:val="24"/>
        </w:rPr>
        <w:t>IDL（接口描述语言）</w:t>
      </w:r>
      <w:r>
        <w:rPr>
          <w:rFonts w:ascii="宋体" w:eastAsia="宋体" w:hAnsi="宋体" w:hint="eastAsia"/>
          <w:sz w:val="24"/>
        </w:rPr>
        <w:t>：</w:t>
      </w:r>
      <w:r w:rsidRPr="000C2844">
        <w:rPr>
          <w:rFonts w:ascii="宋体" w:eastAsia="宋体" w:hAnsi="宋体"/>
          <w:sz w:val="24"/>
        </w:rPr>
        <w:t>是一种用于定义软件组件之间接口的语言。它描述了接口的函数、方法、参数和返回类型等，使得不同编程语言编写的组件能够互相通信和协作</w:t>
      </w:r>
      <w:r>
        <w:rPr>
          <w:rFonts w:ascii="宋体" w:eastAsia="宋体" w:hAnsi="宋体" w:hint="eastAsia"/>
          <w:sz w:val="24"/>
        </w:rPr>
        <w:t>。</w:t>
      </w:r>
    </w:p>
    <w:p w:rsidR="0022366F" w:rsidRPr="0022366F" w:rsidRDefault="0022366F" w:rsidP="0022366F">
      <w:pPr>
        <w:rPr>
          <w:rFonts w:ascii="宋体" w:eastAsia="宋体" w:hAnsi="宋体" w:hint="eastAsia"/>
          <w:sz w:val="24"/>
        </w:rPr>
      </w:pPr>
    </w:p>
    <w:p w:rsidR="00A41C36" w:rsidRDefault="00A41C36"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白页、黄页、绿页</w:t>
      </w:r>
    </w:p>
    <w:p w:rsidR="00FE0DDE" w:rsidRPr="00FE0DDE" w:rsidRDefault="00FE0DDE" w:rsidP="00FE0DDE">
      <w:pPr>
        <w:ind w:firstLine="360"/>
        <w:rPr>
          <w:rFonts w:ascii="宋体" w:eastAsia="宋体" w:hAnsi="宋体"/>
          <w:sz w:val="24"/>
        </w:rPr>
      </w:pPr>
      <w:r w:rsidRPr="00FE0DDE">
        <w:rPr>
          <w:rFonts w:ascii="宋体" w:eastAsia="宋体" w:hAnsi="宋体" w:hint="eastAsia"/>
          <w:sz w:val="24"/>
        </w:rPr>
        <w:t>白页：命名服务，通过外部名字定位构件。</w:t>
      </w:r>
      <w:r w:rsidRPr="00FE0DDE">
        <w:rPr>
          <w:rFonts w:ascii="宋体" w:eastAsia="宋体" w:hAnsi="宋体"/>
          <w:sz w:val="24"/>
        </w:rPr>
        <w:t>通常用于查找特定实体（如用户或设备）的基本信息。它类似于电话簿中的个人信息部分。</w:t>
      </w:r>
    </w:p>
    <w:p w:rsidR="00FE0DDE" w:rsidRDefault="00FE0DDE" w:rsidP="00FE0DDE">
      <w:pPr>
        <w:ind w:firstLine="360"/>
        <w:rPr>
          <w:rFonts w:ascii="宋体" w:eastAsia="宋体" w:hAnsi="宋体"/>
          <w:sz w:val="24"/>
        </w:rPr>
      </w:pPr>
      <w:r w:rsidRPr="00FE0DDE">
        <w:rPr>
          <w:rFonts w:ascii="宋体" w:eastAsia="宋体" w:hAnsi="宋体" w:hint="eastAsia"/>
          <w:sz w:val="24"/>
        </w:rPr>
        <w:t>黄页：目录服务，通过服务特性定位构件。</w:t>
      </w:r>
      <w:r w:rsidRPr="00FE0DDE">
        <w:rPr>
          <w:rFonts w:ascii="宋体" w:eastAsia="宋体" w:hAnsi="宋体"/>
          <w:sz w:val="24"/>
        </w:rPr>
        <w:t>通常用于按类别或服务类型查找实体。它类似于电话簿中的商业信息部分。信息按类别组织，方便用户浏览和选择。</w:t>
      </w:r>
      <w:r>
        <w:rPr>
          <w:rFonts w:ascii="宋体" w:eastAsia="宋体" w:hAnsi="宋体"/>
          <w:sz w:val="24"/>
        </w:rPr>
        <w:tab/>
      </w:r>
    </w:p>
    <w:p w:rsidR="00FE0DDE" w:rsidRDefault="00FE0DDE" w:rsidP="00A54413">
      <w:pPr>
        <w:ind w:firstLine="360"/>
        <w:rPr>
          <w:rFonts w:ascii="宋体" w:eastAsia="宋体" w:hAnsi="宋体" w:hint="eastAsia"/>
          <w:sz w:val="24"/>
        </w:rPr>
      </w:pPr>
      <w:r w:rsidRPr="00FE0DDE">
        <w:rPr>
          <w:rFonts w:ascii="宋体" w:eastAsia="宋体" w:hAnsi="宋体" w:hint="eastAsia"/>
          <w:sz w:val="24"/>
        </w:rPr>
        <w:t>绿页：合约服务，通过技术规范定位构件。</w:t>
      </w:r>
      <w:r w:rsidRPr="00FE0DDE">
        <w:rPr>
          <w:rFonts w:ascii="宋体" w:eastAsia="宋体" w:hAnsi="宋体"/>
          <w:sz w:val="24"/>
        </w:rPr>
        <w:t>通常用于服务注册和发现，使得不同系统能够互操作。开发人员可以查找和使用特定的服务接口。</w:t>
      </w:r>
    </w:p>
    <w:tbl>
      <w:tblPr>
        <w:tblStyle w:val="a4"/>
        <w:tblW w:w="0" w:type="auto"/>
        <w:tblLook w:val="04A0" w:firstRow="1" w:lastRow="0" w:firstColumn="1" w:lastColumn="0" w:noHBand="0" w:noVBand="1"/>
      </w:tblPr>
      <w:tblGrid>
        <w:gridCol w:w="1271"/>
        <w:gridCol w:w="2877"/>
        <w:gridCol w:w="2074"/>
        <w:gridCol w:w="2074"/>
      </w:tblGrid>
      <w:tr w:rsidR="00FE0DDE" w:rsidTr="00C13AF2">
        <w:tc>
          <w:tcPr>
            <w:tcW w:w="1271" w:type="dxa"/>
          </w:tcPr>
          <w:p w:rsidR="00FE0DDE" w:rsidRDefault="00FE0DDE" w:rsidP="00C13AF2">
            <w:pPr>
              <w:jc w:val="center"/>
              <w:rPr>
                <w:rFonts w:ascii="宋体" w:eastAsia="宋体" w:hAnsi="宋体" w:hint="eastAsia"/>
                <w:sz w:val="24"/>
              </w:rPr>
            </w:pPr>
            <w:r>
              <w:rPr>
                <w:rFonts w:ascii="宋体" w:eastAsia="宋体" w:hAnsi="宋体" w:hint="eastAsia"/>
                <w:sz w:val="24"/>
              </w:rPr>
              <w:t>特点</w:t>
            </w:r>
          </w:p>
        </w:tc>
        <w:tc>
          <w:tcPr>
            <w:tcW w:w="2877" w:type="dxa"/>
          </w:tcPr>
          <w:p w:rsidR="00FE0DDE" w:rsidRDefault="00FE0DDE" w:rsidP="00C13AF2">
            <w:pPr>
              <w:jc w:val="center"/>
              <w:rPr>
                <w:rFonts w:ascii="宋体" w:eastAsia="宋体" w:hAnsi="宋体" w:hint="eastAsia"/>
                <w:sz w:val="24"/>
              </w:rPr>
            </w:pPr>
            <w:r>
              <w:rPr>
                <w:rFonts w:ascii="宋体" w:eastAsia="宋体" w:hAnsi="宋体" w:hint="eastAsia"/>
                <w:sz w:val="24"/>
              </w:rPr>
              <w:t>白页</w:t>
            </w:r>
          </w:p>
        </w:tc>
        <w:tc>
          <w:tcPr>
            <w:tcW w:w="2074" w:type="dxa"/>
          </w:tcPr>
          <w:p w:rsidR="00FE0DDE" w:rsidRDefault="00FE0DDE" w:rsidP="00C13AF2">
            <w:pPr>
              <w:jc w:val="center"/>
              <w:rPr>
                <w:rFonts w:ascii="宋体" w:eastAsia="宋体" w:hAnsi="宋体" w:hint="eastAsia"/>
                <w:sz w:val="24"/>
              </w:rPr>
            </w:pPr>
            <w:r>
              <w:rPr>
                <w:rFonts w:ascii="宋体" w:eastAsia="宋体" w:hAnsi="宋体" w:hint="eastAsia"/>
                <w:sz w:val="24"/>
              </w:rPr>
              <w:t>黄页</w:t>
            </w:r>
          </w:p>
        </w:tc>
        <w:tc>
          <w:tcPr>
            <w:tcW w:w="2074" w:type="dxa"/>
          </w:tcPr>
          <w:p w:rsidR="00FE0DDE" w:rsidRDefault="00FE0DDE" w:rsidP="00C13AF2">
            <w:pPr>
              <w:jc w:val="center"/>
              <w:rPr>
                <w:rFonts w:ascii="宋体" w:eastAsia="宋体" w:hAnsi="宋体" w:hint="eastAsia"/>
                <w:sz w:val="24"/>
              </w:rPr>
            </w:pPr>
            <w:r>
              <w:rPr>
                <w:rFonts w:ascii="宋体" w:eastAsia="宋体" w:hAnsi="宋体" w:hint="eastAsia"/>
                <w:sz w:val="24"/>
              </w:rPr>
              <w:t>绿页</w:t>
            </w:r>
          </w:p>
        </w:tc>
      </w:tr>
      <w:tr w:rsidR="00FE0DDE" w:rsidTr="00C13AF2">
        <w:tc>
          <w:tcPr>
            <w:tcW w:w="1271" w:type="dxa"/>
            <w:vAlign w:val="center"/>
          </w:tcPr>
          <w:p w:rsidR="00FE0DDE" w:rsidRDefault="00FE0DDE" w:rsidP="00C13AF2">
            <w:pPr>
              <w:rPr>
                <w:rFonts w:ascii="宋体" w:eastAsia="宋体" w:hAnsi="宋体" w:hint="eastAsia"/>
                <w:sz w:val="24"/>
              </w:rPr>
            </w:pPr>
            <w:r>
              <w:rPr>
                <w:rFonts w:ascii="宋体" w:eastAsia="宋体" w:hAnsi="宋体" w:hint="eastAsia"/>
                <w:sz w:val="24"/>
              </w:rPr>
              <w:t>查找方式</w:t>
            </w:r>
          </w:p>
        </w:tc>
        <w:tc>
          <w:tcPr>
            <w:tcW w:w="2877" w:type="dxa"/>
            <w:vAlign w:val="center"/>
          </w:tcPr>
          <w:p w:rsidR="00FE0DDE" w:rsidRDefault="00FE0DDE" w:rsidP="00C13AF2">
            <w:pPr>
              <w:rPr>
                <w:rFonts w:ascii="宋体" w:eastAsia="宋体" w:hAnsi="宋体" w:hint="eastAsia"/>
                <w:sz w:val="24"/>
              </w:rPr>
            </w:pPr>
            <w:r>
              <w:rPr>
                <w:rFonts w:ascii="宋体" w:eastAsia="宋体" w:hAnsi="宋体" w:hint="eastAsia"/>
                <w:sz w:val="24"/>
              </w:rPr>
              <w:t>按名称查找</w:t>
            </w:r>
          </w:p>
        </w:tc>
        <w:tc>
          <w:tcPr>
            <w:tcW w:w="2074" w:type="dxa"/>
            <w:vAlign w:val="center"/>
          </w:tcPr>
          <w:p w:rsidR="00FE0DDE" w:rsidRDefault="00FE0DDE" w:rsidP="00C13AF2">
            <w:pPr>
              <w:rPr>
                <w:rFonts w:ascii="宋体" w:eastAsia="宋体" w:hAnsi="宋体" w:hint="eastAsia"/>
                <w:sz w:val="24"/>
              </w:rPr>
            </w:pPr>
            <w:r>
              <w:rPr>
                <w:rFonts w:ascii="宋体" w:eastAsia="宋体" w:hAnsi="宋体" w:hint="eastAsia"/>
                <w:sz w:val="24"/>
              </w:rPr>
              <w:t>按特性查找</w:t>
            </w:r>
          </w:p>
        </w:tc>
        <w:tc>
          <w:tcPr>
            <w:tcW w:w="2074" w:type="dxa"/>
            <w:vAlign w:val="center"/>
          </w:tcPr>
          <w:p w:rsidR="00FE0DDE" w:rsidRDefault="00FE0DDE" w:rsidP="00C13AF2">
            <w:pPr>
              <w:rPr>
                <w:rFonts w:ascii="宋体" w:eastAsia="宋体" w:hAnsi="宋体" w:hint="eastAsia"/>
                <w:sz w:val="24"/>
              </w:rPr>
            </w:pPr>
            <w:r w:rsidRPr="00600B0D">
              <w:rPr>
                <w:rFonts w:ascii="宋体" w:eastAsia="宋体" w:hAnsi="宋体"/>
                <w:sz w:val="24"/>
              </w:rPr>
              <w:t>按服务接口查找</w:t>
            </w:r>
          </w:p>
        </w:tc>
      </w:tr>
      <w:tr w:rsidR="00FE0DDE" w:rsidTr="00C13AF2">
        <w:tc>
          <w:tcPr>
            <w:tcW w:w="1271" w:type="dxa"/>
            <w:vAlign w:val="center"/>
          </w:tcPr>
          <w:p w:rsidR="00FE0DDE" w:rsidRDefault="00FE0DDE" w:rsidP="00C13AF2">
            <w:pPr>
              <w:rPr>
                <w:rFonts w:ascii="宋体" w:eastAsia="宋体" w:hAnsi="宋体" w:hint="eastAsia"/>
                <w:sz w:val="24"/>
              </w:rPr>
            </w:pPr>
            <w:r>
              <w:rPr>
                <w:rFonts w:ascii="宋体" w:eastAsia="宋体" w:hAnsi="宋体" w:hint="eastAsia"/>
                <w:sz w:val="24"/>
              </w:rPr>
              <w:t>提供信息</w:t>
            </w:r>
          </w:p>
        </w:tc>
        <w:tc>
          <w:tcPr>
            <w:tcW w:w="2877" w:type="dxa"/>
            <w:vAlign w:val="center"/>
          </w:tcPr>
          <w:p w:rsidR="00FE0DDE" w:rsidRDefault="00FE0DDE" w:rsidP="00C13AF2">
            <w:pPr>
              <w:rPr>
                <w:rFonts w:ascii="宋体" w:eastAsia="宋体" w:hAnsi="宋体" w:hint="eastAsia"/>
                <w:sz w:val="24"/>
              </w:rPr>
            </w:pPr>
            <w:r>
              <w:rPr>
                <w:rFonts w:ascii="宋体" w:eastAsia="宋体" w:hAnsi="宋体" w:hint="eastAsia"/>
                <w:sz w:val="24"/>
              </w:rPr>
              <w:t>基本信息</w:t>
            </w:r>
          </w:p>
        </w:tc>
        <w:tc>
          <w:tcPr>
            <w:tcW w:w="2074" w:type="dxa"/>
            <w:vAlign w:val="center"/>
          </w:tcPr>
          <w:p w:rsidR="00FE0DDE" w:rsidRDefault="00FE0DDE" w:rsidP="00C13AF2">
            <w:pPr>
              <w:rPr>
                <w:rFonts w:ascii="宋体" w:eastAsia="宋体" w:hAnsi="宋体" w:hint="eastAsia"/>
                <w:sz w:val="24"/>
              </w:rPr>
            </w:pPr>
            <w:r>
              <w:rPr>
                <w:rFonts w:ascii="宋体" w:eastAsia="宋体" w:hAnsi="宋体" w:hint="eastAsia"/>
                <w:sz w:val="24"/>
              </w:rPr>
              <w:t>服务分类信息</w:t>
            </w:r>
          </w:p>
        </w:tc>
        <w:tc>
          <w:tcPr>
            <w:tcW w:w="2074" w:type="dxa"/>
            <w:vAlign w:val="center"/>
          </w:tcPr>
          <w:p w:rsidR="00FE0DDE" w:rsidRDefault="00FE0DDE" w:rsidP="00C13AF2">
            <w:pPr>
              <w:rPr>
                <w:rFonts w:ascii="宋体" w:eastAsia="宋体" w:hAnsi="宋体" w:hint="eastAsia"/>
                <w:sz w:val="24"/>
              </w:rPr>
            </w:pPr>
            <w:r w:rsidRPr="00600B0D">
              <w:rPr>
                <w:rFonts w:ascii="宋体" w:eastAsia="宋体" w:hAnsi="宋体"/>
                <w:sz w:val="24"/>
              </w:rPr>
              <w:t>服务接口和技术描述</w:t>
            </w:r>
          </w:p>
        </w:tc>
      </w:tr>
      <w:tr w:rsidR="00FE0DDE" w:rsidTr="00C13AF2">
        <w:tc>
          <w:tcPr>
            <w:tcW w:w="1271" w:type="dxa"/>
            <w:vAlign w:val="center"/>
          </w:tcPr>
          <w:p w:rsidR="00FE0DDE" w:rsidRDefault="00FE0DDE" w:rsidP="00C13AF2">
            <w:pPr>
              <w:rPr>
                <w:rFonts w:ascii="宋体" w:eastAsia="宋体" w:hAnsi="宋体" w:hint="eastAsia"/>
                <w:sz w:val="24"/>
              </w:rPr>
            </w:pPr>
            <w:r>
              <w:rPr>
                <w:rFonts w:ascii="宋体" w:eastAsia="宋体" w:hAnsi="宋体" w:hint="eastAsia"/>
                <w:sz w:val="24"/>
              </w:rPr>
              <w:t>主要用途</w:t>
            </w:r>
          </w:p>
        </w:tc>
        <w:tc>
          <w:tcPr>
            <w:tcW w:w="2877" w:type="dxa"/>
            <w:vAlign w:val="center"/>
          </w:tcPr>
          <w:p w:rsidR="00FE0DDE" w:rsidRDefault="00FE0DDE" w:rsidP="00C13AF2">
            <w:pPr>
              <w:rPr>
                <w:rFonts w:ascii="宋体" w:eastAsia="宋体" w:hAnsi="宋体" w:hint="eastAsia"/>
                <w:sz w:val="24"/>
              </w:rPr>
            </w:pPr>
            <w:r w:rsidRPr="00600B0D">
              <w:rPr>
                <w:rFonts w:ascii="宋体" w:eastAsia="宋体" w:hAnsi="宋体"/>
                <w:sz w:val="24"/>
              </w:rPr>
              <w:t>查找用户或设备的具体信息</w:t>
            </w:r>
          </w:p>
        </w:tc>
        <w:tc>
          <w:tcPr>
            <w:tcW w:w="2074" w:type="dxa"/>
            <w:vAlign w:val="center"/>
          </w:tcPr>
          <w:p w:rsidR="00FE0DDE" w:rsidRDefault="00FE0DDE" w:rsidP="00C13AF2">
            <w:pPr>
              <w:rPr>
                <w:rFonts w:ascii="宋体" w:eastAsia="宋体" w:hAnsi="宋体" w:hint="eastAsia"/>
                <w:sz w:val="24"/>
              </w:rPr>
            </w:pPr>
            <w:r w:rsidRPr="00600B0D">
              <w:rPr>
                <w:rFonts w:ascii="宋体" w:eastAsia="宋体" w:hAnsi="宋体"/>
                <w:sz w:val="24"/>
              </w:rPr>
              <w:t>查找特定类型的业务或服务</w:t>
            </w:r>
          </w:p>
        </w:tc>
        <w:tc>
          <w:tcPr>
            <w:tcW w:w="2074" w:type="dxa"/>
            <w:vAlign w:val="center"/>
          </w:tcPr>
          <w:p w:rsidR="00FE0DDE" w:rsidRDefault="00FE0DDE" w:rsidP="00C13AF2">
            <w:pPr>
              <w:rPr>
                <w:rFonts w:ascii="宋体" w:eastAsia="宋体" w:hAnsi="宋体" w:hint="eastAsia"/>
                <w:sz w:val="24"/>
              </w:rPr>
            </w:pPr>
            <w:r w:rsidRPr="00600B0D">
              <w:rPr>
                <w:rFonts w:ascii="宋体" w:eastAsia="宋体" w:hAnsi="宋体"/>
                <w:sz w:val="24"/>
              </w:rPr>
              <w:t>查找和使用远程服务接口</w:t>
            </w:r>
          </w:p>
        </w:tc>
      </w:tr>
      <w:tr w:rsidR="00FE0DDE" w:rsidTr="00C13AF2">
        <w:tc>
          <w:tcPr>
            <w:tcW w:w="1271" w:type="dxa"/>
            <w:vAlign w:val="center"/>
          </w:tcPr>
          <w:p w:rsidR="00FE0DDE" w:rsidRDefault="00FE0DDE" w:rsidP="00C13AF2">
            <w:pPr>
              <w:rPr>
                <w:rFonts w:ascii="宋体" w:eastAsia="宋体" w:hAnsi="宋体" w:hint="eastAsia"/>
                <w:sz w:val="24"/>
              </w:rPr>
            </w:pPr>
            <w:r>
              <w:rPr>
                <w:rFonts w:ascii="宋体" w:eastAsia="宋体" w:hAnsi="宋体" w:hint="eastAsia"/>
                <w:sz w:val="24"/>
              </w:rPr>
              <w:t>使用场景</w:t>
            </w:r>
          </w:p>
        </w:tc>
        <w:tc>
          <w:tcPr>
            <w:tcW w:w="2877" w:type="dxa"/>
            <w:vAlign w:val="center"/>
          </w:tcPr>
          <w:p w:rsidR="00FE0DDE" w:rsidRDefault="00FE0DDE" w:rsidP="00C13AF2">
            <w:pPr>
              <w:rPr>
                <w:rFonts w:ascii="宋体" w:eastAsia="宋体" w:hAnsi="宋体" w:hint="eastAsia"/>
                <w:sz w:val="24"/>
              </w:rPr>
            </w:pPr>
            <w:r w:rsidRPr="00600B0D">
              <w:rPr>
                <w:rFonts w:ascii="宋体" w:eastAsia="宋体" w:hAnsi="宋体"/>
                <w:sz w:val="24"/>
              </w:rPr>
              <w:t>用户目录、设备目录</w:t>
            </w:r>
          </w:p>
        </w:tc>
        <w:tc>
          <w:tcPr>
            <w:tcW w:w="2074" w:type="dxa"/>
            <w:vAlign w:val="center"/>
          </w:tcPr>
          <w:p w:rsidR="00FE0DDE" w:rsidRDefault="00FE0DDE" w:rsidP="00C13AF2">
            <w:pPr>
              <w:rPr>
                <w:rFonts w:ascii="宋体" w:eastAsia="宋体" w:hAnsi="宋体" w:hint="eastAsia"/>
                <w:sz w:val="24"/>
              </w:rPr>
            </w:pPr>
            <w:r w:rsidRPr="00600B0D">
              <w:rPr>
                <w:rFonts w:ascii="宋体" w:eastAsia="宋体" w:hAnsi="宋体"/>
                <w:sz w:val="24"/>
              </w:rPr>
              <w:t>服务目录</w:t>
            </w:r>
          </w:p>
        </w:tc>
        <w:tc>
          <w:tcPr>
            <w:tcW w:w="2074" w:type="dxa"/>
            <w:vAlign w:val="center"/>
          </w:tcPr>
          <w:p w:rsidR="00FE0DDE" w:rsidRDefault="00FE0DDE" w:rsidP="00C13AF2">
            <w:pPr>
              <w:rPr>
                <w:rFonts w:ascii="宋体" w:eastAsia="宋体" w:hAnsi="宋体" w:hint="eastAsia"/>
                <w:sz w:val="24"/>
              </w:rPr>
            </w:pPr>
            <w:r w:rsidRPr="00600B0D">
              <w:rPr>
                <w:rFonts w:ascii="宋体" w:eastAsia="宋体" w:hAnsi="宋体"/>
                <w:sz w:val="24"/>
              </w:rPr>
              <w:t>服务注册与发现、分布式计算环境中的服务查找</w:t>
            </w:r>
          </w:p>
        </w:tc>
      </w:tr>
    </w:tbl>
    <w:p w:rsidR="00FE0DDE" w:rsidRPr="00FE0DDE" w:rsidRDefault="00FE0DDE" w:rsidP="00FE0DDE">
      <w:pPr>
        <w:rPr>
          <w:rFonts w:ascii="宋体" w:eastAsia="宋体" w:hAnsi="宋体" w:hint="eastAsia"/>
          <w:sz w:val="24"/>
        </w:rPr>
      </w:pPr>
    </w:p>
    <w:p w:rsidR="00B13BE0" w:rsidRDefault="00B13BE0" w:rsidP="00B13BE0">
      <w:pPr>
        <w:pStyle w:val="a3"/>
        <w:numPr>
          <w:ilvl w:val="0"/>
          <w:numId w:val="2"/>
        </w:numPr>
        <w:ind w:firstLineChars="0"/>
        <w:rPr>
          <w:rFonts w:ascii="宋体" w:eastAsia="宋体" w:hAnsi="宋体"/>
          <w:sz w:val="24"/>
        </w:rPr>
      </w:pPr>
      <w:r w:rsidRPr="002E2785">
        <w:rPr>
          <w:rFonts w:ascii="宋体" w:eastAsia="宋体" w:hAnsi="宋体"/>
          <w:sz w:val="24"/>
        </w:rPr>
        <w:t>SOAP（简单对象访问协议，Simple Object Access Protocol）是一种基于XML的协议，用于在网络上交换结构化信息，通常用于Web服务的消息传递。它定义了消息格式和传输方法，并依赖于标准的应用层协议（如HTTP）进行通信。</w:t>
      </w:r>
    </w:p>
    <w:p w:rsidR="00EA3BEC" w:rsidRPr="00B13BE0" w:rsidRDefault="00EA3BEC" w:rsidP="00B13BE0">
      <w:pPr>
        <w:rPr>
          <w:rFonts w:ascii="宋体" w:eastAsia="宋体" w:hAnsi="宋体" w:hint="eastAsia"/>
          <w:sz w:val="24"/>
        </w:rPr>
      </w:pPr>
    </w:p>
    <w:p w:rsidR="00E02952" w:rsidRDefault="00E02952" w:rsidP="00E02952">
      <w:pPr>
        <w:pStyle w:val="a3"/>
        <w:numPr>
          <w:ilvl w:val="0"/>
          <w:numId w:val="2"/>
        </w:numPr>
        <w:ind w:firstLineChars="0"/>
        <w:rPr>
          <w:rFonts w:ascii="宋体" w:eastAsia="宋体" w:hAnsi="宋体"/>
          <w:sz w:val="24"/>
        </w:rPr>
      </w:pPr>
      <w:r w:rsidRPr="00E8606B">
        <w:rPr>
          <w:rFonts w:ascii="宋体" w:eastAsia="宋体" w:hAnsi="宋体"/>
          <w:sz w:val="24"/>
        </w:rPr>
        <w:t>WSDL（Web服务描述语言，Web Services Description Language）是一种基于XML的语言，用于描述Web服务的功能、操作、参数和返回值。它提供了一种标准化的方法，使服务提供者能够定义服务接口，使服务消费者能够自动生成调用代码并与服务进行交互。</w:t>
      </w:r>
    </w:p>
    <w:p w:rsidR="00EA3BEC" w:rsidRPr="00E02952" w:rsidRDefault="00EA3BEC" w:rsidP="00E02952">
      <w:pPr>
        <w:rPr>
          <w:rFonts w:ascii="宋体" w:eastAsia="宋体" w:hAnsi="宋体" w:hint="eastAsia"/>
          <w:sz w:val="24"/>
        </w:rPr>
      </w:pPr>
    </w:p>
    <w:p w:rsidR="00EA3BEC" w:rsidRDefault="00E02952" w:rsidP="00E02952">
      <w:pPr>
        <w:pStyle w:val="a3"/>
        <w:numPr>
          <w:ilvl w:val="0"/>
          <w:numId w:val="2"/>
        </w:numPr>
        <w:ind w:firstLineChars="0"/>
        <w:rPr>
          <w:rFonts w:ascii="宋体" w:eastAsia="宋体" w:hAnsi="宋体"/>
          <w:sz w:val="24"/>
        </w:rPr>
      </w:pPr>
      <w:r w:rsidRPr="001F2DA1">
        <w:rPr>
          <w:rFonts w:ascii="宋体" w:eastAsia="宋体" w:hAnsi="宋体"/>
          <w:sz w:val="24"/>
        </w:rPr>
        <w:lastRenderedPageBreak/>
        <w:t>UDDI（通用描述、发现与集成，Universal Description, Discovery, and Integration）是一种基于Web的标准，用于注册和查找Web服务的目录服务。它使企业能够发布其服务描述，并使服务消费者能够发现和绑定到这些服务。</w:t>
      </w:r>
    </w:p>
    <w:p w:rsidR="00E02952" w:rsidRPr="00E02952" w:rsidRDefault="00E02952" w:rsidP="00E02952">
      <w:pPr>
        <w:rPr>
          <w:rFonts w:ascii="宋体" w:eastAsia="宋体" w:hAnsi="宋体" w:hint="eastAsia"/>
          <w:sz w:val="24"/>
        </w:rPr>
      </w:pPr>
    </w:p>
    <w:p w:rsidR="004B30C7" w:rsidRPr="00DD7E51" w:rsidRDefault="00EA3BEC" w:rsidP="00DD7E51">
      <w:pPr>
        <w:pStyle w:val="a3"/>
        <w:numPr>
          <w:ilvl w:val="0"/>
          <w:numId w:val="2"/>
        </w:numPr>
        <w:ind w:firstLineChars="0"/>
        <w:rPr>
          <w:rFonts w:ascii="宋体" w:eastAsia="宋体" w:hAnsi="宋体" w:hint="eastAsia"/>
          <w:color w:val="000000" w:themeColor="text1"/>
          <w:sz w:val="24"/>
        </w:rPr>
      </w:pPr>
      <w:r w:rsidRPr="00DD7E51">
        <w:rPr>
          <w:rFonts w:ascii="宋体" w:eastAsia="宋体" w:hAnsi="宋体" w:hint="eastAsia"/>
          <w:sz w:val="24"/>
        </w:rPr>
        <w:t>两段锁</w:t>
      </w:r>
      <w:r w:rsidR="004B30C7" w:rsidRPr="00DD7E51">
        <w:rPr>
          <w:rFonts w:ascii="宋体" w:eastAsia="宋体" w:hAnsi="宋体" w:hint="eastAsia"/>
          <w:sz w:val="24"/>
        </w:rPr>
        <w:t>：</w:t>
      </w:r>
      <w:r w:rsidR="004B30C7" w:rsidRPr="00DD7E51">
        <w:rPr>
          <w:rFonts w:ascii="宋体" w:eastAsia="宋体" w:hAnsi="宋体"/>
          <w:color w:val="000000" w:themeColor="text1"/>
          <w:sz w:val="24"/>
        </w:rPr>
        <w:t>两段锁定协议是一种确保事务之间遵守隔离性（通常是可串行化）的锁定协议。它通过分为两个阶段来管理锁的获取和释放。扩展阶段</w:t>
      </w:r>
      <w:r w:rsidR="004B30C7" w:rsidRPr="00DD7E51">
        <w:rPr>
          <w:rFonts w:ascii="宋体" w:eastAsia="宋体" w:hAnsi="宋体" w:hint="eastAsia"/>
          <w:color w:val="000000" w:themeColor="text1"/>
          <w:sz w:val="24"/>
        </w:rPr>
        <w:t>，</w:t>
      </w:r>
      <w:r w:rsidR="004B30C7" w:rsidRPr="00DD7E51">
        <w:rPr>
          <w:rFonts w:ascii="宋体" w:eastAsia="宋体" w:hAnsi="宋体"/>
          <w:color w:val="000000" w:themeColor="text1"/>
          <w:sz w:val="24"/>
        </w:rPr>
        <w:t>在这一阶段，事务可以获取任何所需的锁，但不能释放任何锁。收缩阶段</w:t>
      </w:r>
      <w:r w:rsidR="0069697F" w:rsidRPr="00DD7E51">
        <w:rPr>
          <w:rFonts w:ascii="宋体" w:eastAsia="宋体" w:hAnsi="宋体" w:hint="eastAsia"/>
          <w:color w:val="000000" w:themeColor="text1"/>
          <w:sz w:val="24"/>
        </w:rPr>
        <w:t>，</w:t>
      </w:r>
      <w:r w:rsidR="004B30C7" w:rsidRPr="00DD7E51">
        <w:rPr>
          <w:rFonts w:ascii="宋体" w:eastAsia="宋体" w:hAnsi="宋体"/>
          <w:color w:val="000000" w:themeColor="text1"/>
          <w:sz w:val="24"/>
        </w:rPr>
        <w:t>在这一阶段，事务可以释放锁，但不能再获取任何新的锁。</w:t>
      </w:r>
    </w:p>
    <w:p w:rsidR="00EA3BEC" w:rsidRPr="00620C14" w:rsidRDefault="00EA3BEC" w:rsidP="0038220D">
      <w:pPr>
        <w:rPr>
          <w:rFonts w:ascii="宋体" w:eastAsia="宋体" w:hAnsi="宋体" w:hint="eastAsia"/>
          <w:sz w:val="24"/>
        </w:rPr>
      </w:pPr>
    </w:p>
    <w:p w:rsidR="00F90088" w:rsidRDefault="00F90088"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微服务</w:t>
      </w:r>
      <w:r w:rsidR="00CB12C0">
        <w:rPr>
          <w:rFonts w:ascii="宋体" w:eastAsia="宋体" w:hAnsi="宋体" w:hint="eastAsia"/>
          <w:sz w:val="24"/>
        </w:rPr>
        <w:t>：</w:t>
      </w:r>
      <w:r w:rsidR="00CB12C0" w:rsidRPr="0081720E">
        <w:rPr>
          <w:rFonts w:ascii="宋体" w:eastAsia="宋体" w:hAnsi="宋体"/>
          <w:sz w:val="24"/>
        </w:rPr>
        <w:t>微服务是一种将应用程序拆分成一系列小的、独立部署的服务的架构模式，每个服务都是一个独立的业务单元，通过轻量级的通信协议（如HTTP/REST、消息队列）进行交互。</w:t>
      </w:r>
    </w:p>
    <w:p w:rsidR="00CB12C0" w:rsidRPr="00CB12C0" w:rsidRDefault="00CB12C0" w:rsidP="00CB12C0">
      <w:pPr>
        <w:rPr>
          <w:rFonts w:ascii="宋体" w:eastAsia="宋体" w:hAnsi="宋体" w:hint="eastAsia"/>
          <w:sz w:val="24"/>
        </w:rPr>
      </w:pPr>
    </w:p>
    <w:p w:rsidR="00F90088" w:rsidRDefault="00C606DB"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分布式互操作</w:t>
      </w:r>
      <w:r w:rsidR="008710EC">
        <w:rPr>
          <w:rFonts w:ascii="宋体" w:eastAsia="宋体" w:hAnsi="宋体" w:hint="eastAsia"/>
          <w:sz w:val="24"/>
        </w:rPr>
        <w:t>：</w:t>
      </w:r>
      <w:r w:rsidR="008710EC" w:rsidRPr="004C699A">
        <w:rPr>
          <w:rFonts w:ascii="宋体" w:eastAsia="宋体" w:hAnsi="宋体" w:hint="eastAsia"/>
          <w:sz w:val="24"/>
        </w:rPr>
        <w:t>在一个由异质实体构成的网络环境中，当应用程序在网络结点上运行时，它可以透明地动用网络上其它结点上的资源，并借助于这些资源共同来完成某个或某组任务，这种能力被称为</w:t>
      </w:r>
      <w:r w:rsidR="00051765">
        <w:rPr>
          <w:rFonts w:ascii="宋体" w:eastAsia="宋体" w:hAnsi="宋体" w:hint="eastAsia"/>
          <w:sz w:val="24"/>
        </w:rPr>
        <w:t>分布式</w:t>
      </w:r>
      <w:r w:rsidR="008710EC" w:rsidRPr="004C699A">
        <w:rPr>
          <w:rFonts w:ascii="宋体" w:eastAsia="宋体" w:hAnsi="宋体" w:hint="eastAsia"/>
          <w:sz w:val="24"/>
        </w:rPr>
        <w:t>互操作性</w:t>
      </w:r>
    </w:p>
    <w:p w:rsidR="008710EC" w:rsidRPr="008710EC" w:rsidRDefault="008710EC" w:rsidP="008710EC">
      <w:pPr>
        <w:rPr>
          <w:rFonts w:ascii="宋体" w:eastAsia="宋体" w:hAnsi="宋体" w:hint="eastAsia"/>
          <w:sz w:val="24"/>
        </w:rPr>
      </w:pPr>
    </w:p>
    <w:p w:rsidR="00C606DB" w:rsidRDefault="00D97D1D" w:rsidP="00A41C36">
      <w:pPr>
        <w:pStyle w:val="a3"/>
        <w:numPr>
          <w:ilvl w:val="0"/>
          <w:numId w:val="2"/>
        </w:numPr>
        <w:ind w:firstLineChars="0"/>
        <w:rPr>
          <w:rFonts w:ascii="宋体" w:eastAsia="宋体" w:hAnsi="宋体"/>
          <w:sz w:val="24"/>
        </w:rPr>
      </w:pPr>
      <w:r w:rsidRPr="00D97D1D">
        <w:rPr>
          <w:rFonts w:ascii="宋体" w:eastAsia="宋体" w:hAnsi="宋体"/>
          <w:sz w:val="24"/>
        </w:rPr>
        <w:t>容器（Container）是一种轻量级的虚拟化技术，它将应用程序及其所有依赖项打包在一个单独的、隔离的环境中，以便在任何兼容的计算机上运行。</w:t>
      </w:r>
      <w:r w:rsidR="00BA3BA7" w:rsidRPr="00BA3BA7">
        <w:rPr>
          <w:rFonts w:ascii="宋体" w:eastAsia="宋体" w:hAnsi="宋体"/>
          <w:sz w:val="24"/>
        </w:rPr>
        <w:t>容器共享主机操作系统的内核，但拥有独立的文件系统、进程空间和网络栈，使得应用程序运行更加高效和可移植。</w:t>
      </w:r>
    </w:p>
    <w:p w:rsidR="00BA3BA7" w:rsidRPr="00BA3BA7" w:rsidRDefault="00BA3BA7" w:rsidP="00BA3BA7">
      <w:pPr>
        <w:rPr>
          <w:rFonts w:ascii="宋体" w:eastAsia="宋体" w:hAnsi="宋体" w:hint="eastAsia"/>
          <w:sz w:val="24"/>
        </w:rPr>
      </w:pPr>
    </w:p>
    <w:p w:rsidR="005170BE" w:rsidRPr="005170BE" w:rsidRDefault="00D6070C" w:rsidP="005170BE">
      <w:pPr>
        <w:pStyle w:val="a3"/>
        <w:numPr>
          <w:ilvl w:val="0"/>
          <w:numId w:val="2"/>
        </w:numPr>
        <w:ind w:firstLineChars="0"/>
        <w:rPr>
          <w:rFonts w:ascii="宋体" w:eastAsia="宋体" w:hAnsi="宋体"/>
          <w:sz w:val="24"/>
        </w:rPr>
      </w:pPr>
      <w:r w:rsidRPr="00BC48EA">
        <w:rPr>
          <w:rFonts w:ascii="宋体" w:eastAsia="宋体" w:hAnsi="宋体" w:hint="eastAsia"/>
          <w:sz w:val="24"/>
        </w:rPr>
        <w:t>事务</w:t>
      </w:r>
      <w:r w:rsidR="007A7326">
        <w:rPr>
          <w:rFonts w:ascii="宋体" w:eastAsia="宋体" w:hAnsi="宋体" w:hint="eastAsia"/>
          <w:sz w:val="24"/>
        </w:rPr>
        <w:t>：</w:t>
      </w:r>
      <w:r w:rsidR="007A7326" w:rsidRPr="00C06427">
        <w:rPr>
          <w:rFonts w:ascii="宋体" w:eastAsia="宋体" w:hAnsi="宋体"/>
          <w:color w:val="000000" w:themeColor="text1"/>
          <w:sz w:val="24"/>
        </w:rPr>
        <w:t>是一个不可分割的工作单元，它由一系列操作组成，这些操作要么全部成功，要么全部失败。</w:t>
      </w:r>
      <w:r w:rsidR="007A7326">
        <w:rPr>
          <w:rFonts w:ascii="宋体" w:eastAsia="宋体" w:hAnsi="宋体" w:hint="eastAsia"/>
          <w:color w:val="000000" w:themeColor="text1"/>
          <w:sz w:val="24"/>
        </w:rPr>
        <w:t>具有原子性、一致性、隔离性和持久性。</w:t>
      </w:r>
    </w:p>
    <w:p w:rsidR="005170BE" w:rsidRPr="005170BE" w:rsidRDefault="005170BE" w:rsidP="005170BE">
      <w:pPr>
        <w:rPr>
          <w:rFonts w:ascii="宋体" w:eastAsia="宋体" w:hAnsi="宋体" w:hint="eastAsia"/>
          <w:sz w:val="24"/>
        </w:rPr>
      </w:pPr>
    </w:p>
    <w:p w:rsidR="002B3B1A" w:rsidRDefault="002B3B1A"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面向组件</w:t>
      </w:r>
      <w:r w:rsidR="00167BBF">
        <w:rPr>
          <w:rFonts w:ascii="宋体" w:eastAsia="宋体" w:hAnsi="宋体" w:hint="eastAsia"/>
          <w:sz w:val="24"/>
        </w:rPr>
        <w:t>：</w:t>
      </w:r>
      <w:r w:rsidR="00167BBF" w:rsidRPr="0081720E">
        <w:rPr>
          <w:rFonts w:ascii="宋体" w:eastAsia="宋体" w:hAnsi="宋体"/>
          <w:sz w:val="24"/>
        </w:rPr>
        <w:t>面向组件是一种将应用程序划分为独立的、可替换的组件的设计模式，每个组件封装特定的功能和服务，通过明确的接口进行交互。</w:t>
      </w:r>
    </w:p>
    <w:p w:rsidR="00167BBF" w:rsidRPr="00167BBF" w:rsidRDefault="00167BBF" w:rsidP="00167BBF">
      <w:pPr>
        <w:rPr>
          <w:rFonts w:ascii="宋体" w:eastAsia="宋体" w:hAnsi="宋体" w:hint="eastAsia"/>
          <w:sz w:val="24"/>
        </w:rPr>
      </w:pPr>
    </w:p>
    <w:p w:rsidR="005523D4" w:rsidRDefault="005523D4" w:rsidP="00A41C36">
      <w:pPr>
        <w:pStyle w:val="a3"/>
        <w:numPr>
          <w:ilvl w:val="0"/>
          <w:numId w:val="2"/>
        </w:numPr>
        <w:ind w:firstLineChars="0"/>
        <w:rPr>
          <w:rFonts w:ascii="宋体" w:eastAsia="宋体" w:hAnsi="宋体"/>
          <w:sz w:val="24"/>
        </w:rPr>
      </w:pPr>
      <w:r>
        <w:rPr>
          <w:rFonts w:ascii="宋体" w:eastAsia="宋体" w:hAnsi="宋体" w:hint="eastAsia"/>
          <w:sz w:val="24"/>
        </w:rPr>
        <w:t>面向服务</w:t>
      </w:r>
      <w:r w:rsidR="007F7165">
        <w:rPr>
          <w:rFonts w:ascii="宋体" w:eastAsia="宋体" w:hAnsi="宋体" w:hint="eastAsia"/>
          <w:sz w:val="24"/>
        </w:rPr>
        <w:t>：</w:t>
      </w:r>
      <w:r w:rsidR="007F7165" w:rsidRPr="0081720E">
        <w:rPr>
          <w:rFonts w:ascii="宋体" w:eastAsia="宋体" w:hAnsi="宋体"/>
          <w:sz w:val="24"/>
        </w:rPr>
        <w:t>面向服务是一种架构模式，系统的不同功能通过服务暴露出来，服务之间通过标准协议（如HTTP、SOAP、REST）进行通信。</w:t>
      </w:r>
    </w:p>
    <w:p w:rsidR="007F7165" w:rsidRPr="007F7165" w:rsidRDefault="007F7165" w:rsidP="007F7165">
      <w:pPr>
        <w:rPr>
          <w:rFonts w:ascii="宋体" w:eastAsia="宋体" w:hAnsi="宋体" w:hint="eastAsia"/>
          <w:sz w:val="24"/>
        </w:rPr>
      </w:pPr>
    </w:p>
    <w:p w:rsidR="002B3B1A" w:rsidRDefault="00842FB8" w:rsidP="00A41C36">
      <w:pPr>
        <w:pStyle w:val="a3"/>
        <w:numPr>
          <w:ilvl w:val="0"/>
          <w:numId w:val="2"/>
        </w:numPr>
        <w:ind w:firstLineChars="0"/>
        <w:rPr>
          <w:rFonts w:ascii="宋体" w:eastAsia="宋体" w:hAnsi="宋体"/>
          <w:sz w:val="24"/>
        </w:rPr>
      </w:pPr>
      <w:r w:rsidRPr="00BC48EA">
        <w:rPr>
          <w:rFonts w:ascii="宋体" w:eastAsia="宋体" w:hAnsi="宋体" w:hint="eastAsia"/>
          <w:sz w:val="24"/>
        </w:rPr>
        <w:t>负载均衡（多层次说明）</w:t>
      </w:r>
      <w:r w:rsidR="008E2B44">
        <w:rPr>
          <w:rFonts w:ascii="宋体" w:eastAsia="宋体" w:hAnsi="宋体" w:hint="eastAsia"/>
          <w:sz w:val="24"/>
        </w:rPr>
        <w:t>：</w:t>
      </w:r>
      <w:r w:rsidR="008E2B44" w:rsidRPr="008E2B44">
        <w:rPr>
          <w:rFonts w:ascii="宋体" w:eastAsia="宋体" w:hAnsi="宋体"/>
          <w:sz w:val="24"/>
        </w:rPr>
        <w:t>负载均衡是一种技术，用于在多个服务器、CPU、数据库或其他资源之间分配工作负载，以优化资源使用、提高性能和系统可靠性。它可以在多个层次上进行，包括网络层、传输层、会话层、应用层和硬件层，从而确保各类系统和应用的高效运行和高可用性。</w:t>
      </w:r>
    </w:p>
    <w:p w:rsidR="008E2B44" w:rsidRPr="008E2B44" w:rsidRDefault="008E2B44" w:rsidP="008E2B44">
      <w:pPr>
        <w:rPr>
          <w:rFonts w:ascii="宋体" w:eastAsia="宋体" w:hAnsi="宋体" w:hint="eastAsia"/>
          <w:sz w:val="24"/>
        </w:rPr>
      </w:pPr>
    </w:p>
    <w:p w:rsidR="00A41C36" w:rsidRDefault="00A41C36" w:rsidP="00A41C36">
      <w:pPr>
        <w:pStyle w:val="a3"/>
        <w:numPr>
          <w:ilvl w:val="0"/>
          <w:numId w:val="1"/>
        </w:numPr>
        <w:ind w:firstLineChars="0"/>
        <w:rPr>
          <w:rFonts w:ascii="宋体" w:eastAsia="宋体" w:hAnsi="宋体"/>
          <w:b/>
          <w:bCs/>
          <w:sz w:val="24"/>
        </w:rPr>
      </w:pPr>
      <w:r>
        <w:rPr>
          <w:rFonts w:ascii="宋体" w:eastAsia="宋体" w:hAnsi="宋体" w:hint="eastAsia"/>
          <w:b/>
          <w:bCs/>
          <w:sz w:val="24"/>
        </w:rPr>
        <w:t>简答题</w:t>
      </w:r>
      <w:r w:rsidR="000D0719">
        <w:rPr>
          <w:rFonts w:ascii="宋体" w:eastAsia="宋体" w:hAnsi="宋体" w:hint="eastAsia"/>
          <w:b/>
          <w:bCs/>
          <w:sz w:val="24"/>
        </w:rPr>
        <w:t>、</w:t>
      </w:r>
    </w:p>
    <w:p w:rsidR="005B3A6E" w:rsidRDefault="00E85A92">
      <w:pPr>
        <w:pStyle w:val="a3"/>
        <w:numPr>
          <w:ilvl w:val="0"/>
          <w:numId w:val="3"/>
        </w:numPr>
        <w:ind w:firstLineChars="0"/>
        <w:rPr>
          <w:rFonts w:ascii="宋体" w:eastAsia="宋体" w:hAnsi="宋体"/>
          <w:color w:val="000000" w:themeColor="text1"/>
          <w:sz w:val="24"/>
        </w:rPr>
      </w:pPr>
      <w:r>
        <w:rPr>
          <w:rFonts w:ascii="宋体" w:eastAsia="宋体" w:hAnsi="宋体" w:hint="eastAsia"/>
          <w:color w:val="000000" w:themeColor="text1"/>
          <w:sz w:val="24"/>
        </w:rPr>
        <w:t>简述</w:t>
      </w:r>
      <w:r w:rsidR="005B3A6E" w:rsidRPr="00BC48EA">
        <w:rPr>
          <w:rFonts w:ascii="宋体" w:eastAsia="宋体" w:hAnsi="宋体" w:hint="eastAsia"/>
          <w:color w:val="000000" w:themeColor="text1"/>
          <w:sz w:val="24"/>
        </w:rPr>
        <w:t>高内聚低耦合，</w:t>
      </w:r>
      <w:r>
        <w:rPr>
          <w:rFonts w:ascii="宋体" w:eastAsia="宋体" w:hAnsi="宋体" w:hint="eastAsia"/>
          <w:color w:val="000000" w:themeColor="text1"/>
          <w:sz w:val="24"/>
        </w:rPr>
        <w:t>并</w:t>
      </w:r>
      <w:r w:rsidR="005B3A6E" w:rsidRPr="00BC48EA">
        <w:rPr>
          <w:rFonts w:ascii="宋体" w:eastAsia="宋体" w:hAnsi="宋体" w:hint="eastAsia"/>
          <w:color w:val="000000" w:themeColor="text1"/>
          <w:sz w:val="24"/>
        </w:rPr>
        <w:t>说明如何利用消息型中间件实现低耦合</w:t>
      </w:r>
      <w:r w:rsidR="00910071">
        <w:rPr>
          <w:rFonts w:ascii="宋体" w:eastAsia="宋体" w:hAnsi="宋体" w:hint="eastAsia"/>
          <w:color w:val="000000" w:themeColor="text1"/>
          <w:sz w:val="24"/>
        </w:rPr>
        <w:t>。</w:t>
      </w:r>
    </w:p>
    <w:p w:rsidR="00120893" w:rsidRDefault="00120893" w:rsidP="00120893">
      <w:pPr>
        <w:ind w:firstLine="360"/>
        <w:rPr>
          <w:rFonts w:ascii="宋体" w:eastAsia="宋体" w:hAnsi="宋体"/>
          <w:color w:val="000000" w:themeColor="text1"/>
          <w:sz w:val="24"/>
        </w:rPr>
      </w:pPr>
      <w:r w:rsidRPr="00120893">
        <w:rPr>
          <w:rFonts w:ascii="宋体" w:eastAsia="宋体" w:hAnsi="宋体"/>
          <w:color w:val="000000" w:themeColor="text1"/>
          <w:sz w:val="24"/>
        </w:rPr>
        <w:t>高内聚：指的是模块内部的功能高度相关，即一个模块（或类）只负责一组相关的功能。高内聚的模块往往具有单一职责，使得模块更易于理解、维护和重用。</w:t>
      </w:r>
    </w:p>
    <w:p w:rsidR="00E85A92" w:rsidRDefault="00120893" w:rsidP="00120893">
      <w:pPr>
        <w:ind w:firstLine="360"/>
        <w:rPr>
          <w:rFonts w:ascii="宋体" w:eastAsia="宋体" w:hAnsi="宋体"/>
          <w:color w:val="000000" w:themeColor="text1"/>
          <w:sz w:val="24"/>
        </w:rPr>
      </w:pPr>
      <w:r w:rsidRPr="00120893">
        <w:rPr>
          <w:rFonts w:ascii="宋体" w:eastAsia="宋体" w:hAnsi="宋体"/>
          <w:color w:val="000000" w:themeColor="text1"/>
          <w:sz w:val="24"/>
        </w:rPr>
        <w:t>低耦合：指的是模块之间的依赖关系尽可能少，即一个模块的改动对其他模块的影响尽量小。低耦合的模块可以独立开发、测试和部署，提高系统的灵活性</w:t>
      </w:r>
      <w:r w:rsidRPr="00120893">
        <w:rPr>
          <w:rFonts w:ascii="宋体" w:eastAsia="宋体" w:hAnsi="宋体"/>
          <w:color w:val="000000" w:themeColor="text1"/>
          <w:sz w:val="24"/>
        </w:rPr>
        <w:lastRenderedPageBreak/>
        <w:t>和可维护性。</w:t>
      </w:r>
    </w:p>
    <w:p w:rsidR="00120893" w:rsidRPr="00120893" w:rsidRDefault="008B02B7" w:rsidP="00120893">
      <w:pPr>
        <w:ind w:firstLine="360"/>
        <w:rPr>
          <w:rFonts w:ascii="宋体" w:eastAsia="宋体" w:hAnsi="宋体" w:hint="eastAsia"/>
          <w:color w:val="000000" w:themeColor="text1"/>
          <w:sz w:val="24"/>
        </w:rPr>
      </w:pPr>
      <w:r w:rsidRPr="008B02B7">
        <w:rPr>
          <w:rFonts w:ascii="宋体" w:eastAsia="宋体" w:hAnsi="宋体"/>
          <w:color w:val="000000" w:themeColor="text1"/>
          <w:sz w:val="24"/>
        </w:rPr>
        <w:t>通过利用消息型中间件，系统的各个模块可以通过异步消息进行通信，从而实现低耦合</w:t>
      </w:r>
      <w:r w:rsidR="005037A0" w:rsidRPr="005037A0">
        <w:rPr>
          <w:rFonts w:ascii="宋体" w:eastAsia="宋体" w:hAnsi="宋体"/>
          <w:color w:val="000000" w:themeColor="text1"/>
          <w:sz w:val="24"/>
        </w:rPr>
        <w:t>。</w:t>
      </w:r>
    </w:p>
    <w:p w:rsidR="00931A9B" w:rsidRDefault="00173D84" w:rsidP="00173D84">
      <w:pPr>
        <w:pStyle w:val="a3"/>
        <w:numPr>
          <w:ilvl w:val="1"/>
          <w:numId w:val="1"/>
        </w:numPr>
        <w:ind w:firstLineChars="0"/>
        <w:rPr>
          <w:rFonts w:ascii="宋体" w:eastAsia="宋体" w:hAnsi="宋体"/>
          <w:color w:val="000000" w:themeColor="text1"/>
          <w:sz w:val="24"/>
        </w:rPr>
      </w:pPr>
      <w:r w:rsidRPr="00173D84">
        <w:rPr>
          <w:rFonts w:ascii="宋体" w:eastAsia="宋体" w:hAnsi="宋体"/>
          <w:color w:val="000000" w:themeColor="text1"/>
          <w:sz w:val="24"/>
        </w:rPr>
        <w:t>异步通信：模块通过消息队列进行异步通信，而不是同步调用。这减少了模块之间的直接依赖，使得系统更具弹性和扩展性。</w:t>
      </w:r>
    </w:p>
    <w:p w:rsidR="00173D84" w:rsidRDefault="00173D84" w:rsidP="00931A9B">
      <w:pPr>
        <w:pStyle w:val="a3"/>
        <w:ind w:left="860" w:firstLineChars="0" w:firstLine="0"/>
        <w:rPr>
          <w:rFonts w:ascii="宋体" w:eastAsia="宋体" w:hAnsi="宋体"/>
          <w:color w:val="000000" w:themeColor="text1"/>
          <w:sz w:val="24"/>
        </w:rPr>
      </w:pPr>
      <w:r w:rsidRPr="00173D84">
        <w:rPr>
          <w:rFonts w:ascii="宋体" w:eastAsia="宋体" w:hAnsi="宋体"/>
          <w:color w:val="000000" w:themeColor="text1"/>
          <w:sz w:val="24"/>
        </w:rPr>
        <w:t>例子：在电商系统中，“订单处理”模块处理完订单后，将订单信息发送到消息队列中，“库存管理”模块从队列中读取消息并更新库存。这样</w:t>
      </w:r>
      <w:r w:rsidR="008844D5">
        <w:rPr>
          <w:rFonts w:ascii="宋体" w:eastAsia="宋体" w:hAnsi="宋体" w:hint="eastAsia"/>
          <w:color w:val="000000" w:themeColor="text1"/>
          <w:sz w:val="24"/>
        </w:rPr>
        <w:t>，两个</w:t>
      </w:r>
      <w:r w:rsidRPr="00173D84">
        <w:rPr>
          <w:rFonts w:ascii="宋体" w:eastAsia="宋体" w:hAnsi="宋体"/>
          <w:color w:val="000000" w:themeColor="text1"/>
          <w:sz w:val="24"/>
        </w:rPr>
        <w:t>模块可以独立运行和扩展。</w:t>
      </w:r>
    </w:p>
    <w:p w:rsidR="00173D84" w:rsidRDefault="00173D84" w:rsidP="00173D84">
      <w:pPr>
        <w:pStyle w:val="a3"/>
        <w:numPr>
          <w:ilvl w:val="1"/>
          <w:numId w:val="1"/>
        </w:numPr>
        <w:ind w:firstLineChars="0"/>
        <w:rPr>
          <w:rFonts w:ascii="宋体" w:eastAsia="宋体" w:hAnsi="宋体"/>
          <w:color w:val="000000" w:themeColor="text1"/>
          <w:sz w:val="24"/>
        </w:rPr>
      </w:pPr>
      <w:r w:rsidRPr="00173D84">
        <w:rPr>
          <w:rFonts w:ascii="宋体" w:eastAsia="宋体" w:hAnsi="宋体"/>
          <w:color w:val="000000" w:themeColor="text1"/>
          <w:sz w:val="24"/>
        </w:rPr>
        <w:t>发布-订阅模式：利用消息中间件的发布-订阅功能，模块可以发布消息而无需知道有哪些模块会订阅和处理这些消息。</w:t>
      </w:r>
    </w:p>
    <w:p w:rsidR="00120893" w:rsidRPr="00173D84" w:rsidRDefault="00173D84" w:rsidP="00173D84">
      <w:pPr>
        <w:pStyle w:val="a3"/>
        <w:ind w:left="860" w:firstLineChars="0" w:firstLine="0"/>
        <w:rPr>
          <w:rFonts w:ascii="宋体" w:eastAsia="宋体" w:hAnsi="宋体"/>
          <w:color w:val="000000" w:themeColor="text1"/>
          <w:sz w:val="24"/>
        </w:rPr>
      </w:pPr>
      <w:r w:rsidRPr="00173D84">
        <w:rPr>
          <w:rFonts w:ascii="宋体" w:eastAsia="宋体" w:hAnsi="宋体"/>
          <w:color w:val="000000" w:themeColor="text1"/>
          <w:sz w:val="24"/>
        </w:rPr>
        <w:t>例子：在电商系统中，“订单处理”模块发布订单创建事件，“库存管理”</w:t>
      </w:r>
      <w:r w:rsidR="008E650D">
        <w:rPr>
          <w:rFonts w:ascii="宋体" w:eastAsia="宋体" w:hAnsi="宋体" w:hint="eastAsia"/>
          <w:color w:val="000000" w:themeColor="text1"/>
          <w:sz w:val="24"/>
        </w:rPr>
        <w:t>和</w:t>
      </w:r>
      <w:r w:rsidRPr="00173D84">
        <w:rPr>
          <w:rFonts w:ascii="宋体" w:eastAsia="宋体" w:hAnsi="宋体"/>
          <w:color w:val="000000" w:themeColor="text1"/>
          <w:sz w:val="24"/>
        </w:rPr>
        <w:t>“支付处理”模块分别订阅该事件并执行相应的操作。如果将来需要添加新的功能模块，只需订阅订单创建事件即可，无需修改“订单处理”模块。</w:t>
      </w:r>
    </w:p>
    <w:p w:rsidR="00120893" w:rsidRPr="00BC48EA" w:rsidRDefault="00120893" w:rsidP="00E85A92">
      <w:pPr>
        <w:pStyle w:val="a3"/>
        <w:ind w:left="360" w:firstLineChars="0" w:firstLine="0"/>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计算架构从单机向云计算演进，从技术和商业逻辑两个角度回答。</w:t>
      </w:r>
    </w:p>
    <w:p w:rsidR="002C6778" w:rsidRPr="002C6778" w:rsidRDefault="002C6778" w:rsidP="002C6778">
      <w:pPr>
        <w:ind w:firstLine="360"/>
        <w:rPr>
          <w:rFonts w:ascii="宋体" w:eastAsia="宋体" w:hAnsi="宋体"/>
          <w:color w:val="000000" w:themeColor="text1"/>
          <w:sz w:val="24"/>
        </w:rPr>
      </w:pPr>
      <w:r w:rsidRPr="002C6778">
        <w:rPr>
          <w:rFonts w:ascii="宋体" w:eastAsia="宋体" w:hAnsi="宋体"/>
          <w:color w:val="000000" w:themeColor="text1"/>
          <w:sz w:val="24"/>
        </w:rPr>
        <w:t>技术角度</w:t>
      </w:r>
    </w:p>
    <w:p w:rsidR="0036421B" w:rsidRPr="0036421B" w:rsidRDefault="002C6778">
      <w:pPr>
        <w:pStyle w:val="a3"/>
        <w:numPr>
          <w:ilvl w:val="0"/>
          <w:numId w:val="37"/>
        </w:numPr>
        <w:ind w:firstLineChars="0"/>
        <w:rPr>
          <w:rFonts w:ascii="宋体" w:eastAsia="宋体" w:hAnsi="宋体"/>
          <w:color w:val="000000" w:themeColor="text1"/>
          <w:sz w:val="24"/>
        </w:rPr>
      </w:pPr>
      <w:r w:rsidRPr="0036421B">
        <w:rPr>
          <w:rFonts w:ascii="宋体" w:eastAsia="宋体" w:hAnsi="宋体"/>
          <w:color w:val="000000" w:themeColor="text1"/>
          <w:sz w:val="24"/>
        </w:rPr>
        <w:t>资源利用效率：云计算通过虚拟化和容器化技术，实现资源的动态分配和按需使用，提高资源利用率。</w:t>
      </w:r>
    </w:p>
    <w:p w:rsidR="0036421B" w:rsidRDefault="002C6778">
      <w:pPr>
        <w:pStyle w:val="a3"/>
        <w:numPr>
          <w:ilvl w:val="0"/>
          <w:numId w:val="37"/>
        </w:numPr>
        <w:ind w:firstLineChars="0"/>
        <w:rPr>
          <w:rFonts w:ascii="宋体" w:eastAsia="宋体" w:hAnsi="宋体"/>
          <w:color w:val="000000" w:themeColor="text1"/>
          <w:sz w:val="24"/>
        </w:rPr>
      </w:pPr>
      <w:r w:rsidRPr="0036421B">
        <w:rPr>
          <w:rFonts w:ascii="宋体" w:eastAsia="宋体" w:hAnsi="宋体"/>
          <w:color w:val="000000" w:themeColor="text1"/>
          <w:sz w:val="24"/>
        </w:rPr>
        <w:t>可扩展性：云计算：提供水平扩展能力，通过增加实例数量来应对高并发和大数据量，几乎无限扩展。</w:t>
      </w:r>
    </w:p>
    <w:p w:rsidR="0036421B" w:rsidRDefault="002C6778">
      <w:pPr>
        <w:pStyle w:val="a3"/>
        <w:numPr>
          <w:ilvl w:val="0"/>
          <w:numId w:val="37"/>
        </w:numPr>
        <w:ind w:firstLineChars="0"/>
        <w:rPr>
          <w:rFonts w:ascii="宋体" w:eastAsia="宋体" w:hAnsi="宋体"/>
          <w:color w:val="000000" w:themeColor="text1"/>
          <w:sz w:val="24"/>
        </w:rPr>
      </w:pPr>
      <w:r w:rsidRPr="0036421B">
        <w:rPr>
          <w:rFonts w:ascii="宋体" w:eastAsia="宋体" w:hAnsi="宋体"/>
          <w:color w:val="000000" w:themeColor="text1"/>
          <w:sz w:val="24"/>
        </w:rPr>
        <w:t>高可用性和容错性：云计算通过分布式架构、自动故障检测和恢复机制，提供高可用性和容错性，减少停机时间。</w:t>
      </w:r>
    </w:p>
    <w:p w:rsidR="002C6778" w:rsidRPr="000603DC" w:rsidRDefault="002C6778">
      <w:pPr>
        <w:pStyle w:val="a3"/>
        <w:numPr>
          <w:ilvl w:val="0"/>
          <w:numId w:val="37"/>
        </w:numPr>
        <w:ind w:firstLineChars="0"/>
        <w:rPr>
          <w:rFonts w:ascii="宋体" w:eastAsia="宋体" w:hAnsi="宋体" w:hint="eastAsia"/>
          <w:color w:val="000000" w:themeColor="text1"/>
          <w:sz w:val="24"/>
        </w:rPr>
      </w:pPr>
      <w:r w:rsidRPr="002C6778">
        <w:rPr>
          <w:rFonts w:ascii="宋体" w:eastAsia="宋体" w:hAnsi="宋体"/>
          <w:color w:val="000000" w:themeColor="text1"/>
          <w:sz w:val="24"/>
        </w:rPr>
        <w:t>开发和部署：</w:t>
      </w:r>
      <w:r w:rsidRPr="0036421B">
        <w:rPr>
          <w:rFonts w:ascii="宋体" w:eastAsia="宋体" w:hAnsi="宋体"/>
          <w:color w:val="000000" w:themeColor="text1"/>
          <w:sz w:val="24"/>
        </w:rPr>
        <w:t>单机架构开发和部署周期长，环境配置复杂，难以快速迭代。</w:t>
      </w:r>
      <w:r w:rsidR="0036421B">
        <w:rPr>
          <w:rFonts w:ascii="宋体" w:eastAsia="宋体" w:hAnsi="宋体" w:hint="eastAsia"/>
          <w:color w:val="000000" w:themeColor="text1"/>
          <w:sz w:val="24"/>
        </w:rPr>
        <w:t>而云</w:t>
      </w:r>
      <w:r w:rsidRPr="0036421B">
        <w:rPr>
          <w:rFonts w:ascii="宋体" w:eastAsia="宋体" w:hAnsi="宋体" w:hint="eastAsia"/>
          <w:color w:val="000000" w:themeColor="text1"/>
          <w:sz w:val="24"/>
        </w:rPr>
        <w:t>计</w:t>
      </w:r>
      <w:r w:rsidRPr="0036421B">
        <w:rPr>
          <w:rFonts w:ascii="宋体" w:eastAsia="宋体" w:hAnsi="宋体"/>
          <w:color w:val="000000" w:themeColor="text1"/>
          <w:sz w:val="24"/>
        </w:rPr>
        <w:t>算通过CI/CD管道、基础设施即代码（</w:t>
      </w:r>
      <w:proofErr w:type="spellStart"/>
      <w:r w:rsidRPr="0036421B">
        <w:rPr>
          <w:rFonts w:ascii="宋体" w:eastAsia="宋体" w:hAnsi="宋体"/>
          <w:color w:val="000000" w:themeColor="text1"/>
          <w:sz w:val="24"/>
        </w:rPr>
        <w:t>IaC</w:t>
      </w:r>
      <w:proofErr w:type="spellEnd"/>
      <w:r w:rsidRPr="0036421B">
        <w:rPr>
          <w:rFonts w:ascii="宋体" w:eastAsia="宋体" w:hAnsi="宋体"/>
          <w:color w:val="000000" w:themeColor="text1"/>
          <w:sz w:val="24"/>
        </w:rPr>
        <w:t>）等工具，</w:t>
      </w:r>
      <w:r w:rsidR="00034F60">
        <w:rPr>
          <w:rFonts w:ascii="宋体" w:eastAsia="宋体" w:hAnsi="宋体" w:hint="eastAsia"/>
          <w:color w:val="000000" w:themeColor="text1"/>
          <w:sz w:val="24"/>
        </w:rPr>
        <w:t>可以</w:t>
      </w:r>
      <w:r w:rsidRPr="0036421B">
        <w:rPr>
          <w:rFonts w:ascii="宋体" w:eastAsia="宋体" w:hAnsi="宋体"/>
          <w:color w:val="000000" w:themeColor="text1"/>
          <w:sz w:val="24"/>
        </w:rPr>
        <w:t>实现快速开发和部署。</w:t>
      </w:r>
    </w:p>
    <w:p w:rsidR="002C6778" w:rsidRPr="002C6778" w:rsidRDefault="002C6778" w:rsidP="000603DC">
      <w:pPr>
        <w:ind w:firstLine="360"/>
        <w:rPr>
          <w:rFonts w:ascii="宋体" w:eastAsia="宋体" w:hAnsi="宋体" w:hint="eastAsia"/>
          <w:color w:val="000000" w:themeColor="text1"/>
          <w:sz w:val="24"/>
        </w:rPr>
      </w:pPr>
      <w:r w:rsidRPr="002C6778">
        <w:rPr>
          <w:rFonts w:ascii="宋体" w:eastAsia="宋体" w:hAnsi="宋体"/>
          <w:color w:val="000000" w:themeColor="text1"/>
          <w:sz w:val="24"/>
        </w:rPr>
        <w:t>商业逻辑角度</w:t>
      </w:r>
    </w:p>
    <w:p w:rsidR="00C34BEF" w:rsidRPr="00C34BEF" w:rsidRDefault="002C6778">
      <w:pPr>
        <w:pStyle w:val="a3"/>
        <w:numPr>
          <w:ilvl w:val="0"/>
          <w:numId w:val="38"/>
        </w:numPr>
        <w:ind w:firstLineChars="0"/>
        <w:rPr>
          <w:rFonts w:ascii="宋体" w:eastAsia="宋体" w:hAnsi="宋体"/>
          <w:color w:val="000000" w:themeColor="text1"/>
          <w:sz w:val="24"/>
        </w:rPr>
      </w:pPr>
      <w:r w:rsidRPr="00C34BEF">
        <w:rPr>
          <w:rFonts w:ascii="宋体" w:eastAsia="宋体" w:hAnsi="宋体"/>
          <w:color w:val="000000" w:themeColor="text1"/>
          <w:sz w:val="24"/>
        </w:rPr>
        <w:t>成本管理：单机架构前期硬件投入大，资源利用不均衡，维护成本高，弹性差。云计算按需计费模型，降低初期投入，优化成本管理，根据实际使用量付费，弹性扩展降低浪费。</w:t>
      </w:r>
    </w:p>
    <w:p w:rsidR="002C6778" w:rsidRPr="00E75B67" w:rsidRDefault="00C34BEF">
      <w:pPr>
        <w:pStyle w:val="a3"/>
        <w:numPr>
          <w:ilvl w:val="0"/>
          <w:numId w:val="38"/>
        </w:numPr>
        <w:ind w:firstLineChars="0"/>
        <w:rPr>
          <w:rFonts w:ascii="宋体" w:eastAsia="宋体" w:hAnsi="宋体"/>
          <w:color w:val="000000" w:themeColor="text1"/>
          <w:sz w:val="24"/>
        </w:rPr>
      </w:pPr>
      <w:r>
        <w:rPr>
          <w:rFonts w:ascii="宋体" w:eastAsia="宋体" w:hAnsi="宋体" w:hint="eastAsia"/>
          <w:color w:val="000000" w:themeColor="text1"/>
          <w:sz w:val="24"/>
        </w:rPr>
        <w:t>全</w:t>
      </w:r>
      <w:r w:rsidR="002C6778" w:rsidRPr="00C34BEF">
        <w:rPr>
          <w:rFonts w:ascii="宋体" w:eastAsia="宋体" w:hAnsi="宋体"/>
          <w:color w:val="000000" w:themeColor="text1"/>
          <w:sz w:val="24"/>
        </w:rPr>
        <w:t>球化运营：云计算全球数据中心布局，轻松实现跨地域部署和数据同步，支持全球化运营，优化用户体验。</w:t>
      </w:r>
    </w:p>
    <w:p w:rsidR="00E75B67" w:rsidRDefault="002C6778" w:rsidP="00E75B67">
      <w:pPr>
        <w:ind w:firstLine="360"/>
        <w:rPr>
          <w:rFonts w:ascii="宋体" w:eastAsia="宋体" w:hAnsi="宋体"/>
          <w:color w:val="000000" w:themeColor="text1"/>
          <w:sz w:val="24"/>
        </w:rPr>
      </w:pPr>
      <w:r w:rsidRPr="002C6778">
        <w:rPr>
          <w:rFonts w:ascii="宋体" w:eastAsia="宋体" w:hAnsi="宋体"/>
          <w:color w:val="000000" w:themeColor="text1"/>
          <w:sz w:val="24"/>
        </w:rPr>
        <w:t>总结</w:t>
      </w:r>
    </w:p>
    <w:p w:rsidR="002C6778" w:rsidRDefault="002C6778" w:rsidP="00C67822">
      <w:pPr>
        <w:ind w:firstLine="360"/>
        <w:rPr>
          <w:rFonts w:ascii="宋体" w:eastAsia="宋体" w:hAnsi="宋体" w:hint="eastAsia"/>
          <w:color w:val="000000" w:themeColor="text1"/>
          <w:sz w:val="24"/>
        </w:rPr>
      </w:pPr>
      <w:r w:rsidRPr="002C6778">
        <w:rPr>
          <w:rFonts w:ascii="宋体" w:eastAsia="宋体" w:hAnsi="宋体"/>
          <w:color w:val="000000" w:themeColor="text1"/>
          <w:sz w:val="24"/>
        </w:rPr>
        <w:t>从技术角度看，云计算通过资源优化、扩展性、高可用性和快速部署等特性，解决了单机架构的许多技术瓶颈。从商业逻辑角度看，云计算提供了更优的成本管理</w:t>
      </w:r>
      <w:r w:rsidR="00E75B67">
        <w:rPr>
          <w:rFonts w:ascii="宋体" w:eastAsia="宋体" w:hAnsi="宋体" w:hint="eastAsia"/>
          <w:color w:val="000000" w:themeColor="text1"/>
          <w:sz w:val="24"/>
        </w:rPr>
        <w:t>和</w:t>
      </w:r>
      <w:r w:rsidRPr="002C6778">
        <w:rPr>
          <w:rFonts w:ascii="宋体" w:eastAsia="宋体" w:hAnsi="宋体"/>
          <w:color w:val="000000" w:themeColor="text1"/>
          <w:sz w:val="24"/>
        </w:rPr>
        <w:t>全球化运营能力，使得企业能够更加灵活高效地运营和发展业务。这些优势推动了计算架构从单机向云计算的演进。</w:t>
      </w:r>
    </w:p>
    <w:p w:rsidR="002C6778" w:rsidRPr="00E543D0" w:rsidRDefault="002C6778" w:rsidP="00E543D0">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什么是对象池技术，对象池技术是如何提高性能的？</w:t>
      </w:r>
    </w:p>
    <w:p w:rsidR="0088516F" w:rsidRPr="004E7043" w:rsidRDefault="0088516F" w:rsidP="004E7043">
      <w:pPr>
        <w:ind w:firstLine="360"/>
        <w:rPr>
          <w:rFonts w:ascii="宋体" w:eastAsia="宋体" w:hAnsi="宋体"/>
          <w:color w:val="000000" w:themeColor="text1"/>
          <w:sz w:val="24"/>
        </w:rPr>
      </w:pPr>
      <w:r w:rsidRPr="0088516F">
        <w:rPr>
          <w:rFonts w:ascii="宋体" w:eastAsia="宋体" w:hAnsi="宋体"/>
          <w:color w:val="000000" w:themeColor="text1"/>
          <w:sz w:val="24"/>
        </w:rPr>
        <w:t>对象池技术（Object Pooling）是一种用于优化资源管理和提高性能的设计模式，它通过重用一组已经创建的对象，而不是每次需要时重新创建和销毁对象，从而减少系统资源的消耗和提升性能。</w:t>
      </w:r>
      <w:r w:rsidR="004E7043">
        <w:rPr>
          <w:rFonts w:ascii="宋体" w:eastAsia="宋体" w:hAnsi="宋体" w:hint="eastAsia"/>
          <w:color w:val="000000" w:themeColor="text1"/>
          <w:sz w:val="24"/>
        </w:rPr>
        <w:t>流程为</w:t>
      </w:r>
      <w:r w:rsidRPr="004E7043">
        <w:rPr>
          <w:rFonts w:ascii="宋体" w:eastAsia="宋体" w:hAnsi="宋体"/>
          <w:color w:val="000000" w:themeColor="text1"/>
          <w:sz w:val="24"/>
        </w:rPr>
        <w:t>预创建对象</w:t>
      </w:r>
      <w:r w:rsidR="004E7043" w:rsidRPr="004E7043">
        <w:rPr>
          <w:rFonts w:ascii="宋体" w:eastAsia="宋体" w:hAnsi="宋体" w:hint="eastAsia"/>
          <w:color w:val="000000" w:themeColor="text1"/>
          <w:sz w:val="24"/>
        </w:rPr>
        <w:t>、</w:t>
      </w:r>
      <w:r w:rsidRPr="004E7043">
        <w:rPr>
          <w:rFonts w:ascii="宋体" w:eastAsia="宋体" w:hAnsi="宋体"/>
          <w:color w:val="000000" w:themeColor="text1"/>
          <w:sz w:val="24"/>
        </w:rPr>
        <w:t>获取对象</w:t>
      </w:r>
      <w:r w:rsidR="004E7043">
        <w:rPr>
          <w:rFonts w:ascii="宋体" w:eastAsia="宋体" w:hAnsi="宋体" w:hint="eastAsia"/>
          <w:color w:val="000000" w:themeColor="text1"/>
          <w:sz w:val="24"/>
        </w:rPr>
        <w:t>和</w:t>
      </w:r>
      <w:r w:rsidRPr="004E7043">
        <w:rPr>
          <w:rFonts w:ascii="宋体" w:eastAsia="宋体" w:hAnsi="宋体"/>
          <w:color w:val="000000" w:themeColor="text1"/>
          <w:sz w:val="24"/>
        </w:rPr>
        <w:t>归还对象。</w:t>
      </w:r>
    </w:p>
    <w:p w:rsidR="0088516F" w:rsidRPr="0088516F" w:rsidRDefault="0088516F" w:rsidP="0088516F">
      <w:pPr>
        <w:rPr>
          <w:rFonts w:ascii="宋体" w:eastAsia="宋体" w:hAnsi="宋体" w:hint="eastAsia"/>
          <w:color w:val="000000" w:themeColor="text1"/>
          <w:sz w:val="24"/>
        </w:rPr>
      </w:pPr>
      <w:r w:rsidRPr="0088516F">
        <w:rPr>
          <w:rFonts w:ascii="宋体" w:eastAsia="宋体" w:hAnsi="宋体"/>
          <w:color w:val="000000" w:themeColor="text1"/>
          <w:sz w:val="24"/>
        </w:rPr>
        <w:t>对象池技术如何提高性能</w:t>
      </w:r>
    </w:p>
    <w:p w:rsidR="00122B16" w:rsidRPr="00F92C84" w:rsidRDefault="0088516F">
      <w:pPr>
        <w:pStyle w:val="a3"/>
        <w:numPr>
          <w:ilvl w:val="1"/>
          <w:numId w:val="14"/>
        </w:numPr>
        <w:ind w:firstLineChars="0"/>
        <w:rPr>
          <w:rFonts w:ascii="宋体" w:eastAsia="宋体" w:hAnsi="宋体"/>
          <w:color w:val="000000" w:themeColor="text1"/>
          <w:sz w:val="24"/>
        </w:rPr>
      </w:pPr>
      <w:r w:rsidRPr="00F92C84">
        <w:rPr>
          <w:rFonts w:ascii="宋体" w:eastAsia="宋体" w:hAnsi="宋体"/>
          <w:color w:val="000000" w:themeColor="text1"/>
          <w:sz w:val="24"/>
        </w:rPr>
        <w:t>减少对象创建和销毁的开销：对象的创建和销毁是昂贵的操作，尤其是</w:t>
      </w:r>
      <w:r w:rsidRPr="00F92C84">
        <w:rPr>
          <w:rFonts w:ascii="宋体" w:eastAsia="宋体" w:hAnsi="宋体"/>
          <w:color w:val="000000" w:themeColor="text1"/>
          <w:sz w:val="24"/>
        </w:rPr>
        <w:lastRenderedPageBreak/>
        <w:t>对于复杂对象。通过对象池技术，可以显著减少这些操作的频率，降低系统开销。</w:t>
      </w:r>
    </w:p>
    <w:p w:rsidR="00122B16" w:rsidRPr="00F92C84" w:rsidRDefault="0088516F">
      <w:pPr>
        <w:pStyle w:val="a3"/>
        <w:numPr>
          <w:ilvl w:val="1"/>
          <w:numId w:val="14"/>
        </w:numPr>
        <w:ind w:firstLineChars="0"/>
        <w:rPr>
          <w:rFonts w:ascii="宋体" w:eastAsia="宋体" w:hAnsi="宋体"/>
          <w:color w:val="000000" w:themeColor="text1"/>
          <w:sz w:val="24"/>
        </w:rPr>
      </w:pPr>
      <w:r w:rsidRPr="00F92C84">
        <w:rPr>
          <w:rFonts w:ascii="宋体" w:eastAsia="宋体" w:hAnsi="宋体"/>
          <w:color w:val="000000" w:themeColor="text1"/>
          <w:sz w:val="24"/>
        </w:rPr>
        <w:t>降低垃圾回收压力：频繁的对象创建和销毁会增加垃圾回收器的负担。对象池通过重用对象，减少了临时对象的生成，从而降低了垃圾回收的频率和停顿时间。</w:t>
      </w:r>
    </w:p>
    <w:p w:rsidR="0088516F" w:rsidRPr="00F92C84" w:rsidRDefault="0088516F">
      <w:pPr>
        <w:pStyle w:val="a3"/>
        <w:numPr>
          <w:ilvl w:val="1"/>
          <w:numId w:val="14"/>
        </w:numPr>
        <w:ind w:firstLineChars="0"/>
        <w:rPr>
          <w:rFonts w:ascii="宋体" w:eastAsia="宋体" w:hAnsi="宋体"/>
          <w:color w:val="000000" w:themeColor="text1"/>
          <w:sz w:val="24"/>
        </w:rPr>
      </w:pPr>
      <w:r w:rsidRPr="00F92C84">
        <w:rPr>
          <w:rFonts w:ascii="宋体" w:eastAsia="宋体" w:hAnsi="宋体"/>
          <w:color w:val="000000" w:themeColor="text1"/>
          <w:sz w:val="24"/>
        </w:rPr>
        <w:t>提高响应速度：通过复用已经创建的对象，系统能够更快地响应请求，因为获取一个已有对象的速度远快于创建一个新对象。</w:t>
      </w:r>
    </w:p>
    <w:p w:rsidR="0088516F" w:rsidRPr="00F92C84" w:rsidRDefault="0088516F">
      <w:pPr>
        <w:pStyle w:val="a3"/>
        <w:numPr>
          <w:ilvl w:val="1"/>
          <w:numId w:val="14"/>
        </w:numPr>
        <w:ind w:firstLineChars="0"/>
        <w:rPr>
          <w:rFonts w:ascii="宋体" w:eastAsia="宋体" w:hAnsi="宋体"/>
          <w:color w:val="000000" w:themeColor="text1"/>
          <w:sz w:val="24"/>
        </w:rPr>
      </w:pPr>
      <w:r w:rsidRPr="00F92C84">
        <w:rPr>
          <w:rFonts w:ascii="宋体" w:eastAsia="宋体" w:hAnsi="宋体"/>
          <w:color w:val="000000" w:themeColor="text1"/>
          <w:sz w:val="24"/>
        </w:rPr>
        <w:t>优化资源使用：对象池能够控制对象的最大数量，避免过多的对象创建导致系统资源枯竭（如内存、文件句柄等），从而提高系统的稳定性和资源利用率。</w:t>
      </w:r>
    </w:p>
    <w:p w:rsidR="0088516F" w:rsidRPr="0088516F" w:rsidRDefault="0088516F" w:rsidP="0088516F">
      <w:pPr>
        <w:rPr>
          <w:rFonts w:ascii="宋体" w:eastAsia="宋体" w:hAnsi="宋体"/>
          <w:color w:val="000000" w:themeColor="text1"/>
          <w:sz w:val="24"/>
        </w:rPr>
      </w:pPr>
      <w:r w:rsidRPr="0088516F">
        <w:rPr>
          <w:rFonts w:ascii="宋体" w:eastAsia="宋体" w:hAnsi="宋体"/>
          <w:color w:val="000000" w:themeColor="text1"/>
          <w:sz w:val="24"/>
        </w:rPr>
        <w:t>应用场景</w:t>
      </w:r>
    </w:p>
    <w:p w:rsidR="000A4679" w:rsidRDefault="0088516F" w:rsidP="0088516F">
      <w:pPr>
        <w:pStyle w:val="a3"/>
        <w:numPr>
          <w:ilvl w:val="1"/>
          <w:numId w:val="1"/>
        </w:numPr>
        <w:ind w:firstLineChars="0"/>
        <w:rPr>
          <w:rFonts w:ascii="宋体" w:eastAsia="宋体" w:hAnsi="宋体"/>
          <w:color w:val="000000" w:themeColor="text1"/>
          <w:sz w:val="24"/>
        </w:rPr>
      </w:pPr>
      <w:r w:rsidRPr="000A4679">
        <w:rPr>
          <w:rFonts w:ascii="宋体" w:eastAsia="宋体" w:hAnsi="宋体"/>
          <w:color w:val="000000" w:themeColor="text1"/>
          <w:sz w:val="24"/>
        </w:rPr>
        <w:t>数据库连接池：数据库连接的创建和销毁代价很高，通过连接池技术可以复用数据库连接，显著提高性能。</w:t>
      </w:r>
    </w:p>
    <w:p w:rsidR="0088516F" w:rsidRPr="000A4679" w:rsidRDefault="0088516F" w:rsidP="0088516F">
      <w:pPr>
        <w:pStyle w:val="a3"/>
        <w:numPr>
          <w:ilvl w:val="1"/>
          <w:numId w:val="1"/>
        </w:numPr>
        <w:ind w:firstLineChars="0"/>
        <w:rPr>
          <w:rFonts w:ascii="宋体" w:eastAsia="宋体" w:hAnsi="宋体" w:hint="eastAsia"/>
          <w:color w:val="000000" w:themeColor="text1"/>
          <w:sz w:val="24"/>
        </w:rPr>
      </w:pPr>
      <w:r w:rsidRPr="000A4679">
        <w:rPr>
          <w:rFonts w:ascii="宋体" w:eastAsia="宋体" w:hAnsi="宋体"/>
          <w:color w:val="000000" w:themeColor="text1"/>
          <w:sz w:val="24"/>
        </w:rPr>
        <w:t>线程池：线程的创建和销毁开销较大，通过线程池可以复用线程，提高并发性能。</w:t>
      </w:r>
    </w:p>
    <w:p w:rsidR="0088516F" w:rsidRPr="0088516F" w:rsidRDefault="0088516F" w:rsidP="0088516F">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画图说明两段式提交的过程，列举至少三种异常情况和对应的处理方法。</w:t>
      </w:r>
    </w:p>
    <w:p w:rsidR="00D40E43" w:rsidRDefault="00D40E43" w:rsidP="00D40E43">
      <w:pPr>
        <w:rPr>
          <w:rFonts w:ascii="宋体" w:eastAsia="宋体" w:hAnsi="宋体"/>
          <w:color w:val="000000" w:themeColor="text1"/>
          <w:sz w:val="24"/>
        </w:rPr>
      </w:pPr>
      <w:r w:rsidRPr="00F634A6">
        <w:rPr>
          <w:rFonts w:ascii="宋体" w:eastAsia="宋体" w:hAnsi="宋体"/>
          <w:color w:val="FF0000"/>
          <w:sz w:val="24"/>
        </w:rPr>
        <w:drawing>
          <wp:inline distT="0" distB="0" distL="0" distR="0" wp14:anchorId="6281EDEC" wp14:editId="2D9156CB">
            <wp:extent cx="5274310" cy="27889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88920"/>
                    </a:xfrm>
                    <a:prstGeom prst="rect">
                      <a:avLst/>
                    </a:prstGeom>
                  </pic:spPr>
                </pic:pic>
              </a:graphicData>
            </a:graphic>
          </wp:inline>
        </w:drawing>
      </w:r>
    </w:p>
    <w:p w:rsidR="00C75317" w:rsidRPr="00C75317" w:rsidRDefault="00C75317" w:rsidP="00C75317">
      <w:pPr>
        <w:ind w:firstLine="420"/>
        <w:rPr>
          <w:rFonts w:ascii="宋体" w:eastAsia="宋体" w:hAnsi="宋体"/>
          <w:color w:val="000000" w:themeColor="text1"/>
          <w:sz w:val="24"/>
        </w:rPr>
      </w:pPr>
      <w:r>
        <w:rPr>
          <w:rFonts w:ascii="宋体" w:eastAsia="宋体" w:hAnsi="宋体" w:hint="eastAsia"/>
          <w:color w:val="000000" w:themeColor="text1"/>
          <w:sz w:val="24"/>
        </w:rPr>
        <w:t>1）</w:t>
      </w:r>
      <w:r w:rsidRPr="00C75317">
        <w:rPr>
          <w:rFonts w:ascii="宋体" w:eastAsia="宋体" w:hAnsi="宋体"/>
          <w:color w:val="000000" w:themeColor="text1"/>
          <w:sz w:val="24"/>
        </w:rPr>
        <w:t>异常情况：协调者在发送提交请求前崩溃。</w:t>
      </w:r>
    </w:p>
    <w:p w:rsidR="00C75317" w:rsidRPr="00C75317" w:rsidRDefault="00C75317" w:rsidP="00C75317">
      <w:pPr>
        <w:ind w:firstLine="420"/>
        <w:rPr>
          <w:rFonts w:ascii="宋体" w:eastAsia="宋体" w:hAnsi="宋体" w:hint="eastAsia"/>
          <w:color w:val="000000" w:themeColor="text1"/>
          <w:sz w:val="24"/>
        </w:rPr>
      </w:pPr>
      <w:r w:rsidRPr="00C75317">
        <w:rPr>
          <w:rFonts w:ascii="宋体" w:eastAsia="宋体" w:hAnsi="宋体"/>
          <w:color w:val="000000" w:themeColor="text1"/>
          <w:sz w:val="24"/>
        </w:rPr>
        <w:t>处理方法：协调者恢复后检查日志，根据日志决定是否发送提交或回滚请求；参与者设置超时机制，超时后主动回滚。</w:t>
      </w:r>
    </w:p>
    <w:p w:rsidR="00C75317" w:rsidRPr="00C75317" w:rsidRDefault="00C75317" w:rsidP="00C75317">
      <w:pPr>
        <w:ind w:firstLine="420"/>
        <w:rPr>
          <w:rFonts w:ascii="宋体" w:eastAsia="宋体" w:hAnsi="宋体"/>
          <w:color w:val="000000" w:themeColor="text1"/>
          <w:sz w:val="24"/>
        </w:rPr>
      </w:pPr>
      <w:r>
        <w:rPr>
          <w:rFonts w:ascii="宋体" w:eastAsia="宋体" w:hAnsi="宋体" w:hint="eastAsia"/>
          <w:color w:val="000000" w:themeColor="text1"/>
          <w:sz w:val="24"/>
        </w:rPr>
        <w:t>2）</w:t>
      </w:r>
      <w:r w:rsidRPr="00C75317">
        <w:rPr>
          <w:rFonts w:ascii="宋体" w:eastAsia="宋体" w:hAnsi="宋体"/>
          <w:color w:val="000000" w:themeColor="text1"/>
          <w:sz w:val="24"/>
        </w:rPr>
        <w:t>异常情况：参与者未能及时收到提交或回滚请求。</w:t>
      </w:r>
    </w:p>
    <w:p w:rsidR="00C75317" w:rsidRPr="00C75317" w:rsidRDefault="00C75317" w:rsidP="00C75317">
      <w:pPr>
        <w:ind w:firstLine="420"/>
        <w:rPr>
          <w:rFonts w:ascii="宋体" w:eastAsia="宋体" w:hAnsi="宋体" w:hint="eastAsia"/>
          <w:color w:val="000000" w:themeColor="text1"/>
          <w:sz w:val="24"/>
        </w:rPr>
      </w:pPr>
      <w:r w:rsidRPr="00C75317">
        <w:rPr>
          <w:rFonts w:ascii="宋体" w:eastAsia="宋体" w:hAnsi="宋体"/>
          <w:color w:val="000000" w:themeColor="text1"/>
          <w:sz w:val="24"/>
        </w:rPr>
        <w:t>处理方法：参与者设置超时并重试或发送状态查询请求；协调者恢复后重新广播提交或回滚请求。</w:t>
      </w:r>
    </w:p>
    <w:p w:rsidR="00C75317" w:rsidRPr="00C75317" w:rsidRDefault="00C75317" w:rsidP="00C75317">
      <w:pPr>
        <w:ind w:firstLine="420"/>
        <w:rPr>
          <w:rFonts w:ascii="宋体" w:eastAsia="宋体" w:hAnsi="宋体"/>
          <w:color w:val="000000" w:themeColor="text1"/>
          <w:sz w:val="24"/>
        </w:rPr>
      </w:pPr>
      <w:r>
        <w:rPr>
          <w:rFonts w:ascii="宋体" w:eastAsia="宋体" w:hAnsi="宋体" w:hint="eastAsia"/>
          <w:color w:val="000000" w:themeColor="text1"/>
          <w:sz w:val="24"/>
        </w:rPr>
        <w:t>3）</w:t>
      </w:r>
      <w:r w:rsidRPr="00C75317">
        <w:rPr>
          <w:rFonts w:ascii="宋体" w:eastAsia="宋体" w:hAnsi="宋体"/>
          <w:color w:val="000000" w:themeColor="text1"/>
          <w:sz w:val="24"/>
        </w:rPr>
        <w:t>异常情况：协调者在发送部分提交请求后崩溃。</w:t>
      </w:r>
    </w:p>
    <w:p w:rsidR="00D40E43" w:rsidRDefault="00C75317" w:rsidP="00C75317">
      <w:pPr>
        <w:ind w:firstLine="360"/>
        <w:rPr>
          <w:rFonts w:ascii="宋体" w:eastAsia="宋体" w:hAnsi="宋体" w:hint="eastAsia"/>
          <w:color w:val="000000" w:themeColor="text1"/>
          <w:sz w:val="24"/>
        </w:rPr>
      </w:pPr>
      <w:r w:rsidRPr="00C75317">
        <w:rPr>
          <w:rFonts w:ascii="宋体" w:eastAsia="宋体" w:hAnsi="宋体"/>
          <w:color w:val="000000" w:themeColor="text1"/>
          <w:sz w:val="24"/>
        </w:rPr>
        <w:t>处理方法：协调者恢复后根据提交日志继续发送提交请求；参与者设置超时并进行状态查询。</w:t>
      </w:r>
    </w:p>
    <w:p w:rsidR="00D40E43" w:rsidRPr="00D40E43" w:rsidRDefault="00D40E43" w:rsidP="00D40E43">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与单体应用架构相比，微服务架构具有哪些特点？</w:t>
      </w:r>
    </w:p>
    <w:p w:rsidR="000923B5" w:rsidRPr="000923B5" w:rsidRDefault="000923B5" w:rsidP="00CB7BE4">
      <w:pPr>
        <w:ind w:firstLine="360"/>
        <w:rPr>
          <w:rFonts w:ascii="宋体" w:eastAsia="宋体" w:hAnsi="宋体" w:hint="eastAsia"/>
          <w:color w:val="000000" w:themeColor="text1"/>
          <w:sz w:val="24"/>
        </w:rPr>
      </w:pPr>
      <w:r>
        <w:rPr>
          <w:rFonts w:ascii="宋体" w:eastAsia="宋体" w:hAnsi="宋体"/>
          <w:color w:val="000000" w:themeColor="text1"/>
          <w:sz w:val="24"/>
        </w:rPr>
        <w:t>1</w:t>
      </w:r>
      <w:r>
        <w:rPr>
          <w:rFonts w:ascii="宋体" w:eastAsia="宋体" w:hAnsi="宋体" w:hint="eastAsia"/>
          <w:color w:val="000000" w:themeColor="text1"/>
          <w:sz w:val="24"/>
        </w:rPr>
        <w:t>）</w:t>
      </w:r>
      <w:r w:rsidRPr="000923B5">
        <w:rPr>
          <w:rFonts w:ascii="宋体" w:eastAsia="宋体" w:hAnsi="宋体"/>
          <w:color w:val="000000" w:themeColor="text1"/>
          <w:sz w:val="24"/>
        </w:rPr>
        <w:t>模块化</w:t>
      </w:r>
    </w:p>
    <w:p w:rsidR="000923B5" w:rsidRPr="00CB7BE4" w:rsidRDefault="000923B5">
      <w:pPr>
        <w:pStyle w:val="a3"/>
        <w:numPr>
          <w:ilvl w:val="2"/>
          <w:numId w:val="25"/>
        </w:numPr>
        <w:ind w:firstLineChars="0"/>
        <w:rPr>
          <w:rFonts w:ascii="宋体" w:eastAsia="宋体" w:hAnsi="宋体"/>
          <w:color w:val="000000" w:themeColor="text1"/>
          <w:sz w:val="24"/>
        </w:rPr>
      </w:pPr>
      <w:r w:rsidRPr="00CB7BE4">
        <w:rPr>
          <w:rFonts w:ascii="宋体" w:eastAsia="宋体" w:hAnsi="宋体"/>
          <w:color w:val="000000" w:themeColor="text1"/>
          <w:sz w:val="24"/>
        </w:rPr>
        <w:lastRenderedPageBreak/>
        <w:t>微服务架构：将应用程序拆分为多个独立的小服务，每个服务专注于特定的业务功能，服务之间通过API进行通信。</w:t>
      </w:r>
    </w:p>
    <w:p w:rsidR="000923B5" w:rsidRPr="00CB7BE4" w:rsidRDefault="000923B5">
      <w:pPr>
        <w:pStyle w:val="a3"/>
        <w:numPr>
          <w:ilvl w:val="2"/>
          <w:numId w:val="25"/>
        </w:numPr>
        <w:ind w:firstLineChars="0"/>
        <w:rPr>
          <w:rFonts w:ascii="宋体" w:eastAsia="宋体" w:hAnsi="宋体" w:hint="eastAsia"/>
          <w:color w:val="000000" w:themeColor="text1"/>
          <w:sz w:val="24"/>
        </w:rPr>
      </w:pPr>
      <w:r w:rsidRPr="00CB7BE4">
        <w:rPr>
          <w:rFonts w:ascii="宋体" w:eastAsia="宋体" w:hAnsi="宋体"/>
          <w:color w:val="000000" w:themeColor="text1"/>
          <w:sz w:val="24"/>
        </w:rPr>
        <w:t>单体应用：所有功能模块在一个整体应用中紧密耦合，模块间直接调用。</w:t>
      </w:r>
    </w:p>
    <w:p w:rsidR="00BC6A67" w:rsidRPr="00BC6A67" w:rsidRDefault="00BC6A67" w:rsidP="00BC6A67">
      <w:pPr>
        <w:ind w:firstLine="420"/>
        <w:rPr>
          <w:rFonts w:ascii="宋体" w:eastAsia="宋体" w:hAnsi="宋体"/>
          <w:color w:val="000000" w:themeColor="text1"/>
          <w:sz w:val="24"/>
        </w:rPr>
      </w:pPr>
      <w:r>
        <w:rPr>
          <w:rFonts w:ascii="宋体" w:eastAsia="宋体" w:hAnsi="宋体" w:hint="eastAsia"/>
          <w:color w:val="000000" w:themeColor="text1"/>
          <w:sz w:val="24"/>
        </w:rPr>
        <w:t>2）</w:t>
      </w:r>
      <w:r w:rsidR="000923B5" w:rsidRPr="00BC6A67">
        <w:rPr>
          <w:rFonts w:ascii="宋体" w:eastAsia="宋体" w:hAnsi="宋体"/>
          <w:color w:val="000000" w:themeColor="text1"/>
          <w:sz w:val="24"/>
        </w:rPr>
        <w:t>独立部署</w:t>
      </w:r>
    </w:p>
    <w:p w:rsidR="007B5861" w:rsidRDefault="000923B5">
      <w:pPr>
        <w:pStyle w:val="a3"/>
        <w:numPr>
          <w:ilvl w:val="0"/>
          <w:numId w:val="26"/>
        </w:numPr>
        <w:ind w:firstLineChars="0"/>
        <w:rPr>
          <w:rFonts w:ascii="宋体" w:eastAsia="宋体" w:hAnsi="宋体"/>
          <w:color w:val="000000" w:themeColor="text1"/>
          <w:sz w:val="24"/>
        </w:rPr>
      </w:pPr>
      <w:r w:rsidRPr="00BC6A67">
        <w:rPr>
          <w:rFonts w:ascii="宋体" w:eastAsia="宋体" w:hAnsi="宋体"/>
          <w:color w:val="000000" w:themeColor="text1"/>
          <w:sz w:val="24"/>
        </w:rPr>
        <w:t>微服务架构：每个服务可以独立开发、测试、部署和扩展，更新一个服务不会影响其他服务。</w:t>
      </w:r>
    </w:p>
    <w:p w:rsidR="000923B5" w:rsidRPr="005634B0" w:rsidRDefault="000923B5">
      <w:pPr>
        <w:pStyle w:val="a3"/>
        <w:numPr>
          <w:ilvl w:val="0"/>
          <w:numId w:val="26"/>
        </w:numPr>
        <w:ind w:firstLineChars="0"/>
        <w:rPr>
          <w:rFonts w:ascii="宋体" w:eastAsia="宋体" w:hAnsi="宋体" w:hint="eastAsia"/>
          <w:color w:val="000000" w:themeColor="text1"/>
          <w:sz w:val="24"/>
        </w:rPr>
      </w:pPr>
      <w:r w:rsidRPr="000923B5">
        <w:rPr>
          <w:rFonts w:ascii="宋体" w:eastAsia="宋体" w:hAnsi="宋体"/>
          <w:color w:val="000000" w:themeColor="text1"/>
          <w:sz w:val="24"/>
        </w:rPr>
        <w:t>单体应用：整个应用作为一个整体进行部署和扩展，更新一个模块需要重新部署整个应用。</w:t>
      </w:r>
    </w:p>
    <w:p w:rsidR="000923B5" w:rsidRPr="000923B5" w:rsidRDefault="000923B5" w:rsidP="000923B5">
      <w:pPr>
        <w:ind w:firstLine="420"/>
        <w:rPr>
          <w:rFonts w:ascii="宋体" w:eastAsia="宋体" w:hAnsi="宋体"/>
          <w:color w:val="000000" w:themeColor="text1"/>
          <w:sz w:val="24"/>
        </w:rPr>
      </w:pPr>
      <w:r w:rsidRPr="000923B5">
        <w:rPr>
          <w:rFonts w:ascii="宋体" w:eastAsia="宋体" w:hAnsi="宋体"/>
          <w:color w:val="000000" w:themeColor="text1"/>
          <w:sz w:val="24"/>
        </w:rPr>
        <w:t>3</w:t>
      </w:r>
      <w:r>
        <w:rPr>
          <w:rFonts w:ascii="宋体" w:eastAsia="宋体" w:hAnsi="宋体" w:hint="eastAsia"/>
          <w:color w:val="000000" w:themeColor="text1"/>
          <w:sz w:val="24"/>
        </w:rPr>
        <w:t>）</w:t>
      </w:r>
      <w:r w:rsidRPr="000923B5">
        <w:rPr>
          <w:rFonts w:ascii="宋体" w:eastAsia="宋体" w:hAnsi="宋体"/>
          <w:color w:val="000000" w:themeColor="text1"/>
          <w:sz w:val="24"/>
        </w:rPr>
        <w:t>技术多样性</w:t>
      </w:r>
    </w:p>
    <w:p w:rsidR="000923B5" w:rsidRPr="005634B0" w:rsidRDefault="000923B5">
      <w:pPr>
        <w:pStyle w:val="a3"/>
        <w:numPr>
          <w:ilvl w:val="0"/>
          <w:numId w:val="27"/>
        </w:numPr>
        <w:ind w:firstLineChars="0"/>
        <w:rPr>
          <w:rFonts w:ascii="宋体" w:eastAsia="宋体" w:hAnsi="宋体"/>
          <w:color w:val="000000" w:themeColor="text1"/>
          <w:sz w:val="24"/>
        </w:rPr>
      </w:pPr>
      <w:r w:rsidRPr="005634B0">
        <w:rPr>
          <w:rFonts w:ascii="宋体" w:eastAsia="宋体" w:hAnsi="宋体"/>
          <w:color w:val="000000" w:themeColor="text1"/>
          <w:sz w:val="24"/>
        </w:rPr>
        <w:t>微服务架构：不同的服务可以使用不同的技术栈、编程语言和数据库，根据具体需求选择最合适的技术。</w:t>
      </w:r>
    </w:p>
    <w:p w:rsidR="000923B5" w:rsidRPr="005634B0" w:rsidRDefault="000923B5">
      <w:pPr>
        <w:pStyle w:val="a3"/>
        <w:numPr>
          <w:ilvl w:val="0"/>
          <w:numId w:val="27"/>
        </w:numPr>
        <w:ind w:firstLineChars="0"/>
        <w:rPr>
          <w:rFonts w:ascii="宋体" w:eastAsia="宋体" w:hAnsi="宋体" w:hint="eastAsia"/>
          <w:color w:val="000000" w:themeColor="text1"/>
          <w:sz w:val="24"/>
        </w:rPr>
      </w:pPr>
      <w:r w:rsidRPr="005634B0">
        <w:rPr>
          <w:rFonts w:ascii="宋体" w:eastAsia="宋体" w:hAnsi="宋体"/>
          <w:color w:val="000000" w:themeColor="text1"/>
          <w:sz w:val="24"/>
        </w:rPr>
        <w:t>单体应用：通常使用统一的技术栈和平台，灵活性较差。</w:t>
      </w:r>
    </w:p>
    <w:p w:rsidR="000923B5" w:rsidRPr="000923B5" w:rsidRDefault="000923B5" w:rsidP="00F864EE">
      <w:pPr>
        <w:ind w:firstLine="420"/>
        <w:rPr>
          <w:rFonts w:ascii="宋体" w:eastAsia="宋体" w:hAnsi="宋体" w:hint="eastAsia"/>
          <w:color w:val="000000" w:themeColor="text1"/>
          <w:sz w:val="24"/>
        </w:rPr>
      </w:pPr>
      <w:r w:rsidRPr="000923B5">
        <w:rPr>
          <w:rFonts w:ascii="宋体" w:eastAsia="宋体" w:hAnsi="宋体"/>
          <w:color w:val="000000" w:themeColor="text1"/>
          <w:sz w:val="24"/>
        </w:rPr>
        <w:t>4</w:t>
      </w:r>
      <w:r w:rsidR="00F864EE">
        <w:rPr>
          <w:rFonts w:ascii="宋体" w:eastAsia="宋体" w:hAnsi="宋体" w:hint="eastAsia"/>
          <w:color w:val="000000" w:themeColor="text1"/>
          <w:sz w:val="24"/>
        </w:rPr>
        <w:t>）</w:t>
      </w:r>
      <w:r w:rsidRPr="000923B5">
        <w:rPr>
          <w:rFonts w:ascii="宋体" w:eastAsia="宋体" w:hAnsi="宋体"/>
          <w:color w:val="000000" w:themeColor="text1"/>
          <w:sz w:val="24"/>
        </w:rPr>
        <w:t>可扩展性</w:t>
      </w:r>
    </w:p>
    <w:p w:rsidR="000923B5" w:rsidRPr="00F864EE" w:rsidRDefault="000923B5">
      <w:pPr>
        <w:pStyle w:val="a3"/>
        <w:numPr>
          <w:ilvl w:val="0"/>
          <w:numId w:val="30"/>
        </w:numPr>
        <w:ind w:firstLineChars="0"/>
        <w:rPr>
          <w:rFonts w:ascii="宋体" w:eastAsia="宋体" w:hAnsi="宋体"/>
          <w:color w:val="000000" w:themeColor="text1"/>
          <w:sz w:val="24"/>
        </w:rPr>
      </w:pPr>
      <w:r w:rsidRPr="00F864EE">
        <w:rPr>
          <w:rFonts w:ascii="宋体" w:eastAsia="宋体" w:hAnsi="宋体"/>
          <w:color w:val="000000" w:themeColor="text1"/>
          <w:sz w:val="24"/>
        </w:rPr>
        <w:t>微服务架构：可以根据业务需求对单个服务进行独立扩展，按需增加资源，提高系统的弹性和扩展能力。</w:t>
      </w:r>
    </w:p>
    <w:p w:rsidR="000923B5" w:rsidRPr="00F864EE" w:rsidRDefault="000923B5">
      <w:pPr>
        <w:pStyle w:val="a3"/>
        <w:numPr>
          <w:ilvl w:val="0"/>
          <w:numId w:val="30"/>
        </w:numPr>
        <w:ind w:firstLineChars="0"/>
        <w:rPr>
          <w:rFonts w:ascii="宋体" w:eastAsia="宋体" w:hAnsi="宋体" w:hint="eastAsia"/>
          <w:color w:val="000000" w:themeColor="text1"/>
          <w:sz w:val="24"/>
        </w:rPr>
      </w:pPr>
      <w:r w:rsidRPr="00F864EE">
        <w:rPr>
          <w:rFonts w:ascii="宋体" w:eastAsia="宋体" w:hAnsi="宋体"/>
          <w:color w:val="000000" w:themeColor="text1"/>
          <w:sz w:val="24"/>
        </w:rPr>
        <w:t>单体应用：整体扩展，无法单独扩展某个模块，扩展成本较高。</w:t>
      </w:r>
    </w:p>
    <w:p w:rsidR="000923B5" w:rsidRPr="000923B5" w:rsidRDefault="000923B5" w:rsidP="00F864EE">
      <w:pPr>
        <w:ind w:firstLine="420"/>
        <w:rPr>
          <w:rFonts w:ascii="宋体" w:eastAsia="宋体" w:hAnsi="宋体"/>
          <w:color w:val="000000" w:themeColor="text1"/>
          <w:sz w:val="24"/>
        </w:rPr>
      </w:pPr>
      <w:r w:rsidRPr="000923B5">
        <w:rPr>
          <w:rFonts w:ascii="宋体" w:eastAsia="宋体" w:hAnsi="宋体"/>
          <w:color w:val="000000" w:themeColor="text1"/>
          <w:sz w:val="24"/>
        </w:rPr>
        <w:t>5</w:t>
      </w:r>
      <w:r w:rsidR="00F864EE">
        <w:rPr>
          <w:rFonts w:ascii="宋体" w:eastAsia="宋体" w:hAnsi="宋体" w:hint="eastAsia"/>
          <w:color w:val="000000" w:themeColor="text1"/>
          <w:sz w:val="24"/>
        </w:rPr>
        <w:t>）</w:t>
      </w:r>
      <w:r w:rsidRPr="000923B5">
        <w:rPr>
          <w:rFonts w:ascii="宋体" w:eastAsia="宋体" w:hAnsi="宋体"/>
          <w:color w:val="000000" w:themeColor="text1"/>
          <w:sz w:val="24"/>
        </w:rPr>
        <w:t>容错性</w:t>
      </w:r>
    </w:p>
    <w:p w:rsidR="000923B5" w:rsidRPr="00F864EE" w:rsidRDefault="000923B5">
      <w:pPr>
        <w:pStyle w:val="a3"/>
        <w:numPr>
          <w:ilvl w:val="0"/>
          <w:numId w:val="29"/>
        </w:numPr>
        <w:ind w:firstLineChars="0"/>
        <w:rPr>
          <w:rFonts w:ascii="宋体" w:eastAsia="宋体" w:hAnsi="宋体"/>
          <w:color w:val="000000" w:themeColor="text1"/>
          <w:sz w:val="24"/>
        </w:rPr>
      </w:pPr>
      <w:r w:rsidRPr="00F864EE">
        <w:rPr>
          <w:rFonts w:ascii="宋体" w:eastAsia="宋体" w:hAnsi="宋体"/>
          <w:color w:val="000000" w:themeColor="text1"/>
          <w:sz w:val="24"/>
        </w:rPr>
        <w:t>微服务架构：单个服务的故障不会影响整个系统，服务间通过服务发现和负载均衡实现高可用性。</w:t>
      </w:r>
    </w:p>
    <w:p w:rsidR="000923B5" w:rsidRPr="00F864EE" w:rsidRDefault="000923B5">
      <w:pPr>
        <w:pStyle w:val="a3"/>
        <w:numPr>
          <w:ilvl w:val="0"/>
          <w:numId w:val="29"/>
        </w:numPr>
        <w:ind w:firstLineChars="0"/>
        <w:rPr>
          <w:rFonts w:ascii="宋体" w:eastAsia="宋体" w:hAnsi="宋体" w:hint="eastAsia"/>
          <w:color w:val="000000" w:themeColor="text1"/>
          <w:sz w:val="24"/>
        </w:rPr>
      </w:pPr>
      <w:r w:rsidRPr="00F864EE">
        <w:rPr>
          <w:rFonts w:ascii="宋体" w:eastAsia="宋体" w:hAnsi="宋体"/>
          <w:color w:val="000000" w:themeColor="text1"/>
          <w:sz w:val="24"/>
        </w:rPr>
        <w:t>单体应用：单点故障可能导致整个系统不可用，容错能力较差。</w:t>
      </w:r>
    </w:p>
    <w:p w:rsidR="000923B5" w:rsidRPr="000923B5" w:rsidRDefault="00F864EE" w:rsidP="00F864EE">
      <w:pPr>
        <w:ind w:firstLine="420"/>
        <w:rPr>
          <w:rFonts w:ascii="宋体" w:eastAsia="宋体" w:hAnsi="宋体"/>
          <w:color w:val="000000" w:themeColor="text1"/>
          <w:sz w:val="24"/>
        </w:rPr>
      </w:pPr>
      <w:r>
        <w:rPr>
          <w:rFonts w:ascii="宋体" w:eastAsia="宋体" w:hAnsi="宋体"/>
          <w:color w:val="000000" w:themeColor="text1"/>
          <w:sz w:val="24"/>
        </w:rPr>
        <w:t>6</w:t>
      </w:r>
      <w:r>
        <w:rPr>
          <w:rFonts w:ascii="宋体" w:eastAsia="宋体" w:hAnsi="宋体" w:hint="eastAsia"/>
          <w:color w:val="000000" w:themeColor="text1"/>
          <w:sz w:val="24"/>
        </w:rPr>
        <w:t>）</w:t>
      </w:r>
      <w:r w:rsidR="000923B5" w:rsidRPr="000923B5">
        <w:rPr>
          <w:rFonts w:ascii="宋体" w:eastAsia="宋体" w:hAnsi="宋体"/>
          <w:color w:val="000000" w:themeColor="text1"/>
          <w:sz w:val="24"/>
        </w:rPr>
        <w:t>资源利用</w:t>
      </w:r>
    </w:p>
    <w:p w:rsidR="000923B5" w:rsidRPr="00F864EE" w:rsidRDefault="000923B5">
      <w:pPr>
        <w:pStyle w:val="a3"/>
        <w:numPr>
          <w:ilvl w:val="0"/>
          <w:numId w:val="28"/>
        </w:numPr>
        <w:ind w:firstLineChars="0"/>
        <w:rPr>
          <w:rFonts w:ascii="宋体" w:eastAsia="宋体" w:hAnsi="宋体"/>
          <w:color w:val="000000" w:themeColor="text1"/>
          <w:sz w:val="24"/>
        </w:rPr>
      </w:pPr>
      <w:r w:rsidRPr="00F864EE">
        <w:rPr>
          <w:rFonts w:ascii="宋体" w:eastAsia="宋体" w:hAnsi="宋体"/>
          <w:color w:val="000000" w:themeColor="text1"/>
          <w:sz w:val="24"/>
        </w:rPr>
        <w:t>微服务架构：细粒度的资源分配，每个服务可以独立配置资源，提高资源利用率。</w:t>
      </w:r>
    </w:p>
    <w:p w:rsidR="000923B5" w:rsidRPr="00F864EE" w:rsidRDefault="000923B5">
      <w:pPr>
        <w:pStyle w:val="a3"/>
        <w:numPr>
          <w:ilvl w:val="0"/>
          <w:numId w:val="28"/>
        </w:numPr>
        <w:ind w:firstLineChars="0"/>
        <w:rPr>
          <w:rFonts w:ascii="宋体" w:eastAsia="宋体" w:hAnsi="宋体" w:hint="eastAsia"/>
          <w:color w:val="000000" w:themeColor="text1"/>
          <w:sz w:val="24"/>
        </w:rPr>
      </w:pPr>
      <w:r w:rsidRPr="00F864EE">
        <w:rPr>
          <w:rFonts w:ascii="宋体" w:eastAsia="宋体" w:hAnsi="宋体"/>
          <w:color w:val="000000" w:themeColor="text1"/>
          <w:sz w:val="24"/>
        </w:rPr>
        <w:t>单体应用：资源分配较粗粒度，整体配置资源，资源利用率相对较低。</w:t>
      </w:r>
    </w:p>
    <w:p w:rsidR="000923B5" w:rsidRPr="000923B5" w:rsidRDefault="000923B5" w:rsidP="000923B5">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通过DNS进行负载均衡，它的优缺点是什么？</w:t>
      </w:r>
    </w:p>
    <w:p w:rsidR="00F364B5" w:rsidRPr="00F364B5" w:rsidRDefault="00F364B5" w:rsidP="00F364B5">
      <w:pPr>
        <w:ind w:firstLine="360"/>
        <w:rPr>
          <w:rFonts w:ascii="宋体" w:eastAsia="宋体" w:hAnsi="宋体" w:hint="eastAsia"/>
          <w:color w:val="000000" w:themeColor="text1"/>
          <w:sz w:val="24"/>
        </w:rPr>
      </w:pPr>
      <w:r w:rsidRPr="00F364B5">
        <w:rPr>
          <w:rFonts w:ascii="宋体" w:eastAsia="宋体" w:hAnsi="宋体"/>
          <w:color w:val="000000" w:themeColor="text1"/>
          <w:sz w:val="24"/>
        </w:rPr>
        <w:t>优点</w:t>
      </w:r>
    </w:p>
    <w:p w:rsidR="00F364B5" w:rsidRPr="00F364B5" w:rsidRDefault="00F364B5">
      <w:pPr>
        <w:pStyle w:val="a3"/>
        <w:numPr>
          <w:ilvl w:val="0"/>
          <w:numId w:val="11"/>
        </w:numPr>
        <w:ind w:firstLineChars="0"/>
        <w:rPr>
          <w:rFonts w:ascii="宋体" w:eastAsia="宋体" w:hAnsi="宋体"/>
          <w:color w:val="000000" w:themeColor="text1"/>
          <w:sz w:val="24"/>
        </w:rPr>
      </w:pPr>
      <w:r w:rsidRPr="00F364B5">
        <w:rPr>
          <w:rFonts w:ascii="宋体" w:eastAsia="宋体" w:hAnsi="宋体"/>
          <w:color w:val="000000" w:themeColor="text1"/>
          <w:sz w:val="24"/>
        </w:rPr>
        <w:t>简单易用：DNS负载均衡配置简单，只需在DNS服务器上设置多个A记录或CNAME记录即可实现。</w:t>
      </w:r>
    </w:p>
    <w:p w:rsidR="00671FEC" w:rsidRDefault="00F364B5">
      <w:pPr>
        <w:pStyle w:val="a3"/>
        <w:numPr>
          <w:ilvl w:val="0"/>
          <w:numId w:val="11"/>
        </w:numPr>
        <w:ind w:firstLineChars="0"/>
        <w:rPr>
          <w:rFonts w:ascii="宋体" w:eastAsia="宋体" w:hAnsi="宋体"/>
          <w:color w:val="000000" w:themeColor="text1"/>
          <w:sz w:val="24"/>
        </w:rPr>
      </w:pPr>
      <w:r w:rsidRPr="00F364B5">
        <w:rPr>
          <w:rFonts w:ascii="宋体" w:eastAsia="宋体" w:hAnsi="宋体"/>
          <w:color w:val="000000" w:themeColor="text1"/>
          <w:sz w:val="24"/>
        </w:rPr>
        <w:t>分布式特性：DNS服务器本身是分布式的，这使得DNS负载均衡具有天然的分布式特性，能够在全球范围内进行流量分配。</w:t>
      </w:r>
    </w:p>
    <w:p w:rsidR="00F364B5" w:rsidRPr="00671FEC" w:rsidRDefault="00F364B5">
      <w:pPr>
        <w:pStyle w:val="a3"/>
        <w:numPr>
          <w:ilvl w:val="0"/>
          <w:numId w:val="11"/>
        </w:numPr>
        <w:ind w:firstLineChars="0"/>
        <w:rPr>
          <w:rFonts w:ascii="宋体" w:eastAsia="宋体" w:hAnsi="宋体" w:hint="eastAsia"/>
          <w:color w:val="000000" w:themeColor="text1"/>
          <w:sz w:val="24"/>
        </w:rPr>
      </w:pPr>
      <w:r w:rsidRPr="00671FEC">
        <w:rPr>
          <w:rFonts w:ascii="宋体" w:eastAsia="宋体" w:hAnsi="宋体"/>
          <w:color w:val="000000" w:themeColor="text1"/>
          <w:sz w:val="24"/>
        </w:rPr>
        <w:t>无需专用硬件：DNS负载均衡不需要额外的硬件负载均衡器，只需依赖现有的DNS基础设施即可。</w:t>
      </w:r>
    </w:p>
    <w:p w:rsidR="00671FEC" w:rsidRDefault="00F364B5" w:rsidP="00671FEC">
      <w:pPr>
        <w:ind w:firstLine="360"/>
        <w:rPr>
          <w:rFonts w:ascii="宋体" w:eastAsia="宋体" w:hAnsi="宋体"/>
          <w:color w:val="000000" w:themeColor="text1"/>
          <w:sz w:val="24"/>
        </w:rPr>
      </w:pPr>
      <w:r w:rsidRPr="00F364B5">
        <w:rPr>
          <w:rFonts w:ascii="宋体" w:eastAsia="宋体" w:hAnsi="宋体"/>
          <w:color w:val="000000" w:themeColor="text1"/>
          <w:sz w:val="24"/>
        </w:rPr>
        <w:t>缺点</w:t>
      </w:r>
    </w:p>
    <w:p w:rsidR="00671FEC" w:rsidRPr="00671FEC" w:rsidRDefault="00F364B5">
      <w:pPr>
        <w:pStyle w:val="a3"/>
        <w:numPr>
          <w:ilvl w:val="0"/>
          <w:numId w:val="12"/>
        </w:numPr>
        <w:ind w:firstLineChars="0"/>
        <w:rPr>
          <w:rFonts w:ascii="宋体" w:eastAsia="宋体" w:hAnsi="宋体"/>
          <w:color w:val="000000" w:themeColor="text1"/>
          <w:sz w:val="24"/>
        </w:rPr>
      </w:pPr>
      <w:r w:rsidRPr="00671FEC">
        <w:rPr>
          <w:rFonts w:ascii="宋体" w:eastAsia="宋体" w:hAnsi="宋体"/>
          <w:color w:val="000000" w:themeColor="text1"/>
          <w:sz w:val="24"/>
        </w:rPr>
        <w:t>延迟：DNS记录的TTL（Time To Live）可能导致负载均衡决策存在延迟。当一台服务器不可用时，客户端可能会继续尝试访问该服务器，直到DNS缓存过期。</w:t>
      </w:r>
    </w:p>
    <w:p w:rsidR="00671FEC" w:rsidRDefault="00F364B5">
      <w:pPr>
        <w:pStyle w:val="a3"/>
        <w:numPr>
          <w:ilvl w:val="0"/>
          <w:numId w:val="12"/>
        </w:numPr>
        <w:ind w:firstLineChars="0"/>
        <w:rPr>
          <w:rFonts w:ascii="宋体" w:eastAsia="宋体" w:hAnsi="宋体"/>
          <w:color w:val="000000" w:themeColor="text1"/>
          <w:sz w:val="24"/>
        </w:rPr>
      </w:pPr>
      <w:r w:rsidRPr="00671FEC">
        <w:rPr>
          <w:rFonts w:ascii="宋体" w:eastAsia="宋体" w:hAnsi="宋体"/>
          <w:color w:val="000000" w:themeColor="text1"/>
          <w:sz w:val="24"/>
        </w:rPr>
        <w:t>缺乏细粒度控制：DNS负载均衡无法根据实时的服务器负载、响应时间等进行细粒度的流量分配。它通常采用简单的轮询或随机分配策略。</w:t>
      </w:r>
    </w:p>
    <w:p w:rsidR="00F364B5" w:rsidRPr="00F16D5A" w:rsidRDefault="00F364B5">
      <w:pPr>
        <w:pStyle w:val="a3"/>
        <w:numPr>
          <w:ilvl w:val="0"/>
          <w:numId w:val="12"/>
        </w:numPr>
        <w:ind w:firstLineChars="0"/>
        <w:rPr>
          <w:rFonts w:ascii="宋体" w:eastAsia="宋体" w:hAnsi="宋体" w:hint="eastAsia"/>
          <w:color w:val="000000" w:themeColor="text1"/>
          <w:sz w:val="24"/>
        </w:rPr>
      </w:pPr>
      <w:r w:rsidRPr="00671FEC">
        <w:rPr>
          <w:rFonts w:ascii="宋体" w:eastAsia="宋体" w:hAnsi="宋体"/>
          <w:color w:val="000000" w:themeColor="text1"/>
          <w:sz w:val="24"/>
        </w:rPr>
        <w:t>缓存一致性问题：不同的DNS缓存服务器可能会缓存不同的解析结果，导致负载均衡效果不一致，影响用户体验。</w:t>
      </w:r>
    </w:p>
    <w:p w:rsidR="00F364B5" w:rsidRDefault="00F364B5" w:rsidP="00F16D5A">
      <w:pPr>
        <w:ind w:firstLine="360"/>
        <w:rPr>
          <w:rFonts w:ascii="宋体" w:eastAsia="宋体" w:hAnsi="宋体"/>
          <w:color w:val="000000" w:themeColor="text1"/>
          <w:sz w:val="24"/>
        </w:rPr>
      </w:pPr>
      <w:r w:rsidRPr="00F364B5">
        <w:rPr>
          <w:rFonts w:ascii="宋体" w:eastAsia="宋体" w:hAnsi="宋体"/>
          <w:color w:val="000000" w:themeColor="text1"/>
          <w:sz w:val="24"/>
        </w:rPr>
        <w:t>综上所述，DNS负载均衡适合对性能和实时性要求不高的场景，通常作为其他负载均衡方式的补充手段使用。对于需要更细粒度控制和快速故障响应的应用场景，通常会结合专用的负载均衡器进行综合负载均衡解决方案。</w:t>
      </w:r>
    </w:p>
    <w:p w:rsidR="00F364B5" w:rsidRPr="00F364B5" w:rsidRDefault="00F364B5" w:rsidP="00F364B5">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解释对象的序列化和反序列化的过程以及作用。</w:t>
      </w:r>
    </w:p>
    <w:p w:rsidR="00F96120" w:rsidRPr="00F96120" w:rsidRDefault="00F96120" w:rsidP="00F96120">
      <w:pPr>
        <w:ind w:firstLine="360"/>
        <w:rPr>
          <w:rFonts w:ascii="宋体" w:eastAsia="宋体" w:hAnsi="宋体"/>
          <w:color w:val="000000" w:themeColor="text1"/>
          <w:sz w:val="24"/>
        </w:rPr>
      </w:pPr>
      <w:r w:rsidRPr="00F96120">
        <w:rPr>
          <w:rFonts w:ascii="宋体" w:eastAsia="宋体" w:hAnsi="宋体"/>
          <w:color w:val="000000" w:themeColor="text1"/>
          <w:sz w:val="24"/>
        </w:rPr>
        <w:t>对象的序列化和反序列化是将对象转换为一种可以存储或传输的格式，并在需要时恢复成对象的过程。它们在分布式系统、持久化存储和数据传输中具有重要作用。</w:t>
      </w:r>
    </w:p>
    <w:p w:rsidR="00F96120" w:rsidRPr="00F96120" w:rsidRDefault="00F96120" w:rsidP="00F96120">
      <w:pPr>
        <w:ind w:firstLine="360"/>
        <w:rPr>
          <w:rFonts w:ascii="宋体" w:eastAsia="宋体" w:hAnsi="宋体" w:hint="eastAsia"/>
          <w:color w:val="000000" w:themeColor="text1"/>
          <w:sz w:val="24"/>
        </w:rPr>
      </w:pPr>
      <w:r w:rsidRPr="00F96120">
        <w:rPr>
          <w:rFonts w:ascii="宋体" w:eastAsia="宋体" w:hAnsi="宋体"/>
          <w:color w:val="000000" w:themeColor="text1"/>
          <w:sz w:val="24"/>
        </w:rPr>
        <w:t>序列化</w:t>
      </w:r>
      <w:r>
        <w:rPr>
          <w:rFonts w:ascii="宋体" w:eastAsia="宋体" w:hAnsi="宋体" w:hint="eastAsia"/>
          <w:color w:val="000000" w:themeColor="text1"/>
          <w:sz w:val="24"/>
        </w:rPr>
        <w:t>是</w:t>
      </w:r>
      <w:r w:rsidRPr="00F96120">
        <w:rPr>
          <w:rFonts w:ascii="宋体" w:eastAsia="宋体" w:hAnsi="宋体"/>
          <w:color w:val="000000" w:themeColor="text1"/>
          <w:sz w:val="24"/>
        </w:rPr>
        <w:t>将对象的状态转换为字节流或其他可存储、传输的格式（</w:t>
      </w:r>
      <w:r>
        <w:rPr>
          <w:rFonts w:ascii="宋体" w:eastAsia="宋体" w:hAnsi="宋体" w:hint="eastAsia"/>
          <w:color w:val="000000" w:themeColor="text1"/>
          <w:sz w:val="24"/>
        </w:rPr>
        <w:t>如</w:t>
      </w:r>
      <w:r w:rsidRPr="00F96120">
        <w:rPr>
          <w:rFonts w:ascii="宋体" w:eastAsia="宋体" w:hAnsi="宋体"/>
          <w:color w:val="000000" w:themeColor="text1"/>
          <w:sz w:val="24"/>
        </w:rPr>
        <w:t>JSON、XML）。</w:t>
      </w:r>
    </w:p>
    <w:p w:rsidR="00F96120" w:rsidRPr="00F96120" w:rsidRDefault="00F96120" w:rsidP="00F96120">
      <w:pPr>
        <w:ind w:firstLine="360"/>
        <w:rPr>
          <w:rFonts w:ascii="宋体" w:eastAsia="宋体" w:hAnsi="宋体"/>
          <w:color w:val="000000" w:themeColor="text1"/>
          <w:sz w:val="24"/>
        </w:rPr>
      </w:pPr>
      <w:r w:rsidRPr="00F96120">
        <w:rPr>
          <w:rFonts w:ascii="宋体" w:eastAsia="宋体" w:hAnsi="宋体"/>
          <w:color w:val="000000" w:themeColor="text1"/>
          <w:sz w:val="24"/>
        </w:rPr>
        <w:t>作用：</w:t>
      </w:r>
    </w:p>
    <w:p w:rsidR="00F96120" w:rsidRPr="00AF6A65" w:rsidRDefault="00F96120">
      <w:pPr>
        <w:pStyle w:val="a3"/>
        <w:numPr>
          <w:ilvl w:val="0"/>
          <w:numId w:val="31"/>
        </w:numPr>
        <w:ind w:firstLineChars="0"/>
        <w:rPr>
          <w:rFonts w:ascii="宋体" w:eastAsia="宋体" w:hAnsi="宋体"/>
          <w:color w:val="000000" w:themeColor="text1"/>
          <w:sz w:val="24"/>
        </w:rPr>
      </w:pPr>
      <w:r w:rsidRPr="00AF6A65">
        <w:rPr>
          <w:rFonts w:ascii="宋体" w:eastAsia="宋体" w:hAnsi="宋体"/>
          <w:color w:val="000000" w:themeColor="text1"/>
          <w:sz w:val="24"/>
        </w:rPr>
        <w:t>持久化存储：将对象存储到文件或数据库中，以便后续读取和恢复。</w:t>
      </w:r>
    </w:p>
    <w:p w:rsidR="00F96120" w:rsidRPr="00AF6A65" w:rsidRDefault="00F96120">
      <w:pPr>
        <w:pStyle w:val="a3"/>
        <w:numPr>
          <w:ilvl w:val="0"/>
          <w:numId w:val="31"/>
        </w:numPr>
        <w:ind w:firstLineChars="0"/>
        <w:rPr>
          <w:rFonts w:ascii="宋体" w:eastAsia="宋体" w:hAnsi="宋体" w:hint="eastAsia"/>
          <w:color w:val="000000" w:themeColor="text1"/>
          <w:sz w:val="24"/>
        </w:rPr>
      </w:pPr>
      <w:r w:rsidRPr="00AF6A65">
        <w:rPr>
          <w:rFonts w:ascii="宋体" w:eastAsia="宋体" w:hAnsi="宋体"/>
          <w:color w:val="000000" w:themeColor="text1"/>
          <w:sz w:val="24"/>
        </w:rPr>
        <w:t>数据传输：在分布式系统中，通过网络传输对象，支持不同系统或语言之间的数据交换。</w:t>
      </w:r>
    </w:p>
    <w:p w:rsidR="00F96120" w:rsidRPr="00F96120" w:rsidRDefault="00F96120" w:rsidP="00486ED9">
      <w:pPr>
        <w:ind w:firstLine="420"/>
        <w:rPr>
          <w:rFonts w:ascii="宋体" w:eastAsia="宋体" w:hAnsi="宋体" w:hint="eastAsia"/>
          <w:color w:val="000000" w:themeColor="text1"/>
          <w:sz w:val="24"/>
        </w:rPr>
      </w:pPr>
      <w:r w:rsidRPr="00F96120">
        <w:rPr>
          <w:rFonts w:ascii="宋体" w:eastAsia="宋体" w:hAnsi="宋体"/>
          <w:color w:val="000000" w:themeColor="text1"/>
          <w:sz w:val="24"/>
        </w:rPr>
        <w:t>反序列化</w:t>
      </w:r>
      <w:r w:rsidR="00732074">
        <w:rPr>
          <w:rFonts w:ascii="宋体" w:eastAsia="宋体" w:hAnsi="宋体" w:hint="eastAsia"/>
          <w:color w:val="000000" w:themeColor="text1"/>
          <w:sz w:val="24"/>
        </w:rPr>
        <w:t>是</w:t>
      </w:r>
      <w:r w:rsidRPr="00F96120">
        <w:rPr>
          <w:rFonts w:ascii="宋体" w:eastAsia="宋体" w:hAnsi="宋体"/>
          <w:color w:val="000000" w:themeColor="text1"/>
          <w:sz w:val="24"/>
        </w:rPr>
        <w:t>将字节流或其他格式的数据恢复为对象。</w:t>
      </w:r>
    </w:p>
    <w:p w:rsidR="00486ED9" w:rsidRDefault="00F96120" w:rsidP="00486ED9">
      <w:pPr>
        <w:ind w:firstLine="420"/>
        <w:rPr>
          <w:rFonts w:ascii="宋体" w:eastAsia="宋体" w:hAnsi="宋体"/>
          <w:color w:val="000000" w:themeColor="text1"/>
          <w:sz w:val="24"/>
        </w:rPr>
      </w:pPr>
      <w:r w:rsidRPr="00F96120">
        <w:rPr>
          <w:rFonts w:ascii="宋体" w:eastAsia="宋体" w:hAnsi="宋体"/>
          <w:color w:val="000000" w:themeColor="text1"/>
          <w:sz w:val="24"/>
        </w:rPr>
        <w:t>作用：</w:t>
      </w:r>
    </w:p>
    <w:p w:rsidR="00486ED9" w:rsidRPr="00AF6A65" w:rsidRDefault="00F96120">
      <w:pPr>
        <w:pStyle w:val="a3"/>
        <w:numPr>
          <w:ilvl w:val="0"/>
          <w:numId w:val="32"/>
        </w:numPr>
        <w:ind w:firstLineChars="0"/>
        <w:rPr>
          <w:rFonts w:ascii="宋体" w:eastAsia="宋体" w:hAnsi="宋体"/>
          <w:color w:val="000000" w:themeColor="text1"/>
          <w:sz w:val="24"/>
        </w:rPr>
      </w:pPr>
      <w:r w:rsidRPr="00AF6A65">
        <w:rPr>
          <w:rFonts w:ascii="宋体" w:eastAsia="宋体" w:hAnsi="宋体"/>
          <w:color w:val="000000" w:themeColor="text1"/>
          <w:sz w:val="24"/>
        </w:rPr>
        <w:t>恢复对象状态：从文件、数据库或网络中读取数据，恢复为对象，以供应用程序使用。</w:t>
      </w:r>
    </w:p>
    <w:p w:rsidR="00F96120" w:rsidRDefault="00F96120">
      <w:pPr>
        <w:pStyle w:val="a3"/>
        <w:numPr>
          <w:ilvl w:val="0"/>
          <w:numId w:val="32"/>
        </w:numPr>
        <w:ind w:firstLineChars="0"/>
        <w:rPr>
          <w:rFonts w:ascii="宋体" w:eastAsia="宋体" w:hAnsi="宋体"/>
          <w:color w:val="000000" w:themeColor="text1"/>
          <w:sz w:val="24"/>
        </w:rPr>
      </w:pPr>
      <w:r w:rsidRPr="00AF6A65">
        <w:rPr>
          <w:rFonts w:ascii="宋体" w:eastAsia="宋体" w:hAnsi="宋体"/>
          <w:color w:val="000000" w:themeColor="text1"/>
          <w:sz w:val="24"/>
        </w:rPr>
        <w:t>数据交换：接收序列化数据并反序列化，支持不同系统或语言之间的数据交换。</w:t>
      </w:r>
    </w:p>
    <w:p w:rsidR="00D53FF0" w:rsidRPr="00D53FF0" w:rsidRDefault="00D53FF0" w:rsidP="00D53FF0">
      <w:pPr>
        <w:ind w:left="420"/>
        <w:rPr>
          <w:rFonts w:ascii="宋体" w:eastAsia="宋体" w:hAnsi="宋体" w:hint="eastAsia"/>
          <w:color w:val="000000" w:themeColor="text1"/>
          <w:sz w:val="24"/>
        </w:rPr>
      </w:pPr>
      <w:r w:rsidRPr="00D53FF0">
        <w:rPr>
          <w:rFonts w:ascii="宋体" w:eastAsia="宋体" w:hAnsi="宋体"/>
          <w:color w:val="000000" w:themeColor="text1"/>
          <w:sz w:val="24"/>
        </w:rPr>
        <w:t>序列化和反序列化在对象的存储、传输和交换中发挥着重要作用。</w:t>
      </w:r>
    </w:p>
    <w:p w:rsidR="00F96120" w:rsidRPr="00F96120" w:rsidRDefault="00F96120" w:rsidP="00F96120">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什么是控制反转，什么是依赖注入，说明其作用和应用场景。</w:t>
      </w:r>
    </w:p>
    <w:p w:rsidR="00851216" w:rsidRPr="00851216" w:rsidRDefault="00851216" w:rsidP="00C370DB">
      <w:pPr>
        <w:ind w:firstLine="360"/>
        <w:rPr>
          <w:rFonts w:ascii="宋体" w:eastAsia="宋体" w:hAnsi="宋体" w:hint="eastAsia"/>
          <w:color w:val="000000" w:themeColor="text1"/>
          <w:sz w:val="24"/>
        </w:rPr>
      </w:pPr>
      <w:r w:rsidRPr="00851216">
        <w:rPr>
          <w:rFonts w:ascii="宋体" w:eastAsia="宋体" w:hAnsi="宋体"/>
          <w:color w:val="000000" w:themeColor="text1"/>
          <w:sz w:val="24"/>
        </w:rPr>
        <w:t>控制反转（Inversion of Control, IoC）</w:t>
      </w:r>
      <w:r>
        <w:rPr>
          <w:rFonts w:ascii="宋体" w:eastAsia="宋体" w:hAnsi="宋体" w:hint="eastAsia"/>
          <w:color w:val="000000" w:themeColor="text1"/>
          <w:sz w:val="24"/>
        </w:rPr>
        <w:t>：</w:t>
      </w:r>
      <w:r w:rsidRPr="00851216">
        <w:rPr>
          <w:rFonts w:ascii="宋体" w:eastAsia="宋体" w:hAnsi="宋体"/>
          <w:color w:val="000000" w:themeColor="text1"/>
          <w:sz w:val="24"/>
        </w:rPr>
        <w:t>一种设计原则，用于减少代码之间的耦合度。它指的是将对象的创建和依赖关系的管理从对象本身转移到外部容器或框架中。对象不再负责控制自己的行为和依赖，而是由外部容器来管理。</w:t>
      </w:r>
    </w:p>
    <w:p w:rsidR="00C370DB" w:rsidRDefault="00851216" w:rsidP="00C370DB">
      <w:pPr>
        <w:ind w:firstLine="360"/>
        <w:rPr>
          <w:rFonts w:ascii="宋体" w:eastAsia="宋体" w:hAnsi="宋体"/>
          <w:color w:val="000000" w:themeColor="text1"/>
          <w:sz w:val="24"/>
        </w:rPr>
      </w:pPr>
      <w:r w:rsidRPr="00851216">
        <w:rPr>
          <w:rFonts w:ascii="宋体" w:eastAsia="宋体" w:hAnsi="宋体"/>
          <w:color w:val="000000" w:themeColor="text1"/>
          <w:sz w:val="24"/>
        </w:rPr>
        <w:t>作用：</w:t>
      </w:r>
    </w:p>
    <w:p w:rsidR="00C370DB" w:rsidRPr="00376E52" w:rsidRDefault="00851216">
      <w:pPr>
        <w:pStyle w:val="a3"/>
        <w:numPr>
          <w:ilvl w:val="0"/>
          <w:numId w:val="33"/>
        </w:numPr>
        <w:ind w:firstLineChars="0"/>
        <w:rPr>
          <w:rFonts w:ascii="宋体" w:eastAsia="宋体" w:hAnsi="宋体"/>
          <w:color w:val="000000" w:themeColor="text1"/>
          <w:sz w:val="24"/>
        </w:rPr>
      </w:pPr>
      <w:r w:rsidRPr="00376E52">
        <w:rPr>
          <w:rFonts w:ascii="宋体" w:eastAsia="宋体" w:hAnsi="宋体"/>
          <w:color w:val="000000" w:themeColor="text1"/>
          <w:sz w:val="24"/>
        </w:rPr>
        <w:t>降低耦合：通过将对象的依赖关系交给外部管理，减少对象之间的耦合，使得代码更容易维护和测试。</w:t>
      </w:r>
    </w:p>
    <w:p w:rsidR="00851216" w:rsidRPr="00376E52" w:rsidRDefault="00851216">
      <w:pPr>
        <w:pStyle w:val="a3"/>
        <w:numPr>
          <w:ilvl w:val="0"/>
          <w:numId w:val="33"/>
        </w:numPr>
        <w:ind w:firstLineChars="0"/>
        <w:rPr>
          <w:rFonts w:ascii="宋体" w:eastAsia="宋体" w:hAnsi="宋体" w:hint="eastAsia"/>
          <w:color w:val="000000" w:themeColor="text1"/>
          <w:sz w:val="24"/>
        </w:rPr>
      </w:pPr>
      <w:r w:rsidRPr="00376E52">
        <w:rPr>
          <w:rFonts w:ascii="宋体" w:eastAsia="宋体" w:hAnsi="宋体"/>
          <w:color w:val="000000" w:themeColor="text1"/>
          <w:sz w:val="24"/>
        </w:rPr>
        <w:t>提高灵活性：可以在运行时动态替换对象的依赖，提高系统的可扩展性和灵活性。</w:t>
      </w:r>
    </w:p>
    <w:p w:rsidR="00376E52" w:rsidRDefault="00851216" w:rsidP="00376E52">
      <w:pPr>
        <w:ind w:firstLine="360"/>
        <w:rPr>
          <w:rFonts w:ascii="宋体" w:eastAsia="宋体" w:hAnsi="宋体"/>
          <w:color w:val="000000" w:themeColor="text1"/>
          <w:sz w:val="24"/>
        </w:rPr>
      </w:pPr>
      <w:r w:rsidRPr="00851216">
        <w:rPr>
          <w:rFonts w:ascii="宋体" w:eastAsia="宋体" w:hAnsi="宋体"/>
          <w:color w:val="000000" w:themeColor="text1"/>
          <w:sz w:val="24"/>
        </w:rPr>
        <w:t>应用场景：</w:t>
      </w:r>
    </w:p>
    <w:p w:rsidR="00376E52" w:rsidRPr="00376E52" w:rsidRDefault="00851216">
      <w:pPr>
        <w:pStyle w:val="a3"/>
        <w:numPr>
          <w:ilvl w:val="0"/>
          <w:numId w:val="34"/>
        </w:numPr>
        <w:ind w:firstLineChars="0"/>
        <w:rPr>
          <w:rFonts w:ascii="宋体" w:eastAsia="宋体" w:hAnsi="宋体"/>
          <w:color w:val="000000" w:themeColor="text1"/>
          <w:sz w:val="24"/>
        </w:rPr>
      </w:pPr>
      <w:r w:rsidRPr="00376E52">
        <w:rPr>
          <w:rFonts w:ascii="宋体" w:eastAsia="宋体" w:hAnsi="宋体"/>
          <w:color w:val="000000" w:themeColor="text1"/>
          <w:sz w:val="24"/>
        </w:rPr>
        <w:t>框架设计：如Spring框架，通过IoC容器管理对象的生命周期和依赖关系。</w:t>
      </w:r>
    </w:p>
    <w:p w:rsidR="009F267C" w:rsidRDefault="00851216">
      <w:pPr>
        <w:pStyle w:val="a3"/>
        <w:numPr>
          <w:ilvl w:val="0"/>
          <w:numId w:val="34"/>
        </w:numPr>
        <w:ind w:firstLineChars="0"/>
        <w:rPr>
          <w:rFonts w:ascii="宋体" w:eastAsia="宋体" w:hAnsi="宋体"/>
          <w:color w:val="000000" w:themeColor="text1"/>
          <w:sz w:val="24"/>
        </w:rPr>
      </w:pPr>
      <w:r w:rsidRPr="00376E52">
        <w:rPr>
          <w:rFonts w:ascii="宋体" w:eastAsia="宋体" w:hAnsi="宋体"/>
          <w:color w:val="000000" w:themeColor="text1"/>
          <w:sz w:val="24"/>
        </w:rPr>
        <w:t>插件系统：允许动态加载和替换插件，实现模块化设计。</w:t>
      </w:r>
    </w:p>
    <w:p w:rsidR="00A47F8F" w:rsidRPr="00A47F8F" w:rsidRDefault="00A47F8F" w:rsidP="00BA5FCD">
      <w:pPr>
        <w:ind w:firstLine="360"/>
        <w:rPr>
          <w:rFonts w:ascii="宋体" w:eastAsia="宋体" w:hAnsi="宋体" w:hint="eastAsia"/>
          <w:color w:val="000000" w:themeColor="text1"/>
          <w:sz w:val="24"/>
        </w:rPr>
      </w:pPr>
      <w:r w:rsidRPr="00A47F8F">
        <w:rPr>
          <w:rFonts w:ascii="宋体" w:eastAsia="宋体" w:hAnsi="宋体"/>
          <w:color w:val="000000" w:themeColor="text1"/>
          <w:sz w:val="24"/>
        </w:rPr>
        <w:t>依赖注入（Dependency Injection, DI）</w:t>
      </w:r>
      <w:r>
        <w:rPr>
          <w:rFonts w:ascii="宋体" w:eastAsia="宋体" w:hAnsi="宋体" w:hint="eastAsia"/>
          <w:color w:val="000000" w:themeColor="text1"/>
          <w:sz w:val="24"/>
        </w:rPr>
        <w:t>：</w:t>
      </w:r>
      <w:r w:rsidRPr="00A47F8F">
        <w:rPr>
          <w:rFonts w:ascii="宋体" w:eastAsia="宋体" w:hAnsi="宋体"/>
          <w:color w:val="000000" w:themeColor="text1"/>
          <w:sz w:val="24"/>
        </w:rPr>
        <w:t>实现控制反转的一种具体方式。它指的是将对象所依赖的组件（依赖）注入到对象中，而不是由对象自己创建依赖。依赖注入可以通过构造函数注入、属性注入或方法注入来实现。</w:t>
      </w:r>
    </w:p>
    <w:p w:rsidR="00BA5FCD" w:rsidRDefault="00A47F8F" w:rsidP="00BA5FCD">
      <w:pPr>
        <w:ind w:left="360"/>
        <w:rPr>
          <w:rFonts w:ascii="宋体" w:eastAsia="宋体" w:hAnsi="宋体"/>
          <w:color w:val="000000" w:themeColor="text1"/>
          <w:sz w:val="24"/>
        </w:rPr>
      </w:pPr>
      <w:r w:rsidRPr="00A47F8F">
        <w:rPr>
          <w:rFonts w:ascii="宋体" w:eastAsia="宋体" w:hAnsi="宋体"/>
          <w:color w:val="000000" w:themeColor="text1"/>
          <w:sz w:val="24"/>
        </w:rPr>
        <w:t>作用：</w:t>
      </w:r>
    </w:p>
    <w:p w:rsidR="00BA5FCD" w:rsidRPr="00BA5FCD" w:rsidRDefault="00A47F8F">
      <w:pPr>
        <w:pStyle w:val="a3"/>
        <w:numPr>
          <w:ilvl w:val="0"/>
          <w:numId w:val="35"/>
        </w:numPr>
        <w:ind w:firstLineChars="0"/>
        <w:rPr>
          <w:rFonts w:ascii="宋体" w:eastAsia="宋体" w:hAnsi="宋体"/>
          <w:color w:val="000000" w:themeColor="text1"/>
          <w:sz w:val="24"/>
        </w:rPr>
      </w:pPr>
      <w:r w:rsidRPr="00BA5FCD">
        <w:rPr>
          <w:rFonts w:ascii="宋体" w:eastAsia="宋体" w:hAnsi="宋体"/>
          <w:color w:val="000000" w:themeColor="text1"/>
          <w:sz w:val="24"/>
        </w:rPr>
        <w:t>简化依赖管理：通过外部注入依赖，简化了对象的创建和管理过程。</w:t>
      </w:r>
    </w:p>
    <w:p w:rsidR="00A47F8F" w:rsidRPr="00BA5FCD" w:rsidRDefault="00A47F8F">
      <w:pPr>
        <w:pStyle w:val="a3"/>
        <w:numPr>
          <w:ilvl w:val="0"/>
          <w:numId w:val="35"/>
        </w:numPr>
        <w:ind w:firstLineChars="0"/>
        <w:rPr>
          <w:rFonts w:ascii="宋体" w:eastAsia="宋体" w:hAnsi="宋体" w:hint="eastAsia"/>
          <w:color w:val="000000" w:themeColor="text1"/>
          <w:sz w:val="24"/>
        </w:rPr>
      </w:pPr>
      <w:r w:rsidRPr="00BA5FCD">
        <w:rPr>
          <w:rFonts w:ascii="宋体" w:eastAsia="宋体" w:hAnsi="宋体"/>
          <w:color w:val="000000" w:themeColor="text1"/>
          <w:sz w:val="24"/>
        </w:rPr>
        <w:t>增强灵活性：允许在运行时动态替换对象的依赖，提高系统的可配置性和灵活性。</w:t>
      </w:r>
    </w:p>
    <w:p w:rsidR="00A47F8F" w:rsidRPr="00A47F8F" w:rsidRDefault="00A47F8F" w:rsidP="00A47F8F">
      <w:pPr>
        <w:ind w:left="360"/>
        <w:rPr>
          <w:rFonts w:ascii="宋体" w:eastAsia="宋体" w:hAnsi="宋体"/>
          <w:color w:val="000000" w:themeColor="text1"/>
          <w:sz w:val="24"/>
        </w:rPr>
      </w:pPr>
      <w:r w:rsidRPr="00A47F8F">
        <w:rPr>
          <w:rFonts w:ascii="宋体" w:eastAsia="宋体" w:hAnsi="宋体"/>
          <w:color w:val="000000" w:themeColor="text1"/>
          <w:sz w:val="24"/>
        </w:rPr>
        <w:t>应用场景：</w:t>
      </w:r>
    </w:p>
    <w:p w:rsidR="00A47F8F" w:rsidRPr="00A47F8F" w:rsidRDefault="00A47F8F" w:rsidP="00A47F8F">
      <w:pPr>
        <w:ind w:left="360"/>
        <w:rPr>
          <w:rFonts w:ascii="宋体" w:eastAsia="宋体" w:hAnsi="宋体"/>
          <w:color w:val="000000" w:themeColor="text1"/>
          <w:sz w:val="24"/>
        </w:rPr>
      </w:pPr>
    </w:p>
    <w:p w:rsidR="009F267C" w:rsidRDefault="00A47F8F">
      <w:pPr>
        <w:pStyle w:val="a3"/>
        <w:numPr>
          <w:ilvl w:val="0"/>
          <w:numId w:val="36"/>
        </w:numPr>
        <w:ind w:firstLineChars="0"/>
        <w:rPr>
          <w:rFonts w:ascii="宋体" w:eastAsia="宋体" w:hAnsi="宋体"/>
          <w:color w:val="000000" w:themeColor="text1"/>
          <w:sz w:val="24"/>
        </w:rPr>
      </w:pPr>
      <w:r w:rsidRPr="00723423">
        <w:rPr>
          <w:rFonts w:ascii="宋体" w:eastAsia="宋体" w:hAnsi="宋体"/>
          <w:color w:val="000000" w:themeColor="text1"/>
          <w:sz w:val="24"/>
        </w:rPr>
        <w:t>使用Spring框架进行依赖注入，简化企业级应用程序的开发。</w:t>
      </w:r>
    </w:p>
    <w:p w:rsidR="00723423" w:rsidRPr="00723423" w:rsidRDefault="00723423">
      <w:pPr>
        <w:pStyle w:val="a3"/>
        <w:numPr>
          <w:ilvl w:val="0"/>
          <w:numId w:val="36"/>
        </w:numPr>
        <w:ind w:firstLineChars="0"/>
        <w:rPr>
          <w:rFonts w:ascii="宋体" w:eastAsia="宋体" w:hAnsi="宋体"/>
          <w:color w:val="000000" w:themeColor="text1"/>
          <w:sz w:val="24"/>
        </w:rPr>
      </w:pPr>
      <w:r w:rsidRPr="00723423">
        <w:rPr>
          <w:rFonts w:ascii="宋体" w:eastAsia="宋体" w:hAnsi="宋体"/>
          <w:color w:val="000000" w:themeColor="text1"/>
          <w:sz w:val="24"/>
        </w:rPr>
        <w:t>在微服务架构中，服务之间的依赖关系可以通过依赖注入来管理。依赖注入帮助简化了服务之间的通信和依赖管理。</w:t>
      </w:r>
    </w:p>
    <w:p w:rsidR="00723423" w:rsidRDefault="00210F99" w:rsidP="00210F99">
      <w:pPr>
        <w:ind w:firstLine="360"/>
        <w:rPr>
          <w:rFonts w:ascii="宋体" w:eastAsia="宋体" w:hAnsi="宋体" w:hint="eastAsia"/>
          <w:color w:val="000000" w:themeColor="text1"/>
          <w:sz w:val="24"/>
        </w:rPr>
      </w:pPr>
      <w:r w:rsidRPr="00210F99">
        <w:rPr>
          <w:rFonts w:ascii="宋体" w:eastAsia="宋体" w:hAnsi="宋体"/>
          <w:color w:val="000000" w:themeColor="text1"/>
          <w:sz w:val="24"/>
        </w:rPr>
        <w:lastRenderedPageBreak/>
        <w:t>控制反转和依赖注入通过将对象的创建和依赖管理交给外部容器或框架，降低了代码的耦合度，提高了系统的灵活性和可维护性。</w:t>
      </w:r>
    </w:p>
    <w:p w:rsidR="00210F99" w:rsidRPr="00210F99" w:rsidRDefault="00210F99" w:rsidP="00723423">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什么是高插入低删除？</w:t>
      </w:r>
    </w:p>
    <w:p w:rsidR="00B85F05" w:rsidRDefault="00B85F05" w:rsidP="00B85F05">
      <w:pPr>
        <w:ind w:firstLine="360"/>
        <w:rPr>
          <w:rFonts w:ascii="宋体" w:eastAsia="宋体" w:hAnsi="宋体"/>
          <w:color w:val="000000" w:themeColor="text1"/>
          <w:sz w:val="24"/>
        </w:rPr>
      </w:pPr>
      <w:r w:rsidRPr="00B85F05">
        <w:rPr>
          <w:rFonts w:ascii="宋体" w:eastAsia="宋体" w:hAnsi="宋体"/>
          <w:color w:val="000000" w:themeColor="text1"/>
          <w:sz w:val="24"/>
        </w:rPr>
        <w:t>指在某一应用场景中，系统需要进行大量的数据插入操作，但删除操作较少或几乎没有</w:t>
      </w:r>
      <w:r>
        <w:rPr>
          <w:rFonts w:ascii="宋体" w:eastAsia="宋体" w:hAnsi="宋体" w:hint="eastAsia"/>
          <w:color w:val="000000" w:themeColor="text1"/>
          <w:sz w:val="24"/>
        </w:rPr>
        <w:t>。</w:t>
      </w:r>
    </w:p>
    <w:p w:rsidR="001B6035" w:rsidRDefault="00B85F05" w:rsidP="001B6035">
      <w:pPr>
        <w:ind w:firstLine="360"/>
        <w:rPr>
          <w:rFonts w:ascii="宋体" w:eastAsia="宋体" w:hAnsi="宋体"/>
          <w:color w:val="000000" w:themeColor="text1"/>
          <w:sz w:val="24"/>
        </w:rPr>
      </w:pPr>
      <w:r w:rsidRPr="00B85F05">
        <w:rPr>
          <w:rFonts w:ascii="宋体" w:eastAsia="宋体" w:hAnsi="宋体"/>
          <w:color w:val="000000" w:themeColor="text1"/>
          <w:sz w:val="24"/>
        </w:rPr>
        <w:t>应用场景</w:t>
      </w:r>
    </w:p>
    <w:p w:rsidR="001B6035" w:rsidRDefault="00B85F05">
      <w:pPr>
        <w:pStyle w:val="a3"/>
        <w:numPr>
          <w:ilvl w:val="0"/>
          <w:numId w:val="13"/>
        </w:numPr>
        <w:ind w:firstLineChars="0"/>
        <w:rPr>
          <w:rFonts w:ascii="宋体" w:eastAsia="宋体" w:hAnsi="宋体"/>
          <w:color w:val="000000" w:themeColor="text1"/>
          <w:sz w:val="24"/>
        </w:rPr>
      </w:pPr>
      <w:r w:rsidRPr="001B6035">
        <w:rPr>
          <w:rFonts w:ascii="宋体" w:eastAsia="宋体" w:hAnsi="宋体"/>
          <w:color w:val="000000" w:themeColor="text1"/>
          <w:sz w:val="24"/>
        </w:rPr>
        <w:t>日志系统：日志记录系统通常会不断插入新的日志条目，但很少删除日志，通常只在日志过期时才进行删除。</w:t>
      </w:r>
    </w:p>
    <w:p w:rsidR="00B85F05" w:rsidRPr="001B6035" w:rsidRDefault="00B85F05">
      <w:pPr>
        <w:pStyle w:val="a3"/>
        <w:numPr>
          <w:ilvl w:val="0"/>
          <w:numId w:val="13"/>
        </w:numPr>
        <w:ind w:firstLineChars="0"/>
        <w:rPr>
          <w:rFonts w:ascii="宋体" w:eastAsia="宋体" w:hAnsi="宋体"/>
          <w:color w:val="000000" w:themeColor="text1"/>
          <w:sz w:val="24"/>
        </w:rPr>
      </w:pPr>
      <w:r w:rsidRPr="001B6035">
        <w:rPr>
          <w:rFonts w:ascii="宋体" w:eastAsia="宋体" w:hAnsi="宋体"/>
          <w:color w:val="000000" w:themeColor="text1"/>
          <w:sz w:val="24"/>
        </w:rPr>
        <w:t>消息队列：消息队列系统会不断地插入新消息，消费后可能会删除消息，但删除的频率通常低于插入的频率。</w:t>
      </w:r>
    </w:p>
    <w:p w:rsidR="00B85F05" w:rsidRPr="006A2532" w:rsidRDefault="00B85F05" w:rsidP="006A2532">
      <w:pPr>
        <w:ind w:firstLine="360"/>
        <w:rPr>
          <w:rFonts w:ascii="宋体" w:eastAsia="宋体" w:hAnsi="宋体"/>
          <w:color w:val="000000" w:themeColor="text1"/>
          <w:sz w:val="24"/>
        </w:rPr>
      </w:pPr>
      <w:r w:rsidRPr="006A2532">
        <w:rPr>
          <w:rFonts w:ascii="宋体" w:eastAsia="宋体" w:hAnsi="宋体"/>
          <w:color w:val="000000" w:themeColor="text1"/>
          <w:sz w:val="24"/>
        </w:rPr>
        <w:t>高插入低删除的特性在特定场景中非常常见，因此在设计和优化系统时需要针对这一特性进行相应的调整和优化，以确保系统的高效运行和稳定性。</w:t>
      </w:r>
    </w:p>
    <w:p w:rsidR="00B85F05" w:rsidRPr="00BC48EA" w:rsidRDefault="00B85F05" w:rsidP="00B85F05">
      <w:pPr>
        <w:pStyle w:val="a3"/>
        <w:ind w:left="360" w:firstLineChars="0" w:firstLine="0"/>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在事务型中间件中，什么是两段式提交，说明其作用以及使用场景。</w:t>
      </w:r>
    </w:p>
    <w:p w:rsidR="005E36B6" w:rsidRPr="00300D7A" w:rsidRDefault="005E36B6" w:rsidP="005E36B6">
      <w:pPr>
        <w:ind w:firstLine="360"/>
        <w:rPr>
          <w:rFonts w:ascii="宋体" w:eastAsia="宋体" w:hAnsi="宋体"/>
          <w:color w:val="000000" w:themeColor="text1"/>
          <w:sz w:val="24"/>
        </w:rPr>
      </w:pPr>
      <w:r w:rsidRPr="00300D7A">
        <w:rPr>
          <w:rFonts w:ascii="宋体" w:eastAsia="宋体" w:hAnsi="宋体"/>
          <w:color w:val="000000" w:themeColor="text1"/>
          <w:sz w:val="24"/>
        </w:rPr>
        <w:t>两阶段提交协议（2PC）</w:t>
      </w:r>
      <w:r>
        <w:rPr>
          <w:rFonts w:ascii="宋体" w:eastAsia="宋体" w:hAnsi="宋体" w:hint="eastAsia"/>
          <w:color w:val="000000" w:themeColor="text1"/>
          <w:sz w:val="24"/>
        </w:rPr>
        <w:t>：</w:t>
      </w:r>
      <w:r w:rsidRPr="00300D7A">
        <w:rPr>
          <w:rFonts w:ascii="宋体" w:eastAsia="宋体" w:hAnsi="宋体"/>
          <w:color w:val="000000" w:themeColor="text1"/>
          <w:sz w:val="24"/>
        </w:rPr>
        <w:t>两阶段提交协议是一种分布式事务处理协议，用于确保分布式系统中的所有节点一致地提交或回滚事务。</w:t>
      </w:r>
    </w:p>
    <w:p w:rsidR="005E36B6" w:rsidRDefault="005E36B6">
      <w:pPr>
        <w:pStyle w:val="a3"/>
        <w:numPr>
          <w:ilvl w:val="0"/>
          <w:numId w:val="20"/>
        </w:numPr>
        <w:ind w:firstLineChars="0"/>
        <w:rPr>
          <w:rFonts w:ascii="宋体" w:eastAsia="宋体" w:hAnsi="宋体"/>
          <w:color w:val="000000" w:themeColor="text1"/>
          <w:sz w:val="24"/>
        </w:rPr>
      </w:pPr>
      <w:r w:rsidRPr="000907DF">
        <w:rPr>
          <w:rFonts w:ascii="宋体" w:eastAsia="宋体" w:hAnsi="宋体"/>
          <w:color w:val="000000" w:themeColor="text1"/>
          <w:sz w:val="24"/>
        </w:rPr>
        <w:t>准备阶段（Prepare Phase）：</w:t>
      </w:r>
      <w:r w:rsidRPr="00300D7A">
        <w:rPr>
          <w:rFonts w:ascii="宋体" w:eastAsia="宋体" w:hAnsi="宋体"/>
          <w:color w:val="000000" w:themeColor="text1"/>
          <w:sz w:val="24"/>
        </w:rPr>
        <w:t>协调者向所有参与者发送准备请求，要求每个参与者准备提交事务并记录事务日志。参与者回复准备确认或拒绝。</w:t>
      </w:r>
    </w:p>
    <w:p w:rsidR="005E36B6" w:rsidRPr="005E36B6" w:rsidRDefault="005E36B6">
      <w:pPr>
        <w:pStyle w:val="a3"/>
        <w:numPr>
          <w:ilvl w:val="0"/>
          <w:numId w:val="20"/>
        </w:numPr>
        <w:ind w:firstLineChars="0"/>
        <w:rPr>
          <w:rFonts w:ascii="宋体" w:eastAsia="宋体" w:hAnsi="宋体" w:hint="eastAsia"/>
          <w:color w:val="000000" w:themeColor="text1"/>
          <w:sz w:val="24"/>
        </w:rPr>
      </w:pPr>
      <w:r w:rsidRPr="005E36B6">
        <w:rPr>
          <w:rFonts w:ascii="宋体" w:eastAsia="宋体" w:hAnsi="宋体"/>
          <w:color w:val="000000" w:themeColor="text1"/>
          <w:sz w:val="24"/>
        </w:rPr>
        <w:t>提交阶段（Commit Phase）：如果所有参与者都回复准备确认，协调者向所有参与者发送提交请求，所有参与者提交事务并释放资源。如果任何一个参与者回复拒绝，协调者向所有参与者发送回滚请求，所有参与者回滚事务。</w:t>
      </w:r>
    </w:p>
    <w:p w:rsidR="00573D9A" w:rsidRDefault="00EF09B0" w:rsidP="00573D9A">
      <w:pPr>
        <w:ind w:firstLineChars="175" w:firstLine="420"/>
        <w:rPr>
          <w:rFonts w:ascii="宋体" w:eastAsia="宋体" w:hAnsi="宋体"/>
          <w:color w:val="000000" w:themeColor="text1"/>
          <w:sz w:val="24"/>
        </w:rPr>
      </w:pPr>
      <w:r w:rsidRPr="00EF09B0">
        <w:rPr>
          <w:rFonts w:ascii="宋体" w:eastAsia="宋体" w:hAnsi="宋体"/>
          <w:color w:val="000000" w:themeColor="text1"/>
          <w:sz w:val="24"/>
        </w:rPr>
        <w:t>两段式提交的主要作用是确保分布式系统中事务的一致性</w:t>
      </w:r>
      <w:r>
        <w:rPr>
          <w:rFonts w:ascii="宋体" w:eastAsia="宋体" w:hAnsi="宋体" w:hint="eastAsia"/>
          <w:color w:val="000000" w:themeColor="text1"/>
          <w:sz w:val="24"/>
        </w:rPr>
        <w:t>。其</w:t>
      </w:r>
      <w:r w:rsidR="00573D9A" w:rsidRPr="00573D9A">
        <w:rPr>
          <w:rFonts w:ascii="宋体" w:eastAsia="宋体" w:hAnsi="宋体"/>
          <w:color w:val="000000" w:themeColor="text1"/>
          <w:sz w:val="24"/>
        </w:rPr>
        <w:t>通常用于以下场景：</w:t>
      </w:r>
    </w:p>
    <w:p w:rsidR="00573D9A" w:rsidRPr="00573D9A" w:rsidRDefault="00573D9A">
      <w:pPr>
        <w:pStyle w:val="a3"/>
        <w:numPr>
          <w:ilvl w:val="0"/>
          <w:numId w:val="21"/>
        </w:numPr>
        <w:ind w:firstLineChars="0"/>
        <w:rPr>
          <w:rFonts w:ascii="宋体" w:eastAsia="宋体" w:hAnsi="宋体"/>
          <w:color w:val="000000" w:themeColor="text1"/>
          <w:sz w:val="24"/>
        </w:rPr>
      </w:pPr>
      <w:r w:rsidRPr="00573D9A">
        <w:rPr>
          <w:rFonts w:ascii="宋体" w:eastAsia="宋体" w:hAnsi="宋体"/>
          <w:color w:val="000000" w:themeColor="text1"/>
          <w:sz w:val="24"/>
        </w:rPr>
        <w:t>分布式数据库：在分布式数据库系统中，需要在多个数据库节点上进行事务操作时，确保所有节点的一致性。</w:t>
      </w:r>
    </w:p>
    <w:p w:rsidR="00573D9A" w:rsidRDefault="00573D9A">
      <w:pPr>
        <w:pStyle w:val="a3"/>
        <w:numPr>
          <w:ilvl w:val="0"/>
          <w:numId w:val="21"/>
        </w:numPr>
        <w:ind w:firstLineChars="0"/>
        <w:rPr>
          <w:rFonts w:ascii="宋体" w:eastAsia="宋体" w:hAnsi="宋体"/>
          <w:color w:val="000000" w:themeColor="text1"/>
          <w:sz w:val="24"/>
        </w:rPr>
      </w:pPr>
      <w:r w:rsidRPr="00573D9A">
        <w:rPr>
          <w:rFonts w:ascii="宋体" w:eastAsia="宋体" w:hAnsi="宋体"/>
          <w:color w:val="000000" w:themeColor="text1"/>
          <w:sz w:val="24"/>
        </w:rPr>
        <w:t>分布式应用程序：在需要跨多个微服务或组件进行事务处理的应用程序中，确保所有服务或组件的一致性。</w:t>
      </w:r>
    </w:p>
    <w:p w:rsidR="005E36B6" w:rsidRPr="00573D9A" w:rsidRDefault="00573D9A">
      <w:pPr>
        <w:pStyle w:val="a3"/>
        <w:numPr>
          <w:ilvl w:val="0"/>
          <w:numId w:val="21"/>
        </w:numPr>
        <w:ind w:firstLineChars="0"/>
        <w:rPr>
          <w:rFonts w:ascii="宋体" w:eastAsia="宋体" w:hAnsi="宋体"/>
          <w:color w:val="000000" w:themeColor="text1"/>
          <w:sz w:val="24"/>
        </w:rPr>
      </w:pPr>
      <w:r w:rsidRPr="00573D9A">
        <w:rPr>
          <w:rFonts w:ascii="宋体" w:eastAsia="宋体" w:hAnsi="宋体"/>
          <w:color w:val="000000" w:themeColor="text1"/>
          <w:sz w:val="24"/>
        </w:rPr>
        <w:t>跨系统的事务处理：在金融系统、电子商务系统等需要在多个独立系统之间进行事务处理的场景中，确保事务的全局一致性。</w:t>
      </w:r>
    </w:p>
    <w:p w:rsidR="009D71A1" w:rsidRPr="00F422A4" w:rsidRDefault="009D71A1" w:rsidP="00F422A4">
      <w:pPr>
        <w:ind w:firstLine="360"/>
        <w:rPr>
          <w:rFonts w:ascii="宋体" w:eastAsia="宋体" w:hAnsi="宋体" w:hint="eastAsia"/>
          <w:color w:val="000000" w:themeColor="text1"/>
          <w:sz w:val="24"/>
        </w:rPr>
      </w:pPr>
      <w:r w:rsidRPr="009D71A1">
        <w:rPr>
          <w:rFonts w:ascii="宋体" w:eastAsia="宋体" w:hAnsi="宋体"/>
          <w:color w:val="000000" w:themeColor="text1"/>
          <w:sz w:val="24"/>
        </w:rPr>
        <w:t>假设有一个电子商务平台，需要在下订单时同时更新库存服务和支付服务。使用两段式提交可以确保在任何情况下，库存和支付的一致性：</w:t>
      </w:r>
    </w:p>
    <w:p w:rsidR="00F422A4" w:rsidRDefault="009D71A1">
      <w:pPr>
        <w:pStyle w:val="a3"/>
        <w:numPr>
          <w:ilvl w:val="0"/>
          <w:numId w:val="22"/>
        </w:numPr>
        <w:ind w:firstLineChars="0"/>
        <w:rPr>
          <w:rFonts w:ascii="宋体" w:eastAsia="宋体" w:hAnsi="宋体"/>
          <w:color w:val="000000" w:themeColor="text1"/>
          <w:sz w:val="24"/>
        </w:rPr>
      </w:pPr>
      <w:r w:rsidRPr="00F422A4">
        <w:rPr>
          <w:rFonts w:ascii="宋体" w:eastAsia="宋体" w:hAnsi="宋体"/>
          <w:color w:val="000000" w:themeColor="text1"/>
          <w:sz w:val="24"/>
        </w:rPr>
        <w:t>准备阶段：</w:t>
      </w:r>
    </w:p>
    <w:p w:rsidR="00F422A4" w:rsidRPr="009D71A1" w:rsidRDefault="00F422A4">
      <w:pPr>
        <w:pStyle w:val="a3"/>
        <w:numPr>
          <w:ilvl w:val="0"/>
          <w:numId w:val="24"/>
        </w:numPr>
        <w:ind w:firstLineChars="0"/>
        <w:rPr>
          <w:rFonts w:ascii="宋体" w:eastAsia="宋体" w:hAnsi="宋体"/>
          <w:color w:val="000000" w:themeColor="text1"/>
          <w:sz w:val="24"/>
        </w:rPr>
      </w:pPr>
      <w:r w:rsidRPr="009D71A1">
        <w:rPr>
          <w:rFonts w:ascii="宋体" w:eastAsia="宋体" w:hAnsi="宋体"/>
          <w:color w:val="000000" w:themeColor="text1"/>
          <w:sz w:val="24"/>
        </w:rPr>
        <w:t>订单服务发送准备请求给库存服务和支付服务。</w:t>
      </w:r>
    </w:p>
    <w:p w:rsidR="00F422A4" w:rsidRDefault="00F422A4">
      <w:pPr>
        <w:pStyle w:val="a3"/>
        <w:numPr>
          <w:ilvl w:val="0"/>
          <w:numId w:val="24"/>
        </w:numPr>
        <w:ind w:firstLineChars="0"/>
        <w:rPr>
          <w:rFonts w:ascii="宋体" w:eastAsia="宋体" w:hAnsi="宋体"/>
          <w:color w:val="000000" w:themeColor="text1"/>
          <w:sz w:val="24"/>
        </w:rPr>
      </w:pPr>
      <w:r w:rsidRPr="009D71A1">
        <w:rPr>
          <w:rFonts w:ascii="宋体" w:eastAsia="宋体" w:hAnsi="宋体"/>
          <w:color w:val="000000" w:themeColor="text1"/>
          <w:sz w:val="24"/>
        </w:rPr>
        <w:t>库存服务检查库存是否充足，预留库存，并返回准备好的响应。</w:t>
      </w:r>
    </w:p>
    <w:p w:rsidR="00F422A4" w:rsidRPr="00F422A4" w:rsidRDefault="00F422A4">
      <w:pPr>
        <w:pStyle w:val="a3"/>
        <w:numPr>
          <w:ilvl w:val="0"/>
          <w:numId w:val="24"/>
        </w:numPr>
        <w:ind w:firstLineChars="0"/>
        <w:rPr>
          <w:rFonts w:ascii="宋体" w:eastAsia="宋体" w:hAnsi="宋体" w:hint="eastAsia"/>
          <w:color w:val="000000" w:themeColor="text1"/>
          <w:sz w:val="24"/>
        </w:rPr>
      </w:pPr>
      <w:r w:rsidRPr="00F422A4">
        <w:rPr>
          <w:rFonts w:ascii="宋体" w:eastAsia="宋体" w:hAnsi="宋体"/>
          <w:color w:val="000000" w:themeColor="text1"/>
          <w:sz w:val="24"/>
        </w:rPr>
        <w:t>支付服务检查用户账户余额是否充足，并返回准备好的响应。</w:t>
      </w:r>
    </w:p>
    <w:p w:rsidR="00F422A4" w:rsidRDefault="009D71A1">
      <w:pPr>
        <w:pStyle w:val="a3"/>
        <w:numPr>
          <w:ilvl w:val="0"/>
          <w:numId w:val="22"/>
        </w:numPr>
        <w:ind w:firstLineChars="0"/>
        <w:rPr>
          <w:rFonts w:ascii="宋体" w:eastAsia="宋体" w:hAnsi="宋体"/>
          <w:color w:val="000000" w:themeColor="text1"/>
          <w:sz w:val="24"/>
        </w:rPr>
      </w:pPr>
      <w:r w:rsidRPr="00F422A4">
        <w:rPr>
          <w:rFonts w:ascii="宋体" w:eastAsia="宋体" w:hAnsi="宋体"/>
          <w:color w:val="000000" w:themeColor="text1"/>
          <w:sz w:val="24"/>
        </w:rPr>
        <w:t>提交阶段：</w:t>
      </w:r>
    </w:p>
    <w:p w:rsidR="00F422A4" w:rsidRDefault="009D71A1">
      <w:pPr>
        <w:pStyle w:val="a3"/>
        <w:numPr>
          <w:ilvl w:val="0"/>
          <w:numId w:val="23"/>
        </w:numPr>
        <w:ind w:firstLineChars="0"/>
        <w:rPr>
          <w:rFonts w:ascii="宋体" w:eastAsia="宋体" w:hAnsi="宋体"/>
          <w:color w:val="000000" w:themeColor="text1"/>
          <w:sz w:val="24"/>
        </w:rPr>
      </w:pPr>
      <w:r w:rsidRPr="00F422A4">
        <w:rPr>
          <w:rFonts w:ascii="宋体" w:eastAsia="宋体" w:hAnsi="宋体"/>
          <w:color w:val="000000" w:themeColor="text1"/>
          <w:sz w:val="24"/>
        </w:rPr>
        <w:t>如果库存服务和支付服务都返回准备好的响应，订单服务发送提交请求。</w:t>
      </w:r>
    </w:p>
    <w:p w:rsidR="009D71A1" w:rsidRPr="00F422A4" w:rsidRDefault="009D71A1">
      <w:pPr>
        <w:pStyle w:val="a3"/>
        <w:numPr>
          <w:ilvl w:val="0"/>
          <w:numId w:val="23"/>
        </w:numPr>
        <w:ind w:firstLineChars="0"/>
        <w:rPr>
          <w:rFonts w:ascii="宋体" w:eastAsia="宋体" w:hAnsi="宋体"/>
          <w:color w:val="000000" w:themeColor="text1"/>
          <w:sz w:val="24"/>
        </w:rPr>
      </w:pPr>
      <w:r w:rsidRPr="00F422A4">
        <w:rPr>
          <w:rFonts w:ascii="宋体" w:eastAsia="宋体" w:hAnsi="宋体"/>
          <w:color w:val="000000" w:themeColor="text1"/>
          <w:sz w:val="24"/>
        </w:rPr>
        <w:t>库存服务扣减库存，支付服务扣减账户余额，完成订单。</w:t>
      </w:r>
    </w:p>
    <w:p w:rsidR="005E36B6" w:rsidRPr="00F422A4" w:rsidRDefault="00F422A4" w:rsidP="00F422A4">
      <w:pPr>
        <w:ind w:firstLine="360"/>
        <w:rPr>
          <w:rFonts w:ascii="宋体" w:eastAsia="宋体" w:hAnsi="宋体"/>
          <w:color w:val="000000" w:themeColor="text1"/>
          <w:sz w:val="24"/>
        </w:rPr>
      </w:pPr>
      <w:r>
        <w:rPr>
          <w:rFonts w:ascii="宋体" w:eastAsia="宋体" w:hAnsi="宋体" w:hint="eastAsia"/>
          <w:color w:val="000000" w:themeColor="text1"/>
          <w:sz w:val="24"/>
        </w:rPr>
        <w:t>通</w:t>
      </w:r>
      <w:r w:rsidR="009D71A1" w:rsidRPr="00F422A4">
        <w:rPr>
          <w:rFonts w:ascii="宋体" w:eastAsia="宋体" w:hAnsi="宋体"/>
          <w:color w:val="000000" w:themeColor="text1"/>
          <w:sz w:val="24"/>
        </w:rPr>
        <w:t>过两段式提交，可以确保订单、库存和支付的一致性，避免出现扣了库存但未支付成功或支付成功但未扣库存的情况。</w:t>
      </w:r>
    </w:p>
    <w:p w:rsidR="005E36B6" w:rsidRPr="00BC48EA" w:rsidRDefault="005E36B6" w:rsidP="005E36B6">
      <w:pPr>
        <w:pStyle w:val="a3"/>
        <w:ind w:left="360" w:firstLineChars="0" w:firstLine="0"/>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lastRenderedPageBreak/>
        <w:t>什么是云原生，举例说明云原生的特征以及相对传统技术的优点？</w:t>
      </w:r>
    </w:p>
    <w:p w:rsidR="001B429C" w:rsidRPr="001B429C" w:rsidRDefault="001B429C" w:rsidP="00FD71C2">
      <w:pPr>
        <w:ind w:firstLine="360"/>
        <w:rPr>
          <w:rFonts w:ascii="宋体" w:eastAsia="宋体" w:hAnsi="宋体" w:hint="eastAsia"/>
          <w:color w:val="000000" w:themeColor="text1"/>
          <w:sz w:val="24"/>
        </w:rPr>
      </w:pPr>
      <w:r w:rsidRPr="001B429C">
        <w:rPr>
          <w:rFonts w:ascii="宋体" w:eastAsia="宋体" w:hAnsi="宋体"/>
          <w:color w:val="000000" w:themeColor="text1"/>
          <w:sz w:val="24"/>
        </w:rPr>
        <w:t>云原生（Cloud Native）是指专门为云计算架构而设计和构建的应用程序和服务。云原生技术利用云计算的弹性、灵活性和分布式特性，优化应用程序的开发、部署和管理过程，从而实现更高的效率和可扩展性。</w:t>
      </w:r>
    </w:p>
    <w:p w:rsidR="001B429C" w:rsidRPr="001B429C" w:rsidRDefault="001B429C" w:rsidP="00FD71C2">
      <w:pPr>
        <w:ind w:firstLine="360"/>
        <w:rPr>
          <w:rFonts w:ascii="宋体" w:eastAsia="宋体" w:hAnsi="宋体" w:hint="eastAsia"/>
          <w:color w:val="000000" w:themeColor="text1"/>
          <w:sz w:val="24"/>
        </w:rPr>
      </w:pPr>
      <w:r w:rsidRPr="001B429C">
        <w:rPr>
          <w:rFonts w:ascii="宋体" w:eastAsia="宋体" w:hAnsi="宋体"/>
          <w:color w:val="000000" w:themeColor="text1"/>
          <w:sz w:val="24"/>
        </w:rPr>
        <w:t>云原生的特征</w:t>
      </w:r>
    </w:p>
    <w:p w:rsidR="001B429C" w:rsidRPr="00FD71C2" w:rsidRDefault="001B429C">
      <w:pPr>
        <w:pStyle w:val="a3"/>
        <w:numPr>
          <w:ilvl w:val="1"/>
          <w:numId w:val="17"/>
        </w:numPr>
        <w:ind w:firstLineChars="0"/>
        <w:rPr>
          <w:rFonts w:ascii="宋体" w:eastAsia="宋体" w:hAnsi="宋体"/>
          <w:color w:val="000000" w:themeColor="text1"/>
          <w:sz w:val="24"/>
        </w:rPr>
      </w:pPr>
      <w:r w:rsidRPr="00FD71C2">
        <w:rPr>
          <w:rFonts w:ascii="宋体" w:eastAsia="宋体" w:hAnsi="宋体"/>
          <w:color w:val="000000" w:themeColor="text1"/>
          <w:sz w:val="24"/>
        </w:rPr>
        <w:t>微服务架构：将应用程序分解为一系列小的、独立运行的服务，每个服务负责特定的功能，通过API进行通信。</w:t>
      </w:r>
    </w:p>
    <w:p w:rsidR="001B429C" w:rsidRPr="00FD71C2" w:rsidRDefault="001B429C">
      <w:pPr>
        <w:pStyle w:val="a3"/>
        <w:numPr>
          <w:ilvl w:val="1"/>
          <w:numId w:val="17"/>
        </w:numPr>
        <w:ind w:firstLineChars="0"/>
        <w:rPr>
          <w:rFonts w:ascii="宋体" w:eastAsia="宋体" w:hAnsi="宋体"/>
          <w:color w:val="000000" w:themeColor="text1"/>
          <w:sz w:val="24"/>
        </w:rPr>
      </w:pPr>
      <w:r w:rsidRPr="00FD71C2">
        <w:rPr>
          <w:rFonts w:ascii="宋体" w:eastAsia="宋体" w:hAnsi="宋体"/>
          <w:color w:val="000000" w:themeColor="text1"/>
          <w:sz w:val="24"/>
        </w:rPr>
        <w:t>容器化：使用容器技术（如Docker）封装应用及其依赖环境，确保在不同环境中的一致性和可移植性。</w:t>
      </w:r>
    </w:p>
    <w:p w:rsidR="001B429C" w:rsidRPr="00FD71C2" w:rsidRDefault="001B429C">
      <w:pPr>
        <w:pStyle w:val="a3"/>
        <w:numPr>
          <w:ilvl w:val="1"/>
          <w:numId w:val="17"/>
        </w:numPr>
        <w:ind w:firstLineChars="0"/>
        <w:rPr>
          <w:rFonts w:ascii="宋体" w:eastAsia="宋体" w:hAnsi="宋体"/>
          <w:color w:val="000000" w:themeColor="text1"/>
          <w:sz w:val="24"/>
        </w:rPr>
      </w:pPr>
      <w:r w:rsidRPr="00FD71C2">
        <w:rPr>
          <w:rFonts w:ascii="宋体" w:eastAsia="宋体" w:hAnsi="宋体"/>
          <w:color w:val="000000" w:themeColor="text1"/>
          <w:sz w:val="24"/>
        </w:rPr>
        <w:t>动态编排：利用编排工具（如Kubernetes）自动管理容器的部署、扩展和运行，提升资源利用率和管理效率。</w:t>
      </w:r>
    </w:p>
    <w:p w:rsidR="001B429C" w:rsidRPr="00554479" w:rsidRDefault="001B429C">
      <w:pPr>
        <w:pStyle w:val="a3"/>
        <w:numPr>
          <w:ilvl w:val="1"/>
          <w:numId w:val="17"/>
        </w:numPr>
        <w:ind w:firstLineChars="0"/>
        <w:rPr>
          <w:rFonts w:ascii="宋体" w:eastAsia="宋体" w:hAnsi="宋体" w:hint="eastAsia"/>
          <w:color w:val="000000" w:themeColor="text1"/>
          <w:sz w:val="24"/>
        </w:rPr>
      </w:pPr>
      <w:r w:rsidRPr="00FD71C2">
        <w:rPr>
          <w:rFonts w:ascii="宋体" w:eastAsia="宋体" w:hAnsi="宋体"/>
          <w:color w:val="000000" w:themeColor="text1"/>
          <w:sz w:val="24"/>
        </w:rPr>
        <w:t>基础设施即代码（</w:t>
      </w:r>
      <w:proofErr w:type="spellStart"/>
      <w:r w:rsidRPr="00FD71C2">
        <w:rPr>
          <w:rFonts w:ascii="宋体" w:eastAsia="宋体" w:hAnsi="宋体"/>
          <w:color w:val="000000" w:themeColor="text1"/>
          <w:sz w:val="24"/>
        </w:rPr>
        <w:t>IaC</w:t>
      </w:r>
      <w:proofErr w:type="spellEnd"/>
      <w:r w:rsidRPr="00FD71C2">
        <w:rPr>
          <w:rFonts w:ascii="宋体" w:eastAsia="宋体" w:hAnsi="宋体"/>
          <w:color w:val="000000" w:themeColor="text1"/>
          <w:sz w:val="24"/>
        </w:rPr>
        <w:t>）：通过代码来管理和配置基础设施，实现自动化的资源管理和环境配置。</w:t>
      </w:r>
    </w:p>
    <w:p w:rsidR="001B429C" w:rsidRPr="001B429C" w:rsidRDefault="001B429C" w:rsidP="00554479">
      <w:pPr>
        <w:ind w:firstLine="420"/>
        <w:rPr>
          <w:rFonts w:ascii="宋体" w:eastAsia="宋体" w:hAnsi="宋体" w:hint="eastAsia"/>
          <w:color w:val="000000" w:themeColor="text1"/>
          <w:sz w:val="24"/>
        </w:rPr>
      </w:pPr>
      <w:r w:rsidRPr="001B429C">
        <w:rPr>
          <w:rFonts w:ascii="宋体" w:eastAsia="宋体" w:hAnsi="宋体"/>
          <w:color w:val="000000" w:themeColor="text1"/>
          <w:sz w:val="24"/>
        </w:rPr>
        <w:t>云原生的优点</w:t>
      </w:r>
    </w:p>
    <w:p w:rsidR="001B429C" w:rsidRPr="00554479" w:rsidRDefault="001B429C">
      <w:pPr>
        <w:pStyle w:val="a3"/>
        <w:numPr>
          <w:ilvl w:val="1"/>
          <w:numId w:val="18"/>
        </w:numPr>
        <w:ind w:firstLineChars="0"/>
        <w:rPr>
          <w:rFonts w:ascii="宋体" w:eastAsia="宋体" w:hAnsi="宋体"/>
          <w:color w:val="000000" w:themeColor="text1"/>
          <w:sz w:val="24"/>
        </w:rPr>
      </w:pPr>
      <w:r w:rsidRPr="00554479">
        <w:rPr>
          <w:rFonts w:ascii="宋体" w:eastAsia="宋体" w:hAnsi="宋体"/>
          <w:color w:val="000000" w:themeColor="text1"/>
          <w:sz w:val="24"/>
        </w:rPr>
        <w:t>高可扩展性：云原生应用可以根据需求动态扩展或收缩资源，确保在高峰期和低谷期都能高效运行。</w:t>
      </w:r>
    </w:p>
    <w:p w:rsidR="001B429C" w:rsidRPr="00554479" w:rsidRDefault="001B429C">
      <w:pPr>
        <w:pStyle w:val="a3"/>
        <w:numPr>
          <w:ilvl w:val="1"/>
          <w:numId w:val="18"/>
        </w:numPr>
        <w:ind w:firstLineChars="0"/>
        <w:rPr>
          <w:rFonts w:ascii="宋体" w:eastAsia="宋体" w:hAnsi="宋体"/>
          <w:color w:val="000000" w:themeColor="text1"/>
          <w:sz w:val="24"/>
        </w:rPr>
      </w:pPr>
      <w:r w:rsidRPr="00554479">
        <w:rPr>
          <w:rFonts w:ascii="宋体" w:eastAsia="宋体" w:hAnsi="宋体"/>
          <w:color w:val="000000" w:themeColor="text1"/>
          <w:sz w:val="24"/>
        </w:rPr>
        <w:t>弹性和容错性：云原生架构利用分布式系统的特性，能够自动恢复故障，提高系统的弹性和容错性。</w:t>
      </w:r>
    </w:p>
    <w:p w:rsidR="001B429C" w:rsidRPr="00554479" w:rsidRDefault="001B429C">
      <w:pPr>
        <w:pStyle w:val="a3"/>
        <w:numPr>
          <w:ilvl w:val="1"/>
          <w:numId w:val="18"/>
        </w:numPr>
        <w:ind w:firstLineChars="0"/>
        <w:rPr>
          <w:rFonts w:ascii="宋体" w:eastAsia="宋体" w:hAnsi="宋体"/>
          <w:color w:val="000000" w:themeColor="text1"/>
          <w:sz w:val="24"/>
        </w:rPr>
      </w:pPr>
      <w:r w:rsidRPr="00554479">
        <w:rPr>
          <w:rFonts w:ascii="宋体" w:eastAsia="宋体" w:hAnsi="宋体"/>
          <w:color w:val="000000" w:themeColor="text1"/>
          <w:sz w:val="24"/>
        </w:rPr>
        <w:t>更高的资源利用率：容器化和动态编排技术使得应用可以更高效地使用计算资源，降低运营成本。</w:t>
      </w:r>
    </w:p>
    <w:p w:rsidR="001B429C" w:rsidRPr="00407ED8" w:rsidRDefault="001B429C">
      <w:pPr>
        <w:pStyle w:val="a3"/>
        <w:numPr>
          <w:ilvl w:val="1"/>
          <w:numId w:val="18"/>
        </w:numPr>
        <w:ind w:firstLineChars="0"/>
        <w:rPr>
          <w:rFonts w:ascii="宋体" w:eastAsia="宋体" w:hAnsi="宋体" w:hint="eastAsia"/>
          <w:color w:val="000000" w:themeColor="text1"/>
          <w:sz w:val="24"/>
        </w:rPr>
      </w:pPr>
      <w:r w:rsidRPr="00554479">
        <w:rPr>
          <w:rFonts w:ascii="宋体" w:eastAsia="宋体" w:hAnsi="宋体"/>
          <w:color w:val="000000" w:themeColor="text1"/>
          <w:sz w:val="24"/>
        </w:rPr>
        <w:t>环境一致性和可移植性：容器技术保证了应用在开发、测试和生产环境中的一致性，简化了跨环境迁移和部署。</w:t>
      </w:r>
    </w:p>
    <w:p w:rsidR="001B429C" w:rsidRPr="001B429C" w:rsidRDefault="001B429C" w:rsidP="001B429C">
      <w:pPr>
        <w:rPr>
          <w:rFonts w:ascii="宋体" w:eastAsia="宋体" w:hAnsi="宋体"/>
          <w:color w:val="000000" w:themeColor="text1"/>
          <w:sz w:val="24"/>
        </w:rPr>
      </w:pPr>
      <w:r w:rsidRPr="001B429C">
        <w:rPr>
          <w:rFonts w:ascii="宋体" w:eastAsia="宋体" w:hAnsi="宋体"/>
          <w:color w:val="000000" w:themeColor="text1"/>
          <w:sz w:val="24"/>
        </w:rPr>
        <w:t>举例说明</w:t>
      </w:r>
    </w:p>
    <w:p w:rsidR="001B429C" w:rsidRPr="001B429C" w:rsidRDefault="001B429C" w:rsidP="001B429C">
      <w:pPr>
        <w:rPr>
          <w:rFonts w:ascii="宋体" w:eastAsia="宋体" w:hAnsi="宋体"/>
          <w:color w:val="000000" w:themeColor="text1"/>
          <w:sz w:val="24"/>
        </w:rPr>
      </w:pPr>
      <w:r w:rsidRPr="001B429C">
        <w:rPr>
          <w:rFonts w:ascii="宋体" w:eastAsia="宋体" w:hAnsi="宋体"/>
          <w:color w:val="000000" w:themeColor="text1"/>
          <w:sz w:val="24"/>
        </w:rPr>
        <w:t>视频流媒体服务</w:t>
      </w:r>
    </w:p>
    <w:p w:rsidR="00880054" w:rsidRPr="00880054" w:rsidRDefault="001B429C">
      <w:pPr>
        <w:pStyle w:val="a3"/>
        <w:numPr>
          <w:ilvl w:val="0"/>
          <w:numId w:val="19"/>
        </w:numPr>
        <w:ind w:firstLineChars="0"/>
        <w:rPr>
          <w:rFonts w:ascii="宋体" w:eastAsia="宋体" w:hAnsi="宋体"/>
          <w:color w:val="000000" w:themeColor="text1"/>
          <w:sz w:val="24"/>
        </w:rPr>
      </w:pPr>
      <w:r w:rsidRPr="00880054">
        <w:rPr>
          <w:rFonts w:ascii="宋体" w:eastAsia="宋体" w:hAnsi="宋体"/>
          <w:color w:val="000000" w:themeColor="text1"/>
          <w:sz w:val="24"/>
        </w:rPr>
        <w:t>传统架构：传统的视频流媒体服务可能依赖于固定的服务器和存储资源，在用户量激增时容易出现瓶颈。</w:t>
      </w:r>
    </w:p>
    <w:p w:rsidR="001B429C" w:rsidRPr="00880054" w:rsidRDefault="001B429C">
      <w:pPr>
        <w:pStyle w:val="a3"/>
        <w:numPr>
          <w:ilvl w:val="0"/>
          <w:numId w:val="19"/>
        </w:numPr>
        <w:ind w:firstLineChars="0"/>
        <w:rPr>
          <w:rFonts w:ascii="宋体" w:eastAsia="宋体" w:hAnsi="宋体"/>
          <w:color w:val="000000" w:themeColor="text1"/>
          <w:sz w:val="24"/>
        </w:rPr>
      </w:pPr>
      <w:r w:rsidRPr="00880054">
        <w:rPr>
          <w:rFonts w:ascii="宋体" w:eastAsia="宋体" w:hAnsi="宋体"/>
          <w:color w:val="000000" w:themeColor="text1"/>
          <w:sz w:val="24"/>
        </w:rPr>
        <w:t>云原生架构：使用容器化技术将视频处理和传输服务封装在容器中，利用Kubernetes进行自动扩展和调度。当用户量增加时，系统可以自动扩展更多的容器实例来处理请求。利用云存储和CDN技术，实现高效的内容分发和存储管理。</w:t>
      </w:r>
    </w:p>
    <w:p w:rsidR="001B429C" w:rsidRPr="001B429C" w:rsidRDefault="001B429C" w:rsidP="001B429C">
      <w:pPr>
        <w:rPr>
          <w:rFonts w:ascii="宋体" w:eastAsia="宋体" w:hAnsi="宋体" w:hint="eastAsia"/>
          <w:color w:val="000000" w:themeColor="text1"/>
          <w:sz w:val="24"/>
        </w:rPr>
      </w:pPr>
    </w:p>
    <w:p w:rsidR="005B3A6E"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什么是AI原生，举例说明？</w:t>
      </w:r>
    </w:p>
    <w:p w:rsidR="00FE1299" w:rsidRPr="00FE1299" w:rsidRDefault="00FE1299" w:rsidP="00FE1299">
      <w:pPr>
        <w:ind w:firstLine="360"/>
        <w:rPr>
          <w:rFonts w:ascii="宋体" w:eastAsia="宋体" w:hAnsi="宋体"/>
          <w:color w:val="000000" w:themeColor="text1"/>
          <w:sz w:val="24"/>
        </w:rPr>
      </w:pPr>
      <w:r w:rsidRPr="00FE1299">
        <w:rPr>
          <w:rFonts w:ascii="宋体" w:eastAsia="宋体" w:hAnsi="宋体"/>
          <w:color w:val="000000" w:themeColor="text1"/>
          <w:sz w:val="24"/>
        </w:rPr>
        <w:t>AI原生（AI Native）是指从设计之初就集成和依赖人工智能（AI）技术的系统或应用程序。这些系统不仅仅是将AI技术作为一个附加功能，而是将AI作为核心组件，贯穿在系统的各个层面和流程中。AI原生系统通常具备自适应、自学习和自动优化的特性，能够在运行过程中不断改进和提升自身性能。</w:t>
      </w:r>
    </w:p>
    <w:p w:rsidR="00F36950" w:rsidRDefault="00FE1299">
      <w:pPr>
        <w:pStyle w:val="a3"/>
        <w:numPr>
          <w:ilvl w:val="0"/>
          <w:numId w:val="16"/>
        </w:numPr>
        <w:ind w:firstLineChars="0"/>
        <w:rPr>
          <w:rFonts w:ascii="宋体" w:eastAsia="宋体" w:hAnsi="宋体"/>
          <w:color w:val="000000" w:themeColor="text1"/>
          <w:sz w:val="24"/>
        </w:rPr>
      </w:pPr>
      <w:r w:rsidRPr="00F36950">
        <w:rPr>
          <w:rFonts w:ascii="宋体" w:eastAsia="宋体" w:hAnsi="宋体"/>
          <w:color w:val="000000" w:themeColor="text1"/>
          <w:sz w:val="24"/>
        </w:rPr>
        <w:t>智能客服系统</w:t>
      </w:r>
      <w:r w:rsidR="00F36950">
        <w:rPr>
          <w:rFonts w:ascii="宋体" w:eastAsia="宋体" w:hAnsi="宋体" w:hint="eastAsia"/>
          <w:color w:val="000000" w:themeColor="text1"/>
          <w:sz w:val="24"/>
        </w:rPr>
        <w:t>：</w:t>
      </w:r>
      <w:r w:rsidRPr="00F36950">
        <w:rPr>
          <w:rFonts w:ascii="宋体" w:eastAsia="宋体" w:hAnsi="宋体"/>
          <w:color w:val="000000" w:themeColor="text1"/>
          <w:sz w:val="24"/>
        </w:rPr>
        <w:t>智能客服系统能够理解并生成自然语言，与用户进行实时对话，并通过不断的交互和数据积累，自主改进响应质量和服务能力。</w:t>
      </w:r>
    </w:p>
    <w:p w:rsidR="00FE1299" w:rsidRPr="00F36950" w:rsidRDefault="00FE1299">
      <w:pPr>
        <w:pStyle w:val="a3"/>
        <w:numPr>
          <w:ilvl w:val="0"/>
          <w:numId w:val="16"/>
        </w:numPr>
        <w:ind w:firstLineChars="0"/>
        <w:rPr>
          <w:rFonts w:ascii="宋体" w:eastAsia="宋体" w:hAnsi="宋体" w:hint="eastAsia"/>
          <w:color w:val="000000" w:themeColor="text1"/>
          <w:sz w:val="24"/>
        </w:rPr>
      </w:pPr>
      <w:r w:rsidRPr="00F36950">
        <w:rPr>
          <w:rFonts w:ascii="宋体" w:eastAsia="宋体" w:hAnsi="宋体"/>
          <w:color w:val="000000" w:themeColor="text1"/>
          <w:sz w:val="24"/>
        </w:rPr>
        <w:t>推荐系统</w:t>
      </w:r>
      <w:r w:rsidR="00F36950">
        <w:rPr>
          <w:rFonts w:ascii="宋体" w:eastAsia="宋体" w:hAnsi="宋体" w:hint="eastAsia"/>
          <w:color w:val="000000" w:themeColor="text1"/>
          <w:sz w:val="24"/>
        </w:rPr>
        <w:t>：</w:t>
      </w:r>
      <w:r w:rsidR="00D30F6A">
        <w:rPr>
          <w:rFonts w:ascii="宋体" w:eastAsia="宋体" w:hAnsi="宋体" w:hint="eastAsia"/>
          <w:color w:val="000000" w:themeColor="text1"/>
          <w:sz w:val="24"/>
        </w:rPr>
        <w:t>推荐</w:t>
      </w:r>
      <w:r w:rsidRPr="00F36950">
        <w:rPr>
          <w:rFonts w:ascii="宋体" w:eastAsia="宋体" w:hAnsi="宋体" w:hint="eastAsia"/>
          <w:color w:val="000000" w:themeColor="text1"/>
          <w:sz w:val="24"/>
        </w:rPr>
        <w:t>系</w:t>
      </w:r>
      <w:r w:rsidRPr="00F36950">
        <w:rPr>
          <w:rFonts w:ascii="宋体" w:eastAsia="宋体" w:hAnsi="宋体"/>
          <w:color w:val="000000" w:themeColor="text1"/>
          <w:sz w:val="24"/>
        </w:rPr>
        <w:t>统从用户行为数据中学习，实时更新推荐模型，为用户提供个性化的内容和产品推荐。</w:t>
      </w:r>
    </w:p>
    <w:p w:rsidR="00FE1299" w:rsidRPr="00FE1299" w:rsidRDefault="00FE1299" w:rsidP="00FE19F8">
      <w:pPr>
        <w:ind w:firstLine="360"/>
        <w:rPr>
          <w:rFonts w:ascii="宋体" w:eastAsia="宋体" w:hAnsi="宋体" w:hint="eastAsia"/>
          <w:color w:val="000000" w:themeColor="text1"/>
          <w:sz w:val="24"/>
        </w:rPr>
      </w:pPr>
      <w:r w:rsidRPr="00FE1299">
        <w:rPr>
          <w:rFonts w:ascii="宋体" w:eastAsia="宋体" w:hAnsi="宋体"/>
          <w:color w:val="000000" w:themeColor="text1"/>
          <w:sz w:val="24"/>
        </w:rPr>
        <w:t>AI原生的优势</w:t>
      </w:r>
    </w:p>
    <w:p w:rsidR="00FE1299" w:rsidRPr="00FE1299" w:rsidRDefault="00FE1299">
      <w:pPr>
        <w:pStyle w:val="a3"/>
        <w:numPr>
          <w:ilvl w:val="1"/>
          <w:numId w:val="15"/>
        </w:numPr>
        <w:ind w:firstLineChars="0"/>
        <w:rPr>
          <w:rFonts w:ascii="宋体" w:eastAsia="宋体" w:hAnsi="宋体"/>
          <w:color w:val="000000" w:themeColor="text1"/>
          <w:sz w:val="24"/>
        </w:rPr>
      </w:pPr>
      <w:r w:rsidRPr="00FE1299">
        <w:rPr>
          <w:rFonts w:ascii="宋体" w:eastAsia="宋体" w:hAnsi="宋体"/>
          <w:color w:val="000000" w:themeColor="text1"/>
          <w:sz w:val="24"/>
        </w:rPr>
        <w:t>高效性和自适应性：AI原生系统能够自适应环境变化，实时优化和调整策略，提高系统的整体效率和响应能力。</w:t>
      </w:r>
    </w:p>
    <w:p w:rsidR="00FE1299" w:rsidRPr="00FE1299" w:rsidRDefault="00FE1299">
      <w:pPr>
        <w:pStyle w:val="a3"/>
        <w:numPr>
          <w:ilvl w:val="1"/>
          <w:numId w:val="15"/>
        </w:numPr>
        <w:ind w:firstLineChars="0"/>
        <w:rPr>
          <w:rFonts w:ascii="宋体" w:eastAsia="宋体" w:hAnsi="宋体"/>
          <w:color w:val="000000" w:themeColor="text1"/>
          <w:sz w:val="24"/>
        </w:rPr>
      </w:pPr>
      <w:r w:rsidRPr="00FE1299">
        <w:rPr>
          <w:rFonts w:ascii="宋体" w:eastAsia="宋体" w:hAnsi="宋体"/>
          <w:color w:val="000000" w:themeColor="text1"/>
          <w:sz w:val="24"/>
        </w:rPr>
        <w:t>数据驱动决策：这些系统通过对大量数据的分析和学习，能够做出更加</w:t>
      </w:r>
      <w:r w:rsidRPr="00FE1299">
        <w:rPr>
          <w:rFonts w:ascii="宋体" w:eastAsia="宋体" w:hAnsi="宋体"/>
          <w:color w:val="000000" w:themeColor="text1"/>
          <w:sz w:val="24"/>
        </w:rPr>
        <w:lastRenderedPageBreak/>
        <w:t>精准和智能的决策，提升用户体验和业务效果。</w:t>
      </w:r>
    </w:p>
    <w:p w:rsidR="00FE1299" w:rsidRPr="00FE1299" w:rsidRDefault="00FE1299">
      <w:pPr>
        <w:pStyle w:val="a3"/>
        <w:numPr>
          <w:ilvl w:val="1"/>
          <w:numId w:val="15"/>
        </w:numPr>
        <w:ind w:firstLineChars="0"/>
        <w:rPr>
          <w:rFonts w:ascii="宋体" w:eastAsia="宋体" w:hAnsi="宋体"/>
          <w:color w:val="000000" w:themeColor="text1"/>
          <w:sz w:val="24"/>
        </w:rPr>
      </w:pPr>
      <w:r w:rsidRPr="00FE1299">
        <w:rPr>
          <w:rFonts w:ascii="宋体" w:eastAsia="宋体" w:hAnsi="宋体"/>
          <w:color w:val="000000" w:themeColor="text1"/>
          <w:sz w:val="24"/>
        </w:rPr>
        <w:t>持续改进：AI原生系统具备自学习能力，能够在运行过程中不断积累经验和改进模型，保持系统的先进性和竞争力。</w:t>
      </w:r>
    </w:p>
    <w:p w:rsidR="00FE1299" w:rsidRPr="00FE1299" w:rsidRDefault="00FE1299" w:rsidP="00FE1299">
      <w:pPr>
        <w:rPr>
          <w:rFonts w:ascii="宋体" w:eastAsia="宋体" w:hAnsi="宋体" w:hint="eastAsia"/>
          <w:color w:val="000000" w:themeColor="text1"/>
          <w:sz w:val="24"/>
        </w:rPr>
      </w:pPr>
    </w:p>
    <w:p w:rsidR="000D0719" w:rsidRDefault="005B3A6E">
      <w:pPr>
        <w:pStyle w:val="a3"/>
        <w:numPr>
          <w:ilvl w:val="0"/>
          <w:numId w:val="3"/>
        </w:numPr>
        <w:ind w:firstLineChars="0"/>
        <w:rPr>
          <w:rFonts w:ascii="宋体" w:eastAsia="宋体" w:hAnsi="宋体"/>
          <w:color w:val="000000" w:themeColor="text1"/>
          <w:sz w:val="24"/>
        </w:rPr>
      </w:pPr>
      <w:r w:rsidRPr="00BC48EA">
        <w:rPr>
          <w:rFonts w:ascii="宋体" w:eastAsia="宋体" w:hAnsi="宋体" w:hint="eastAsia"/>
          <w:color w:val="000000" w:themeColor="text1"/>
          <w:sz w:val="24"/>
        </w:rPr>
        <w:t>简述虚拟化的两种方式，并画图说明。（VM和容器），比较区别和联系</w:t>
      </w:r>
    </w:p>
    <w:p w:rsidR="009055F1" w:rsidRDefault="00356E90" w:rsidP="00356E90">
      <w:pPr>
        <w:rPr>
          <w:rFonts w:ascii="宋体" w:eastAsia="宋体" w:hAnsi="宋体"/>
          <w:color w:val="000000" w:themeColor="text1"/>
          <w:sz w:val="24"/>
        </w:rPr>
      </w:pPr>
      <w:r w:rsidRPr="00356E90">
        <w:rPr>
          <w:rFonts w:ascii="宋体" w:eastAsia="宋体" w:hAnsi="宋体"/>
          <w:color w:val="000000" w:themeColor="text1"/>
          <w:sz w:val="24"/>
        </w:rPr>
        <w:drawing>
          <wp:inline distT="0" distB="0" distL="0" distR="0" wp14:anchorId="17743B9B" wp14:editId="32A5ED6D">
            <wp:extent cx="5274310" cy="2533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33015"/>
                    </a:xfrm>
                    <a:prstGeom prst="rect">
                      <a:avLst/>
                    </a:prstGeom>
                  </pic:spPr>
                </pic:pic>
              </a:graphicData>
            </a:graphic>
          </wp:inline>
        </w:drawing>
      </w:r>
    </w:p>
    <w:p w:rsidR="00C95FF0" w:rsidRDefault="00C95FF0" w:rsidP="00225631">
      <w:pPr>
        <w:ind w:firstLine="420"/>
        <w:rPr>
          <w:rFonts w:ascii="宋体" w:eastAsia="宋体" w:hAnsi="宋体"/>
          <w:color w:val="000000" w:themeColor="text1"/>
          <w:sz w:val="24"/>
        </w:rPr>
      </w:pPr>
      <w:r w:rsidRPr="00C95FF0">
        <w:rPr>
          <w:rFonts w:ascii="宋体" w:eastAsia="宋体" w:hAnsi="宋体"/>
          <w:color w:val="000000" w:themeColor="text1"/>
          <w:sz w:val="24"/>
        </w:rPr>
        <w:t>虚拟机（VM）指在物理服务器上通过虚拟化技术创建的独立操作系统环境。每个虚拟机包含一个完整的操作系统实例，并且运行在虚拟化层（Hypervisor）之上。</w:t>
      </w:r>
      <w:r w:rsidR="008C1C2D" w:rsidRPr="008C1C2D">
        <w:rPr>
          <w:rFonts w:ascii="宋体" w:eastAsia="宋体" w:hAnsi="宋体"/>
          <w:color w:val="000000" w:themeColor="text1"/>
          <w:sz w:val="24"/>
        </w:rPr>
        <w:t>每个虚拟机都有独立的操作系统、虚拟硬件资源（CPU、内存、存储）和应用程序。</w:t>
      </w:r>
    </w:p>
    <w:p w:rsidR="0080393D" w:rsidRDefault="0080393D" w:rsidP="00225631">
      <w:pPr>
        <w:ind w:firstLine="420"/>
        <w:rPr>
          <w:rFonts w:ascii="宋体" w:eastAsia="宋体" w:hAnsi="宋体" w:hint="eastAsia"/>
          <w:color w:val="000000" w:themeColor="text1"/>
          <w:sz w:val="24"/>
        </w:rPr>
      </w:pPr>
      <w:r w:rsidRPr="0080393D">
        <w:rPr>
          <w:rFonts w:ascii="宋体" w:eastAsia="宋体" w:hAnsi="宋体"/>
          <w:color w:val="000000" w:themeColor="text1"/>
          <w:sz w:val="24"/>
        </w:rPr>
        <w:t>容器是操作系统级虚拟化，允许在共享操作系统内核的基础上运行多个独立的应用环境。每个容器包含应用程序及其依赖项，但共享宿主操作系统的内核。</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区别：</w:t>
      </w:r>
    </w:p>
    <w:p w:rsidR="002F2736" w:rsidRPr="005A2045" w:rsidRDefault="002F2736">
      <w:pPr>
        <w:pStyle w:val="a3"/>
        <w:numPr>
          <w:ilvl w:val="0"/>
          <w:numId w:val="40"/>
        </w:numPr>
        <w:ind w:firstLineChars="0"/>
        <w:rPr>
          <w:rFonts w:ascii="宋体" w:eastAsia="宋体" w:hAnsi="宋体"/>
          <w:color w:val="000000" w:themeColor="text1"/>
          <w:sz w:val="24"/>
        </w:rPr>
      </w:pPr>
      <w:r w:rsidRPr="005A2045">
        <w:rPr>
          <w:rFonts w:ascii="宋体" w:eastAsia="宋体" w:hAnsi="宋体"/>
          <w:color w:val="000000" w:themeColor="text1"/>
          <w:sz w:val="24"/>
        </w:rPr>
        <w:t>隔离级别：</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虚拟机：提供硬件级别的完全隔离。</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容器：提供操作系统级别的隔离，隔离性较弱。</w:t>
      </w:r>
    </w:p>
    <w:p w:rsidR="002F2736" w:rsidRPr="005A2045" w:rsidRDefault="002F2736">
      <w:pPr>
        <w:pStyle w:val="a3"/>
        <w:numPr>
          <w:ilvl w:val="0"/>
          <w:numId w:val="40"/>
        </w:numPr>
        <w:ind w:firstLineChars="0"/>
        <w:rPr>
          <w:rFonts w:ascii="宋体" w:eastAsia="宋体" w:hAnsi="宋体"/>
          <w:color w:val="000000" w:themeColor="text1"/>
          <w:sz w:val="24"/>
        </w:rPr>
      </w:pPr>
      <w:r w:rsidRPr="005A2045">
        <w:rPr>
          <w:rFonts w:ascii="宋体" w:eastAsia="宋体" w:hAnsi="宋体"/>
          <w:color w:val="000000" w:themeColor="text1"/>
          <w:sz w:val="24"/>
        </w:rPr>
        <w:t>资源开销：</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虚拟机：每个虚拟机包含完整的操作系统实例，资源开销大。</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容器：共享宿主操作系统内核，资源开销小。</w:t>
      </w:r>
    </w:p>
    <w:p w:rsidR="002F2736" w:rsidRPr="005A2045" w:rsidRDefault="002F2736">
      <w:pPr>
        <w:pStyle w:val="a3"/>
        <w:numPr>
          <w:ilvl w:val="0"/>
          <w:numId w:val="40"/>
        </w:numPr>
        <w:ind w:firstLineChars="0"/>
        <w:rPr>
          <w:rFonts w:ascii="宋体" w:eastAsia="宋体" w:hAnsi="宋体"/>
          <w:color w:val="000000" w:themeColor="text1"/>
          <w:sz w:val="24"/>
        </w:rPr>
      </w:pPr>
      <w:r w:rsidRPr="005A2045">
        <w:rPr>
          <w:rFonts w:ascii="宋体" w:eastAsia="宋体" w:hAnsi="宋体"/>
          <w:color w:val="000000" w:themeColor="text1"/>
          <w:sz w:val="24"/>
        </w:rPr>
        <w:t>启动时间：</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虚拟机：启动和关闭时间较长。</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容器：启动和关闭时间快，适合快速部署。</w:t>
      </w:r>
    </w:p>
    <w:p w:rsidR="002F2736" w:rsidRPr="005A2045" w:rsidRDefault="002F2736">
      <w:pPr>
        <w:pStyle w:val="a3"/>
        <w:numPr>
          <w:ilvl w:val="0"/>
          <w:numId w:val="40"/>
        </w:numPr>
        <w:ind w:firstLineChars="0"/>
        <w:rPr>
          <w:rFonts w:ascii="宋体" w:eastAsia="宋体" w:hAnsi="宋体"/>
          <w:color w:val="000000" w:themeColor="text1"/>
          <w:sz w:val="24"/>
        </w:rPr>
      </w:pPr>
      <w:r w:rsidRPr="005A2045">
        <w:rPr>
          <w:rFonts w:ascii="宋体" w:eastAsia="宋体" w:hAnsi="宋体"/>
          <w:color w:val="000000" w:themeColor="text1"/>
          <w:sz w:val="24"/>
        </w:rPr>
        <w:t>管理和部署：</w:t>
      </w:r>
    </w:p>
    <w:p w:rsidR="002F2736" w:rsidRPr="002F2736" w:rsidRDefault="002F2736" w:rsidP="002F2736">
      <w:pPr>
        <w:ind w:firstLine="420"/>
        <w:rPr>
          <w:rFonts w:ascii="宋体" w:eastAsia="宋体" w:hAnsi="宋体"/>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虚拟机：适合运行不同操作系统和隔离要求高的应用。</w:t>
      </w:r>
    </w:p>
    <w:p w:rsidR="002F2736" w:rsidRPr="002F2736" w:rsidRDefault="002F2736" w:rsidP="002F2736">
      <w:pPr>
        <w:ind w:firstLine="420"/>
        <w:rPr>
          <w:rFonts w:ascii="宋体" w:eastAsia="宋体" w:hAnsi="宋体" w:hint="eastAsia"/>
          <w:color w:val="000000" w:themeColor="text1"/>
          <w:sz w:val="24"/>
        </w:rPr>
      </w:pPr>
      <w:r w:rsidRPr="002F2736">
        <w:rPr>
          <w:rFonts w:ascii="宋体" w:eastAsia="宋体" w:hAnsi="宋体"/>
          <w:color w:val="000000" w:themeColor="text1"/>
          <w:sz w:val="24"/>
        </w:rPr>
        <w:tab/>
        <w:t>•</w:t>
      </w:r>
      <w:r w:rsidRPr="002F2736">
        <w:rPr>
          <w:rFonts w:ascii="宋体" w:eastAsia="宋体" w:hAnsi="宋体"/>
          <w:color w:val="000000" w:themeColor="text1"/>
          <w:sz w:val="24"/>
        </w:rPr>
        <w:tab/>
        <w:t>容器：适合微服务架构、持续集成和持续部署（CI/CD）场景。</w:t>
      </w:r>
    </w:p>
    <w:p w:rsidR="002F2736" w:rsidRPr="002F2736" w:rsidRDefault="002F2736" w:rsidP="002F2736">
      <w:pPr>
        <w:ind w:firstLine="420"/>
        <w:rPr>
          <w:rFonts w:ascii="宋体" w:eastAsia="宋体" w:hAnsi="宋体" w:hint="eastAsia"/>
          <w:color w:val="000000" w:themeColor="text1"/>
          <w:sz w:val="24"/>
        </w:rPr>
      </w:pPr>
      <w:r w:rsidRPr="002F2736">
        <w:rPr>
          <w:rFonts w:ascii="宋体" w:eastAsia="宋体" w:hAnsi="宋体"/>
          <w:color w:val="000000" w:themeColor="text1"/>
          <w:sz w:val="24"/>
        </w:rPr>
        <w:t>联系：</w:t>
      </w:r>
    </w:p>
    <w:p w:rsidR="002F2736" w:rsidRPr="002F2736" w:rsidRDefault="002F2736">
      <w:pPr>
        <w:pStyle w:val="a3"/>
        <w:numPr>
          <w:ilvl w:val="1"/>
          <w:numId w:val="39"/>
        </w:numPr>
        <w:ind w:firstLineChars="0"/>
        <w:rPr>
          <w:rFonts w:ascii="宋体" w:eastAsia="宋体" w:hAnsi="宋体"/>
          <w:color w:val="000000" w:themeColor="text1"/>
          <w:sz w:val="24"/>
        </w:rPr>
      </w:pPr>
      <w:r w:rsidRPr="002F2736">
        <w:rPr>
          <w:rFonts w:ascii="宋体" w:eastAsia="宋体" w:hAnsi="宋体"/>
          <w:color w:val="000000" w:themeColor="text1"/>
          <w:sz w:val="24"/>
        </w:rPr>
        <w:t>虚拟化技术：两者都是虚拟化技术，旨在提高资源利用率和灵活性。</w:t>
      </w:r>
    </w:p>
    <w:p w:rsidR="002F2736" w:rsidRPr="002F2736" w:rsidRDefault="002F2736">
      <w:pPr>
        <w:pStyle w:val="a3"/>
        <w:numPr>
          <w:ilvl w:val="1"/>
          <w:numId w:val="39"/>
        </w:numPr>
        <w:ind w:firstLineChars="0"/>
        <w:rPr>
          <w:rFonts w:ascii="宋体" w:eastAsia="宋体" w:hAnsi="宋体"/>
          <w:color w:val="000000" w:themeColor="text1"/>
          <w:sz w:val="24"/>
        </w:rPr>
      </w:pPr>
      <w:r w:rsidRPr="002F2736">
        <w:rPr>
          <w:rFonts w:ascii="宋体" w:eastAsia="宋体" w:hAnsi="宋体"/>
          <w:color w:val="000000" w:themeColor="text1"/>
          <w:sz w:val="24"/>
        </w:rPr>
        <w:t>资源隔离：都提供一定程度的资源隔离，尽管方式和程度不同。</w:t>
      </w:r>
    </w:p>
    <w:p w:rsidR="002F2736" w:rsidRPr="002F2736" w:rsidRDefault="002F2736">
      <w:pPr>
        <w:pStyle w:val="a3"/>
        <w:numPr>
          <w:ilvl w:val="1"/>
          <w:numId w:val="39"/>
        </w:numPr>
        <w:ind w:firstLineChars="0"/>
        <w:rPr>
          <w:rFonts w:ascii="宋体" w:eastAsia="宋体" w:hAnsi="宋体"/>
          <w:color w:val="000000" w:themeColor="text1"/>
          <w:sz w:val="24"/>
        </w:rPr>
      </w:pPr>
      <w:r w:rsidRPr="002F2736">
        <w:rPr>
          <w:rFonts w:ascii="宋体" w:eastAsia="宋体" w:hAnsi="宋体"/>
          <w:color w:val="000000" w:themeColor="text1"/>
          <w:sz w:val="24"/>
        </w:rPr>
        <w:t>资源管理：都依赖于虚拟化管理层（Hypervisor或容器引擎）进行资源管理和调度。</w:t>
      </w:r>
    </w:p>
    <w:p w:rsidR="00877746" w:rsidRPr="00877746" w:rsidRDefault="00877746" w:rsidP="00877746">
      <w:pPr>
        <w:rPr>
          <w:rFonts w:ascii="宋体" w:eastAsia="宋体" w:hAnsi="宋体" w:hint="eastAsia"/>
          <w:color w:val="000000" w:themeColor="text1"/>
          <w:sz w:val="24"/>
        </w:rPr>
      </w:pPr>
    </w:p>
    <w:p w:rsidR="00A41C36" w:rsidRDefault="00A41C36" w:rsidP="00A41C36">
      <w:pPr>
        <w:pStyle w:val="a3"/>
        <w:numPr>
          <w:ilvl w:val="0"/>
          <w:numId w:val="1"/>
        </w:numPr>
        <w:ind w:firstLineChars="0"/>
        <w:rPr>
          <w:rFonts w:ascii="宋体" w:eastAsia="宋体" w:hAnsi="宋体"/>
          <w:b/>
          <w:bCs/>
          <w:sz w:val="24"/>
        </w:rPr>
      </w:pPr>
      <w:r>
        <w:rPr>
          <w:rFonts w:ascii="宋体" w:eastAsia="宋体" w:hAnsi="宋体" w:hint="eastAsia"/>
          <w:b/>
          <w:bCs/>
          <w:sz w:val="24"/>
        </w:rPr>
        <w:t>综合题</w:t>
      </w:r>
    </w:p>
    <w:p w:rsidR="000B5292" w:rsidRDefault="000B5292">
      <w:pPr>
        <w:pStyle w:val="a3"/>
        <w:numPr>
          <w:ilvl w:val="0"/>
          <w:numId w:val="4"/>
        </w:numPr>
        <w:ind w:firstLineChars="0"/>
        <w:rPr>
          <w:rFonts w:ascii="宋体" w:eastAsia="宋体" w:hAnsi="宋体"/>
          <w:sz w:val="24"/>
        </w:rPr>
      </w:pPr>
      <w:r w:rsidRPr="000B5292">
        <w:rPr>
          <w:rFonts w:ascii="宋体" w:eastAsia="宋体" w:hAnsi="宋体"/>
          <w:sz w:val="24"/>
        </w:rPr>
        <w:lastRenderedPageBreak/>
        <w:t>从技术和商业角度解释微服务产生的原因和意义，谈谈你对微服务未来发展的看法。</w:t>
      </w:r>
    </w:p>
    <w:p w:rsidR="00AF06D0" w:rsidRPr="005E14AC" w:rsidRDefault="00AF06D0" w:rsidP="00AF06D0">
      <w:pPr>
        <w:ind w:firstLine="360"/>
        <w:rPr>
          <w:rFonts w:ascii="宋体" w:eastAsia="宋体" w:hAnsi="宋体" w:hint="eastAsia"/>
          <w:sz w:val="24"/>
        </w:rPr>
      </w:pPr>
      <w:r w:rsidRPr="00AF06D0">
        <w:rPr>
          <w:rFonts w:ascii="宋体" w:eastAsia="宋体" w:hAnsi="宋体"/>
          <w:sz w:val="24"/>
          <w:highlight w:val="yellow"/>
        </w:rPr>
        <w:t>技术层面</w:t>
      </w:r>
    </w:p>
    <w:p w:rsidR="00AF06D0" w:rsidRPr="00AF06D0" w:rsidRDefault="00AF06D0">
      <w:pPr>
        <w:pStyle w:val="a3"/>
        <w:numPr>
          <w:ilvl w:val="0"/>
          <w:numId w:val="9"/>
        </w:numPr>
        <w:ind w:firstLineChars="0"/>
        <w:rPr>
          <w:rFonts w:ascii="宋体" w:eastAsia="宋体" w:hAnsi="宋体"/>
          <w:sz w:val="24"/>
        </w:rPr>
      </w:pPr>
      <w:r w:rsidRPr="00AF06D0">
        <w:rPr>
          <w:rFonts w:ascii="宋体" w:eastAsia="宋体" w:hAnsi="宋体"/>
          <w:sz w:val="24"/>
        </w:rPr>
        <w:t>模块化设计：微服务架构将单一的应用程序分解为多个小型、独立的服务。每个服务专注于完成特定的业务功能，这种模块化设计使得系统更易于理解和维护。</w:t>
      </w:r>
    </w:p>
    <w:p w:rsidR="00AF06D0" w:rsidRDefault="00AF06D0">
      <w:pPr>
        <w:pStyle w:val="a3"/>
        <w:numPr>
          <w:ilvl w:val="0"/>
          <w:numId w:val="9"/>
        </w:numPr>
        <w:ind w:firstLineChars="0"/>
        <w:rPr>
          <w:rFonts w:ascii="宋体" w:eastAsia="宋体" w:hAnsi="宋体"/>
          <w:sz w:val="24"/>
        </w:rPr>
      </w:pPr>
      <w:r w:rsidRPr="005E14AC">
        <w:rPr>
          <w:rFonts w:ascii="宋体" w:eastAsia="宋体" w:hAnsi="宋体"/>
          <w:sz w:val="24"/>
        </w:rPr>
        <w:t>独立部署： 每个微服务可以独立开发、测试和部署，不需要同步发布整个系统。这样减少了部署过程中的风险和复杂性，提升了持续集成和持续交付的效率。</w:t>
      </w:r>
    </w:p>
    <w:p w:rsidR="00AF06D0" w:rsidRDefault="00AF06D0">
      <w:pPr>
        <w:pStyle w:val="a3"/>
        <w:numPr>
          <w:ilvl w:val="0"/>
          <w:numId w:val="9"/>
        </w:numPr>
        <w:ind w:firstLineChars="0"/>
        <w:rPr>
          <w:rFonts w:ascii="宋体" w:eastAsia="宋体" w:hAnsi="宋体"/>
          <w:sz w:val="24"/>
        </w:rPr>
      </w:pPr>
      <w:r w:rsidRPr="005E14AC">
        <w:rPr>
          <w:rFonts w:ascii="宋体" w:eastAsia="宋体" w:hAnsi="宋体"/>
          <w:sz w:val="24"/>
        </w:rPr>
        <w:t>技术多样性： 团队可以根据每个微服务的需求选择最合适的技术栈，而不是被单一技术栈限制。这种灵活性允许在不同的微服务中采用不同的编程语言、数据库和框架。</w:t>
      </w:r>
    </w:p>
    <w:p w:rsidR="00AF06D0" w:rsidRDefault="00AF06D0">
      <w:pPr>
        <w:pStyle w:val="a3"/>
        <w:numPr>
          <w:ilvl w:val="0"/>
          <w:numId w:val="9"/>
        </w:numPr>
        <w:ind w:firstLineChars="0"/>
        <w:rPr>
          <w:rFonts w:ascii="宋体" w:eastAsia="宋体" w:hAnsi="宋体"/>
          <w:sz w:val="24"/>
        </w:rPr>
      </w:pPr>
      <w:r w:rsidRPr="005E14AC">
        <w:rPr>
          <w:rFonts w:ascii="宋体" w:eastAsia="宋体" w:hAnsi="宋体"/>
          <w:sz w:val="24"/>
        </w:rPr>
        <w:t>可扩展性：微服务架构允许针对不同的服务进行独立的扩展。需要高并发处理的服务可以独立扩展，而其他服务保持不变，这大大提高了资源的利用率和系统的可扩展性。</w:t>
      </w:r>
    </w:p>
    <w:p w:rsidR="00AF06D0" w:rsidRPr="005E14AC" w:rsidRDefault="00AF06D0">
      <w:pPr>
        <w:pStyle w:val="a3"/>
        <w:numPr>
          <w:ilvl w:val="0"/>
          <w:numId w:val="9"/>
        </w:numPr>
        <w:ind w:firstLineChars="0"/>
        <w:rPr>
          <w:rFonts w:ascii="宋体" w:eastAsia="宋体" w:hAnsi="宋体" w:hint="eastAsia"/>
          <w:sz w:val="24"/>
        </w:rPr>
      </w:pPr>
      <w:r w:rsidRPr="005E14AC">
        <w:rPr>
          <w:rFonts w:ascii="宋体" w:eastAsia="宋体" w:hAnsi="宋体"/>
          <w:sz w:val="24"/>
        </w:rPr>
        <w:t>容错性：微服务架构中，每个服务都是独立运行的。一个服务的故障不会影响到其他服务，提升了系统的容错能力和稳定性。</w:t>
      </w:r>
    </w:p>
    <w:p w:rsidR="00AF06D0" w:rsidRPr="005E14AC" w:rsidRDefault="00AF06D0" w:rsidP="00AF06D0">
      <w:pPr>
        <w:ind w:firstLine="360"/>
        <w:rPr>
          <w:rFonts w:ascii="宋体" w:eastAsia="宋体" w:hAnsi="宋体" w:hint="eastAsia"/>
          <w:sz w:val="24"/>
        </w:rPr>
      </w:pPr>
      <w:r w:rsidRPr="00AF06D0">
        <w:rPr>
          <w:rFonts w:ascii="宋体" w:eastAsia="宋体" w:hAnsi="宋体"/>
          <w:sz w:val="24"/>
          <w:highlight w:val="yellow"/>
        </w:rPr>
        <w:t>商业层面</w:t>
      </w:r>
    </w:p>
    <w:p w:rsidR="00AF06D0" w:rsidRDefault="00AF06D0">
      <w:pPr>
        <w:pStyle w:val="a3"/>
        <w:numPr>
          <w:ilvl w:val="0"/>
          <w:numId w:val="10"/>
        </w:numPr>
        <w:ind w:firstLineChars="0"/>
        <w:rPr>
          <w:rFonts w:ascii="宋体" w:eastAsia="宋体" w:hAnsi="宋体"/>
          <w:sz w:val="24"/>
        </w:rPr>
      </w:pPr>
      <w:r w:rsidRPr="005E14AC">
        <w:rPr>
          <w:rFonts w:ascii="宋体" w:eastAsia="宋体" w:hAnsi="宋体"/>
          <w:sz w:val="24"/>
        </w:rPr>
        <w:t>快速迭代：微服务架构支持独立部署，缩短了开发周期，企业可以更快速地响应市场需求和客户反馈，推出新的功能和服务。</w:t>
      </w:r>
    </w:p>
    <w:p w:rsidR="00AF06D0" w:rsidRDefault="00AF06D0">
      <w:pPr>
        <w:pStyle w:val="a3"/>
        <w:numPr>
          <w:ilvl w:val="0"/>
          <w:numId w:val="10"/>
        </w:numPr>
        <w:ind w:firstLineChars="0"/>
        <w:rPr>
          <w:rFonts w:ascii="宋体" w:eastAsia="宋体" w:hAnsi="宋体"/>
          <w:sz w:val="24"/>
        </w:rPr>
      </w:pPr>
      <w:r w:rsidRPr="005E14AC">
        <w:rPr>
          <w:rFonts w:ascii="宋体" w:eastAsia="宋体" w:hAnsi="宋体"/>
          <w:sz w:val="24"/>
        </w:rPr>
        <w:t>提高生产率：团队可以并行工作在不同的微服务上，减少了相互依赖和干扰，提高了开发效率和生产率。</w:t>
      </w:r>
    </w:p>
    <w:p w:rsidR="00AF06D0" w:rsidRDefault="00AF06D0">
      <w:pPr>
        <w:pStyle w:val="a3"/>
        <w:numPr>
          <w:ilvl w:val="0"/>
          <w:numId w:val="10"/>
        </w:numPr>
        <w:ind w:firstLineChars="0"/>
        <w:rPr>
          <w:rFonts w:ascii="宋体" w:eastAsia="宋体" w:hAnsi="宋体"/>
          <w:sz w:val="24"/>
        </w:rPr>
      </w:pPr>
      <w:r w:rsidRPr="005E14AC">
        <w:rPr>
          <w:rFonts w:ascii="宋体" w:eastAsia="宋体" w:hAnsi="宋体"/>
          <w:sz w:val="24"/>
        </w:rPr>
        <w:t>灵活应变：由于微服务的独立性，企业可以更灵活地调整和优化特定业务功能，快速适应市场变化和技术进步。</w:t>
      </w:r>
    </w:p>
    <w:p w:rsidR="00AF06D0" w:rsidRDefault="00AF06D0">
      <w:pPr>
        <w:pStyle w:val="a3"/>
        <w:numPr>
          <w:ilvl w:val="0"/>
          <w:numId w:val="10"/>
        </w:numPr>
        <w:ind w:firstLineChars="0"/>
        <w:rPr>
          <w:rFonts w:ascii="宋体" w:eastAsia="宋体" w:hAnsi="宋体"/>
          <w:sz w:val="24"/>
        </w:rPr>
      </w:pPr>
      <w:r>
        <w:rPr>
          <w:rFonts w:ascii="宋体" w:eastAsia="宋体" w:hAnsi="宋体" w:hint="eastAsia"/>
          <w:sz w:val="24"/>
        </w:rPr>
        <w:t>业</w:t>
      </w:r>
      <w:r w:rsidRPr="005E14AC">
        <w:rPr>
          <w:rFonts w:ascii="宋体" w:eastAsia="宋体" w:hAnsi="宋体"/>
          <w:sz w:val="24"/>
        </w:rPr>
        <w:t>务隔离：各个微服务对应特定的业务功能，使得业务和技术团队能够专注于各自的领域，从而提升专业性和专注度。</w:t>
      </w:r>
    </w:p>
    <w:p w:rsidR="00AF06D0" w:rsidRPr="000254FF" w:rsidRDefault="00AF06D0">
      <w:pPr>
        <w:pStyle w:val="a3"/>
        <w:numPr>
          <w:ilvl w:val="0"/>
          <w:numId w:val="10"/>
        </w:numPr>
        <w:ind w:firstLineChars="0"/>
        <w:rPr>
          <w:rFonts w:ascii="宋体" w:eastAsia="宋体" w:hAnsi="宋体" w:hint="eastAsia"/>
          <w:sz w:val="24"/>
        </w:rPr>
      </w:pPr>
      <w:r w:rsidRPr="005E14AC">
        <w:rPr>
          <w:rFonts w:ascii="宋体" w:eastAsia="宋体" w:hAnsi="宋体"/>
          <w:sz w:val="24"/>
        </w:rPr>
        <w:t>降低风险：微服务架构允许逐步替换和升级系统的各个部分，而不需要一次性大规模的系统重构，从而降低了技术和业务风险。</w:t>
      </w:r>
    </w:p>
    <w:p w:rsidR="00FD1689" w:rsidRPr="00FD1689" w:rsidRDefault="00FD1689" w:rsidP="00FD1689">
      <w:pPr>
        <w:ind w:firstLine="360"/>
        <w:rPr>
          <w:rFonts w:ascii="宋体" w:eastAsia="宋体" w:hAnsi="宋体" w:hint="eastAsia"/>
          <w:sz w:val="24"/>
        </w:rPr>
      </w:pPr>
      <w:r w:rsidRPr="00FD1689">
        <w:rPr>
          <w:rFonts w:ascii="宋体" w:eastAsia="宋体" w:hAnsi="宋体"/>
          <w:sz w:val="24"/>
          <w:highlight w:val="yellow"/>
        </w:rPr>
        <w:t>个人看法</w:t>
      </w:r>
    </w:p>
    <w:p w:rsidR="00AF06D0" w:rsidRPr="00C56697" w:rsidRDefault="00C56697" w:rsidP="00C56697">
      <w:pPr>
        <w:ind w:firstLine="360"/>
        <w:rPr>
          <w:rFonts w:ascii="宋体" w:eastAsia="宋体" w:hAnsi="宋体"/>
          <w:sz w:val="24"/>
        </w:rPr>
      </w:pPr>
      <w:r w:rsidRPr="00C56697">
        <w:rPr>
          <w:rFonts w:ascii="宋体" w:eastAsia="宋体" w:hAnsi="宋体"/>
          <w:sz w:val="24"/>
        </w:rPr>
        <w:t>无服务器架构（Serverless）和微服务将会更加紧密地结合。无服务器架构提供的按需计算和自动扩展能力，可以进一步优化微服务的部署和运行成本。</w:t>
      </w:r>
    </w:p>
    <w:p w:rsidR="00FC5E22" w:rsidRDefault="00055C6C" w:rsidP="00055C6C">
      <w:pPr>
        <w:ind w:firstLine="360"/>
        <w:rPr>
          <w:rFonts w:ascii="宋体" w:eastAsia="宋体" w:hAnsi="宋体"/>
          <w:sz w:val="24"/>
        </w:rPr>
      </w:pPr>
      <w:r w:rsidRPr="00055C6C">
        <w:rPr>
          <w:rFonts w:ascii="宋体" w:eastAsia="宋体" w:hAnsi="宋体"/>
          <w:sz w:val="24"/>
        </w:rPr>
        <w:t>服务网格将成为管理微服务通信的标准。它提供了更细粒度的控制和监控，包括流量管理、安全策略、负载均衡和服务发现。</w:t>
      </w:r>
    </w:p>
    <w:p w:rsidR="00C56697" w:rsidRPr="00055C6C" w:rsidRDefault="00055C6C" w:rsidP="00055C6C">
      <w:pPr>
        <w:ind w:firstLine="360"/>
        <w:rPr>
          <w:rFonts w:ascii="宋体" w:eastAsia="宋体" w:hAnsi="宋体"/>
          <w:sz w:val="24"/>
        </w:rPr>
      </w:pPr>
      <w:r w:rsidRPr="00055C6C">
        <w:rPr>
          <w:rFonts w:ascii="宋体" w:eastAsia="宋体" w:hAnsi="宋体"/>
          <w:sz w:val="24"/>
        </w:rPr>
        <w:t>AI技术将被更多地应用于微服务架构中，用于自动化运维、故障预测、性能优化和智能路由等方面，提高系统的智能化和自适应能力。</w:t>
      </w:r>
    </w:p>
    <w:p w:rsidR="00055C6C" w:rsidRPr="00055C6C" w:rsidRDefault="00055C6C" w:rsidP="00055C6C">
      <w:pPr>
        <w:rPr>
          <w:rFonts w:ascii="宋体" w:eastAsia="宋体" w:hAnsi="宋体" w:hint="eastAsia"/>
          <w:sz w:val="24"/>
        </w:rPr>
      </w:pPr>
    </w:p>
    <w:p w:rsidR="009745C1" w:rsidRDefault="000B5292">
      <w:pPr>
        <w:pStyle w:val="a3"/>
        <w:numPr>
          <w:ilvl w:val="0"/>
          <w:numId w:val="4"/>
        </w:numPr>
        <w:ind w:firstLineChars="0"/>
        <w:rPr>
          <w:rFonts w:ascii="宋体" w:eastAsia="宋体" w:hAnsi="宋体"/>
          <w:sz w:val="24"/>
        </w:rPr>
      </w:pPr>
      <w:r w:rsidRPr="009745C1">
        <w:rPr>
          <w:rFonts w:ascii="宋体" w:eastAsia="宋体" w:hAnsi="宋体"/>
          <w:sz w:val="24"/>
        </w:rPr>
        <w:t>简要介绍消息中间件中Queue和Topic的概念。</w:t>
      </w:r>
    </w:p>
    <w:p w:rsidR="009745C1" w:rsidRPr="00855184" w:rsidRDefault="009745C1" w:rsidP="009745C1">
      <w:pPr>
        <w:ind w:firstLine="360"/>
        <w:rPr>
          <w:rFonts w:ascii="宋体" w:eastAsia="宋体" w:hAnsi="宋体" w:hint="eastAsia"/>
          <w:sz w:val="24"/>
        </w:rPr>
      </w:pPr>
      <w:r w:rsidRPr="00855184">
        <w:rPr>
          <w:rFonts w:ascii="宋体" w:eastAsia="宋体" w:hAnsi="宋体"/>
          <w:sz w:val="24"/>
        </w:rPr>
        <w:t>Queue（队列）</w:t>
      </w:r>
    </w:p>
    <w:p w:rsidR="009745C1" w:rsidRPr="00855184" w:rsidRDefault="009745C1" w:rsidP="009745C1">
      <w:pPr>
        <w:pStyle w:val="a3"/>
        <w:ind w:left="480" w:firstLineChars="0" w:firstLine="0"/>
        <w:rPr>
          <w:rFonts w:ascii="宋体" w:eastAsia="宋体" w:hAnsi="宋体"/>
          <w:sz w:val="24"/>
        </w:rPr>
      </w:pPr>
      <w:r w:rsidRPr="00855184">
        <w:rPr>
          <w:rFonts w:ascii="宋体" w:eastAsia="宋体" w:hAnsi="宋体"/>
          <w:sz w:val="24"/>
        </w:rPr>
        <w:t>定义：队列是一种点对点（Point-to-Point）的消息传递模型。</w:t>
      </w:r>
    </w:p>
    <w:p w:rsidR="009745C1" w:rsidRDefault="009745C1" w:rsidP="009745C1">
      <w:pPr>
        <w:pStyle w:val="a3"/>
        <w:ind w:left="480" w:firstLineChars="0" w:firstLine="0"/>
        <w:rPr>
          <w:rFonts w:ascii="宋体" w:eastAsia="宋体" w:hAnsi="宋体"/>
          <w:sz w:val="24"/>
        </w:rPr>
      </w:pPr>
      <w:r w:rsidRPr="00855184">
        <w:rPr>
          <w:rFonts w:ascii="宋体" w:eastAsia="宋体" w:hAnsi="宋体"/>
          <w:sz w:val="24"/>
        </w:rPr>
        <w:t>特征：</w:t>
      </w:r>
    </w:p>
    <w:p w:rsidR="009745C1" w:rsidRPr="00855184" w:rsidRDefault="009745C1" w:rsidP="009745C1">
      <w:pPr>
        <w:rPr>
          <w:rFonts w:ascii="宋体" w:eastAsia="宋体" w:hAnsi="宋体"/>
          <w:sz w:val="24"/>
        </w:rPr>
      </w:pPr>
      <w:r w:rsidRPr="00855184">
        <w:rPr>
          <w:rFonts w:ascii="宋体" w:eastAsia="宋体" w:hAnsi="宋体"/>
          <w:sz w:val="24"/>
        </w:rPr>
        <w:t xml:space="preserve">    •   每条消息有且只有一个消费者会处理。</w:t>
      </w:r>
    </w:p>
    <w:p w:rsidR="009745C1" w:rsidRPr="00855184" w:rsidRDefault="009745C1" w:rsidP="009745C1">
      <w:pPr>
        <w:rPr>
          <w:rFonts w:ascii="宋体" w:eastAsia="宋体" w:hAnsi="宋体"/>
          <w:sz w:val="24"/>
        </w:rPr>
      </w:pPr>
      <w:r w:rsidRPr="00855184">
        <w:rPr>
          <w:rFonts w:ascii="宋体" w:eastAsia="宋体" w:hAnsi="宋体"/>
          <w:sz w:val="24"/>
        </w:rPr>
        <w:t xml:space="preserve">    •   消息按照发送的顺序存储和处理（先进先出，FIFO）。</w:t>
      </w:r>
    </w:p>
    <w:p w:rsidR="009745C1" w:rsidRPr="00855184" w:rsidRDefault="009745C1" w:rsidP="009745C1">
      <w:pPr>
        <w:rPr>
          <w:rFonts w:ascii="宋体" w:eastAsia="宋体" w:hAnsi="宋体" w:hint="eastAsia"/>
          <w:sz w:val="24"/>
        </w:rPr>
      </w:pPr>
      <w:r w:rsidRPr="00855184">
        <w:rPr>
          <w:rFonts w:ascii="宋体" w:eastAsia="宋体" w:hAnsi="宋体"/>
          <w:sz w:val="24"/>
        </w:rPr>
        <w:t xml:space="preserve">    •   当一个消费者读取并处理消息后，消息会从队列中移除。</w:t>
      </w:r>
    </w:p>
    <w:p w:rsidR="009745C1" w:rsidRDefault="009745C1" w:rsidP="009745C1">
      <w:pPr>
        <w:ind w:firstLine="360"/>
        <w:rPr>
          <w:rFonts w:ascii="宋体" w:eastAsia="宋体" w:hAnsi="宋体"/>
          <w:sz w:val="24"/>
        </w:rPr>
      </w:pPr>
      <w:r w:rsidRPr="00855184">
        <w:rPr>
          <w:rFonts w:ascii="宋体" w:eastAsia="宋体" w:hAnsi="宋体"/>
          <w:sz w:val="24"/>
        </w:rPr>
        <w:t>Topic（主题）</w:t>
      </w:r>
    </w:p>
    <w:p w:rsidR="009745C1" w:rsidRPr="005F3694" w:rsidRDefault="009745C1" w:rsidP="009745C1">
      <w:pPr>
        <w:pStyle w:val="a3"/>
        <w:ind w:left="360" w:firstLineChars="0" w:firstLine="0"/>
        <w:rPr>
          <w:rFonts w:ascii="宋体" w:eastAsia="宋体" w:hAnsi="宋体"/>
          <w:sz w:val="24"/>
        </w:rPr>
      </w:pPr>
      <w:r w:rsidRPr="005F3694">
        <w:rPr>
          <w:rFonts w:ascii="宋体" w:eastAsia="宋体" w:hAnsi="宋体"/>
          <w:sz w:val="24"/>
        </w:rPr>
        <w:lastRenderedPageBreak/>
        <w:t>定义：主题是一种发布/订阅（Publish/Subscribe）的消息传递模型。</w:t>
      </w:r>
    </w:p>
    <w:p w:rsidR="009745C1" w:rsidRPr="005F3694" w:rsidRDefault="009745C1" w:rsidP="009745C1">
      <w:pPr>
        <w:pStyle w:val="a3"/>
        <w:ind w:left="360" w:firstLineChars="0" w:firstLine="0"/>
        <w:rPr>
          <w:rFonts w:ascii="宋体" w:eastAsia="宋体" w:hAnsi="宋体"/>
          <w:sz w:val="24"/>
        </w:rPr>
      </w:pPr>
      <w:r w:rsidRPr="005F3694">
        <w:rPr>
          <w:rFonts w:ascii="宋体" w:eastAsia="宋体" w:hAnsi="宋体"/>
          <w:sz w:val="24"/>
        </w:rPr>
        <w:t>特征：</w:t>
      </w:r>
    </w:p>
    <w:p w:rsidR="009745C1" w:rsidRPr="00855184" w:rsidRDefault="009745C1" w:rsidP="009745C1">
      <w:pPr>
        <w:rPr>
          <w:rFonts w:ascii="宋体" w:eastAsia="宋体" w:hAnsi="宋体"/>
          <w:sz w:val="24"/>
        </w:rPr>
      </w:pPr>
      <w:r w:rsidRPr="00855184">
        <w:rPr>
          <w:rFonts w:ascii="宋体" w:eastAsia="宋体" w:hAnsi="宋体"/>
          <w:sz w:val="24"/>
        </w:rPr>
        <w:t xml:space="preserve">    •  </w:t>
      </w:r>
      <w:r>
        <w:rPr>
          <w:rFonts w:ascii="宋体" w:eastAsia="宋体" w:hAnsi="宋体"/>
          <w:sz w:val="24"/>
        </w:rPr>
        <w:t xml:space="preserve">  </w:t>
      </w:r>
      <w:r w:rsidRPr="00855184">
        <w:rPr>
          <w:rFonts w:ascii="宋体" w:eastAsia="宋体" w:hAnsi="宋体"/>
          <w:sz w:val="24"/>
        </w:rPr>
        <w:t>每条消息可以有多个订阅者，每个订阅者都会收到消息的副本。</w:t>
      </w:r>
    </w:p>
    <w:p w:rsidR="009745C1" w:rsidRPr="00855184" w:rsidRDefault="009745C1" w:rsidP="009745C1">
      <w:pPr>
        <w:rPr>
          <w:rFonts w:ascii="宋体" w:eastAsia="宋体" w:hAnsi="宋体"/>
          <w:sz w:val="24"/>
        </w:rPr>
      </w:pPr>
      <w:r w:rsidRPr="00855184">
        <w:rPr>
          <w:rFonts w:ascii="宋体" w:eastAsia="宋体" w:hAnsi="宋体"/>
          <w:sz w:val="24"/>
        </w:rPr>
        <w:t xml:space="preserve">    •    发布者将消息发送到主题，而多个订阅者可以订阅同一个主题。</w:t>
      </w:r>
    </w:p>
    <w:p w:rsidR="009745C1" w:rsidRPr="00855184" w:rsidRDefault="009745C1" w:rsidP="009745C1">
      <w:pPr>
        <w:rPr>
          <w:rFonts w:ascii="宋体" w:eastAsia="宋体" w:hAnsi="宋体" w:hint="eastAsia"/>
          <w:sz w:val="24"/>
        </w:rPr>
      </w:pPr>
      <w:r w:rsidRPr="00855184">
        <w:rPr>
          <w:rFonts w:ascii="宋体" w:eastAsia="宋体" w:hAnsi="宋体"/>
          <w:sz w:val="24"/>
        </w:rPr>
        <w:t xml:space="preserve">    •    订阅者独立处理消息，不会相互影响。</w:t>
      </w:r>
    </w:p>
    <w:p w:rsidR="009745C1" w:rsidRPr="009745C1" w:rsidRDefault="009745C1" w:rsidP="009745C1">
      <w:pPr>
        <w:pStyle w:val="a3"/>
        <w:ind w:left="360" w:firstLineChars="0" w:firstLine="0"/>
        <w:rPr>
          <w:rFonts w:ascii="宋体" w:eastAsia="宋体" w:hAnsi="宋体" w:hint="eastAsia"/>
          <w:sz w:val="24"/>
        </w:rPr>
      </w:pPr>
    </w:p>
    <w:p w:rsidR="000B5292" w:rsidRDefault="000B5292">
      <w:pPr>
        <w:pStyle w:val="a3"/>
        <w:numPr>
          <w:ilvl w:val="0"/>
          <w:numId w:val="4"/>
        </w:numPr>
        <w:ind w:firstLineChars="0"/>
        <w:rPr>
          <w:rFonts w:ascii="宋体" w:eastAsia="宋体" w:hAnsi="宋体"/>
          <w:sz w:val="24"/>
        </w:rPr>
      </w:pPr>
      <w:r w:rsidRPr="009745C1">
        <w:rPr>
          <w:rFonts w:ascii="宋体" w:eastAsia="宋体" w:hAnsi="宋体"/>
          <w:sz w:val="24"/>
        </w:rPr>
        <w:t>举例说明，如何使用消息中间件实现解耦、异步和消除高峰。</w:t>
      </w:r>
    </w:p>
    <w:p w:rsidR="00D13417" w:rsidRDefault="00D13417" w:rsidP="00D13417">
      <w:pPr>
        <w:ind w:firstLine="360"/>
        <w:rPr>
          <w:rFonts w:ascii="宋体" w:eastAsia="宋体" w:hAnsi="宋体"/>
          <w:sz w:val="24"/>
        </w:rPr>
      </w:pPr>
      <w:r w:rsidRPr="00F7190C">
        <w:rPr>
          <w:rFonts w:ascii="宋体" w:eastAsia="宋体" w:hAnsi="宋体"/>
          <w:sz w:val="24"/>
          <w:highlight w:val="yellow"/>
        </w:rPr>
        <w:t>解耦</w:t>
      </w:r>
    </w:p>
    <w:p w:rsidR="00D13417" w:rsidRPr="00D13417" w:rsidRDefault="00D13417" w:rsidP="00BB135E">
      <w:pPr>
        <w:ind w:left="360" w:firstLine="420"/>
        <w:rPr>
          <w:rFonts w:ascii="宋体" w:eastAsia="宋体" w:hAnsi="宋体"/>
          <w:sz w:val="24"/>
        </w:rPr>
      </w:pPr>
      <w:r w:rsidRPr="00D13417">
        <w:rPr>
          <w:rFonts w:ascii="宋体" w:eastAsia="宋体" w:hAnsi="宋体"/>
          <w:sz w:val="24"/>
        </w:rPr>
        <w:t>场景</w:t>
      </w:r>
      <w:r>
        <w:rPr>
          <w:rFonts w:ascii="宋体" w:eastAsia="宋体" w:hAnsi="宋体" w:hint="eastAsia"/>
          <w:sz w:val="24"/>
        </w:rPr>
        <w:t>：</w:t>
      </w:r>
      <w:r w:rsidRPr="00D13417">
        <w:rPr>
          <w:rFonts w:ascii="宋体" w:eastAsia="宋体" w:hAnsi="宋体"/>
          <w:sz w:val="24"/>
        </w:rPr>
        <w:t>使用消息中间件将订单处理与支付系统解耦。</w:t>
      </w:r>
    </w:p>
    <w:p w:rsidR="00D13417" w:rsidRPr="00BB135E" w:rsidRDefault="00D13417" w:rsidP="00BB135E">
      <w:pPr>
        <w:ind w:left="360" w:firstLine="420"/>
        <w:rPr>
          <w:rFonts w:ascii="宋体" w:eastAsia="宋体" w:hAnsi="宋体"/>
          <w:sz w:val="24"/>
        </w:rPr>
      </w:pPr>
      <w:r w:rsidRPr="00BB135E">
        <w:rPr>
          <w:rFonts w:ascii="宋体" w:eastAsia="宋体" w:hAnsi="宋体"/>
          <w:sz w:val="24"/>
        </w:rPr>
        <w:t>实现：当用户下单时，订单服务将订单信息发送到消息队列，而不是直接调用支付服务。支付服务独立地从队列中读取订单信息进行处理。这样，订单服务和支付服务可以独立开发、部署和扩展。</w:t>
      </w:r>
    </w:p>
    <w:p w:rsidR="00D13417" w:rsidRPr="00D13417" w:rsidRDefault="00D13417" w:rsidP="00D13417">
      <w:pPr>
        <w:pStyle w:val="a3"/>
        <w:ind w:left="360" w:firstLineChars="0" w:firstLine="0"/>
        <w:rPr>
          <w:rFonts w:ascii="宋体" w:eastAsia="宋体" w:hAnsi="宋体"/>
          <w:sz w:val="24"/>
        </w:rPr>
      </w:pPr>
      <w:r w:rsidRPr="00F7190C">
        <w:rPr>
          <w:rFonts w:ascii="宋体" w:eastAsia="宋体" w:hAnsi="宋体"/>
          <w:sz w:val="24"/>
          <w:highlight w:val="yellow"/>
        </w:rPr>
        <w:t>异步处理</w:t>
      </w:r>
    </w:p>
    <w:p w:rsidR="00D13417" w:rsidRPr="00D13417" w:rsidRDefault="00D13417" w:rsidP="00D13417">
      <w:pPr>
        <w:pStyle w:val="a3"/>
        <w:ind w:left="360" w:firstLine="480"/>
        <w:rPr>
          <w:rFonts w:ascii="宋体" w:eastAsia="宋体" w:hAnsi="宋体"/>
          <w:sz w:val="24"/>
        </w:rPr>
      </w:pPr>
      <w:r w:rsidRPr="00D13417">
        <w:rPr>
          <w:rFonts w:ascii="宋体" w:eastAsia="宋体" w:hAnsi="宋体"/>
          <w:sz w:val="24"/>
        </w:rPr>
        <w:t>场景：</w:t>
      </w:r>
      <w:r w:rsidR="005D3F4E" w:rsidRPr="00D13417">
        <w:rPr>
          <w:rFonts w:ascii="宋体" w:eastAsia="宋体" w:hAnsi="宋体"/>
          <w:sz w:val="24"/>
        </w:rPr>
        <w:t>使用消息中间件实现</w:t>
      </w:r>
      <w:r w:rsidRPr="00D13417">
        <w:rPr>
          <w:rFonts w:ascii="宋体" w:eastAsia="宋体" w:hAnsi="宋体"/>
          <w:sz w:val="24"/>
        </w:rPr>
        <w:t>社交媒体平台上</w:t>
      </w:r>
      <w:r w:rsidR="005D3F4E" w:rsidRPr="00D13417">
        <w:rPr>
          <w:rFonts w:ascii="宋体" w:eastAsia="宋体" w:hAnsi="宋体"/>
          <w:sz w:val="24"/>
        </w:rPr>
        <w:t>图片处理的异步化</w:t>
      </w:r>
      <w:r w:rsidRPr="00D13417">
        <w:rPr>
          <w:rFonts w:ascii="宋体" w:eastAsia="宋体" w:hAnsi="宋体"/>
          <w:sz w:val="24"/>
        </w:rPr>
        <w:t>。</w:t>
      </w:r>
    </w:p>
    <w:p w:rsidR="00D13417" w:rsidRPr="00932C3F" w:rsidRDefault="00D13417" w:rsidP="00932C3F">
      <w:pPr>
        <w:pStyle w:val="a3"/>
        <w:ind w:left="360" w:firstLine="480"/>
        <w:rPr>
          <w:rFonts w:ascii="宋体" w:eastAsia="宋体" w:hAnsi="宋体"/>
          <w:sz w:val="24"/>
        </w:rPr>
      </w:pPr>
      <w:r w:rsidRPr="00D13417">
        <w:rPr>
          <w:rFonts w:ascii="宋体" w:eastAsia="宋体" w:hAnsi="宋体"/>
          <w:sz w:val="24"/>
        </w:rPr>
        <w:t>实现：用户上传图片后，上传服务将图片处理任务放入消息队列，然后立即响应用户上传成功。图片处理服务从队列中读取任务进行处理（如压缩、生成缩略图等）。</w:t>
      </w:r>
      <w:r w:rsidRPr="00932C3F">
        <w:rPr>
          <w:rFonts w:ascii="宋体" w:eastAsia="宋体" w:hAnsi="宋体"/>
          <w:sz w:val="24"/>
        </w:rPr>
        <w:t>用户上传图片后不需要等待图片处理完成，提高了用户体验，同时后台的处理任务可以并行执行，提高系统处理能力。</w:t>
      </w:r>
    </w:p>
    <w:p w:rsidR="00D13417" w:rsidRPr="00932C3F" w:rsidRDefault="00D13417" w:rsidP="00932C3F">
      <w:pPr>
        <w:ind w:firstLine="360"/>
        <w:rPr>
          <w:rFonts w:ascii="宋体" w:eastAsia="宋体" w:hAnsi="宋体"/>
          <w:sz w:val="24"/>
        </w:rPr>
      </w:pPr>
      <w:r w:rsidRPr="00F7190C">
        <w:rPr>
          <w:rFonts w:ascii="宋体" w:eastAsia="宋体" w:hAnsi="宋体"/>
          <w:sz w:val="24"/>
          <w:highlight w:val="yellow"/>
        </w:rPr>
        <w:t>消除高峰</w:t>
      </w:r>
    </w:p>
    <w:p w:rsidR="00D13417" w:rsidRPr="00D13417" w:rsidRDefault="00D13417" w:rsidP="00D13417">
      <w:pPr>
        <w:pStyle w:val="a3"/>
        <w:ind w:left="360" w:firstLine="480"/>
        <w:rPr>
          <w:rFonts w:ascii="宋体" w:eastAsia="宋体" w:hAnsi="宋体"/>
          <w:sz w:val="24"/>
        </w:rPr>
      </w:pPr>
      <w:r w:rsidRPr="00D13417">
        <w:rPr>
          <w:rFonts w:ascii="宋体" w:eastAsia="宋体" w:hAnsi="宋体"/>
          <w:sz w:val="24"/>
        </w:rPr>
        <w:t>场景：</w:t>
      </w:r>
      <w:r w:rsidR="00F7190C" w:rsidRPr="00D13417">
        <w:rPr>
          <w:rFonts w:ascii="宋体" w:eastAsia="宋体" w:hAnsi="宋体"/>
          <w:sz w:val="24"/>
        </w:rPr>
        <w:t>使用消息中间件</w:t>
      </w:r>
      <w:r w:rsidR="00F7190C">
        <w:rPr>
          <w:rFonts w:ascii="宋体" w:eastAsia="宋体" w:hAnsi="宋体" w:hint="eastAsia"/>
          <w:sz w:val="24"/>
        </w:rPr>
        <w:t>实现</w:t>
      </w:r>
      <w:r w:rsidRPr="00D13417">
        <w:rPr>
          <w:rFonts w:ascii="宋体" w:eastAsia="宋体" w:hAnsi="宋体"/>
          <w:sz w:val="24"/>
        </w:rPr>
        <w:t>视频直播平台的弹幕系统</w:t>
      </w:r>
      <w:r w:rsidR="00F7190C" w:rsidRPr="00D13417">
        <w:rPr>
          <w:rFonts w:ascii="宋体" w:eastAsia="宋体" w:hAnsi="宋体"/>
          <w:sz w:val="24"/>
        </w:rPr>
        <w:t>平滑流量高峰</w:t>
      </w:r>
      <w:r w:rsidRPr="00D13417">
        <w:rPr>
          <w:rFonts w:ascii="宋体" w:eastAsia="宋体" w:hAnsi="宋体"/>
          <w:sz w:val="24"/>
        </w:rPr>
        <w:t>。</w:t>
      </w:r>
    </w:p>
    <w:p w:rsidR="00D13417" w:rsidRPr="00F7190C" w:rsidRDefault="00D13417" w:rsidP="00F7190C">
      <w:pPr>
        <w:pStyle w:val="a3"/>
        <w:ind w:left="360" w:firstLine="480"/>
        <w:rPr>
          <w:rFonts w:ascii="宋体" w:eastAsia="宋体" w:hAnsi="宋体"/>
          <w:sz w:val="24"/>
        </w:rPr>
      </w:pPr>
      <w:r w:rsidRPr="00D13417">
        <w:rPr>
          <w:rFonts w:ascii="宋体" w:eastAsia="宋体" w:hAnsi="宋体"/>
          <w:sz w:val="24"/>
        </w:rPr>
        <w:t>实现：用户发送弹幕时，弹幕服务将弹幕消息放入消息队列。展示服务从队列中读取弹幕并展示到直播页面。</w:t>
      </w:r>
      <w:r w:rsidRPr="00F7190C">
        <w:rPr>
          <w:rFonts w:ascii="宋体" w:eastAsia="宋体" w:hAnsi="宋体"/>
          <w:sz w:val="24"/>
        </w:rPr>
        <w:t>在高峰期，大量弹幕同时涌入时，消息队列可以缓冲这些请求，后台展示服务按能力处理弹幕，避免系统因瞬时高负载而崩溃。</w:t>
      </w:r>
    </w:p>
    <w:p w:rsidR="00D13417" w:rsidRPr="004D49FE" w:rsidRDefault="00D13417" w:rsidP="004D49FE">
      <w:pPr>
        <w:rPr>
          <w:rFonts w:ascii="宋体" w:eastAsia="宋体" w:hAnsi="宋体" w:hint="eastAsia"/>
          <w:sz w:val="24"/>
        </w:rPr>
      </w:pPr>
    </w:p>
    <w:p w:rsidR="000B5292" w:rsidRDefault="000B5292">
      <w:pPr>
        <w:pStyle w:val="a3"/>
        <w:numPr>
          <w:ilvl w:val="0"/>
          <w:numId w:val="4"/>
        </w:numPr>
        <w:ind w:firstLineChars="0"/>
        <w:rPr>
          <w:rFonts w:ascii="宋体" w:eastAsia="宋体" w:hAnsi="宋体"/>
          <w:sz w:val="24"/>
        </w:rPr>
      </w:pPr>
      <w:r w:rsidRPr="000B5292">
        <w:rPr>
          <w:rFonts w:ascii="宋体" w:eastAsia="宋体" w:hAnsi="宋体"/>
          <w:sz w:val="24"/>
        </w:rPr>
        <w:t>什么是WEB服务，它是有状态的还是无状态的？</w:t>
      </w:r>
    </w:p>
    <w:p w:rsidR="005A1013" w:rsidRPr="005A1013" w:rsidRDefault="005A1013" w:rsidP="005A1013">
      <w:pPr>
        <w:ind w:firstLine="360"/>
        <w:rPr>
          <w:rFonts w:ascii="宋体" w:eastAsia="宋体" w:hAnsi="宋体"/>
          <w:sz w:val="24"/>
        </w:rPr>
      </w:pPr>
      <w:r w:rsidRPr="005A1013">
        <w:rPr>
          <w:rFonts w:ascii="宋体" w:eastAsia="宋体" w:hAnsi="宋体"/>
          <w:sz w:val="24"/>
        </w:rPr>
        <w:t>Web服务（Web Services）是一种基于标准Web协议（如HTTP和HTTPS）的软件系统，用于在网络上实现不同应用程序之间的互操作。Web服务使用标准的XML消息格式，如SOAP或REST，来交换数据，提供跨平台和跨语言的通信能力。</w:t>
      </w:r>
    </w:p>
    <w:p w:rsidR="005A1013" w:rsidRPr="005A1013" w:rsidRDefault="005A1013" w:rsidP="005A1013">
      <w:pPr>
        <w:pStyle w:val="a3"/>
        <w:ind w:left="360" w:firstLineChars="0" w:firstLine="0"/>
        <w:rPr>
          <w:rFonts w:ascii="宋体" w:eastAsia="宋体" w:hAnsi="宋体"/>
          <w:sz w:val="24"/>
        </w:rPr>
      </w:pPr>
      <w:r w:rsidRPr="005A1013">
        <w:rPr>
          <w:rFonts w:ascii="宋体" w:eastAsia="宋体" w:hAnsi="宋体" w:hint="eastAsia"/>
          <w:sz w:val="24"/>
        </w:rPr>
        <w:t>W</w:t>
      </w:r>
      <w:r w:rsidRPr="005A1013">
        <w:rPr>
          <w:rFonts w:ascii="宋体" w:eastAsia="宋体" w:hAnsi="宋体"/>
          <w:sz w:val="24"/>
        </w:rPr>
        <w:t>eb服务可以是有状态的，也可以是无状态的，但通常被设计为无状态的。</w:t>
      </w:r>
    </w:p>
    <w:p w:rsidR="005A1013" w:rsidRPr="005A1013" w:rsidRDefault="005A1013" w:rsidP="005A1013">
      <w:pPr>
        <w:pStyle w:val="a3"/>
        <w:ind w:left="360" w:firstLineChars="0" w:firstLine="0"/>
        <w:rPr>
          <w:rFonts w:ascii="宋体" w:eastAsia="宋体" w:hAnsi="宋体"/>
          <w:sz w:val="24"/>
        </w:rPr>
      </w:pPr>
      <w:r w:rsidRPr="005A1013">
        <w:rPr>
          <w:rFonts w:ascii="宋体" w:eastAsia="宋体" w:hAnsi="宋体"/>
          <w:sz w:val="24"/>
        </w:rPr>
        <w:t>无状态（Stateless）</w:t>
      </w:r>
    </w:p>
    <w:p w:rsidR="005A1013" w:rsidRPr="005A1013" w:rsidRDefault="005A1013" w:rsidP="005A1013">
      <w:pPr>
        <w:ind w:firstLine="360"/>
        <w:rPr>
          <w:rFonts w:ascii="宋体" w:eastAsia="宋体" w:hAnsi="宋体" w:hint="eastAsia"/>
          <w:sz w:val="24"/>
        </w:rPr>
      </w:pPr>
      <w:r w:rsidRPr="005A1013">
        <w:rPr>
          <w:rFonts w:ascii="宋体" w:eastAsia="宋体" w:hAnsi="宋体"/>
          <w:sz w:val="24"/>
        </w:rPr>
        <w:t>无状态Web服务每次请求都是独立的，不依赖于之前的请求。服务器不存储任何有关客户端会话的信息，每次请求都必须包含所有必要的信息。</w:t>
      </w:r>
    </w:p>
    <w:p w:rsidR="005A1013" w:rsidRPr="005A1013" w:rsidRDefault="005A1013" w:rsidP="005A1013">
      <w:pPr>
        <w:pStyle w:val="a3"/>
        <w:ind w:left="360" w:firstLineChars="0" w:firstLine="0"/>
        <w:rPr>
          <w:rFonts w:ascii="宋体" w:eastAsia="宋体" w:hAnsi="宋体"/>
          <w:sz w:val="24"/>
        </w:rPr>
      </w:pPr>
      <w:r w:rsidRPr="005A1013">
        <w:rPr>
          <w:rFonts w:ascii="宋体" w:eastAsia="宋体" w:hAnsi="宋体"/>
          <w:sz w:val="24"/>
        </w:rPr>
        <w:t>优点：</w:t>
      </w:r>
    </w:p>
    <w:p w:rsidR="005A1013" w:rsidRPr="005A1013" w:rsidRDefault="005A1013" w:rsidP="005A1013">
      <w:pPr>
        <w:pStyle w:val="a3"/>
        <w:ind w:left="360" w:firstLineChars="0" w:firstLine="0"/>
        <w:rPr>
          <w:rFonts w:ascii="宋体" w:eastAsia="宋体" w:hAnsi="宋体"/>
          <w:sz w:val="24"/>
        </w:rPr>
      </w:pPr>
      <w:r w:rsidRPr="005A1013">
        <w:rPr>
          <w:rFonts w:ascii="宋体" w:eastAsia="宋体" w:hAnsi="宋体"/>
          <w:sz w:val="24"/>
        </w:rPr>
        <w:t>•    简化了服务器的设计和扩展。</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    易于实现负载均衡和高可用性。</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例子：大多数RESTful Web服务是无状态的。</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有状态（Stateful）</w:t>
      </w:r>
    </w:p>
    <w:p w:rsidR="005A1013" w:rsidRPr="005A1013" w:rsidRDefault="005A1013" w:rsidP="005A1013">
      <w:pPr>
        <w:ind w:firstLine="360"/>
        <w:rPr>
          <w:rFonts w:ascii="宋体" w:eastAsia="宋体" w:hAnsi="宋体" w:hint="eastAsia"/>
          <w:sz w:val="24"/>
        </w:rPr>
      </w:pPr>
      <w:r w:rsidRPr="005A1013">
        <w:rPr>
          <w:rFonts w:ascii="宋体" w:eastAsia="宋体" w:hAnsi="宋体"/>
          <w:sz w:val="24"/>
        </w:rPr>
        <w:t>有状态Web服务会在服务器端维护客户端的会话状态。每个请求可能依赖于之前的请求，服务器需要保存会话信息。</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优点：</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    适用于需要多次交互的复杂业务流程。</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缺点：</w:t>
      </w:r>
    </w:p>
    <w:p w:rsidR="005A1013" w:rsidRPr="005A1013" w:rsidRDefault="005A1013" w:rsidP="005A1013">
      <w:pPr>
        <w:pStyle w:val="a3"/>
        <w:ind w:left="360" w:firstLineChars="0" w:firstLine="0"/>
        <w:rPr>
          <w:rFonts w:ascii="宋体" w:eastAsia="宋体" w:hAnsi="宋体"/>
          <w:sz w:val="24"/>
        </w:rPr>
      </w:pPr>
      <w:r w:rsidRPr="005A1013">
        <w:rPr>
          <w:rFonts w:ascii="宋体" w:eastAsia="宋体" w:hAnsi="宋体"/>
          <w:sz w:val="24"/>
        </w:rPr>
        <w:t>•    增加了服务器的复杂性。</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lastRenderedPageBreak/>
        <w:t>•    难以实现负载均衡和高可用性，因为会话信息需要共享或复制。</w:t>
      </w:r>
    </w:p>
    <w:p w:rsidR="005A1013" w:rsidRPr="005A1013" w:rsidRDefault="005A1013" w:rsidP="005A1013">
      <w:pPr>
        <w:pStyle w:val="a3"/>
        <w:ind w:left="360" w:firstLineChars="0" w:firstLine="0"/>
        <w:rPr>
          <w:rFonts w:ascii="宋体" w:eastAsia="宋体" w:hAnsi="宋体" w:hint="eastAsia"/>
          <w:sz w:val="24"/>
        </w:rPr>
      </w:pPr>
      <w:r w:rsidRPr="005A1013">
        <w:rPr>
          <w:rFonts w:ascii="宋体" w:eastAsia="宋体" w:hAnsi="宋体"/>
          <w:sz w:val="24"/>
        </w:rPr>
        <w:t>例子：需要维持用户登录状态的服务，如电商网站的购物车功能。</w:t>
      </w:r>
    </w:p>
    <w:p w:rsidR="00D76062" w:rsidRPr="005A1013" w:rsidRDefault="00D76062" w:rsidP="005A1013">
      <w:pPr>
        <w:rPr>
          <w:rFonts w:ascii="宋体" w:eastAsia="宋体" w:hAnsi="宋体" w:hint="eastAsia"/>
          <w:sz w:val="24"/>
        </w:rPr>
      </w:pPr>
    </w:p>
    <w:p w:rsidR="00C95DE8" w:rsidRDefault="000B5292">
      <w:pPr>
        <w:pStyle w:val="a3"/>
        <w:numPr>
          <w:ilvl w:val="0"/>
          <w:numId w:val="4"/>
        </w:numPr>
        <w:ind w:firstLineChars="0"/>
        <w:rPr>
          <w:rFonts w:ascii="宋体" w:eastAsia="宋体" w:hAnsi="宋体"/>
          <w:sz w:val="24"/>
        </w:rPr>
      </w:pPr>
      <w:r w:rsidRPr="000B5292">
        <w:rPr>
          <w:rFonts w:ascii="宋体" w:eastAsia="宋体" w:hAnsi="宋体"/>
          <w:sz w:val="24"/>
        </w:rPr>
        <w:t>Restful服务可以有状态吗？解释原因。</w:t>
      </w:r>
    </w:p>
    <w:p w:rsidR="00C95DE8" w:rsidRPr="00C95DE8" w:rsidRDefault="00C95DE8" w:rsidP="00C95DE8">
      <w:pPr>
        <w:ind w:firstLine="360"/>
        <w:rPr>
          <w:rFonts w:ascii="宋体" w:eastAsia="宋体" w:hAnsi="宋体"/>
          <w:sz w:val="24"/>
        </w:rPr>
      </w:pPr>
      <w:r w:rsidRPr="00C95DE8">
        <w:rPr>
          <w:rFonts w:ascii="宋体" w:eastAsia="宋体" w:hAnsi="宋体"/>
          <w:sz w:val="24"/>
        </w:rPr>
        <w:t>尽管 REST 推荐无状态的架构以增强服务的可伸缩性和可靠性，但有状态的 RESTful Web 服务在某些场景下是必要的，尤其是那些涉及复杂业务逻辑或需要维护用户状态的应用中</w:t>
      </w:r>
      <w:r w:rsidRPr="00C95DE8">
        <w:rPr>
          <w:rFonts w:ascii="宋体" w:eastAsia="宋体" w:hAnsi="宋体"/>
          <w:color w:val="000000" w:themeColor="text1"/>
          <w:sz w:val="24"/>
        </w:rPr>
        <w:t>。</w:t>
      </w:r>
    </w:p>
    <w:p w:rsidR="00C95DE8" w:rsidRPr="003A4D2B" w:rsidRDefault="00C95DE8">
      <w:pPr>
        <w:pStyle w:val="a3"/>
        <w:numPr>
          <w:ilvl w:val="0"/>
          <w:numId w:val="5"/>
        </w:numPr>
        <w:ind w:firstLineChars="0"/>
        <w:rPr>
          <w:rFonts w:ascii="宋体" w:eastAsia="宋体" w:hAnsi="宋体"/>
          <w:color w:val="000000" w:themeColor="text1"/>
          <w:sz w:val="24"/>
        </w:rPr>
      </w:pPr>
      <w:r w:rsidRPr="003A4D2B">
        <w:rPr>
          <w:rFonts w:ascii="宋体" w:eastAsia="宋体" w:hAnsi="宋体"/>
          <w:color w:val="000000" w:themeColor="text1"/>
          <w:sz w:val="24"/>
        </w:rPr>
        <w:t>复杂的事务处理：某些操作可能需要多步骤交互，每个步骤依赖于之前的结果。例如，一个复杂的购物车操作，用户需要添加多个项目，然后修改数量，最后提交订单。</w:t>
      </w:r>
    </w:p>
    <w:p w:rsidR="00C95DE8" w:rsidRDefault="00C95DE8">
      <w:pPr>
        <w:pStyle w:val="a3"/>
        <w:numPr>
          <w:ilvl w:val="0"/>
          <w:numId w:val="5"/>
        </w:numPr>
        <w:ind w:firstLineChars="0"/>
        <w:rPr>
          <w:rFonts w:ascii="宋体" w:eastAsia="宋体" w:hAnsi="宋体"/>
          <w:color w:val="000000" w:themeColor="text1"/>
          <w:sz w:val="24"/>
        </w:rPr>
      </w:pPr>
      <w:r w:rsidRPr="003A4D2B">
        <w:rPr>
          <w:rFonts w:ascii="宋体" w:eastAsia="宋体" w:hAnsi="宋体"/>
          <w:color w:val="000000" w:themeColor="text1"/>
          <w:sz w:val="24"/>
        </w:rPr>
        <w:t>用户登录和会话管理：在需要跟踪用户登录状态和权限的应用中，服务器可能需要维护会话信息。例如，一个需要用户登录后才能访问特定资源的应用。</w:t>
      </w:r>
    </w:p>
    <w:p w:rsidR="00C95DE8" w:rsidRPr="00C95DE8" w:rsidRDefault="00C95DE8" w:rsidP="00C95DE8">
      <w:pPr>
        <w:ind w:firstLine="360"/>
        <w:rPr>
          <w:rFonts w:ascii="宋体" w:eastAsia="宋体" w:hAnsi="宋体" w:hint="eastAsia"/>
          <w:color w:val="000000" w:themeColor="text1"/>
          <w:sz w:val="24"/>
        </w:rPr>
      </w:pPr>
      <w:r w:rsidRPr="00C95DE8">
        <w:rPr>
          <w:rFonts w:ascii="宋体" w:eastAsia="宋体" w:hAnsi="宋体" w:hint="eastAsia"/>
          <w:color w:val="000000" w:themeColor="text1"/>
          <w:sz w:val="24"/>
        </w:rPr>
        <w:t>在这些场景下，</w:t>
      </w:r>
      <w:r w:rsidRPr="00C95DE8">
        <w:rPr>
          <w:rFonts w:ascii="宋体" w:eastAsia="宋体" w:hAnsi="宋体"/>
          <w:color w:val="000000" w:themeColor="text1"/>
          <w:sz w:val="24"/>
        </w:rPr>
        <w:t>服务器会保持跟踪客户端的会话状态。这意味着客户端的每个请求不是完全独立的，服务器需要存储有关之前交互的信息，以维持会话状态。</w:t>
      </w:r>
    </w:p>
    <w:p w:rsidR="00C95DE8" w:rsidRPr="00C95DE8" w:rsidRDefault="00C95DE8" w:rsidP="00C95DE8">
      <w:pPr>
        <w:pStyle w:val="a3"/>
        <w:ind w:left="360" w:firstLineChars="0" w:firstLine="0"/>
        <w:rPr>
          <w:rFonts w:ascii="宋体" w:eastAsia="宋体" w:hAnsi="宋体" w:hint="eastAsia"/>
          <w:sz w:val="24"/>
        </w:rPr>
      </w:pPr>
    </w:p>
    <w:p w:rsidR="000B5292" w:rsidRDefault="000B5292">
      <w:pPr>
        <w:pStyle w:val="a3"/>
        <w:numPr>
          <w:ilvl w:val="0"/>
          <w:numId w:val="4"/>
        </w:numPr>
        <w:ind w:firstLineChars="0"/>
        <w:rPr>
          <w:rFonts w:ascii="宋体" w:eastAsia="宋体" w:hAnsi="宋体"/>
          <w:sz w:val="24"/>
        </w:rPr>
      </w:pPr>
      <w:r w:rsidRPr="000B5292">
        <w:rPr>
          <w:rFonts w:ascii="宋体" w:eastAsia="宋体" w:hAnsi="宋体"/>
          <w:sz w:val="24"/>
        </w:rPr>
        <w:t>阐述k8s成为业界主流的原因，说明其主要特征及和docker的关系</w:t>
      </w:r>
      <w:r w:rsidR="007927C6">
        <w:rPr>
          <w:rFonts w:ascii="宋体" w:eastAsia="宋体" w:hAnsi="宋体" w:hint="eastAsia"/>
          <w:sz w:val="24"/>
        </w:rPr>
        <w:t>。</w:t>
      </w:r>
    </w:p>
    <w:p w:rsidR="000804FD" w:rsidRPr="000804FD" w:rsidRDefault="000804FD" w:rsidP="000804FD">
      <w:pPr>
        <w:pStyle w:val="a3"/>
        <w:ind w:left="360" w:firstLineChars="0" w:firstLine="0"/>
        <w:rPr>
          <w:rFonts w:ascii="宋体" w:eastAsia="宋体" w:hAnsi="宋体" w:hint="eastAsia"/>
          <w:sz w:val="24"/>
        </w:rPr>
      </w:pPr>
      <w:r w:rsidRPr="000804FD">
        <w:rPr>
          <w:rFonts w:ascii="宋体" w:eastAsia="宋体" w:hAnsi="宋体"/>
          <w:sz w:val="24"/>
        </w:rPr>
        <w:t>Kubernetes成为业界主流的原因</w:t>
      </w:r>
    </w:p>
    <w:p w:rsidR="000804FD" w:rsidRDefault="000804FD">
      <w:pPr>
        <w:pStyle w:val="a3"/>
        <w:numPr>
          <w:ilvl w:val="0"/>
          <w:numId w:val="6"/>
        </w:numPr>
        <w:ind w:firstLineChars="0"/>
        <w:rPr>
          <w:rFonts w:ascii="宋体" w:eastAsia="宋体" w:hAnsi="宋体"/>
          <w:sz w:val="24"/>
        </w:rPr>
      </w:pPr>
      <w:r w:rsidRPr="000804FD">
        <w:rPr>
          <w:rFonts w:ascii="宋体" w:eastAsia="宋体" w:hAnsi="宋体"/>
          <w:sz w:val="24"/>
        </w:rPr>
        <w:t>自动化容器编排：K8</w:t>
      </w:r>
      <w:r w:rsidRPr="000804FD">
        <w:rPr>
          <w:rFonts w:ascii="宋体" w:eastAsia="宋体" w:hAnsi="宋体" w:hint="eastAsia"/>
          <w:sz w:val="24"/>
        </w:rPr>
        <w:t>s</w:t>
      </w:r>
      <w:r w:rsidRPr="000804FD">
        <w:rPr>
          <w:rFonts w:ascii="宋体" w:eastAsia="宋体" w:hAnsi="宋体"/>
          <w:sz w:val="24"/>
        </w:rPr>
        <w:t>自动管理容器的部署、扩展和操作，减少了手动管理的复杂性。</w:t>
      </w:r>
    </w:p>
    <w:p w:rsidR="000804FD" w:rsidRDefault="000804FD">
      <w:pPr>
        <w:pStyle w:val="a3"/>
        <w:numPr>
          <w:ilvl w:val="0"/>
          <w:numId w:val="6"/>
        </w:numPr>
        <w:ind w:firstLineChars="0"/>
        <w:rPr>
          <w:rFonts w:ascii="宋体" w:eastAsia="宋体" w:hAnsi="宋体"/>
          <w:sz w:val="24"/>
        </w:rPr>
      </w:pPr>
      <w:r w:rsidRPr="000804FD">
        <w:rPr>
          <w:rFonts w:ascii="宋体" w:eastAsia="宋体" w:hAnsi="宋体"/>
          <w:sz w:val="24"/>
        </w:rPr>
        <w:t>高可用性和故障恢复：K8</w:t>
      </w:r>
      <w:r w:rsidRPr="000804FD">
        <w:rPr>
          <w:rFonts w:ascii="宋体" w:eastAsia="宋体" w:hAnsi="宋体" w:hint="eastAsia"/>
          <w:sz w:val="24"/>
        </w:rPr>
        <w:t>s</w:t>
      </w:r>
      <w:r w:rsidRPr="000804FD">
        <w:rPr>
          <w:rFonts w:ascii="宋体" w:eastAsia="宋体" w:hAnsi="宋体"/>
          <w:sz w:val="24"/>
        </w:rPr>
        <w:t>提供内置的高可用性和故障恢复机制，确保应用程序的稳定性和可靠性。</w:t>
      </w:r>
    </w:p>
    <w:p w:rsidR="000804FD" w:rsidRDefault="000804FD">
      <w:pPr>
        <w:pStyle w:val="a3"/>
        <w:numPr>
          <w:ilvl w:val="0"/>
          <w:numId w:val="6"/>
        </w:numPr>
        <w:ind w:firstLineChars="0"/>
        <w:rPr>
          <w:rFonts w:ascii="宋体" w:eastAsia="宋体" w:hAnsi="宋体"/>
          <w:sz w:val="24"/>
        </w:rPr>
      </w:pPr>
      <w:r w:rsidRPr="000804FD">
        <w:rPr>
          <w:rFonts w:ascii="宋体" w:eastAsia="宋体" w:hAnsi="宋体"/>
          <w:sz w:val="24"/>
        </w:rPr>
        <w:t>可扩展性：通过自动扩展和负载均衡，K8</w:t>
      </w:r>
      <w:r w:rsidRPr="000804FD">
        <w:rPr>
          <w:rFonts w:ascii="宋体" w:eastAsia="宋体" w:hAnsi="宋体" w:hint="eastAsia"/>
          <w:sz w:val="24"/>
        </w:rPr>
        <w:t>s</w:t>
      </w:r>
      <w:r w:rsidRPr="000804FD">
        <w:rPr>
          <w:rFonts w:ascii="宋体" w:eastAsia="宋体" w:hAnsi="宋体"/>
          <w:sz w:val="24"/>
        </w:rPr>
        <w:t>能够高效地处理应用程序的负载，支持大规模的应用部署。</w:t>
      </w:r>
    </w:p>
    <w:p w:rsidR="000804FD" w:rsidRDefault="000804FD">
      <w:pPr>
        <w:pStyle w:val="a3"/>
        <w:numPr>
          <w:ilvl w:val="0"/>
          <w:numId w:val="6"/>
        </w:numPr>
        <w:ind w:firstLineChars="0"/>
        <w:rPr>
          <w:rFonts w:ascii="宋体" w:eastAsia="宋体" w:hAnsi="宋体"/>
          <w:sz w:val="24"/>
        </w:rPr>
      </w:pPr>
      <w:r w:rsidRPr="000804FD">
        <w:rPr>
          <w:rFonts w:ascii="宋体" w:eastAsia="宋体" w:hAnsi="宋体"/>
          <w:sz w:val="24"/>
        </w:rPr>
        <w:t>灵活性和便携性：K8</w:t>
      </w:r>
      <w:r w:rsidRPr="000804FD">
        <w:rPr>
          <w:rFonts w:ascii="宋体" w:eastAsia="宋体" w:hAnsi="宋体" w:hint="eastAsia"/>
          <w:sz w:val="24"/>
        </w:rPr>
        <w:t>s</w:t>
      </w:r>
      <w:r w:rsidRPr="000804FD">
        <w:rPr>
          <w:rFonts w:ascii="宋体" w:eastAsia="宋体" w:hAnsi="宋体"/>
          <w:sz w:val="24"/>
        </w:rPr>
        <w:t>支持多种云平台和本地部署环境，提供了高度的灵活性和便携性，使得应用程序可以在不同的环境中无缝迁移。</w:t>
      </w:r>
    </w:p>
    <w:p w:rsidR="000804FD" w:rsidRPr="000804FD" w:rsidRDefault="000804FD">
      <w:pPr>
        <w:pStyle w:val="a3"/>
        <w:numPr>
          <w:ilvl w:val="0"/>
          <w:numId w:val="6"/>
        </w:numPr>
        <w:ind w:firstLineChars="0"/>
        <w:rPr>
          <w:rFonts w:ascii="宋体" w:eastAsia="宋体" w:hAnsi="宋体" w:hint="eastAsia"/>
          <w:sz w:val="24"/>
        </w:rPr>
      </w:pPr>
      <w:r w:rsidRPr="000804FD">
        <w:rPr>
          <w:rFonts w:ascii="宋体" w:eastAsia="宋体" w:hAnsi="宋体"/>
          <w:sz w:val="24"/>
        </w:rPr>
        <w:t>社区支持和生态系统：K8</w:t>
      </w:r>
      <w:r w:rsidRPr="000804FD">
        <w:rPr>
          <w:rFonts w:ascii="宋体" w:eastAsia="宋体" w:hAnsi="宋体" w:hint="eastAsia"/>
          <w:sz w:val="24"/>
        </w:rPr>
        <w:t>s</w:t>
      </w:r>
      <w:r w:rsidRPr="000804FD">
        <w:rPr>
          <w:rFonts w:ascii="宋体" w:eastAsia="宋体" w:hAnsi="宋体"/>
          <w:sz w:val="24"/>
        </w:rPr>
        <w:t>拥有一个庞大且活跃的开源社区，以及丰富的工具和插件生态系统，促进了其快速发展和广泛采用。</w:t>
      </w:r>
    </w:p>
    <w:p w:rsidR="000804FD" w:rsidRDefault="000804FD" w:rsidP="000804FD">
      <w:pPr>
        <w:pStyle w:val="a3"/>
        <w:ind w:left="360" w:firstLineChars="0" w:firstLine="0"/>
        <w:rPr>
          <w:rFonts w:ascii="宋体" w:eastAsia="宋体" w:hAnsi="宋体"/>
          <w:sz w:val="24"/>
        </w:rPr>
      </w:pPr>
      <w:r w:rsidRPr="000804FD">
        <w:rPr>
          <w:rFonts w:ascii="宋体" w:eastAsia="宋体" w:hAnsi="宋体"/>
          <w:sz w:val="24"/>
        </w:rPr>
        <w:t>Kubernetes的主要特征</w:t>
      </w:r>
    </w:p>
    <w:p w:rsidR="000804FD" w:rsidRDefault="000804FD">
      <w:pPr>
        <w:pStyle w:val="a3"/>
        <w:numPr>
          <w:ilvl w:val="0"/>
          <w:numId w:val="7"/>
        </w:numPr>
        <w:ind w:firstLineChars="0"/>
        <w:rPr>
          <w:rFonts w:ascii="宋体" w:eastAsia="宋体" w:hAnsi="宋体"/>
          <w:sz w:val="24"/>
        </w:rPr>
      </w:pPr>
      <w:r w:rsidRPr="000804FD">
        <w:rPr>
          <w:rFonts w:ascii="宋体" w:eastAsia="宋体" w:hAnsi="宋体"/>
          <w:sz w:val="24"/>
        </w:rPr>
        <w:t>自动化调度：根据资源需求和约束条件自动将容器分配到合适的节点</w:t>
      </w:r>
      <w:r>
        <w:rPr>
          <w:rFonts w:ascii="宋体" w:eastAsia="宋体" w:hAnsi="宋体" w:hint="eastAsia"/>
          <w:sz w:val="24"/>
        </w:rPr>
        <w:t>。</w:t>
      </w:r>
    </w:p>
    <w:p w:rsidR="00266FB1" w:rsidRDefault="000804FD">
      <w:pPr>
        <w:pStyle w:val="a3"/>
        <w:numPr>
          <w:ilvl w:val="0"/>
          <w:numId w:val="7"/>
        </w:numPr>
        <w:ind w:firstLineChars="0"/>
        <w:rPr>
          <w:rFonts w:ascii="宋体" w:eastAsia="宋体" w:hAnsi="宋体"/>
          <w:sz w:val="24"/>
        </w:rPr>
      </w:pPr>
      <w:r w:rsidRPr="000804FD">
        <w:rPr>
          <w:rFonts w:ascii="宋体" w:eastAsia="宋体" w:hAnsi="宋体"/>
          <w:sz w:val="24"/>
        </w:rPr>
        <w:t>自愈能力：自动重新启动失败的容器、替换崩溃的容器、杀死不响应用户定义健康检查的容器。</w:t>
      </w:r>
    </w:p>
    <w:p w:rsidR="000804FD" w:rsidRPr="00266FB1" w:rsidRDefault="000804FD">
      <w:pPr>
        <w:pStyle w:val="a3"/>
        <w:numPr>
          <w:ilvl w:val="0"/>
          <w:numId w:val="7"/>
        </w:numPr>
        <w:ind w:firstLineChars="0"/>
        <w:rPr>
          <w:rFonts w:ascii="宋体" w:eastAsia="宋体" w:hAnsi="宋体"/>
          <w:sz w:val="24"/>
        </w:rPr>
      </w:pPr>
      <w:r w:rsidRPr="00266FB1">
        <w:rPr>
          <w:rFonts w:ascii="宋体" w:eastAsia="宋体" w:hAnsi="宋体"/>
          <w:sz w:val="24"/>
        </w:rPr>
        <w:t>服务发现和负载均衡：通过 DNS 名称或 IP 地址自动发现服务，并在容器之间进行负载均衡。</w:t>
      </w:r>
    </w:p>
    <w:p w:rsidR="000804FD" w:rsidRPr="000804FD" w:rsidRDefault="000804FD" w:rsidP="00E32848">
      <w:pPr>
        <w:pStyle w:val="a3"/>
        <w:ind w:left="360" w:firstLineChars="0" w:firstLine="0"/>
        <w:rPr>
          <w:rFonts w:ascii="宋体" w:eastAsia="宋体" w:hAnsi="宋体" w:hint="eastAsia"/>
          <w:sz w:val="24"/>
        </w:rPr>
      </w:pPr>
      <w:r w:rsidRPr="000804FD">
        <w:rPr>
          <w:rFonts w:ascii="宋体" w:eastAsia="宋体" w:hAnsi="宋体"/>
          <w:sz w:val="24"/>
        </w:rPr>
        <w:t>Kubernetes 和 Docker 的关系</w:t>
      </w:r>
    </w:p>
    <w:p w:rsidR="00F70AE4" w:rsidRDefault="000804FD">
      <w:pPr>
        <w:pStyle w:val="a3"/>
        <w:numPr>
          <w:ilvl w:val="0"/>
          <w:numId w:val="8"/>
        </w:numPr>
        <w:ind w:firstLineChars="0"/>
        <w:rPr>
          <w:rFonts w:ascii="宋体" w:eastAsia="宋体" w:hAnsi="宋体"/>
          <w:sz w:val="24"/>
        </w:rPr>
      </w:pPr>
      <w:r w:rsidRPr="000804FD">
        <w:rPr>
          <w:rFonts w:ascii="宋体" w:eastAsia="宋体" w:hAnsi="宋体"/>
          <w:sz w:val="24"/>
        </w:rPr>
        <w:t>容器运行时：Docker是一个容器运行时，用于构建和运行容器。K8</w:t>
      </w:r>
      <w:r w:rsidRPr="000804FD">
        <w:rPr>
          <w:rFonts w:ascii="宋体" w:eastAsia="宋体" w:hAnsi="宋体" w:hint="eastAsia"/>
          <w:sz w:val="24"/>
        </w:rPr>
        <w:t>s</w:t>
      </w:r>
      <w:r w:rsidRPr="000804FD">
        <w:rPr>
          <w:rFonts w:ascii="宋体" w:eastAsia="宋体" w:hAnsi="宋体"/>
          <w:sz w:val="24"/>
        </w:rPr>
        <w:t>依赖容器运行时来管理容器，Docker是最常用的运行时之一。</w:t>
      </w:r>
    </w:p>
    <w:p w:rsidR="00675C3A" w:rsidRDefault="000804FD">
      <w:pPr>
        <w:pStyle w:val="a3"/>
        <w:numPr>
          <w:ilvl w:val="0"/>
          <w:numId w:val="8"/>
        </w:numPr>
        <w:ind w:firstLineChars="0"/>
        <w:rPr>
          <w:rFonts w:ascii="宋体" w:eastAsia="宋体" w:hAnsi="宋体"/>
          <w:sz w:val="24"/>
        </w:rPr>
      </w:pPr>
      <w:r w:rsidRPr="00F70AE4">
        <w:rPr>
          <w:rFonts w:ascii="宋体" w:eastAsia="宋体" w:hAnsi="宋体"/>
          <w:sz w:val="24"/>
        </w:rPr>
        <w:t>容器编排：Docker本身提供了基本的容器编排工具（如 Docker Compose 和 Docker Swarm），但K8</w:t>
      </w:r>
      <w:r w:rsidRPr="00F70AE4">
        <w:rPr>
          <w:rFonts w:ascii="宋体" w:eastAsia="宋体" w:hAnsi="宋体" w:hint="eastAsia"/>
          <w:sz w:val="24"/>
        </w:rPr>
        <w:t>s</w:t>
      </w:r>
      <w:r w:rsidRPr="00F70AE4">
        <w:rPr>
          <w:rFonts w:ascii="宋体" w:eastAsia="宋体" w:hAnsi="宋体"/>
          <w:sz w:val="24"/>
        </w:rPr>
        <w:t>提供了更强大、更全面的编排功能。</w:t>
      </w:r>
    </w:p>
    <w:p w:rsidR="009528A3" w:rsidRDefault="000804FD">
      <w:pPr>
        <w:pStyle w:val="a3"/>
        <w:numPr>
          <w:ilvl w:val="0"/>
          <w:numId w:val="8"/>
        </w:numPr>
        <w:ind w:firstLineChars="0"/>
        <w:rPr>
          <w:rFonts w:ascii="宋体" w:eastAsia="宋体" w:hAnsi="宋体"/>
          <w:sz w:val="24"/>
        </w:rPr>
      </w:pPr>
      <w:r w:rsidRPr="00675C3A">
        <w:rPr>
          <w:rFonts w:ascii="宋体" w:eastAsia="宋体" w:hAnsi="宋体"/>
          <w:sz w:val="24"/>
        </w:rPr>
        <w:t>互补关系：K8</w:t>
      </w:r>
      <w:r w:rsidRPr="00675C3A">
        <w:rPr>
          <w:rFonts w:ascii="宋体" w:eastAsia="宋体" w:hAnsi="宋体" w:hint="eastAsia"/>
          <w:sz w:val="24"/>
        </w:rPr>
        <w:t>s</w:t>
      </w:r>
      <w:r w:rsidRPr="00675C3A">
        <w:rPr>
          <w:rFonts w:ascii="宋体" w:eastAsia="宋体" w:hAnsi="宋体"/>
          <w:sz w:val="24"/>
        </w:rPr>
        <w:t>利用Docker提供的容器化能力，将其扩展为一个完整的容器编排解决方案，使得用户可以在大规模集群中高效地部署和管理容器化应用。</w:t>
      </w:r>
    </w:p>
    <w:p w:rsidR="000804FD" w:rsidRPr="009528A3" w:rsidRDefault="000804FD">
      <w:pPr>
        <w:pStyle w:val="a3"/>
        <w:numPr>
          <w:ilvl w:val="0"/>
          <w:numId w:val="8"/>
        </w:numPr>
        <w:ind w:firstLineChars="0"/>
        <w:rPr>
          <w:rFonts w:ascii="宋体" w:eastAsia="宋体" w:hAnsi="宋体"/>
          <w:sz w:val="24"/>
        </w:rPr>
      </w:pPr>
      <w:r w:rsidRPr="009528A3">
        <w:rPr>
          <w:rFonts w:ascii="宋体" w:eastAsia="宋体" w:hAnsi="宋体"/>
          <w:sz w:val="24"/>
        </w:rPr>
        <w:t>替代关系：虽然Docker是最常用的容器运行时，但K8</w:t>
      </w:r>
      <w:r w:rsidRPr="009528A3">
        <w:rPr>
          <w:rFonts w:ascii="宋体" w:eastAsia="宋体" w:hAnsi="宋体" w:hint="eastAsia"/>
          <w:sz w:val="24"/>
        </w:rPr>
        <w:t>s</w:t>
      </w:r>
      <w:r w:rsidRPr="009528A3">
        <w:rPr>
          <w:rFonts w:ascii="宋体" w:eastAsia="宋体" w:hAnsi="宋体"/>
          <w:sz w:val="24"/>
        </w:rPr>
        <w:t>也支持其他容器运行时（如CRI-O、</w:t>
      </w:r>
      <w:proofErr w:type="spellStart"/>
      <w:r w:rsidRPr="009528A3">
        <w:rPr>
          <w:rFonts w:ascii="宋体" w:eastAsia="宋体" w:hAnsi="宋体"/>
          <w:sz w:val="24"/>
        </w:rPr>
        <w:t>containerd</w:t>
      </w:r>
      <w:proofErr w:type="spellEnd"/>
      <w:r w:rsidRPr="009528A3">
        <w:rPr>
          <w:rFonts w:ascii="宋体" w:eastAsia="宋体" w:hAnsi="宋体"/>
          <w:sz w:val="24"/>
        </w:rPr>
        <w:t>）。随着K8</w:t>
      </w:r>
      <w:r w:rsidRPr="009528A3">
        <w:rPr>
          <w:rFonts w:ascii="宋体" w:eastAsia="宋体" w:hAnsi="宋体" w:hint="eastAsia"/>
          <w:sz w:val="24"/>
        </w:rPr>
        <w:t>s</w:t>
      </w:r>
      <w:r w:rsidRPr="009528A3">
        <w:rPr>
          <w:rFonts w:ascii="宋体" w:eastAsia="宋体" w:hAnsi="宋体"/>
          <w:sz w:val="24"/>
        </w:rPr>
        <w:t>生态的发展，用户可以选择</w:t>
      </w:r>
      <w:r w:rsidRPr="009528A3">
        <w:rPr>
          <w:rFonts w:ascii="宋体" w:eastAsia="宋体" w:hAnsi="宋体"/>
          <w:sz w:val="24"/>
        </w:rPr>
        <w:lastRenderedPageBreak/>
        <w:t>不同的容器运行时，而不仅仅局限于Docker。</w:t>
      </w:r>
    </w:p>
    <w:p w:rsidR="000804FD" w:rsidRPr="00767869" w:rsidRDefault="000804FD" w:rsidP="00767869">
      <w:pPr>
        <w:ind w:firstLine="360"/>
        <w:rPr>
          <w:rFonts w:ascii="宋体" w:eastAsia="宋体" w:hAnsi="宋体"/>
          <w:sz w:val="24"/>
        </w:rPr>
      </w:pPr>
      <w:r w:rsidRPr="00767869">
        <w:rPr>
          <w:rFonts w:ascii="宋体" w:eastAsia="宋体" w:hAnsi="宋体" w:hint="eastAsia"/>
          <w:sz w:val="24"/>
        </w:rPr>
        <w:t>总之，</w:t>
      </w:r>
      <w:r w:rsidRPr="00767869">
        <w:rPr>
          <w:rFonts w:ascii="宋体" w:eastAsia="宋体" w:hAnsi="宋体"/>
          <w:sz w:val="24"/>
        </w:rPr>
        <w:t>K8</w:t>
      </w:r>
      <w:r w:rsidRPr="00767869">
        <w:rPr>
          <w:rFonts w:ascii="宋体" w:eastAsia="宋体" w:hAnsi="宋体" w:hint="eastAsia"/>
          <w:sz w:val="24"/>
        </w:rPr>
        <w:t>s</w:t>
      </w:r>
      <w:r w:rsidRPr="00767869">
        <w:rPr>
          <w:rFonts w:ascii="宋体" w:eastAsia="宋体" w:hAnsi="宋体"/>
          <w:sz w:val="24"/>
        </w:rPr>
        <w:t>与Docker的关系是互补和扩展的，Docker提供容器运行时，而 K8</w:t>
      </w:r>
      <w:r w:rsidRPr="00767869">
        <w:rPr>
          <w:rFonts w:ascii="宋体" w:eastAsia="宋体" w:hAnsi="宋体" w:hint="eastAsia"/>
          <w:sz w:val="24"/>
        </w:rPr>
        <w:t>s</w:t>
      </w:r>
      <w:r w:rsidRPr="00767869">
        <w:rPr>
          <w:rFonts w:ascii="宋体" w:eastAsia="宋体" w:hAnsi="宋体"/>
          <w:sz w:val="24"/>
        </w:rPr>
        <w:t>提供容器编排和管理，二者结合提供了一个完整的容器化应用解决方案。</w:t>
      </w:r>
    </w:p>
    <w:p w:rsidR="0021284D" w:rsidRPr="000804FD" w:rsidRDefault="0021284D" w:rsidP="000804FD">
      <w:pPr>
        <w:rPr>
          <w:rFonts w:ascii="宋体" w:eastAsia="宋体" w:hAnsi="宋体" w:hint="eastAsia"/>
          <w:sz w:val="24"/>
        </w:rPr>
      </w:pPr>
    </w:p>
    <w:p w:rsidR="00A41C36" w:rsidRDefault="00A41C36" w:rsidP="00A41C36">
      <w:pPr>
        <w:pStyle w:val="a3"/>
        <w:numPr>
          <w:ilvl w:val="0"/>
          <w:numId w:val="1"/>
        </w:numPr>
        <w:ind w:firstLineChars="0"/>
        <w:rPr>
          <w:rFonts w:ascii="宋体" w:eastAsia="宋体" w:hAnsi="宋体"/>
          <w:b/>
          <w:bCs/>
          <w:sz w:val="24"/>
        </w:rPr>
      </w:pPr>
      <w:r>
        <w:rPr>
          <w:rFonts w:ascii="宋体" w:eastAsia="宋体" w:hAnsi="宋体" w:hint="eastAsia"/>
          <w:b/>
          <w:bCs/>
          <w:sz w:val="24"/>
        </w:rPr>
        <w:t>设计题</w:t>
      </w:r>
    </w:p>
    <w:p w:rsidR="000B5292" w:rsidRPr="000B5292" w:rsidRDefault="000B5292" w:rsidP="000B5292">
      <w:pPr>
        <w:tabs>
          <w:tab w:val="left" w:pos="797"/>
        </w:tabs>
        <w:rPr>
          <w:rFonts w:ascii="宋体" w:eastAsia="宋体" w:hAnsi="宋体"/>
          <w:sz w:val="24"/>
        </w:rPr>
      </w:pPr>
      <w:r w:rsidRPr="000B5292">
        <w:rPr>
          <w:rFonts w:ascii="宋体" w:eastAsia="宋体" w:hAnsi="宋体" w:hint="eastAsia"/>
          <w:sz w:val="24"/>
        </w:rPr>
        <w:t>1</w:t>
      </w:r>
      <w:r w:rsidRPr="000B5292">
        <w:rPr>
          <w:rFonts w:ascii="宋体" w:eastAsia="宋体" w:hAnsi="宋体"/>
          <w:sz w:val="24"/>
        </w:rPr>
        <w:t>.</w:t>
      </w:r>
      <w:r w:rsidRPr="000B5292">
        <w:rPr>
          <w:rFonts w:ascii="宋体" w:eastAsia="宋体" w:hAnsi="宋体" w:hint="eastAsia"/>
          <w:sz w:val="24"/>
        </w:rPr>
        <w:t>对于秒杀系统，</w:t>
      </w:r>
      <w:r w:rsidRPr="000B5292">
        <w:rPr>
          <w:rFonts w:ascii="宋体" w:eastAsia="宋体" w:hAnsi="宋体"/>
          <w:sz w:val="24"/>
        </w:rPr>
        <w:t>设计该系统的架构，画出软件架构图，解释其重要特征。（Service、微服务、服务、Restful等）。</w:t>
      </w:r>
    </w:p>
    <w:p w:rsidR="000B5292" w:rsidRPr="000B5292" w:rsidRDefault="000B5292" w:rsidP="000B5292">
      <w:pPr>
        <w:tabs>
          <w:tab w:val="left" w:pos="797"/>
        </w:tabs>
        <w:rPr>
          <w:rFonts w:ascii="宋体" w:eastAsia="宋体" w:hAnsi="宋体"/>
          <w:sz w:val="24"/>
        </w:rPr>
      </w:pPr>
      <w:r w:rsidRPr="000B5292">
        <w:rPr>
          <w:rFonts w:ascii="宋体" w:eastAsia="宋体" w:hAnsi="宋体"/>
          <w:sz w:val="24"/>
        </w:rPr>
        <w:t>如果基于微服务进行设计，哪几个功能应该做成微服务，不少于3个例子（要说明原因）。</w:t>
      </w:r>
    </w:p>
    <w:p w:rsidR="000B5292" w:rsidRDefault="000B5292" w:rsidP="000B5292">
      <w:pPr>
        <w:tabs>
          <w:tab w:val="left" w:pos="797"/>
        </w:tabs>
        <w:rPr>
          <w:rFonts w:ascii="宋体" w:eastAsia="宋体" w:hAnsi="宋体"/>
          <w:sz w:val="24"/>
        </w:rPr>
      </w:pPr>
      <w:r w:rsidRPr="000B5292">
        <w:rPr>
          <w:rFonts w:ascii="宋体" w:eastAsia="宋体" w:hAnsi="宋体"/>
          <w:sz w:val="24"/>
        </w:rPr>
        <w:t>从中间件角度谈，可以在哪些层次采取哪些技术方案以应对短时间内大量的服务需求，不少于3个例子（例如在域名解析部分，</w:t>
      </w:r>
      <w:proofErr w:type="spellStart"/>
      <w:r w:rsidRPr="000B5292">
        <w:rPr>
          <w:rFonts w:ascii="宋体" w:eastAsia="宋体" w:hAnsi="宋体"/>
          <w:sz w:val="24"/>
        </w:rPr>
        <w:t>dns</w:t>
      </w:r>
      <w:proofErr w:type="spellEnd"/>
      <w:r w:rsidRPr="000B5292">
        <w:rPr>
          <w:rFonts w:ascii="宋体" w:eastAsia="宋体" w:hAnsi="宋体"/>
          <w:sz w:val="24"/>
        </w:rPr>
        <w:t>负载均衡等）。</w:t>
      </w:r>
    </w:p>
    <w:p w:rsidR="00886E14" w:rsidRDefault="00BA1E00">
      <w:pPr>
        <w:pStyle w:val="a3"/>
        <w:numPr>
          <w:ilvl w:val="0"/>
          <w:numId w:val="41"/>
        </w:numPr>
        <w:tabs>
          <w:tab w:val="left" w:pos="797"/>
        </w:tabs>
        <w:ind w:firstLineChars="0"/>
        <w:rPr>
          <w:rFonts w:ascii="宋体" w:eastAsia="宋体" w:hAnsi="宋体"/>
          <w:sz w:val="24"/>
        </w:rPr>
      </w:pPr>
      <w:r w:rsidRPr="00BA1E00">
        <w:rPr>
          <w:rFonts w:ascii="宋体" w:eastAsia="宋体" w:hAnsi="宋体" w:hint="eastAsia"/>
          <w:sz w:val="24"/>
        </w:rPr>
        <w:t>软件架构图</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API Gateway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+--------v---------+</w:t>
      </w:r>
    </w:p>
    <w:p w:rsidR="00BA1E00" w:rsidRPr="00BA1E00" w:rsidRDefault="00BA1E00" w:rsidP="00BA1E00">
      <w:pPr>
        <w:tabs>
          <w:tab w:val="left" w:pos="797"/>
        </w:tabs>
        <w:rPr>
          <w:rFonts w:ascii="宋体" w:eastAsia="宋体" w:hAnsi="宋体"/>
          <w:sz w:val="24"/>
        </w:rPr>
      </w:pPr>
      <w:proofErr w:type="gramStart"/>
      <w:r w:rsidRPr="00BA1E00">
        <w:rPr>
          <w:rFonts w:ascii="宋体" w:eastAsia="宋体" w:hAnsi="宋体"/>
          <w:sz w:val="24"/>
        </w:rPr>
        <w:t xml:space="preserve">|  </w:t>
      </w:r>
      <w:proofErr w:type="spellStart"/>
      <w:r w:rsidRPr="00BA1E00">
        <w:rPr>
          <w:rFonts w:ascii="宋体" w:eastAsia="宋体" w:hAnsi="宋体"/>
          <w:sz w:val="24"/>
        </w:rPr>
        <w:t>Seckill</w:t>
      </w:r>
      <w:proofErr w:type="spellEnd"/>
      <w:proofErr w:type="gramEnd"/>
      <w:r w:rsidRPr="00BA1E00">
        <w:rPr>
          <w:rFonts w:ascii="宋体" w:eastAsia="宋体" w:hAnsi="宋体"/>
          <w:sz w:val="24"/>
        </w:rPr>
        <w:t xml:space="preserve"> Service |&lt;-------------------+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+--------v---------+         +----------v--------+</w:t>
      </w:r>
    </w:p>
    <w:p w:rsidR="00BA1E00" w:rsidRPr="00BA1E00" w:rsidRDefault="00BA1E00" w:rsidP="00BA1E00">
      <w:pPr>
        <w:tabs>
          <w:tab w:val="left" w:pos="797"/>
        </w:tabs>
        <w:rPr>
          <w:rFonts w:ascii="宋体" w:eastAsia="宋体" w:hAnsi="宋体"/>
          <w:sz w:val="24"/>
        </w:rPr>
      </w:pPr>
      <w:proofErr w:type="gramStart"/>
      <w:r w:rsidRPr="00BA1E00">
        <w:rPr>
          <w:rFonts w:ascii="宋体" w:eastAsia="宋体" w:hAnsi="宋体"/>
          <w:sz w:val="24"/>
        </w:rPr>
        <w:t>|  Inventory</w:t>
      </w:r>
      <w:proofErr w:type="gramEnd"/>
      <w:r w:rsidRPr="00BA1E00">
        <w:rPr>
          <w:rFonts w:ascii="宋体" w:eastAsia="宋体" w:hAnsi="宋体"/>
          <w:sz w:val="24"/>
        </w:rPr>
        <w:t xml:space="preserve"> Service |&lt;------|    Product Service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+--------v---------+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Order </w:t>
      </w:r>
      <w:proofErr w:type="gramStart"/>
      <w:r w:rsidRPr="00BA1E00">
        <w:rPr>
          <w:rFonts w:ascii="宋体" w:eastAsia="宋体" w:hAnsi="宋体"/>
          <w:sz w:val="24"/>
        </w:rPr>
        <w:t>Service  |</w:t>
      </w:r>
      <w:proofErr w:type="gramEnd"/>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+--------v---------+</w:t>
      </w:r>
    </w:p>
    <w:p w:rsidR="00BA1E00" w:rsidRPr="00BA1E00" w:rsidRDefault="00BA1E00" w:rsidP="00BA1E00">
      <w:pPr>
        <w:tabs>
          <w:tab w:val="left" w:pos="797"/>
        </w:tabs>
        <w:rPr>
          <w:rFonts w:ascii="宋体" w:eastAsia="宋体" w:hAnsi="宋体"/>
          <w:sz w:val="24"/>
        </w:rPr>
      </w:pPr>
      <w:proofErr w:type="gramStart"/>
      <w:r w:rsidRPr="00BA1E00">
        <w:rPr>
          <w:rFonts w:ascii="宋体" w:eastAsia="宋体" w:hAnsi="宋体"/>
          <w:sz w:val="24"/>
        </w:rPr>
        <w:t>|  Message</w:t>
      </w:r>
      <w:proofErr w:type="gramEnd"/>
      <w:r w:rsidRPr="00BA1E00">
        <w:rPr>
          <w:rFonts w:ascii="宋体" w:eastAsia="宋体" w:hAnsi="宋体"/>
          <w:sz w:val="24"/>
        </w:rPr>
        <w:t xml:space="preserve"> Queue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+--------v---------+</w:t>
      </w:r>
    </w:p>
    <w:p w:rsidR="00BA1E00" w:rsidRPr="00BA1E00" w:rsidRDefault="00BA1E00" w:rsidP="00BA1E00">
      <w:pPr>
        <w:tabs>
          <w:tab w:val="left" w:pos="797"/>
        </w:tabs>
        <w:rPr>
          <w:rFonts w:ascii="宋体" w:eastAsia="宋体" w:hAnsi="宋体"/>
          <w:sz w:val="24"/>
        </w:rPr>
      </w:pPr>
      <w:proofErr w:type="gramStart"/>
      <w:r w:rsidRPr="00BA1E00">
        <w:rPr>
          <w:rFonts w:ascii="宋体" w:eastAsia="宋体" w:hAnsi="宋体"/>
          <w:sz w:val="24"/>
        </w:rPr>
        <w:t>|  Cache</w:t>
      </w:r>
      <w:proofErr w:type="gramEnd"/>
      <w:r w:rsidRPr="00BA1E00">
        <w:rPr>
          <w:rFonts w:ascii="宋体" w:eastAsia="宋体" w:hAnsi="宋体"/>
          <w:sz w:val="24"/>
        </w:rPr>
        <w:t xml:space="preserve"> Service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+--------v---------+</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Database       |</w:t>
      </w:r>
    </w:p>
    <w:p w:rsidR="00BA1E00" w:rsidRDefault="00BA1E00" w:rsidP="00BA1E00">
      <w:pPr>
        <w:tabs>
          <w:tab w:val="left" w:pos="797"/>
        </w:tabs>
        <w:rPr>
          <w:rFonts w:ascii="宋体" w:eastAsia="宋体" w:hAnsi="宋体"/>
          <w:sz w:val="24"/>
        </w:rPr>
      </w:pPr>
      <w:r w:rsidRPr="00BA1E00">
        <w:rPr>
          <w:rFonts w:ascii="宋体" w:eastAsia="宋体" w:hAnsi="宋体"/>
          <w:sz w:val="24"/>
        </w:rPr>
        <w:t>+------------------+</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1.    API Gateway</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接收客户端请求并进行负载均衡和路由。</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负责认证和授权。</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提供统一的API入口。</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2.    秒杀服务（</w:t>
      </w:r>
      <w:proofErr w:type="spellStart"/>
      <w:r w:rsidRPr="00BA1E00">
        <w:rPr>
          <w:rFonts w:ascii="宋体" w:eastAsia="宋体" w:hAnsi="宋体"/>
          <w:sz w:val="24"/>
        </w:rPr>
        <w:t>Seckill</w:t>
      </w:r>
      <w:proofErr w:type="spellEnd"/>
      <w:r w:rsidRPr="00BA1E00">
        <w:rPr>
          <w:rFonts w:ascii="宋体" w:eastAsia="宋体" w:hAnsi="宋体"/>
          <w:sz w:val="24"/>
        </w:rPr>
        <w:t xml:space="preserve"> Service）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lastRenderedPageBreak/>
        <w:t xml:space="preserve">    •    处理秒杀活动的核心逻辑。</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校验秒杀请求的合法性（如库存检查、活动时间检查）。</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管理秒杀订单的创建和处理。</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3.    用户服务（User Service）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管理用户信息和用户状态。</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提供用户认证和授权功能。</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4.    商品服务（Product Service）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管理商品信息和库存。</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提供商品详情和库存查询功能。</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5.    订单服务（Order Service）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负责创建和管理订单。</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处理订单支付和状态更新。</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6.    库存服务（Inventory Service）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管理商品库存。</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提供库存预扣减和回滚功能。</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7.    消息队列（Message Queue）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用于异步处理和削峰填谷。</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处理秒杀请求的异步处理（如订单创建和支付）。</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8.    缓存服务（Cache Service）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使用Redis等缓存技术进行数据缓存。</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存储秒杀活动、商品信息和用户信息，减少数据库压力。</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9.    数据库（Database）</w:t>
      </w:r>
    </w:p>
    <w:p w:rsidR="00BA1E00" w:rsidRPr="00BA1E00" w:rsidRDefault="00BA1E00" w:rsidP="00BA1E00">
      <w:pPr>
        <w:tabs>
          <w:tab w:val="left" w:pos="797"/>
        </w:tabs>
        <w:rPr>
          <w:rFonts w:ascii="宋体" w:eastAsia="宋体" w:hAnsi="宋体"/>
          <w:sz w:val="24"/>
        </w:rPr>
      </w:pPr>
      <w:r w:rsidRPr="00BA1E00">
        <w:rPr>
          <w:rFonts w:ascii="宋体" w:eastAsia="宋体" w:hAnsi="宋体"/>
          <w:sz w:val="24"/>
        </w:rPr>
        <w:t xml:space="preserve">    •    存储持久化数据。</w:t>
      </w:r>
    </w:p>
    <w:p w:rsidR="00BA1E00" w:rsidRDefault="00BA1E00" w:rsidP="003B3D66">
      <w:pPr>
        <w:tabs>
          <w:tab w:val="left" w:pos="797"/>
        </w:tabs>
        <w:ind w:firstLine="480"/>
        <w:rPr>
          <w:rFonts w:ascii="宋体" w:eastAsia="宋体" w:hAnsi="宋体"/>
          <w:sz w:val="24"/>
        </w:rPr>
      </w:pPr>
      <w:r w:rsidRPr="00BA1E00">
        <w:rPr>
          <w:rFonts w:ascii="宋体" w:eastAsia="宋体" w:hAnsi="宋体"/>
          <w:sz w:val="24"/>
        </w:rPr>
        <w:t>•    分库分表，提升并发处理能力。</w:t>
      </w:r>
    </w:p>
    <w:p w:rsidR="003B3D66" w:rsidRDefault="003B3D66" w:rsidP="003B3D66">
      <w:pPr>
        <w:tabs>
          <w:tab w:val="left" w:pos="797"/>
        </w:tabs>
        <w:ind w:firstLine="480"/>
        <w:rPr>
          <w:rFonts w:ascii="宋体" w:eastAsia="宋体" w:hAnsi="宋体"/>
          <w:sz w:val="24"/>
        </w:rPr>
      </w:pPr>
    </w:p>
    <w:p w:rsidR="003B3D66" w:rsidRPr="00E660F4" w:rsidRDefault="003B3D66">
      <w:pPr>
        <w:pStyle w:val="a3"/>
        <w:numPr>
          <w:ilvl w:val="1"/>
          <w:numId w:val="51"/>
        </w:numPr>
        <w:tabs>
          <w:tab w:val="left" w:pos="797"/>
        </w:tabs>
        <w:ind w:firstLineChars="0"/>
        <w:rPr>
          <w:rFonts w:ascii="宋体" w:eastAsia="宋体" w:hAnsi="宋体"/>
          <w:sz w:val="24"/>
        </w:rPr>
      </w:pPr>
      <w:r w:rsidRPr="00E660F4">
        <w:rPr>
          <w:rFonts w:ascii="宋体" w:eastAsia="宋体" w:hAnsi="宋体"/>
          <w:sz w:val="24"/>
        </w:rPr>
        <w:t>微服务架构：系统功能拆分为多个独立的服务（如秒杀服务、用户服务、商品服务等），每个服务负责特定的业务功能。服务之间通过RESTful API进行通信，松耦合，易于维护和扩展。</w:t>
      </w:r>
    </w:p>
    <w:p w:rsidR="003B3D66" w:rsidRPr="00E660F4" w:rsidRDefault="003B3D66">
      <w:pPr>
        <w:pStyle w:val="a3"/>
        <w:numPr>
          <w:ilvl w:val="1"/>
          <w:numId w:val="51"/>
        </w:numPr>
        <w:tabs>
          <w:tab w:val="left" w:pos="797"/>
        </w:tabs>
        <w:ind w:firstLineChars="0"/>
        <w:rPr>
          <w:rFonts w:ascii="宋体" w:eastAsia="宋体" w:hAnsi="宋体"/>
          <w:sz w:val="24"/>
        </w:rPr>
      </w:pPr>
      <w:r w:rsidRPr="00E660F4">
        <w:rPr>
          <w:rFonts w:ascii="宋体" w:eastAsia="宋体" w:hAnsi="宋体"/>
          <w:sz w:val="24"/>
        </w:rPr>
        <w:t>高并发和高可用性： 通过API Gateway和消息队列实现流量控制和负载均衡。使用消息队列（如RabbitMQ、Kafka）处理秒杀请求的异步处理，削峰填谷，保证系统的稳定性。</w:t>
      </w:r>
    </w:p>
    <w:p w:rsidR="003B3D66" w:rsidRPr="00E660F4" w:rsidRDefault="003B3D66">
      <w:pPr>
        <w:pStyle w:val="a3"/>
        <w:numPr>
          <w:ilvl w:val="1"/>
          <w:numId w:val="51"/>
        </w:numPr>
        <w:tabs>
          <w:tab w:val="left" w:pos="797"/>
        </w:tabs>
        <w:ind w:firstLineChars="0"/>
        <w:rPr>
          <w:rFonts w:ascii="宋体" w:eastAsia="宋体" w:hAnsi="宋体"/>
          <w:sz w:val="24"/>
        </w:rPr>
      </w:pPr>
      <w:r w:rsidRPr="00E660F4">
        <w:rPr>
          <w:rFonts w:ascii="宋体" w:eastAsia="宋体" w:hAnsi="宋体"/>
          <w:sz w:val="24"/>
        </w:rPr>
        <w:t>分布式事务处理： 使用库存服务进行库存预扣减和回滚，确保数据一致性。订单服务和秒杀服务通过消息队列实现异步通信，避免长时间锁定资源。</w:t>
      </w:r>
    </w:p>
    <w:p w:rsidR="003B3D66" w:rsidRPr="00E660F4" w:rsidRDefault="003B3D66">
      <w:pPr>
        <w:pStyle w:val="a3"/>
        <w:numPr>
          <w:ilvl w:val="1"/>
          <w:numId w:val="51"/>
        </w:numPr>
        <w:tabs>
          <w:tab w:val="left" w:pos="797"/>
        </w:tabs>
        <w:ind w:firstLineChars="0"/>
        <w:rPr>
          <w:rFonts w:ascii="宋体" w:eastAsia="宋体" w:hAnsi="宋体"/>
          <w:sz w:val="24"/>
        </w:rPr>
      </w:pPr>
      <w:r w:rsidRPr="00E660F4">
        <w:rPr>
          <w:rFonts w:ascii="宋体" w:eastAsia="宋体" w:hAnsi="宋体"/>
          <w:sz w:val="24"/>
        </w:rPr>
        <w:t>扩展性和灵活性：微服务架构允许各个服务独立扩展，根据业务需求进行横向扩展，提升系统的处理能力。服务可以独立部署和更新，减少系统的整体维护成本。</w:t>
      </w:r>
    </w:p>
    <w:p w:rsidR="003B3D66" w:rsidRPr="00E660F4" w:rsidRDefault="003B3D66">
      <w:pPr>
        <w:pStyle w:val="a3"/>
        <w:numPr>
          <w:ilvl w:val="1"/>
          <w:numId w:val="51"/>
        </w:numPr>
        <w:tabs>
          <w:tab w:val="left" w:pos="797"/>
        </w:tabs>
        <w:ind w:firstLineChars="0"/>
        <w:rPr>
          <w:rFonts w:ascii="宋体" w:eastAsia="宋体" w:hAnsi="宋体"/>
          <w:sz w:val="24"/>
        </w:rPr>
      </w:pPr>
      <w:r w:rsidRPr="00E660F4">
        <w:rPr>
          <w:rFonts w:ascii="宋体" w:eastAsia="宋体" w:hAnsi="宋体"/>
          <w:sz w:val="24"/>
        </w:rPr>
        <w:t>容错性和故障恢复：通过消息队列实现异步处理和故障隔离，避免单点故障。各个服务的独立性提高了系统的容错性，一部分服务故障不会影响整个系统的运行。</w:t>
      </w:r>
    </w:p>
    <w:p w:rsidR="003B3D66" w:rsidRPr="003B3D66" w:rsidRDefault="003B3D66" w:rsidP="003B3D66">
      <w:pPr>
        <w:tabs>
          <w:tab w:val="left" w:pos="797"/>
        </w:tabs>
        <w:ind w:firstLine="480"/>
        <w:rPr>
          <w:rFonts w:ascii="宋体" w:eastAsia="宋体" w:hAnsi="宋体" w:hint="eastAsia"/>
          <w:sz w:val="24"/>
        </w:rPr>
      </w:pPr>
    </w:p>
    <w:p w:rsidR="00BA1E00" w:rsidRDefault="00BA1E00">
      <w:pPr>
        <w:pStyle w:val="a3"/>
        <w:numPr>
          <w:ilvl w:val="0"/>
          <w:numId w:val="41"/>
        </w:numPr>
        <w:tabs>
          <w:tab w:val="left" w:pos="797"/>
        </w:tabs>
        <w:ind w:firstLineChars="0"/>
        <w:rPr>
          <w:rFonts w:ascii="宋体" w:eastAsia="宋体" w:hAnsi="宋体"/>
          <w:sz w:val="24"/>
        </w:rPr>
      </w:pPr>
      <w:r>
        <w:rPr>
          <w:rFonts w:ascii="宋体" w:eastAsia="宋体" w:hAnsi="宋体" w:hint="eastAsia"/>
          <w:sz w:val="24"/>
        </w:rPr>
        <w:t>微服务</w:t>
      </w:r>
    </w:p>
    <w:p w:rsidR="006D034C" w:rsidRPr="00C10C71" w:rsidRDefault="00C10C71" w:rsidP="00C10C71">
      <w:pPr>
        <w:tabs>
          <w:tab w:val="left" w:pos="797"/>
        </w:tabs>
        <w:ind w:left="720"/>
        <w:rPr>
          <w:rFonts w:ascii="宋体" w:eastAsia="宋体" w:hAnsi="宋体"/>
          <w:sz w:val="24"/>
        </w:rPr>
      </w:pPr>
      <w:r>
        <w:rPr>
          <w:rFonts w:ascii="宋体" w:eastAsia="宋体" w:hAnsi="宋体"/>
          <w:sz w:val="24"/>
        </w:rPr>
        <w:t>1</w:t>
      </w:r>
      <w:r>
        <w:rPr>
          <w:rFonts w:ascii="宋体" w:eastAsia="宋体" w:hAnsi="宋体" w:hint="eastAsia"/>
          <w:sz w:val="24"/>
        </w:rPr>
        <w:t>）</w:t>
      </w:r>
      <w:r w:rsidR="006D034C" w:rsidRPr="00C10C71">
        <w:rPr>
          <w:rFonts w:ascii="宋体" w:eastAsia="宋体" w:hAnsi="宋体"/>
          <w:sz w:val="24"/>
        </w:rPr>
        <w:t>商品服务（Product Service）</w:t>
      </w:r>
    </w:p>
    <w:p w:rsidR="006D034C" w:rsidRPr="006D034C" w:rsidRDefault="006D034C">
      <w:pPr>
        <w:pStyle w:val="a3"/>
        <w:numPr>
          <w:ilvl w:val="0"/>
          <w:numId w:val="47"/>
        </w:numPr>
        <w:tabs>
          <w:tab w:val="left" w:pos="797"/>
        </w:tabs>
        <w:ind w:firstLineChars="0"/>
        <w:rPr>
          <w:rFonts w:ascii="宋体" w:eastAsia="宋体" w:hAnsi="宋体"/>
          <w:sz w:val="24"/>
        </w:rPr>
      </w:pPr>
      <w:r w:rsidRPr="006D034C">
        <w:rPr>
          <w:rFonts w:ascii="宋体" w:eastAsia="宋体" w:hAnsi="宋体"/>
          <w:sz w:val="24"/>
        </w:rPr>
        <w:t>独立管理商品信息：商品服务负责管理商品的详细信息、库存、价格</w:t>
      </w:r>
      <w:r w:rsidRPr="006D034C">
        <w:rPr>
          <w:rFonts w:ascii="宋体" w:eastAsia="宋体" w:hAnsi="宋体"/>
          <w:sz w:val="24"/>
        </w:rPr>
        <w:lastRenderedPageBreak/>
        <w:t>等。商品信息的变更频率较高，需要独立维护。</w:t>
      </w:r>
    </w:p>
    <w:p w:rsidR="006D034C" w:rsidRPr="006D034C" w:rsidRDefault="006D034C">
      <w:pPr>
        <w:pStyle w:val="a3"/>
        <w:numPr>
          <w:ilvl w:val="0"/>
          <w:numId w:val="47"/>
        </w:numPr>
        <w:tabs>
          <w:tab w:val="left" w:pos="797"/>
        </w:tabs>
        <w:ind w:firstLineChars="0"/>
        <w:rPr>
          <w:rFonts w:ascii="宋体" w:eastAsia="宋体" w:hAnsi="宋体"/>
          <w:sz w:val="24"/>
        </w:rPr>
      </w:pPr>
      <w:r w:rsidRPr="006D034C">
        <w:rPr>
          <w:rFonts w:ascii="宋体" w:eastAsia="宋体" w:hAnsi="宋体"/>
          <w:sz w:val="24"/>
        </w:rPr>
        <w:t>数据一致性：商品服务需要保持与库存服务、订单服务的数据一致性，独立服务有助于集中管理和更新数据。</w:t>
      </w:r>
    </w:p>
    <w:p w:rsidR="00C10C71" w:rsidRDefault="006D034C">
      <w:pPr>
        <w:pStyle w:val="a3"/>
        <w:numPr>
          <w:ilvl w:val="0"/>
          <w:numId w:val="47"/>
        </w:numPr>
        <w:tabs>
          <w:tab w:val="left" w:pos="797"/>
        </w:tabs>
        <w:ind w:firstLineChars="0"/>
        <w:rPr>
          <w:rFonts w:ascii="宋体" w:eastAsia="宋体" w:hAnsi="宋体"/>
          <w:sz w:val="24"/>
        </w:rPr>
      </w:pPr>
      <w:r w:rsidRPr="006D034C">
        <w:rPr>
          <w:rFonts w:ascii="宋体" w:eastAsia="宋体" w:hAnsi="宋体"/>
          <w:sz w:val="24"/>
        </w:rPr>
        <w:t>高性能需求：商品信息查询频繁，独立的商品服务可以通过缓存和索引优化查询性能，减少对其他服务的影响。</w:t>
      </w:r>
    </w:p>
    <w:p w:rsidR="006D034C" w:rsidRPr="00C10C71" w:rsidRDefault="00C10C71" w:rsidP="00C10C71">
      <w:pPr>
        <w:tabs>
          <w:tab w:val="left" w:pos="797"/>
        </w:tabs>
        <w:ind w:left="720"/>
        <w:rPr>
          <w:rFonts w:ascii="宋体" w:eastAsia="宋体" w:hAnsi="宋体"/>
          <w:sz w:val="24"/>
        </w:rPr>
      </w:pPr>
      <w:r>
        <w:rPr>
          <w:rFonts w:ascii="宋体" w:eastAsia="宋体" w:hAnsi="宋体" w:hint="eastAsia"/>
          <w:sz w:val="24"/>
        </w:rPr>
        <w:t>2）</w:t>
      </w:r>
      <w:r w:rsidR="006D034C" w:rsidRPr="00C10C71">
        <w:rPr>
          <w:rFonts w:ascii="宋体" w:eastAsia="宋体" w:hAnsi="宋体"/>
          <w:sz w:val="24"/>
        </w:rPr>
        <w:t>订单服务（Order Service）</w:t>
      </w:r>
    </w:p>
    <w:p w:rsidR="006D034C" w:rsidRPr="006D034C" w:rsidRDefault="006D034C">
      <w:pPr>
        <w:pStyle w:val="a3"/>
        <w:numPr>
          <w:ilvl w:val="0"/>
          <w:numId w:val="49"/>
        </w:numPr>
        <w:tabs>
          <w:tab w:val="left" w:pos="797"/>
        </w:tabs>
        <w:ind w:firstLineChars="0"/>
        <w:rPr>
          <w:rFonts w:ascii="宋体" w:eastAsia="宋体" w:hAnsi="宋体"/>
          <w:sz w:val="24"/>
        </w:rPr>
      </w:pPr>
      <w:r w:rsidRPr="006D034C">
        <w:rPr>
          <w:rFonts w:ascii="宋体" w:eastAsia="宋体" w:hAnsi="宋体"/>
          <w:sz w:val="24"/>
        </w:rPr>
        <w:t>复杂业务逻辑：订单服务包含订单创建、支付、取消等复杂业务逻辑，需要独立处理以简化系统的复杂性。</w:t>
      </w:r>
    </w:p>
    <w:p w:rsidR="006D034C" w:rsidRPr="006D034C" w:rsidRDefault="006D034C">
      <w:pPr>
        <w:pStyle w:val="a3"/>
        <w:numPr>
          <w:ilvl w:val="0"/>
          <w:numId w:val="49"/>
        </w:numPr>
        <w:tabs>
          <w:tab w:val="left" w:pos="797"/>
        </w:tabs>
        <w:ind w:firstLineChars="0"/>
        <w:rPr>
          <w:rFonts w:ascii="宋体" w:eastAsia="宋体" w:hAnsi="宋体"/>
          <w:sz w:val="24"/>
        </w:rPr>
      </w:pPr>
      <w:r w:rsidRPr="006D034C">
        <w:rPr>
          <w:rFonts w:ascii="宋体" w:eastAsia="宋体" w:hAnsi="宋体"/>
          <w:sz w:val="24"/>
        </w:rPr>
        <w:t>事务管理：订单服务需要与库存服务、支付服务等进行分布式事务处理，独立服务有助于管理和协调事务。</w:t>
      </w:r>
    </w:p>
    <w:p w:rsidR="00C10C71" w:rsidRDefault="006D034C">
      <w:pPr>
        <w:pStyle w:val="a3"/>
        <w:numPr>
          <w:ilvl w:val="0"/>
          <w:numId w:val="49"/>
        </w:numPr>
        <w:tabs>
          <w:tab w:val="left" w:pos="797"/>
        </w:tabs>
        <w:ind w:firstLineChars="0"/>
        <w:rPr>
          <w:rFonts w:ascii="宋体" w:eastAsia="宋体" w:hAnsi="宋体"/>
          <w:sz w:val="24"/>
        </w:rPr>
      </w:pPr>
      <w:r w:rsidRPr="006D034C">
        <w:rPr>
          <w:rFonts w:ascii="宋体" w:eastAsia="宋体" w:hAnsi="宋体"/>
          <w:sz w:val="24"/>
        </w:rPr>
        <w:t>扩展性需求：订单处理通常是高并发、高负载的核心功能，独立服务可以根据需求进行水平扩展，保证系统的稳定性和性能。</w:t>
      </w:r>
    </w:p>
    <w:p w:rsidR="006D034C" w:rsidRPr="00C10C71" w:rsidRDefault="00C10C71" w:rsidP="00C10C71">
      <w:pPr>
        <w:pStyle w:val="a3"/>
        <w:tabs>
          <w:tab w:val="left" w:pos="797"/>
        </w:tabs>
        <w:ind w:left="720" w:firstLineChars="0" w:firstLine="0"/>
        <w:rPr>
          <w:rFonts w:ascii="宋体" w:eastAsia="宋体" w:hAnsi="宋体"/>
          <w:sz w:val="24"/>
        </w:rPr>
      </w:pPr>
      <w:r>
        <w:rPr>
          <w:rFonts w:ascii="宋体" w:eastAsia="宋体" w:hAnsi="宋体" w:hint="eastAsia"/>
          <w:sz w:val="24"/>
        </w:rPr>
        <w:t>3）</w:t>
      </w:r>
      <w:r w:rsidR="006D034C" w:rsidRPr="00C10C71">
        <w:rPr>
          <w:rFonts w:ascii="宋体" w:eastAsia="宋体" w:hAnsi="宋体"/>
          <w:sz w:val="24"/>
        </w:rPr>
        <w:t>库存服务（Inventory Service）</w:t>
      </w:r>
    </w:p>
    <w:p w:rsidR="006D034C" w:rsidRPr="006D034C" w:rsidRDefault="006D034C">
      <w:pPr>
        <w:pStyle w:val="a3"/>
        <w:numPr>
          <w:ilvl w:val="0"/>
          <w:numId w:val="48"/>
        </w:numPr>
        <w:tabs>
          <w:tab w:val="left" w:pos="797"/>
        </w:tabs>
        <w:ind w:firstLineChars="0"/>
        <w:rPr>
          <w:rFonts w:ascii="宋体" w:eastAsia="宋体" w:hAnsi="宋体"/>
          <w:sz w:val="24"/>
        </w:rPr>
      </w:pPr>
      <w:r w:rsidRPr="006D034C">
        <w:rPr>
          <w:rFonts w:ascii="宋体" w:eastAsia="宋体" w:hAnsi="宋体"/>
          <w:sz w:val="24"/>
        </w:rPr>
        <w:t>独立管理库存：库存服务专门管理商品库存的预扣减和回滚操作，确保库存数据的一致性和准确性。</w:t>
      </w:r>
    </w:p>
    <w:p w:rsidR="006D034C" w:rsidRPr="006D034C" w:rsidRDefault="006D034C">
      <w:pPr>
        <w:pStyle w:val="a3"/>
        <w:numPr>
          <w:ilvl w:val="0"/>
          <w:numId w:val="48"/>
        </w:numPr>
        <w:tabs>
          <w:tab w:val="left" w:pos="797"/>
        </w:tabs>
        <w:ind w:firstLineChars="0"/>
        <w:rPr>
          <w:rFonts w:ascii="宋体" w:eastAsia="宋体" w:hAnsi="宋体"/>
          <w:sz w:val="24"/>
        </w:rPr>
      </w:pPr>
      <w:r w:rsidRPr="006D034C">
        <w:rPr>
          <w:rFonts w:ascii="宋体" w:eastAsia="宋体" w:hAnsi="宋体"/>
          <w:sz w:val="24"/>
        </w:rPr>
        <w:t>高并发处理：秒杀等活动会产生高并发的库存操作，独立服务可以优化并发处理逻辑，避免系统瓶颈。</w:t>
      </w:r>
    </w:p>
    <w:p w:rsidR="003A1893" w:rsidRDefault="006D034C">
      <w:pPr>
        <w:pStyle w:val="a3"/>
        <w:numPr>
          <w:ilvl w:val="0"/>
          <w:numId w:val="48"/>
        </w:numPr>
        <w:tabs>
          <w:tab w:val="left" w:pos="797"/>
        </w:tabs>
        <w:ind w:firstLineChars="0"/>
        <w:rPr>
          <w:rFonts w:ascii="宋体" w:eastAsia="宋体" w:hAnsi="宋体"/>
          <w:sz w:val="24"/>
        </w:rPr>
      </w:pPr>
      <w:r w:rsidRPr="006D034C">
        <w:rPr>
          <w:rFonts w:ascii="宋体" w:eastAsia="宋体" w:hAnsi="宋体"/>
          <w:sz w:val="24"/>
        </w:rPr>
        <w:t>数据同步：库存服务需要与订单服务、商品服务进行频繁的数据同步，独立服务有助于集中管理和实时更新库存数据。</w:t>
      </w:r>
    </w:p>
    <w:p w:rsidR="006D034C" w:rsidRPr="003A1893" w:rsidRDefault="003A1893" w:rsidP="003A1893">
      <w:pPr>
        <w:tabs>
          <w:tab w:val="left" w:pos="797"/>
        </w:tabs>
        <w:ind w:left="709"/>
        <w:rPr>
          <w:rFonts w:ascii="宋体" w:eastAsia="宋体" w:hAnsi="宋体"/>
          <w:sz w:val="24"/>
        </w:rPr>
      </w:pPr>
      <w:r w:rsidRPr="003A1893">
        <w:rPr>
          <w:rFonts w:ascii="宋体" w:eastAsia="宋体" w:hAnsi="宋体"/>
          <w:sz w:val="24"/>
        </w:rPr>
        <w:t>4</w:t>
      </w:r>
      <w:r w:rsidRPr="003A1893">
        <w:rPr>
          <w:rFonts w:ascii="宋体" w:eastAsia="宋体" w:hAnsi="宋体" w:hint="eastAsia"/>
          <w:sz w:val="24"/>
        </w:rPr>
        <w:t>）</w:t>
      </w:r>
      <w:r w:rsidR="006D034C" w:rsidRPr="003A1893">
        <w:rPr>
          <w:rFonts w:ascii="宋体" w:eastAsia="宋体" w:hAnsi="宋体"/>
          <w:sz w:val="24"/>
        </w:rPr>
        <w:t>支付服务（Payment Service）</w:t>
      </w:r>
    </w:p>
    <w:p w:rsidR="001E3173" w:rsidRPr="001E3173" w:rsidRDefault="006D034C">
      <w:pPr>
        <w:pStyle w:val="a3"/>
        <w:numPr>
          <w:ilvl w:val="0"/>
          <w:numId w:val="50"/>
        </w:numPr>
        <w:ind w:firstLineChars="0"/>
        <w:rPr>
          <w:rFonts w:ascii="宋体" w:eastAsia="宋体" w:hAnsi="宋体"/>
          <w:sz w:val="24"/>
        </w:rPr>
      </w:pPr>
      <w:r w:rsidRPr="001E3173">
        <w:rPr>
          <w:rFonts w:ascii="宋体" w:eastAsia="宋体" w:hAnsi="宋体"/>
          <w:sz w:val="24"/>
        </w:rPr>
        <w:t>第三方集成：支付服务通常需要集成多个第三方支付平台，独立服务可以简化集成管理，提高可维护性。</w:t>
      </w:r>
    </w:p>
    <w:p w:rsidR="003B3D66" w:rsidRPr="001E3173" w:rsidRDefault="006D034C">
      <w:pPr>
        <w:pStyle w:val="a3"/>
        <w:numPr>
          <w:ilvl w:val="0"/>
          <w:numId w:val="50"/>
        </w:numPr>
        <w:ind w:firstLineChars="0"/>
        <w:rPr>
          <w:rFonts w:ascii="宋体" w:eastAsia="宋体" w:hAnsi="宋体"/>
          <w:sz w:val="24"/>
        </w:rPr>
      </w:pPr>
      <w:r w:rsidRPr="001E3173">
        <w:rPr>
          <w:rFonts w:ascii="宋体" w:eastAsia="宋体" w:hAnsi="宋体"/>
          <w:sz w:val="24"/>
        </w:rPr>
        <w:t>事务处理：支付服务需要与订单服务进行事务处理，确保支付与订单状态的一致性和可靠性。</w:t>
      </w:r>
    </w:p>
    <w:p w:rsidR="006D034C" w:rsidRDefault="006D034C" w:rsidP="003B3D66">
      <w:pPr>
        <w:pStyle w:val="a3"/>
        <w:tabs>
          <w:tab w:val="left" w:pos="797"/>
        </w:tabs>
        <w:ind w:left="720" w:firstLineChars="0" w:firstLine="0"/>
        <w:rPr>
          <w:rFonts w:ascii="宋体" w:eastAsia="宋体" w:hAnsi="宋体" w:hint="eastAsia"/>
          <w:sz w:val="24"/>
        </w:rPr>
      </w:pPr>
    </w:p>
    <w:p w:rsidR="00BA1E00" w:rsidRDefault="00BA1E00">
      <w:pPr>
        <w:pStyle w:val="a3"/>
        <w:numPr>
          <w:ilvl w:val="0"/>
          <w:numId w:val="41"/>
        </w:numPr>
        <w:tabs>
          <w:tab w:val="left" w:pos="797"/>
        </w:tabs>
        <w:ind w:firstLineChars="0"/>
        <w:rPr>
          <w:rFonts w:ascii="宋体" w:eastAsia="宋体" w:hAnsi="宋体"/>
          <w:sz w:val="24"/>
        </w:rPr>
      </w:pPr>
      <w:r>
        <w:rPr>
          <w:rFonts w:ascii="宋体" w:eastAsia="宋体" w:hAnsi="宋体" w:hint="eastAsia"/>
          <w:sz w:val="24"/>
        </w:rPr>
        <w:t>均衡</w:t>
      </w:r>
    </w:p>
    <w:p w:rsidR="0059653C" w:rsidRPr="00C10ED8" w:rsidRDefault="0059653C">
      <w:pPr>
        <w:pStyle w:val="a3"/>
        <w:numPr>
          <w:ilvl w:val="1"/>
          <w:numId w:val="57"/>
        </w:numPr>
        <w:tabs>
          <w:tab w:val="left" w:pos="797"/>
        </w:tabs>
        <w:ind w:firstLineChars="0"/>
        <w:rPr>
          <w:rFonts w:ascii="宋体" w:eastAsia="宋体" w:hAnsi="宋体" w:hint="eastAsia"/>
          <w:sz w:val="24"/>
        </w:rPr>
      </w:pPr>
      <w:r w:rsidRPr="00C10ED8">
        <w:rPr>
          <w:rFonts w:ascii="宋体" w:eastAsia="宋体" w:hAnsi="宋体"/>
          <w:sz w:val="24"/>
        </w:rPr>
        <w:t>域名解析层</w:t>
      </w:r>
    </w:p>
    <w:p w:rsidR="0059653C" w:rsidRPr="0059653C" w:rsidRDefault="00C10ED8"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方案： DNS负载均衡</w:t>
      </w:r>
    </w:p>
    <w:p w:rsidR="0059653C" w:rsidRPr="0059653C" w:rsidRDefault="00C10ED8"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场景： 秒杀活动开始时，大量用户同时访问系统。</w:t>
      </w:r>
    </w:p>
    <w:p w:rsidR="0059653C" w:rsidRPr="0059653C" w:rsidRDefault="00C10ED8" w:rsidP="0059653C">
      <w:pPr>
        <w:tabs>
          <w:tab w:val="left" w:pos="797"/>
        </w:tabs>
        <w:rPr>
          <w:rFonts w:ascii="宋体" w:eastAsia="宋体" w:hAnsi="宋体"/>
          <w:sz w:val="24"/>
        </w:rPr>
      </w:pPr>
      <w:r>
        <w:rPr>
          <w:rFonts w:ascii="宋体" w:eastAsia="宋体" w:hAnsi="宋体"/>
          <w:sz w:val="24"/>
        </w:rPr>
        <w:tab/>
      </w:r>
      <w:r w:rsidR="0059653C" w:rsidRPr="0059653C">
        <w:rPr>
          <w:rFonts w:ascii="宋体" w:eastAsia="宋体" w:hAnsi="宋体"/>
          <w:sz w:val="24"/>
        </w:rPr>
        <w:t>实现：</w:t>
      </w:r>
    </w:p>
    <w:p w:rsidR="0059653C" w:rsidRPr="0059653C" w:rsidRDefault="0059653C">
      <w:pPr>
        <w:pStyle w:val="a3"/>
        <w:numPr>
          <w:ilvl w:val="0"/>
          <w:numId w:val="52"/>
        </w:numPr>
        <w:tabs>
          <w:tab w:val="left" w:pos="797"/>
        </w:tabs>
        <w:ind w:firstLineChars="0"/>
        <w:rPr>
          <w:rFonts w:ascii="宋体" w:eastAsia="宋体" w:hAnsi="宋体"/>
          <w:sz w:val="24"/>
        </w:rPr>
      </w:pPr>
      <w:r w:rsidRPr="0059653C">
        <w:rPr>
          <w:rFonts w:ascii="宋体" w:eastAsia="宋体" w:hAnsi="宋体"/>
          <w:sz w:val="24"/>
        </w:rPr>
        <w:t>轮询（Round Robin）：将流量均匀分配到不同服务器。</w:t>
      </w:r>
    </w:p>
    <w:p w:rsidR="0059653C" w:rsidRPr="0059653C" w:rsidRDefault="0059653C">
      <w:pPr>
        <w:pStyle w:val="a3"/>
        <w:numPr>
          <w:ilvl w:val="0"/>
          <w:numId w:val="52"/>
        </w:numPr>
        <w:tabs>
          <w:tab w:val="left" w:pos="797"/>
        </w:tabs>
        <w:ind w:firstLineChars="0"/>
        <w:rPr>
          <w:rFonts w:ascii="宋体" w:eastAsia="宋体" w:hAnsi="宋体" w:hint="eastAsia"/>
          <w:sz w:val="24"/>
        </w:rPr>
      </w:pPr>
      <w:r w:rsidRPr="0059653C">
        <w:rPr>
          <w:rFonts w:ascii="宋体" w:eastAsia="宋体" w:hAnsi="宋体"/>
          <w:sz w:val="24"/>
        </w:rPr>
        <w:t>地理位置（</w:t>
      </w:r>
      <w:proofErr w:type="spellStart"/>
      <w:r w:rsidRPr="0059653C">
        <w:rPr>
          <w:rFonts w:ascii="宋体" w:eastAsia="宋体" w:hAnsi="宋体"/>
          <w:sz w:val="24"/>
        </w:rPr>
        <w:t>GeoDNS</w:t>
      </w:r>
      <w:proofErr w:type="spellEnd"/>
      <w:r w:rsidRPr="0059653C">
        <w:rPr>
          <w:rFonts w:ascii="宋体" w:eastAsia="宋体" w:hAnsi="宋体"/>
          <w:sz w:val="24"/>
        </w:rPr>
        <w:t>）：根据用户地理位置选择最近的服务器，优化访问速度。</w:t>
      </w:r>
    </w:p>
    <w:p w:rsidR="0059653C" w:rsidRPr="00C10ED8" w:rsidRDefault="0059653C">
      <w:pPr>
        <w:pStyle w:val="a3"/>
        <w:numPr>
          <w:ilvl w:val="0"/>
          <w:numId w:val="57"/>
        </w:numPr>
        <w:tabs>
          <w:tab w:val="left" w:pos="797"/>
        </w:tabs>
        <w:ind w:firstLineChars="0"/>
        <w:rPr>
          <w:rFonts w:ascii="宋体" w:eastAsia="宋体" w:hAnsi="宋体" w:hint="eastAsia"/>
          <w:sz w:val="24"/>
        </w:rPr>
      </w:pPr>
      <w:r w:rsidRPr="00C10ED8">
        <w:rPr>
          <w:rFonts w:ascii="宋体" w:eastAsia="宋体" w:hAnsi="宋体"/>
          <w:sz w:val="24"/>
        </w:rPr>
        <w:t>应用层</w:t>
      </w:r>
    </w:p>
    <w:p w:rsidR="0059653C" w:rsidRPr="0059653C" w:rsidRDefault="00C10ED8"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方案： 应用层负载均衡</w:t>
      </w:r>
    </w:p>
    <w:p w:rsidR="0059653C" w:rsidRPr="0059653C" w:rsidRDefault="00C10ED8"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场景： 秒杀活动进行中，大量请求需要迅速处理。</w:t>
      </w:r>
    </w:p>
    <w:p w:rsidR="0059653C" w:rsidRPr="0059653C" w:rsidRDefault="00C10ED8"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实现：</w:t>
      </w:r>
    </w:p>
    <w:p w:rsidR="0059653C" w:rsidRPr="0059653C" w:rsidRDefault="0059653C">
      <w:pPr>
        <w:pStyle w:val="a3"/>
        <w:numPr>
          <w:ilvl w:val="0"/>
          <w:numId w:val="53"/>
        </w:numPr>
        <w:tabs>
          <w:tab w:val="left" w:pos="797"/>
        </w:tabs>
        <w:ind w:firstLineChars="0"/>
        <w:rPr>
          <w:rFonts w:ascii="宋体" w:eastAsia="宋体" w:hAnsi="宋体"/>
          <w:sz w:val="24"/>
        </w:rPr>
      </w:pPr>
      <w:r w:rsidRPr="0059653C">
        <w:rPr>
          <w:rFonts w:ascii="宋体" w:eastAsia="宋体" w:hAnsi="宋体"/>
          <w:sz w:val="24"/>
        </w:rPr>
        <w:t>反向代理（Reverse Proxy）：如Nginx、</w:t>
      </w:r>
      <w:proofErr w:type="spellStart"/>
      <w:r w:rsidRPr="0059653C">
        <w:rPr>
          <w:rFonts w:ascii="宋体" w:eastAsia="宋体" w:hAnsi="宋体"/>
          <w:sz w:val="24"/>
        </w:rPr>
        <w:t>HAProxy</w:t>
      </w:r>
      <w:proofErr w:type="spellEnd"/>
      <w:r w:rsidRPr="0059653C">
        <w:rPr>
          <w:rFonts w:ascii="宋体" w:eastAsia="宋体" w:hAnsi="宋体"/>
          <w:sz w:val="24"/>
        </w:rPr>
        <w:t>，通过反向代理服务器分配请求。</w:t>
      </w:r>
    </w:p>
    <w:p w:rsidR="0059653C" w:rsidRPr="00C10ED8" w:rsidRDefault="0059653C">
      <w:pPr>
        <w:pStyle w:val="a3"/>
        <w:numPr>
          <w:ilvl w:val="0"/>
          <w:numId w:val="53"/>
        </w:numPr>
        <w:tabs>
          <w:tab w:val="left" w:pos="797"/>
        </w:tabs>
        <w:ind w:firstLineChars="0"/>
        <w:rPr>
          <w:rFonts w:ascii="宋体" w:eastAsia="宋体" w:hAnsi="宋体" w:hint="eastAsia"/>
          <w:sz w:val="24"/>
        </w:rPr>
      </w:pPr>
      <w:r w:rsidRPr="0059653C">
        <w:rPr>
          <w:rFonts w:ascii="宋体" w:eastAsia="宋体" w:hAnsi="宋体"/>
          <w:sz w:val="24"/>
        </w:rPr>
        <w:t>内容感知路由（Content-aware routing）：根据请求内容（如URL、Cookie）将请求分配到特定服务器，提高资源利用率。</w:t>
      </w:r>
    </w:p>
    <w:p w:rsidR="0059653C" w:rsidRPr="00C10ED8" w:rsidRDefault="0059653C">
      <w:pPr>
        <w:pStyle w:val="a3"/>
        <w:numPr>
          <w:ilvl w:val="0"/>
          <w:numId w:val="57"/>
        </w:numPr>
        <w:tabs>
          <w:tab w:val="left" w:pos="797"/>
        </w:tabs>
        <w:ind w:firstLineChars="0"/>
        <w:rPr>
          <w:rFonts w:ascii="宋体" w:eastAsia="宋体" w:hAnsi="宋体" w:hint="eastAsia"/>
          <w:sz w:val="24"/>
        </w:rPr>
      </w:pPr>
      <w:r w:rsidRPr="00C10ED8">
        <w:rPr>
          <w:rFonts w:ascii="宋体" w:eastAsia="宋体" w:hAnsi="宋体"/>
          <w:sz w:val="24"/>
        </w:rPr>
        <w:t>数据存储层</w:t>
      </w:r>
    </w:p>
    <w:p w:rsidR="0059653C" w:rsidRPr="0059653C" w:rsidRDefault="002C3CBE"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方案： 缓存中间件和数据库中间件</w:t>
      </w:r>
    </w:p>
    <w:p w:rsidR="0059653C" w:rsidRPr="0059653C" w:rsidRDefault="002C3CBE" w:rsidP="0059653C">
      <w:pPr>
        <w:tabs>
          <w:tab w:val="left" w:pos="797"/>
        </w:tabs>
        <w:rPr>
          <w:rFonts w:ascii="宋体" w:eastAsia="宋体" w:hAnsi="宋体"/>
          <w:sz w:val="24"/>
        </w:rPr>
      </w:pPr>
      <w:r>
        <w:rPr>
          <w:rFonts w:ascii="宋体" w:eastAsia="宋体" w:hAnsi="宋体"/>
          <w:sz w:val="24"/>
        </w:rPr>
        <w:tab/>
      </w:r>
      <w:r w:rsidR="0059653C" w:rsidRPr="0059653C">
        <w:rPr>
          <w:rFonts w:ascii="宋体" w:eastAsia="宋体" w:hAnsi="宋体"/>
          <w:sz w:val="24"/>
        </w:rPr>
        <w:t>场景： 秒杀活动期间，需要频繁读取库存和商品信息，数据库压力巨大。</w:t>
      </w:r>
    </w:p>
    <w:p w:rsidR="0059653C" w:rsidRPr="0059653C" w:rsidRDefault="0059653C" w:rsidP="0059653C">
      <w:pPr>
        <w:tabs>
          <w:tab w:val="left" w:pos="797"/>
        </w:tabs>
        <w:rPr>
          <w:rFonts w:ascii="宋体" w:eastAsia="宋体" w:hAnsi="宋体"/>
          <w:sz w:val="24"/>
        </w:rPr>
      </w:pPr>
    </w:p>
    <w:p w:rsidR="0059653C" w:rsidRPr="0059653C" w:rsidRDefault="002C3CBE"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实现：</w:t>
      </w:r>
    </w:p>
    <w:p w:rsidR="0059653C" w:rsidRPr="00C10ED8" w:rsidRDefault="0059653C">
      <w:pPr>
        <w:pStyle w:val="a3"/>
        <w:numPr>
          <w:ilvl w:val="0"/>
          <w:numId w:val="54"/>
        </w:numPr>
        <w:tabs>
          <w:tab w:val="left" w:pos="797"/>
        </w:tabs>
        <w:ind w:firstLineChars="0"/>
        <w:rPr>
          <w:rFonts w:ascii="宋体" w:eastAsia="宋体" w:hAnsi="宋体"/>
          <w:sz w:val="24"/>
        </w:rPr>
      </w:pPr>
      <w:r w:rsidRPr="00C10ED8">
        <w:rPr>
          <w:rFonts w:ascii="宋体" w:eastAsia="宋体" w:hAnsi="宋体"/>
          <w:sz w:val="24"/>
        </w:rPr>
        <w:t>缓存中间件：如Redis、Memcached，通过缓存热点数据减少数据库查询。</w:t>
      </w:r>
    </w:p>
    <w:p w:rsidR="0059653C" w:rsidRPr="00C10ED8" w:rsidRDefault="0059653C">
      <w:pPr>
        <w:pStyle w:val="a3"/>
        <w:numPr>
          <w:ilvl w:val="0"/>
          <w:numId w:val="54"/>
        </w:numPr>
        <w:tabs>
          <w:tab w:val="left" w:pos="797"/>
        </w:tabs>
        <w:ind w:firstLineChars="0"/>
        <w:rPr>
          <w:rFonts w:ascii="宋体" w:eastAsia="宋体" w:hAnsi="宋体" w:hint="eastAsia"/>
          <w:sz w:val="24"/>
        </w:rPr>
      </w:pPr>
      <w:r w:rsidRPr="00C10ED8">
        <w:rPr>
          <w:rFonts w:ascii="宋体" w:eastAsia="宋体" w:hAnsi="宋体"/>
          <w:sz w:val="24"/>
        </w:rPr>
        <w:t>数据库中间件：如分库分表、读写分离，将数据分布存储在多个数据库实例，提高并发处理能力。</w:t>
      </w:r>
    </w:p>
    <w:p w:rsidR="0059653C" w:rsidRPr="00C10ED8" w:rsidRDefault="0059653C">
      <w:pPr>
        <w:pStyle w:val="a3"/>
        <w:numPr>
          <w:ilvl w:val="0"/>
          <w:numId w:val="57"/>
        </w:numPr>
        <w:tabs>
          <w:tab w:val="left" w:pos="797"/>
        </w:tabs>
        <w:ind w:firstLineChars="0"/>
        <w:rPr>
          <w:rFonts w:ascii="宋体" w:eastAsia="宋体" w:hAnsi="宋体" w:hint="eastAsia"/>
          <w:sz w:val="24"/>
        </w:rPr>
      </w:pPr>
      <w:r w:rsidRPr="00C10ED8">
        <w:rPr>
          <w:rFonts w:ascii="宋体" w:eastAsia="宋体" w:hAnsi="宋体"/>
          <w:sz w:val="24"/>
        </w:rPr>
        <w:t>消息处理层</w:t>
      </w:r>
    </w:p>
    <w:p w:rsidR="0059653C" w:rsidRPr="0059653C" w:rsidRDefault="00FD6821"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方案： 消息队列中间件</w:t>
      </w:r>
    </w:p>
    <w:p w:rsidR="0059653C" w:rsidRPr="0059653C" w:rsidRDefault="00FD6821"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场景： 秒杀活动期间，大量订单需要处理，但不能同时写入数据库，需进行异步处理。</w:t>
      </w:r>
    </w:p>
    <w:p w:rsidR="0059653C" w:rsidRPr="0059653C" w:rsidRDefault="00FD6821"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实现：</w:t>
      </w:r>
    </w:p>
    <w:p w:rsidR="0059653C" w:rsidRPr="00C10ED8" w:rsidRDefault="0059653C">
      <w:pPr>
        <w:pStyle w:val="a3"/>
        <w:numPr>
          <w:ilvl w:val="0"/>
          <w:numId w:val="55"/>
        </w:numPr>
        <w:tabs>
          <w:tab w:val="left" w:pos="797"/>
        </w:tabs>
        <w:ind w:firstLineChars="0"/>
        <w:rPr>
          <w:rFonts w:ascii="宋体" w:eastAsia="宋体" w:hAnsi="宋体"/>
          <w:sz w:val="24"/>
        </w:rPr>
      </w:pPr>
      <w:r w:rsidRPr="00C10ED8">
        <w:rPr>
          <w:rFonts w:ascii="宋体" w:eastAsia="宋体" w:hAnsi="宋体"/>
          <w:sz w:val="24"/>
        </w:rPr>
        <w:t>消息队列：如RabbitMQ、Kafka，通过消息队列进行异步任务处理和流量缓冲。</w:t>
      </w:r>
    </w:p>
    <w:p w:rsidR="0059653C" w:rsidRPr="00C10ED8" w:rsidRDefault="0059653C">
      <w:pPr>
        <w:pStyle w:val="a3"/>
        <w:numPr>
          <w:ilvl w:val="0"/>
          <w:numId w:val="55"/>
        </w:numPr>
        <w:tabs>
          <w:tab w:val="left" w:pos="797"/>
        </w:tabs>
        <w:ind w:firstLineChars="0"/>
        <w:rPr>
          <w:rFonts w:ascii="宋体" w:eastAsia="宋体" w:hAnsi="宋体" w:hint="eastAsia"/>
          <w:sz w:val="24"/>
        </w:rPr>
      </w:pPr>
      <w:r w:rsidRPr="00C10ED8">
        <w:rPr>
          <w:rFonts w:ascii="宋体" w:eastAsia="宋体" w:hAnsi="宋体"/>
          <w:sz w:val="24"/>
        </w:rPr>
        <w:t>事件驱动架构：使用消息队列实现事件驱动，提高系统的灵活性和扩展性。</w:t>
      </w:r>
    </w:p>
    <w:p w:rsidR="0059653C" w:rsidRPr="00C10ED8" w:rsidRDefault="0059653C">
      <w:pPr>
        <w:pStyle w:val="a3"/>
        <w:numPr>
          <w:ilvl w:val="0"/>
          <w:numId w:val="57"/>
        </w:numPr>
        <w:tabs>
          <w:tab w:val="left" w:pos="797"/>
        </w:tabs>
        <w:ind w:firstLineChars="0"/>
        <w:rPr>
          <w:rFonts w:ascii="宋体" w:eastAsia="宋体" w:hAnsi="宋体" w:hint="eastAsia"/>
          <w:sz w:val="24"/>
        </w:rPr>
      </w:pPr>
      <w:r w:rsidRPr="00C10ED8">
        <w:rPr>
          <w:rFonts w:ascii="宋体" w:eastAsia="宋体" w:hAnsi="宋体"/>
          <w:sz w:val="24"/>
        </w:rPr>
        <w:t>网络层</w:t>
      </w:r>
    </w:p>
    <w:p w:rsidR="0059653C" w:rsidRPr="0059653C" w:rsidRDefault="00047FAB"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方案： 内容分发网络（CDN）</w:t>
      </w:r>
    </w:p>
    <w:p w:rsidR="0059653C" w:rsidRPr="0059653C" w:rsidRDefault="00047FAB" w:rsidP="0059653C">
      <w:pPr>
        <w:tabs>
          <w:tab w:val="left" w:pos="797"/>
        </w:tabs>
        <w:rPr>
          <w:rFonts w:ascii="宋体" w:eastAsia="宋体" w:hAnsi="宋体" w:hint="eastAsia"/>
          <w:sz w:val="24"/>
        </w:rPr>
      </w:pPr>
      <w:r>
        <w:rPr>
          <w:rFonts w:ascii="宋体" w:eastAsia="宋体" w:hAnsi="宋体"/>
          <w:sz w:val="24"/>
        </w:rPr>
        <w:tab/>
      </w:r>
      <w:r w:rsidR="0059653C" w:rsidRPr="0059653C">
        <w:rPr>
          <w:rFonts w:ascii="宋体" w:eastAsia="宋体" w:hAnsi="宋体"/>
          <w:sz w:val="24"/>
        </w:rPr>
        <w:t>场景： 秒杀活动期间，大量用户访问页面，静态资源（如图片、CSS、JS）需要快速加载。</w:t>
      </w:r>
    </w:p>
    <w:p w:rsidR="0059653C" w:rsidRPr="0059653C" w:rsidRDefault="00047FAB" w:rsidP="0059653C">
      <w:pPr>
        <w:tabs>
          <w:tab w:val="left" w:pos="797"/>
        </w:tabs>
        <w:rPr>
          <w:rFonts w:ascii="宋体" w:eastAsia="宋体" w:hAnsi="宋体"/>
          <w:sz w:val="24"/>
        </w:rPr>
      </w:pPr>
      <w:r>
        <w:rPr>
          <w:rFonts w:ascii="宋体" w:eastAsia="宋体" w:hAnsi="宋体"/>
          <w:sz w:val="24"/>
        </w:rPr>
        <w:tab/>
      </w:r>
      <w:r w:rsidR="0059653C" w:rsidRPr="0059653C">
        <w:rPr>
          <w:rFonts w:ascii="宋体" w:eastAsia="宋体" w:hAnsi="宋体"/>
          <w:sz w:val="24"/>
        </w:rPr>
        <w:t>实现：</w:t>
      </w:r>
    </w:p>
    <w:p w:rsidR="0059653C" w:rsidRPr="00C10ED8" w:rsidRDefault="0059653C">
      <w:pPr>
        <w:pStyle w:val="a3"/>
        <w:numPr>
          <w:ilvl w:val="0"/>
          <w:numId w:val="56"/>
        </w:numPr>
        <w:tabs>
          <w:tab w:val="left" w:pos="797"/>
        </w:tabs>
        <w:ind w:firstLineChars="0"/>
        <w:rPr>
          <w:rFonts w:ascii="宋体" w:eastAsia="宋体" w:hAnsi="宋体"/>
          <w:sz w:val="24"/>
        </w:rPr>
      </w:pPr>
      <w:r w:rsidRPr="00C10ED8">
        <w:rPr>
          <w:rFonts w:ascii="宋体" w:eastAsia="宋体" w:hAnsi="宋体"/>
          <w:sz w:val="24"/>
        </w:rPr>
        <w:t>CDN服务：如Cloudflare、Akamai，通过CDN服务缓存静态资源，提高访问速度和可靠性。</w:t>
      </w:r>
    </w:p>
    <w:p w:rsidR="006D034C" w:rsidRPr="00C10ED8" w:rsidRDefault="0059653C">
      <w:pPr>
        <w:pStyle w:val="a3"/>
        <w:numPr>
          <w:ilvl w:val="0"/>
          <w:numId w:val="56"/>
        </w:numPr>
        <w:tabs>
          <w:tab w:val="left" w:pos="797"/>
        </w:tabs>
        <w:ind w:firstLineChars="0"/>
        <w:rPr>
          <w:rFonts w:ascii="宋体" w:eastAsia="宋体" w:hAnsi="宋体" w:hint="eastAsia"/>
          <w:sz w:val="24"/>
        </w:rPr>
      </w:pPr>
      <w:r w:rsidRPr="00C10ED8">
        <w:rPr>
          <w:rFonts w:ascii="宋体" w:eastAsia="宋体" w:hAnsi="宋体"/>
          <w:sz w:val="24"/>
        </w:rPr>
        <w:t>边缘计算：结合边缘计算，将计算和存储分散到靠近用户的位置，减少延迟，提高性能。</w:t>
      </w:r>
    </w:p>
    <w:p w:rsidR="006D034C" w:rsidRPr="000B5292" w:rsidRDefault="006D034C" w:rsidP="000B5292">
      <w:pPr>
        <w:tabs>
          <w:tab w:val="left" w:pos="797"/>
        </w:tabs>
        <w:rPr>
          <w:rFonts w:ascii="宋体" w:eastAsia="宋体" w:hAnsi="宋体" w:hint="eastAsia"/>
          <w:sz w:val="24"/>
        </w:rPr>
      </w:pPr>
    </w:p>
    <w:p w:rsidR="000B5292" w:rsidRDefault="000B5292" w:rsidP="000B5292">
      <w:pPr>
        <w:tabs>
          <w:tab w:val="left" w:pos="797"/>
        </w:tabs>
        <w:rPr>
          <w:rFonts w:ascii="宋体" w:eastAsia="宋体" w:hAnsi="宋体" w:hint="eastAsia"/>
          <w:sz w:val="24"/>
        </w:rPr>
      </w:pPr>
      <w:r w:rsidRPr="000B5292">
        <w:rPr>
          <w:rFonts w:ascii="宋体" w:eastAsia="宋体" w:hAnsi="宋体" w:hint="eastAsia"/>
          <w:sz w:val="24"/>
        </w:rPr>
        <w:t>2</w:t>
      </w:r>
      <w:r w:rsidRPr="000B5292">
        <w:rPr>
          <w:rFonts w:ascii="宋体" w:eastAsia="宋体" w:hAnsi="宋体"/>
          <w:sz w:val="24"/>
        </w:rPr>
        <w:t>.</w:t>
      </w:r>
      <w:r w:rsidRPr="000B5292">
        <w:rPr>
          <w:rFonts w:ascii="宋体" w:eastAsia="宋体" w:hAnsi="宋体" w:hint="eastAsia"/>
          <w:sz w:val="24"/>
        </w:rPr>
        <w:t>对于订餐系统</w:t>
      </w:r>
    </w:p>
    <w:p w:rsidR="00BA1E00" w:rsidRDefault="00BA1E00">
      <w:pPr>
        <w:pStyle w:val="a3"/>
        <w:numPr>
          <w:ilvl w:val="0"/>
          <w:numId w:val="42"/>
        </w:numPr>
        <w:tabs>
          <w:tab w:val="left" w:pos="797"/>
        </w:tabs>
        <w:ind w:firstLineChars="0"/>
        <w:rPr>
          <w:rFonts w:ascii="宋体" w:eastAsia="宋体" w:hAnsi="宋体"/>
          <w:sz w:val="24"/>
        </w:rPr>
      </w:pPr>
      <w:r w:rsidRPr="00BA1E00">
        <w:rPr>
          <w:rFonts w:ascii="宋体" w:eastAsia="宋体" w:hAnsi="宋体" w:hint="eastAsia"/>
          <w:sz w:val="24"/>
        </w:rPr>
        <w:t>软件架构</w:t>
      </w:r>
    </w:p>
    <w:p w:rsidR="00305F43" w:rsidRPr="00305F43" w:rsidRDefault="00305F43" w:rsidP="00305F43">
      <w:pPr>
        <w:tabs>
          <w:tab w:val="left" w:pos="797"/>
        </w:tabs>
        <w:rPr>
          <w:rFonts w:ascii="宋体" w:eastAsia="宋体" w:hAnsi="宋体" w:hint="eastAsia"/>
          <w:sz w:val="24"/>
        </w:rPr>
      </w:pPr>
      <w:r w:rsidRPr="00305F43">
        <w:rPr>
          <w:rFonts w:ascii="宋体" w:eastAsia="宋体" w:hAnsi="宋体"/>
          <w:sz w:val="24"/>
        </w:rPr>
        <w:t>系统架构图（文字表示）</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1.    API Gateway</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接收客户端请求并进行负载均衡和路由。</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负责认证和授权。</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2.    用户服务（User Service）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管理用户信息和用户状态。</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提供用户认证和授权功能。</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3.    餐厅服务（Restaurant Service）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管理餐厅信息、菜单和餐厅状态。</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提供餐厅和菜单的查询功能。</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4.    订单服务（Order Service）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负责创建和管理订单。</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处理订单支付和状态更新。</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5.    库存服务（Inventory Service）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管理餐厅库存。</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提供库存预扣减和回滚功能。</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6.    支付服务（Payment Service）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lastRenderedPageBreak/>
        <w:t xml:space="preserve">    •    处理订单支付。</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集成多种支付方式。</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7.    消息队列（Message Queue）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用于异步处理和削峰填谷。</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处理订单创建和支付的异步处理。</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8.    缓存服务（Cache Service）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使用Redis等缓存技术进行数据缓存。</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存储常用的餐厅信息、菜单和用户信息，减少数据库压力。</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9.    数据库（Database）</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存储持久化数据。</w:t>
      </w:r>
    </w:p>
    <w:p w:rsidR="00305F43" w:rsidRDefault="00305F43" w:rsidP="00305F43">
      <w:pPr>
        <w:tabs>
          <w:tab w:val="left" w:pos="797"/>
        </w:tabs>
        <w:ind w:firstLine="480"/>
        <w:rPr>
          <w:rFonts w:ascii="宋体" w:eastAsia="宋体" w:hAnsi="宋体"/>
          <w:sz w:val="24"/>
        </w:rPr>
      </w:pPr>
      <w:r w:rsidRPr="00305F43">
        <w:rPr>
          <w:rFonts w:ascii="宋体" w:eastAsia="宋体" w:hAnsi="宋体"/>
          <w:sz w:val="24"/>
        </w:rPr>
        <w:t>•    分库分表，提升并发处理能力。</w:t>
      </w:r>
    </w:p>
    <w:p w:rsidR="00305F43" w:rsidRDefault="00305F43" w:rsidP="00305F43">
      <w:pPr>
        <w:tabs>
          <w:tab w:val="left" w:pos="797"/>
        </w:tabs>
        <w:rPr>
          <w:rFonts w:ascii="宋体" w:eastAsia="宋体" w:hAnsi="宋体" w:hint="eastAsia"/>
          <w:sz w:val="24"/>
        </w:rPr>
      </w:pP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API Gateway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+--------v---------+</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User Service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+--------v---------+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Restaurant Service |&lt;----|     Cache Service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+--------v---------+       +-----------v-----------+</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Order </w:t>
      </w:r>
      <w:proofErr w:type="gramStart"/>
      <w:r w:rsidRPr="00305F43">
        <w:rPr>
          <w:rFonts w:ascii="宋体" w:eastAsia="宋体" w:hAnsi="宋体"/>
          <w:sz w:val="24"/>
        </w:rPr>
        <w:t>Service  |</w:t>
      </w:r>
      <w:proofErr w:type="gramEnd"/>
      <w:r w:rsidRPr="00305F43">
        <w:rPr>
          <w:rFonts w:ascii="宋体" w:eastAsia="宋体" w:hAnsi="宋体"/>
          <w:sz w:val="24"/>
        </w:rPr>
        <w:t>&lt;-----&gt;|    Message Queue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+--------v---------+       +-----------v-----------+</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Inventory Service|       |     Payment Service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xml:space="preserve">         |                             |</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+--------v---------+       +-----------v-----------+</w:t>
      </w:r>
    </w:p>
    <w:p w:rsidR="00305F43" w:rsidRPr="00305F43" w:rsidRDefault="00305F43" w:rsidP="00305F43">
      <w:pPr>
        <w:tabs>
          <w:tab w:val="left" w:pos="797"/>
        </w:tabs>
        <w:rPr>
          <w:rFonts w:ascii="宋体" w:eastAsia="宋体" w:hAnsi="宋体"/>
          <w:sz w:val="24"/>
        </w:rPr>
      </w:pPr>
      <w:r w:rsidRPr="00305F43">
        <w:rPr>
          <w:rFonts w:ascii="宋体" w:eastAsia="宋体" w:hAnsi="宋体"/>
          <w:sz w:val="24"/>
        </w:rPr>
        <w:t>|    Database      |       |        Database       |</w:t>
      </w:r>
    </w:p>
    <w:p w:rsidR="00305F43" w:rsidRDefault="00305F43" w:rsidP="00305F43">
      <w:pPr>
        <w:tabs>
          <w:tab w:val="left" w:pos="797"/>
        </w:tabs>
        <w:rPr>
          <w:rFonts w:ascii="宋体" w:eastAsia="宋体" w:hAnsi="宋体" w:hint="eastAsia"/>
          <w:sz w:val="24"/>
        </w:rPr>
      </w:pPr>
      <w:r w:rsidRPr="00305F43">
        <w:rPr>
          <w:rFonts w:ascii="宋体" w:eastAsia="宋体" w:hAnsi="宋体"/>
          <w:sz w:val="24"/>
        </w:rPr>
        <w:t>+------------------+       +-----------------------+</w:t>
      </w:r>
    </w:p>
    <w:p w:rsidR="003B2527" w:rsidRPr="003B2527" w:rsidRDefault="00305F43">
      <w:pPr>
        <w:pStyle w:val="a3"/>
        <w:numPr>
          <w:ilvl w:val="2"/>
          <w:numId w:val="39"/>
        </w:numPr>
        <w:tabs>
          <w:tab w:val="left" w:pos="797"/>
        </w:tabs>
        <w:ind w:firstLineChars="0"/>
        <w:rPr>
          <w:rFonts w:ascii="宋体" w:eastAsia="宋体" w:hAnsi="宋体"/>
          <w:sz w:val="24"/>
        </w:rPr>
      </w:pPr>
      <w:r w:rsidRPr="003B2527">
        <w:rPr>
          <w:rFonts w:ascii="宋体" w:eastAsia="宋体" w:hAnsi="宋体"/>
          <w:sz w:val="24"/>
        </w:rPr>
        <w:t>微服务架构：系统功能拆分为多个独立的服务（如用户服务、餐厅服务、订单服务等），每个服务负责特定的业务功能。服务之间通过RESTful API进行通信，松耦合，易于维护和扩展。</w:t>
      </w:r>
    </w:p>
    <w:p w:rsidR="003B2527" w:rsidRDefault="00305F43">
      <w:pPr>
        <w:pStyle w:val="a3"/>
        <w:numPr>
          <w:ilvl w:val="2"/>
          <w:numId w:val="39"/>
        </w:numPr>
        <w:tabs>
          <w:tab w:val="left" w:pos="797"/>
        </w:tabs>
        <w:ind w:firstLineChars="0"/>
        <w:rPr>
          <w:rFonts w:ascii="宋体" w:eastAsia="宋体" w:hAnsi="宋体"/>
          <w:sz w:val="24"/>
        </w:rPr>
      </w:pPr>
      <w:r w:rsidRPr="003B2527">
        <w:rPr>
          <w:rFonts w:ascii="宋体" w:eastAsia="宋体" w:hAnsi="宋体"/>
          <w:sz w:val="24"/>
        </w:rPr>
        <w:t>高并发和高可用性：</w:t>
      </w:r>
      <w:r w:rsidRPr="00305F43">
        <w:rPr>
          <w:rFonts w:ascii="宋体" w:eastAsia="宋体" w:hAnsi="宋体"/>
          <w:sz w:val="24"/>
        </w:rPr>
        <w:t>通过API Gateway和消息队列实现流量控制和负载均衡。使用消息队列（如RabbitMQ、Kafka）处理订单创建和支付的异步处理，削峰填谷，保证系统的稳定性。</w:t>
      </w:r>
    </w:p>
    <w:p w:rsidR="00830ECD" w:rsidRDefault="00305F43">
      <w:pPr>
        <w:pStyle w:val="a3"/>
        <w:numPr>
          <w:ilvl w:val="2"/>
          <w:numId w:val="39"/>
        </w:numPr>
        <w:tabs>
          <w:tab w:val="left" w:pos="797"/>
        </w:tabs>
        <w:ind w:firstLineChars="0"/>
        <w:rPr>
          <w:rFonts w:ascii="宋体" w:eastAsia="宋体" w:hAnsi="宋体"/>
          <w:sz w:val="24"/>
        </w:rPr>
      </w:pPr>
      <w:r w:rsidRPr="00305F43">
        <w:rPr>
          <w:rFonts w:ascii="宋体" w:eastAsia="宋体" w:hAnsi="宋体"/>
          <w:sz w:val="24"/>
        </w:rPr>
        <w:t>分布式事务处理：使用库存服务进行库存预扣减和回滚，确保数据一致性。订单服务和支付服务通过消息队列实现异步通信，避免长时间锁定资源。</w:t>
      </w:r>
    </w:p>
    <w:p w:rsidR="00830ECD" w:rsidRDefault="00305F43">
      <w:pPr>
        <w:pStyle w:val="a3"/>
        <w:numPr>
          <w:ilvl w:val="2"/>
          <w:numId w:val="39"/>
        </w:numPr>
        <w:tabs>
          <w:tab w:val="left" w:pos="797"/>
        </w:tabs>
        <w:ind w:firstLineChars="0"/>
        <w:rPr>
          <w:rFonts w:ascii="宋体" w:eastAsia="宋体" w:hAnsi="宋体"/>
          <w:sz w:val="24"/>
        </w:rPr>
      </w:pPr>
      <w:r w:rsidRPr="00305F43">
        <w:rPr>
          <w:rFonts w:ascii="宋体" w:eastAsia="宋体" w:hAnsi="宋体"/>
          <w:sz w:val="24"/>
        </w:rPr>
        <w:lastRenderedPageBreak/>
        <w:t>扩展性和灵活性：微服务架构允许各个服务独立扩展，根据业务需求进行横向扩展，提升系统的处理能力。服务可以独立部署和更新，减少系统的整体维护成本。</w:t>
      </w:r>
    </w:p>
    <w:p w:rsidR="00305F43" w:rsidRPr="00830ECD" w:rsidRDefault="00305F43">
      <w:pPr>
        <w:pStyle w:val="a3"/>
        <w:numPr>
          <w:ilvl w:val="2"/>
          <w:numId w:val="39"/>
        </w:numPr>
        <w:tabs>
          <w:tab w:val="left" w:pos="797"/>
        </w:tabs>
        <w:ind w:firstLineChars="0"/>
        <w:rPr>
          <w:rFonts w:ascii="宋体" w:eastAsia="宋体" w:hAnsi="宋体"/>
          <w:sz w:val="24"/>
        </w:rPr>
      </w:pPr>
      <w:r w:rsidRPr="00305F43">
        <w:rPr>
          <w:rFonts w:ascii="宋体" w:eastAsia="宋体" w:hAnsi="宋体"/>
          <w:sz w:val="24"/>
        </w:rPr>
        <w:t>容错性和故障恢复：</w:t>
      </w:r>
      <w:r w:rsidRPr="00830ECD">
        <w:rPr>
          <w:rFonts w:ascii="宋体" w:eastAsia="宋体" w:hAnsi="宋体"/>
          <w:sz w:val="24"/>
        </w:rPr>
        <w:t>各个服务的独立性提高了系统的容错性，一部分服务故障不会影响整个系统的运行。</w:t>
      </w:r>
    </w:p>
    <w:p w:rsidR="00305F43" w:rsidRPr="00BD1D3C" w:rsidRDefault="00305F43" w:rsidP="00B40BC5">
      <w:pPr>
        <w:tabs>
          <w:tab w:val="left" w:pos="797"/>
        </w:tabs>
        <w:rPr>
          <w:rFonts w:ascii="宋体" w:eastAsia="宋体" w:hAnsi="宋体" w:hint="eastAsia"/>
          <w:sz w:val="24"/>
        </w:rPr>
      </w:pPr>
    </w:p>
    <w:p w:rsidR="00FE4CE2" w:rsidRPr="0086030C" w:rsidRDefault="00BA1E00">
      <w:pPr>
        <w:pStyle w:val="a3"/>
        <w:numPr>
          <w:ilvl w:val="0"/>
          <w:numId w:val="42"/>
        </w:numPr>
        <w:tabs>
          <w:tab w:val="left" w:pos="797"/>
        </w:tabs>
        <w:ind w:firstLineChars="0"/>
        <w:rPr>
          <w:rFonts w:ascii="宋体" w:eastAsia="宋体" w:hAnsi="宋体"/>
          <w:sz w:val="24"/>
        </w:rPr>
      </w:pPr>
      <w:r>
        <w:rPr>
          <w:rFonts w:ascii="宋体" w:eastAsia="宋体" w:hAnsi="宋体" w:hint="eastAsia"/>
          <w:sz w:val="24"/>
        </w:rPr>
        <w:t>微服务</w:t>
      </w:r>
    </w:p>
    <w:p w:rsidR="00FE4CE2" w:rsidRPr="00FE4CE2" w:rsidRDefault="003E3218" w:rsidP="003E3218">
      <w:pPr>
        <w:tabs>
          <w:tab w:val="left" w:pos="560"/>
        </w:tabs>
        <w:rPr>
          <w:rFonts w:ascii="宋体" w:eastAsia="宋体" w:hAnsi="宋体" w:hint="eastAsia"/>
          <w:sz w:val="24"/>
        </w:rPr>
      </w:pPr>
      <w:r>
        <w:rPr>
          <w:rFonts w:ascii="宋体" w:eastAsia="宋体" w:hAnsi="宋体"/>
          <w:sz w:val="24"/>
        </w:rPr>
        <w:tab/>
        <w:t>1</w:t>
      </w:r>
      <w:r>
        <w:rPr>
          <w:rFonts w:ascii="宋体" w:eastAsia="宋体" w:hAnsi="宋体" w:hint="eastAsia"/>
          <w:sz w:val="24"/>
        </w:rPr>
        <w:t>）</w:t>
      </w:r>
      <w:r w:rsidR="00FE4CE2" w:rsidRPr="00FE4CE2">
        <w:rPr>
          <w:rFonts w:ascii="宋体" w:eastAsia="宋体" w:hAnsi="宋体"/>
          <w:sz w:val="24"/>
        </w:rPr>
        <w:t>餐厅服务（Restaurant Service）</w:t>
      </w:r>
    </w:p>
    <w:p w:rsidR="00FE4CE2" w:rsidRPr="003E3218" w:rsidRDefault="00FE4CE2">
      <w:pPr>
        <w:pStyle w:val="a3"/>
        <w:numPr>
          <w:ilvl w:val="2"/>
          <w:numId w:val="43"/>
        </w:numPr>
        <w:tabs>
          <w:tab w:val="left" w:pos="797"/>
        </w:tabs>
        <w:ind w:firstLineChars="0"/>
        <w:rPr>
          <w:rFonts w:ascii="宋体" w:eastAsia="宋体" w:hAnsi="宋体"/>
          <w:sz w:val="24"/>
        </w:rPr>
      </w:pPr>
      <w:r w:rsidRPr="003E3218">
        <w:rPr>
          <w:rFonts w:ascii="宋体" w:eastAsia="宋体" w:hAnsi="宋体"/>
          <w:sz w:val="24"/>
        </w:rPr>
        <w:t>餐厅管理：负责管理餐厅的基本信息、菜单、营业时间和餐厅状态等。餐厅信息频繁变更，需要独立维护。</w:t>
      </w:r>
    </w:p>
    <w:p w:rsidR="00FE4CE2" w:rsidRPr="003E3218" w:rsidRDefault="00FE4CE2">
      <w:pPr>
        <w:pStyle w:val="a3"/>
        <w:numPr>
          <w:ilvl w:val="2"/>
          <w:numId w:val="43"/>
        </w:numPr>
        <w:tabs>
          <w:tab w:val="left" w:pos="797"/>
        </w:tabs>
        <w:ind w:firstLineChars="0"/>
        <w:rPr>
          <w:rFonts w:ascii="宋体" w:eastAsia="宋体" w:hAnsi="宋体"/>
          <w:sz w:val="24"/>
        </w:rPr>
      </w:pPr>
      <w:r w:rsidRPr="003E3218">
        <w:rPr>
          <w:rFonts w:ascii="宋体" w:eastAsia="宋体" w:hAnsi="宋体"/>
          <w:sz w:val="24"/>
        </w:rPr>
        <w:t>菜单管理：提供菜单的增删改查功能，支持餐厅管理员更新菜单和价格。</w:t>
      </w:r>
    </w:p>
    <w:p w:rsidR="00FE4CE2" w:rsidRPr="00CD2452" w:rsidRDefault="00FE4CE2">
      <w:pPr>
        <w:pStyle w:val="a3"/>
        <w:numPr>
          <w:ilvl w:val="2"/>
          <w:numId w:val="43"/>
        </w:numPr>
        <w:tabs>
          <w:tab w:val="left" w:pos="797"/>
        </w:tabs>
        <w:ind w:firstLineChars="0"/>
        <w:rPr>
          <w:rFonts w:ascii="宋体" w:eastAsia="宋体" w:hAnsi="宋体" w:hint="eastAsia"/>
          <w:sz w:val="24"/>
        </w:rPr>
      </w:pPr>
      <w:r w:rsidRPr="003E3218">
        <w:rPr>
          <w:rFonts w:ascii="宋体" w:eastAsia="宋体" w:hAnsi="宋体"/>
          <w:sz w:val="24"/>
        </w:rPr>
        <w:t>高并发处理：用户频繁浏览和查询餐厅及菜单信息，独立服务可以更好地扩展，满足高并发请求。</w:t>
      </w:r>
    </w:p>
    <w:p w:rsidR="00FE4CE2" w:rsidRPr="00FE4CE2" w:rsidRDefault="00CD2452" w:rsidP="00CD2452">
      <w:pPr>
        <w:tabs>
          <w:tab w:val="left" w:pos="560"/>
        </w:tabs>
        <w:rPr>
          <w:rFonts w:ascii="宋体" w:eastAsia="宋体" w:hAnsi="宋体" w:hint="eastAsia"/>
          <w:sz w:val="24"/>
        </w:rPr>
      </w:pPr>
      <w:r>
        <w:rPr>
          <w:rFonts w:ascii="宋体" w:eastAsia="宋体" w:hAnsi="宋体"/>
          <w:sz w:val="24"/>
        </w:rPr>
        <w:tab/>
        <w:t>2</w:t>
      </w:r>
      <w:r>
        <w:rPr>
          <w:rFonts w:ascii="宋体" w:eastAsia="宋体" w:hAnsi="宋体" w:hint="eastAsia"/>
          <w:sz w:val="24"/>
        </w:rPr>
        <w:t>）</w:t>
      </w:r>
      <w:r w:rsidR="00FE4CE2" w:rsidRPr="00FE4CE2">
        <w:rPr>
          <w:rFonts w:ascii="宋体" w:eastAsia="宋体" w:hAnsi="宋体"/>
          <w:sz w:val="24"/>
        </w:rPr>
        <w:t>订单服务（Order Service）</w:t>
      </w:r>
    </w:p>
    <w:p w:rsidR="00CD2452" w:rsidRDefault="00FE4CE2">
      <w:pPr>
        <w:pStyle w:val="a3"/>
        <w:numPr>
          <w:ilvl w:val="0"/>
          <w:numId w:val="44"/>
        </w:numPr>
        <w:tabs>
          <w:tab w:val="left" w:pos="797"/>
        </w:tabs>
        <w:ind w:firstLineChars="0"/>
        <w:rPr>
          <w:rFonts w:ascii="宋体" w:eastAsia="宋体" w:hAnsi="宋体"/>
          <w:sz w:val="24"/>
        </w:rPr>
      </w:pPr>
      <w:r w:rsidRPr="00CD2452">
        <w:rPr>
          <w:rFonts w:ascii="宋体" w:eastAsia="宋体" w:hAnsi="宋体"/>
          <w:sz w:val="24"/>
        </w:rPr>
        <w:t>订单处理：负责创建、更新和管理订单，处理订单的支付、配送和状态变更等。</w:t>
      </w:r>
    </w:p>
    <w:p w:rsidR="00FE4CE2" w:rsidRPr="00CD2452" w:rsidRDefault="00FE4CE2">
      <w:pPr>
        <w:pStyle w:val="a3"/>
        <w:numPr>
          <w:ilvl w:val="0"/>
          <w:numId w:val="44"/>
        </w:numPr>
        <w:tabs>
          <w:tab w:val="left" w:pos="797"/>
        </w:tabs>
        <w:ind w:firstLineChars="0"/>
        <w:rPr>
          <w:rFonts w:ascii="宋体" w:eastAsia="宋体" w:hAnsi="宋体"/>
          <w:sz w:val="24"/>
        </w:rPr>
      </w:pPr>
      <w:r w:rsidRPr="00CD2452">
        <w:rPr>
          <w:rFonts w:ascii="宋体" w:eastAsia="宋体" w:hAnsi="宋体"/>
          <w:sz w:val="24"/>
        </w:rPr>
        <w:t>复杂业务逻辑：订单服务涉及多种业务逻辑，如优惠券应用、订单拆分和合并、订单跟踪等，需要独立处理。</w:t>
      </w:r>
    </w:p>
    <w:p w:rsidR="00FE4CE2" w:rsidRPr="003F5A8F" w:rsidRDefault="00FE4CE2">
      <w:pPr>
        <w:pStyle w:val="a3"/>
        <w:numPr>
          <w:ilvl w:val="0"/>
          <w:numId w:val="44"/>
        </w:numPr>
        <w:tabs>
          <w:tab w:val="left" w:pos="797"/>
        </w:tabs>
        <w:ind w:firstLineChars="0"/>
        <w:rPr>
          <w:rFonts w:ascii="宋体" w:eastAsia="宋体" w:hAnsi="宋体" w:hint="eastAsia"/>
          <w:sz w:val="24"/>
        </w:rPr>
      </w:pPr>
      <w:r w:rsidRPr="00CD2452">
        <w:rPr>
          <w:rFonts w:ascii="宋体" w:eastAsia="宋体" w:hAnsi="宋体"/>
          <w:sz w:val="24"/>
        </w:rPr>
        <w:t>事务管理：订单服务需要与库存服务、支付服务等进行分布式事务处理，确保数据一致性和系统可靠性。</w:t>
      </w:r>
    </w:p>
    <w:p w:rsidR="00FE4CE2" w:rsidRPr="00FE4CE2" w:rsidRDefault="003F5A8F" w:rsidP="00CC7614">
      <w:pPr>
        <w:tabs>
          <w:tab w:val="left" w:pos="560"/>
        </w:tabs>
        <w:rPr>
          <w:rFonts w:ascii="宋体" w:eastAsia="宋体" w:hAnsi="宋体" w:hint="eastAsia"/>
          <w:sz w:val="24"/>
        </w:rPr>
      </w:pPr>
      <w:r>
        <w:rPr>
          <w:rFonts w:ascii="宋体" w:eastAsia="宋体" w:hAnsi="宋体"/>
          <w:sz w:val="24"/>
        </w:rPr>
        <w:tab/>
        <w:t>3</w:t>
      </w:r>
      <w:r>
        <w:rPr>
          <w:rFonts w:ascii="宋体" w:eastAsia="宋体" w:hAnsi="宋体" w:hint="eastAsia"/>
          <w:sz w:val="24"/>
        </w:rPr>
        <w:t>）</w:t>
      </w:r>
      <w:r w:rsidR="00FE4CE2" w:rsidRPr="00FE4CE2">
        <w:rPr>
          <w:rFonts w:ascii="宋体" w:eastAsia="宋体" w:hAnsi="宋体"/>
          <w:sz w:val="24"/>
        </w:rPr>
        <w:t>支付服务（Payment Service）</w:t>
      </w:r>
    </w:p>
    <w:p w:rsidR="00FE4CE2" w:rsidRPr="00CC7614" w:rsidRDefault="00FE4CE2">
      <w:pPr>
        <w:pStyle w:val="a3"/>
        <w:numPr>
          <w:ilvl w:val="0"/>
          <w:numId w:val="45"/>
        </w:numPr>
        <w:tabs>
          <w:tab w:val="left" w:pos="797"/>
        </w:tabs>
        <w:ind w:firstLineChars="0"/>
        <w:rPr>
          <w:rFonts w:ascii="宋体" w:eastAsia="宋体" w:hAnsi="宋体"/>
          <w:sz w:val="24"/>
        </w:rPr>
      </w:pPr>
      <w:r w:rsidRPr="00CC7614">
        <w:rPr>
          <w:rFonts w:ascii="宋体" w:eastAsia="宋体" w:hAnsi="宋体"/>
          <w:sz w:val="24"/>
        </w:rPr>
        <w:t>支付处理：处理订单支付，支持多种支付方式（如信用卡、PayPal、移动支付等）。</w:t>
      </w:r>
    </w:p>
    <w:p w:rsidR="00FE4CE2" w:rsidRPr="00CC7614" w:rsidRDefault="00FE4CE2">
      <w:pPr>
        <w:pStyle w:val="a3"/>
        <w:numPr>
          <w:ilvl w:val="0"/>
          <w:numId w:val="45"/>
        </w:numPr>
        <w:tabs>
          <w:tab w:val="left" w:pos="797"/>
        </w:tabs>
        <w:ind w:firstLineChars="0"/>
        <w:rPr>
          <w:rFonts w:ascii="宋体" w:eastAsia="宋体" w:hAnsi="宋体" w:hint="eastAsia"/>
          <w:sz w:val="24"/>
        </w:rPr>
      </w:pPr>
      <w:r w:rsidRPr="00CC7614">
        <w:rPr>
          <w:rFonts w:ascii="宋体" w:eastAsia="宋体" w:hAnsi="宋体"/>
          <w:sz w:val="24"/>
        </w:rPr>
        <w:t>第三方集成：支付服务需要集成多个第三方支付平台，独立服务可以简化集成管理，提高可维护性。</w:t>
      </w:r>
    </w:p>
    <w:p w:rsidR="00FE4CE2" w:rsidRPr="00FE4CE2" w:rsidRDefault="00DF1CEB" w:rsidP="00DF1CEB">
      <w:pPr>
        <w:tabs>
          <w:tab w:val="left" w:pos="560"/>
        </w:tabs>
        <w:rPr>
          <w:rFonts w:ascii="宋体" w:eastAsia="宋体" w:hAnsi="宋体"/>
          <w:sz w:val="24"/>
        </w:rPr>
      </w:pPr>
      <w:r>
        <w:rPr>
          <w:rFonts w:ascii="宋体" w:eastAsia="宋体" w:hAnsi="宋体"/>
          <w:sz w:val="24"/>
        </w:rPr>
        <w:tab/>
        <w:t>4</w:t>
      </w:r>
      <w:r>
        <w:rPr>
          <w:rFonts w:ascii="宋体" w:eastAsia="宋体" w:hAnsi="宋体" w:hint="eastAsia"/>
          <w:sz w:val="24"/>
        </w:rPr>
        <w:t>）</w:t>
      </w:r>
      <w:r w:rsidR="00FE4CE2" w:rsidRPr="00FE4CE2">
        <w:rPr>
          <w:rFonts w:ascii="宋体" w:eastAsia="宋体" w:hAnsi="宋体"/>
          <w:sz w:val="24"/>
        </w:rPr>
        <w:t>通知服务（Notification Service）</w:t>
      </w:r>
    </w:p>
    <w:p w:rsidR="00FE4CE2" w:rsidRPr="00DF1CEB" w:rsidRDefault="00FE4CE2">
      <w:pPr>
        <w:pStyle w:val="a3"/>
        <w:numPr>
          <w:ilvl w:val="0"/>
          <w:numId w:val="46"/>
        </w:numPr>
        <w:tabs>
          <w:tab w:val="left" w:pos="797"/>
        </w:tabs>
        <w:ind w:firstLineChars="0"/>
        <w:rPr>
          <w:rFonts w:ascii="宋体" w:eastAsia="宋体" w:hAnsi="宋体"/>
          <w:sz w:val="24"/>
        </w:rPr>
      </w:pPr>
      <w:r w:rsidRPr="00DF1CEB">
        <w:rPr>
          <w:rFonts w:ascii="宋体" w:eastAsia="宋体" w:hAnsi="宋体"/>
          <w:sz w:val="24"/>
        </w:rPr>
        <w:t>消息通知：负责向用户发送订单状态更新、促销活动和其他重要通知。</w:t>
      </w:r>
    </w:p>
    <w:p w:rsidR="00FE4CE2" w:rsidRPr="00DF1CEB" w:rsidRDefault="00FE4CE2">
      <w:pPr>
        <w:pStyle w:val="a3"/>
        <w:numPr>
          <w:ilvl w:val="0"/>
          <w:numId w:val="46"/>
        </w:numPr>
        <w:tabs>
          <w:tab w:val="left" w:pos="797"/>
        </w:tabs>
        <w:ind w:firstLineChars="0"/>
        <w:rPr>
          <w:rFonts w:ascii="宋体" w:eastAsia="宋体" w:hAnsi="宋体"/>
          <w:sz w:val="24"/>
        </w:rPr>
      </w:pPr>
      <w:r w:rsidRPr="00DF1CEB">
        <w:rPr>
          <w:rFonts w:ascii="宋体" w:eastAsia="宋体" w:hAnsi="宋体"/>
          <w:sz w:val="24"/>
        </w:rPr>
        <w:t>异步处理：通知服务通常通过异步消息队列进行处理，避免对其他服务的阻塞影响。</w:t>
      </w:r>
    </w:p>
    <w:p w:rsidR="00D637BF" w:rsidRPr="00DF1CEB" w:rsidRDefault="00FE4CE2">
      <w:pPr>
        <w:pStyle w:val="a3"/>
        <w:numPr>
          <w:ilvl w:val="0"/>
          <w:numId w:val="46"/>
        </w:numPr>
        <w:tabs>
          <w:tab w:val="left" w:pos="797"/>
        </w:tabs>
        <w:ind w:firstLineChars="0"/>
        <w:rPr>
          <w:rFonts w:ascii="宋体" w:eastAsia="宋体" w:hAnsi="宋体" w:hint="eastAsia"/>
          <w:sz w:val="24"/>
        </w:rPr>
      </w:pPr>
      <w:r w:rsidRPr="00DF1CEB">
        <w:rPr>
          <w:rFonts w:ascii="宋体" w:eastAsia="宋体" w:hAnsi="宋体"/>
          <w:sz w:val="24"/>
        </w:rPr>
        <w:t>多渠道支持：支持多种通知渠道（如电子邮件、短信、应用内推送），独立服务可以灵活扩展和管理。</w:t>
      </w:r>
    </w:p>
    <w:p w:rsidR="00FE4CE2" w:rsidRPr="00CE653C" w:rsidRDefault="00FE4CE2" w:rsidP="00CE653C">
      <w:pPr>
        <w:tabs>
          <w:tab w:val="left" w:pos="797"/>
        </w:tabs>
        <w:rPr>
          <w:rFonts w:ascii="宋体" w:eastAsia="宋体" w:hAnsi="宋体" w:hint="eastAsia"/>
          <w:sz w:val="24"/>
        </w:rPr>
      </w:pPr>
    </w:p>
    <w:p w:rsidR="004255E8" w:rsidRDefault="00BA1E00">
      <w:pPr>
        <w:pStyle w:val="a3"/>
        <w:numPr>
          <w:ilvl w:val="0"/>
          <w:numId w:val="42"/>
        </w:numPr>
        <w:tabs>
          <w:tab w:val="left" w:pos="797"/>
        </w:tabs>
        <w:ind w:firstLineChars="0"/>
        <w:rPr>
          <w:rFonts w:ascii="宋体" w:eastAsia="宋体" w:hAnsi="宋体"/>
          <w:sz w:val="24"/>
        </w:rPr>
      </w:pPr>
      <w:r>
        <w:rPr>
          <w:rFonts w:ascii="宋体" w:eastAsia="宋体" w:hAnsi="宋体" w:hint="eastAsia"/>
          <w:sz w:val="24"/>
        </w:rPr>
        <w:t>均衡</w:t>
      </w:r>
    </w:p>
    <w:p w:rsidR="00FE4CE2" w:rsidRPr="004255E8" w:rsidRDefault="004255E8" w:rsidP="004255E8">
      <w:pPr>
        <w:tabs>
          <w:tab w:val="left" w:pos="797"/>
        </w:tabs>
        <w:rPr>
          <w:rFonts w:ascii="宋体" w:eastAsia="宋体" w:hAnsi="宋体"/>
          <w:sz w:val="24"/>
        </w:rPr>
      </w:pPr>
      <w:r>
        <w:rPr>
          <w:rFonts w:ascii="宋体" w:eastAsia="宋体" w:hAnsi="宋体"/>
          <w:sz w:val="24"/>
        </w:rPr>
        <w:tab/>
      </w:r>
      <w:r w:rsidRPr="004255E8">
        <w:rPr>
          <w:rFonts w:ascii="宋体" w:eastAsia="宋体" w:hAnsi="宋体"/>
          <w:sz w:val="24"/>
        </w:rPr>
        <w:t>1</w:t>
      </w:r>
      <w:r w:rsidRPr="004255E8">
        <w:rPr>
          <w:rFonts w:ascii="宋体" w:eastAsia="宋体" w:hAnsi="宋体" w:hint="eastAsia"/>
          <w:sz w:val="24"/>
        </w:rPr>
        <w:t xml:space="preserve">） </w:t>
      </w:r>
      <w:r w:rsidR="00FE4CE2" w:rsidRPr="004255E8">
        <w:rPr>
          <w:rFonts w:ascii="宋体" w:eastAsia="宋体" w:hAnsi="宋体"/>
          <w:sz w:val="24"/>
        </w:rPr>
        <w:t>DNS负载均衡：</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4255E8">
        <w:rPr>
          <w:rFonts w:ascii="宋体" w:eastAsia="宋体" w:hAnsi="宋体"/>
          <w:sz w:val="24"/>
        </w:rPr>
        <w:tab/>
      </w:r>
      <w:r w:rsidR="004255E8">
        <w:rPr>
          <w:rFonts w:ascii="宋体" w:eastAsia="宋体" w:hAnsi="宋体"/>
          <w:sz w:val="24"/>
        </w:rPr>
        <w:tab/>
      </w:r>
      <w:r w:rsidRPr="00FE4CE2">
        <w:rPr>
          <w:rFonts w:ascii="宋体" w:eastAsia="宋体" w:hAnsi="宋体"/>
          <w:sz w:val="24"/>
        </w:rPr>
        <w:t>场景：用户在不同城市访问订餐系统，DNS负载均衡将请求导向最近的服务器，减少延迟。</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4255E8">
        <w:rPr>
          <w:rFonts w:ascii="宋体" w:eastAsia="宋体" w:hAnsi="宋体"/>
          <w:sz w:val="24"/>
        </w:rPr>
        <w:tab/>
      </w:r>
      <w:r w:rsidR="004255E8">
        <w:rPr>
          <w:rFonts w:ascii="宋体" w:eastAsia="宋体" w:hAnsi="宋体"/>
          <w:sz w:val="24"/>
        </w:rPr>
        <w:tab/>
      </w:r>
      <w:r w:rsidRPr="00FE4CE2">
        <w:rPr>
          <w:rFonts w:ascii="宋体" w:eastAsia="宋体" w:hAnsi="宋体"/>
          <w:sz w:val="24"/>
        </w:rPr>
        <w:t>实现：使用</w:t>
      </w:r>
      <w:proofErr w:type="spellStart"/>
      <w:r w:rsidRPr="00FE4CE2">
        <w:rPr>
          <w:rFonts w:ascii="宋体" w:eastAsia="宋体" w:hAnsi="宋体"/>
          <w:sz w:val="24"/>
        </w:rPr>
        <w:t>GeoDNS</w:t>
      </w:r>
      <w:proofErr w:type="spellEnd"/>
      <w:r w:rsidRPr="00FE4CE2">
        <w:rPr>
          <w:rFonts w:ascii="宋体" w:eastAsia="宋体" w:hAnsi="宋体"/>
          <w:sz w:val="24"/>
        </w:rPr>
        <w:t>技术，根据用户地理位置将请求分配到不同的城市服务器，确保快速响应。</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587D31">
        <w:rPr>
          <w:rFonts w:ascii="宋体" w:eastAsia="宋体" w:hAnsi="宋体"/>
          <w:sz w:val="24"/>
        </w:rPr>
        <w:tab/>
      </w:r>
      <w:r w:rsidRPr="00FE4CE2">
        <w:rPr>
          <w:rFonts w:ascii="宋体" w:eastAsia="宋体" w:hAnsi="宋体"/>
          <w:sz w:val="24"/>
        </w:rPr>
        <w:t>2</w:t>
      </w:r>
      <w:r w:rsidR="00587D31">
        <w:rPr>
          <w:rFonts w:ascii="宋体" w:eastAsia="宋体" w:hAnsi="宋体" w:hint="eastAsia"/>
          <w:sz w:val="24"/>
        </w:rPr>
        <w:t>）</w:t>
      </w:r>
      <w:r w:rsidRPr="00FE4CE2">
        <w:rPr>
          <w:rFonts w:ascii="宋体" w:eastAsia="宋体" w:hAnsi="宋体"/>
          <w:sz w:val="24"/>
        </w:rPr>
        <w:t>应用层负载均衡：</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587D31">
        <w:rPr>
          <w:rFonts w:ascii="宋体" w:eastAsia="宋体" w:hAnsi="宋体"/>
          <w:sz w:val="24"/>
        </w:rPr>
        <w:tab/>
      </w:r>
      <w:r w:rsidR="00587D31">
        <w:rPr>
          <w:rFonts w:ascii="宋体" w:eastAsia="宋体" w:hAnsi="宋体"/>
          <w:sz w:val="24"/>
        </w:rPr>
        <w:tab/>
      </w:r>
      <w:r w:rsidRPr="00FE4CE2">
        <w:rPr>
          <w:rFonts w:ascii="宋体" w:eastAsia="宋体" w:hAnsi="宋体"/>
          <w:sz w:val="24"/>
        </w:rPr>
        <w:t>场景：处理用户的订餐请求、菜单浏览和订单管理等功能。</w:t>
      </w:r>
      <w:r w:rsidR="00587D31">
        <w:rPr>
          <w:rFonts w:ascii="宋体" w:eastAsia="宋体" w:hAnsi="宋体"/>
          <w:sz w:val="24"/>
        </w:rPr>
        <w:tab/>
      </w:r>
      <w:r w:rsidR="00587D31">
        <w:rPr>
          <w:rFonts w:ascii="宋体" w:eastAsia="宋体" w:hAnsi="宋体"/>
          <w:sz w:val="24"/>
        </w:rPr>
        <w:tab/>
      </w:r>
      <w:r w:rsidR="00587D31">
        <w:rPr>
          <w:rFonts w:ascii="宋体" w:eastAsia="宋体" w:hAnsi="宋体"/>
          <w:sz w:val="24"/>
        </w:rPr>
        <w:tab/>
      </w:r>
      <w:r w:rsidR="00587D31">
        <w:rPr>
          <w:rFonts w:ascii="宋体" w:eastAsia="宋体" w:hAnsi="宋体"/>
          <w:sz w:val="24"/>
        </w:rPr>
        <w:tab/>
      </w:r>
      <w:r w:rsidR="00587D31">
        <w:rPr>
          <w:rFonts w:ascii="宋体" w:eastAsia="宋体" w:hAnsi="宋体"/>
          <w:sz w:val="24"/>
        </w:rPr>
        <w:tab/>
      </w:r>
      <w:r w:rsidRPr="00FE4CE2">
        <w:rPr>
          <w:rFonts w:ascii="宋体" w:eastAsia="宋体" w:hAnsi="宋体"/>
          <w:sz w:val="24"/>
        </w:rPr>
        <w:t>实现：使用Nginx或</w:t>
      </w:r>
      <w:proofErr w:type="spellStart"/>
      <w:r w:rsidRPr="00FE4CE2">
        <w:rPr>
          <w:rFonts w:ascii="宋体" w:eastAsia="宋体" w:hAnsi="宋体"/>
          <w:sz w:val="24"/>
        </w:rPr>
        <w:t>HAProxy</w:t>
      </w:r>
      <w:proofErr w:type="spellEnd"/>
      <w:r w:rsidRPr="00FE4CE2">
        <w:rPr>
          <w:rFonts w:ascii="宋体" w:eastAsia="宋体" w:hAnsi="宋体"/>
          <w:sz w:val="24"/>
        </w:rPr>
        <w:t>进行反向代理和负载均衡，确保每个应用服务器负载均衡，避免单点瓶颈。</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666DDB">
        <w:rPr>
          <w:rFonts w:ascii="宋体" w:eastAsia="宋体" w:hAnsi="宋体"/>
          <w:sz w:val="24"/>
        </w:rPr>
        <w:tab/>
      </w:r>
      <w:r w:rsidRPr="00FE4CE2">
        <w:rPr>
          <w:rFonts w:ascii="宋体" w:eastAsia="宋体" w:hAnsi="宋体"/>
          <w:sz w:val="24"/>
        </w:rPr>
        <w:t>3</w:t>
      </w:r>
      <w:r w:rsidR="00666DDB">
        <w:rPr>
          <w:rFonts w:ascii="宋体" w:eastAsia="宋体" w:hAnsi="宋体" w:hint="eastAsia"/>
          <w:sz w:val="24"/>
        </w:rPr>
        <w:t>）</w:t>
      </w:r>
      <w:r w:rsidRPr="00FE4CE2">
        <w:rPr>
          <w:rFonts w:ascii="宋体" w:eastAsia="宋体" w:hAnsi="宋体"/>
          <w:sz w:val="24"/>
        </w:rPr>
        <w:t>缓存中间件：</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666DDB">
        <w:rPr>
          <w:rFonts w:ascii="宋体" w:eastAsia="宋体" w:hAnsi="宋体"/>
          <w:sz w:val="24"/>
        </w:rPr>
        <w:tab/>
      </w:r>
      <w:r w:rsidR="00666DDB">
        <w:rPr>
          <w:rFonts w:ascii="宋体" w:eastAsia="宋体" w:hAnsi="宋体"/>
          <w:sz w:val="24"/>
        </w:rPr>
        <w:tab/>
      </w:r>
      <w:r w:rsidRPr="00FE4CE2">
        <w:rPr>
          <w:rFonts w:ascii="宋体" w:eastAsia="宋体" w:hAnsi="宋体"/>
          <w:sz w:val="24"/>
        </w:rPr>
        <w:t>场景：缓存常用的菜单、餐厅信息和用户数据，减少数据库查询压力。</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lastRenderedPageBreak/>
        <w:t xml:space="preserve">    </w:t>
      </w:r>
      <w:r w:rsidR="00666DDB">
        <w:rPr>
          <w:rFonts w:ascii="宋体" w:eastAsia="宋体" w:hAnsi="宋体"/>
          <w:sz w:val="24"/>
        </w:rPr>
        <w:tab/>
      </w:r>
      <w:r w:rsidR="00666DDB">
        <w:rPr>
          <w:rFonts w:ascii="宋体" w:eastAsia="宋体" w:hAnsi="宋体"/>
          <w:sz w:val="24"/>
        </w:rPr>
        <w:tab/>
      </w:r>
      <w:r w:rsidRPr="00FE4CE2">
        <w:rPr>
          <w:rFonts w:ascii="宋体" w:eastAsia="宋体" w:hAnsi="宋体"/>
          <w:sz w:val="24"/>
        </w:rPr>
        <w:t>实现：使用Redis缓存热点数据，提高数据读取速度，减少数据库压力。</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666DDB">
        <w:rPr>
          <w:rFonts w:ascii="宋体" w:eastAsia="宋体" w:hAnsi="宋体"/>
          <w:sz w:val="24"/>
        </w:rPr>
        <w:tab/>
      </w:r>
      <w:r w:rsidRPr="00FE4CE2">
        <w:rPr>
          <w:rFonts w:ascii="宋体" w:eastAsia="宋体" w:hAnsi="宋体"/>
          <w:sz w:val="24"/>
        </w:rPr>
        <w:t>4</w:t>
      </w:r>
      <w:r w:rsidR="00666DDB">
        <w:rPr>
          <w:rFonts w:ascii="宋体" w:eastAsia="宋体" w:hAnsi="宋体" w:hint="eastAsia"/>
          <w:sz w:val="24"/>
        </w:rPr>
        <w:t>）</w:t>
      </w:r>
      <w:r w:rsidRPr="00FE4CE2">
        <w:rPr>
          <w:rFonts w:ascii="宋体" w:eastAsia="宋体" w:hAnsi="宋体"/>
          <w:sz w:val="24"/>
        </w:rPr>
        <w:t>消息队列中间件：</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666DDB">
        <w:rPr>
          <w:rFonts w:ascii="宋体" w:eastAsia="宋体" w:hAnsi="宋体"/>
          <w:sz w:val="24"/>
        </w:rPr>
        <w:tab/>
      </w:r>
      <w:r w:rsidR="00666DDB">
        <w:rPr>
          <w:rFonts w:ascii="宋体" w:eastAsia="宋体" w:hAnsi="宋体"/>
          <w:sz w:val="24"/>
        </w:rPr>
        <w:tab/>
      </w:r>
      <w:r w:rsidRPr="00FE4CE2">
        <w:rPr>
          <w:rFonts w:ascii="宋体" w:eastAsia="宋体" w:hAnsi="宋体"/>
          <w:sz w:val="24"/>
        </w:rPr>
        <w:t>场景：处理订单创建、支付和通知等异步任务，确保高并发请求的顺利处理。</w:t>
      </w:r>
    </w:p>
    <w:p w:rsidR="00FE4CE2" w:rsidRPr="00FE4CE2"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666DDB">
        <w:rPr>
          <w:rFonts w:ascii="宋体" w:eastAsia="宋体" w:hAnsi="宋体"/>
          <w:sz w:val="24"/>
        </w:rPr>
        <w:tab/>
      </w:r>
      <w:r w:rsidRPr="00FE4CE2">
        <w:rPr>
          <w:rFonts w:ascii="宋体" w:eastAsia="宋体" w:hAnsi="宋体"/>
          <w:sz w:val="24"/>
        </w:rPr>
        <w:t>实现：使用RabbitMQ或Kafka，将订单处理任务放入消息队列，异步处理订单，避免系统阻塞。</w:t>
      </w:r>
    </w:p>
    <w:p w:rsidR="00666DDB" w:rsidRDefault="00FE4CE2" w:rsidP="00FE4CE2">
      <w:pPr>
        <w:tabs>
          <w:tab w:val="left" w:pos="797"/>
        </w:tabs>
        <w:rPr>
          <w:rFonts w:ascii="宋体" w:eastAsia="宋体" w:hAnsi="宋体"/>
          <w:sz w:val="24"/>
        </w:rPr>
      </w:pPr>
      <w:r w:rsidRPr="00FE4CE2">
        <w:rPr>
          <w:rFonts w:ascii="宋体" w:eastAsia="宋体" w:hAnsi="宋体"/>
          <w:sz w:val="24"/>
        </w:rPr>
        <w:t xml:space="preserve">    </w:t>
      </w:r>
      <w:r w:rsidR="00666DDB">
        <w:rPr>
          <w:rFonts w:ascii="宋体" w:eastAsia="宋体" w:hAnsi="宋体"/>
          <w:sz w:val="24"/>
        </w:rPr>
        <w:tab/>
      </w:r>
      <w:r w:rsidRPr="00FE4CE2">
        <w:rPr>
          <w:rFonts w:ascii="宋体" w:eastAsia="宋体" w:hAnsi="宋体"/>
          <w:sz w:val="24"/>
        </w:rPr>
        <w:t>5</w:t>
      </w:r>
      <w:r w:rsidR="00666DDB">
        <w:rPr>
          <w:rFonts w:ascii="宋体" w:eastAsia="宋体" w:hAnsi="宋体" w:hint="eastAsia"/>
          <w:sz w:val="24"/>
        </w:rPr>
        <w:t>）</w:t>
      </w:r>
      <w:r w:rsidRPr="00FE4CE2">
        <w:rPr>
          <w:rFonts w:ascii="宋体" w:eastAsia="宋体" w:hAnsi="宋体"/>
          <w:sz w:val="24"/>
        </w:rPr>
        <w:t>内容分发网络（CDN）：</w:t>
      </w:r>
    </w:p>
    <w:p w:rsidR="00666DDB" w:rsidRDefault="00FE4CE2" w:rsidP="00666DDB">
      <w:pPr>
        <w:tabs>
          <w:tab w:val="left" w:pos="797"/>
        </w:tabs>
        <w:ind w:firstLineChars="350" w:firstLine="840"/>
        <w:rPr>
          <w:rFonts w:ascii="宋体" w:eastAsia="宋体" w:hAnsi="宋体"/>
          <w:sz w:val="24"/>
        </w:rPr>
      </w:pPr>
      <w:r w:rsidRPr="00FE4CE2">
        <w:rPr>
          <w:rFonts w:ascii="宋体" w:eastAsia="宋体" w:hAnsi="宋体"/>
          <w:sz w:val="24"/>
        </w:rPr>
        <w:t>场景：缓存餐厅图片、菜单图片等静态资源，提高用户访问速度。</w:t>
      </w:r>
    </w:p>
    <w:p w:rsidR="00FE4CE2" w:rsidRPr="00FE4CE2" w:rsidRDefault="00FE4CE2" w:rsidP="00666DDB">
      <w:pPr>
        <w:tabs>
          <w:tab w:val="left" w:pos="797"/>
        </w:tabs>
        <w:ind w:firstLineChars="350" w:firstLine="840"/>
        <w:rPr>
          <w:rFonts w:ascii="宋体" w:eastAsia="宋体" w:hAnsi="宋体" w:hint="eastAsia"/>
          <w:sz w:val="24"/>
        </w:rPr>
      </w:pPr>
      <w:r w:rsidRPr="00FE4CE2">
        <w:rPr>
          <w:rFonts w:ascii="宋体" w:eastAsia="宋体" w:hAnsi="宋体"/>
          <w:sz w:val="24"/>
        </w:rPr>
        <w:t>实现：使用CDN服务，将静态资源分发到全球各地的节点，用户访问时从最近节点获取，提升加载速度。</w:t>
      </w:r>
    </w:p>
    <w:sectPr w:rsidR="00FE4CE2" w:rsidRPr="00FE4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F69"/>
    <w:multiLevelType w:val="hybridMultilevel"/>
    <w:tmpl w:val="D25EF652"/>
    <w:lvl w:ilvl="0" w:tplc="A66AAD02">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4817D3"/>
    <w:multiLevelType w:val="hybridMultilevel"/>
    <w:tmpl w:val="9A1EDC52"/>
    <w:lvl w:ilvl="0" w:tplc="4B7A06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BD2517"/>
    <w:multiLevelType w:val="hybridMultilevel"/>
    <w:tmpl w:val="C03EC3E6"/>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845"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04C23AFD"/>
    <w:multiLevelType w:val="hybridMultilevel"/>
    <w:tmpl w:val="86C49F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AF0474"/>
    <w:multiLevelType w:val="hybridMultilevel"/>
    <w:tmpl w:val="0BB6B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171287"/>
    <w:multiLevelType w:val="hybridMultilevel"/>
    <w:tmpl w:val="95FC4E86"/>
    <w:lvl w:ilvl="0" w:tplc="DD9EBA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A129E"/>
    <w:multiLevelType w:val="hybridMultilevel"/>
    <w:tmpl w:val="BB7E56B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7" w15:restartNumberingAfterBreak="0">
    <w:nsid w:val="0E905F44"/>
    <w:multiLevelType w:val="hybridMultilevel"/>
    <w:tmpl w:val="C9648A10"/>
    <w:lvl w:ilvl="0" w:tplc="A1CE0952">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6B1204"/>
    <w:multiLevelType w:val="hybridMultilevel"/>
    <w:tmpl w:val="F6A47798"/>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562"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3E55AE1"/>
    <w:multiLevelType w:val="hybridMultilevel"/>
    <w:tmpl w:val="C4C408BE"/>
    <w:lvl w:ilvl="0" w:tplc="08A883C0">
      <w:start w:val="1"/>
      <w:numFmt w:val="decimal"/>
      <w:lvlText w:val="%1）"/>
      <w:lvlJc w:val="left"/>
      <w:pPr>
        <w:ind w:left="820" w:hanging="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49669FB"/>
    <w:multiLevelType w:val="hybridMultilevel"/>
    <w:tmpl w:val="3BAA72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64D4CB6"/>
    <w:multiLevelType w:val="hybridMultilevel"/>
    <w:tmpl w:val="4566C7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8413C81"/>
    <w:multiLevelType w:val="hybridMultilevel"/>
    <w:tmpl w:val="8AE4DCF4"/>
    <w:lvl w:ilvl="0" w:tplc="FFFFFFFF">
      <w:start w:val="1"/>
      <w:numFmt w:val="decimal"/>
      <w:lvlText w:val="%1)"/>
      <w:lvlJc w:val="left"/>
      <w:pPr>
        <w:ind w:left="420" w:hanging="420"/>
      </w:pPr>
    </w:lvl>
    <w:lvl w:ilvl="1" w:tplc="04090011">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1CEC3BC9"/>
    <w:multiLevelType w:val="hybridMultilevel"/>
    <w:tmpl w:val="9E247D4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1DF4571B"/>
    <w:multiLevelType w:val="hybridMultilevel"/>
    <w:tmpl w:val="FC0036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201B6042"/>
    <w:multiLevelType w:val="hybridMultilevel"/>
    <w:tmpl w:val="E1C60588"/>
    <w:lvl w:ilvl="0" w:tplc="9B8CB4AC">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2721542"/>
    <w:multiLevelType w:val="hybridMultilevel"/>
    <w:tmpl w:val="938A9C88"/>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7" w15:restartNumberingAfterBreak="0">
    <w:nsid w:val="27523CDC"/>
    <w:multiLevelType w:val="hybridMultilevel"/>
    <w:tmpl w:val="2A20989C"/>
    <w:lvl w:ilvl="0" w:tplc="4B7A06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7B50B14"/>
    <w:multiLevelType w:val="hybridMultilevel"/>
    <w:tmpl w:val="0E648928"/>
    <w:lvl w:ilvl="0" w:tplc="1C88C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EB292C"/>
    <w:multiLevelType w:val="hybridMultilevel"/>
    <w:tmpl w:val="839EE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864472F"/>
    <w:multiLevelType w:val="hybridMultilevel"/>
    <w:tmpl w:val="2F1247C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5C6AA3"/>
    <w:multiLevelType w:val="hybridMultilevel"/>
    <w:tmpl w:val="1F5A3848"/>
    <w:lvl w:ilvl="0" w:tplc="FFFFFFFF">
      <w:start w:val="1"/>
      <w:numFmt w:val="decimal"/>
      <w:lvlText w:val="%1)"/>
      <w:lvlJc w:val="left"/>
      <w:pPr>
        <w:ind w:left="420" w:hanging="420"/>
      </w:pPr>
    </w:lvl>
    <w:lvl w:ilvl="1" w:tplc="04090011">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08B7F2C"/>
    <w:multiLevelType w:val="hybridMultilevel"/>
    <w:tmpl w:val="6DA4CD84"/>
    <w:lvl w:ilvl="0" w:tplc="CEF654D2">
      <w:start w:val="1"/>
      <w:numFmt w:val="decimal"/>
      <w:lvlText w:val="%1）"/>
      <w:lvlJc w:val="left"/>
      <w:pPr>
        <w:ind w:left="806" w:hanging="380"/>
      </w:pPr>
      <w:rPr>
        <w:rFonts w:ascii="宋体" w:eastAsia="宋体" w:hAnsi="宋体" w:cstheme="minorBidi"/>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15:restartNumberingAfterBreak="0">
    <w:nsid w:val="381F401C"/>
    <w:multiLevelType w:val="hybridMultilevel"/>
    <w:tmpl w:val="8FE27EF4"/>
    <w:lvl w:ilvl="0" w:tplc="85045CB2">
      <w:start w:val="1"/>
      <w:numFmt w:val="decimal"/>
      <w:lvlText w:val="%1）"/>
      <w:lvlJc w:val="left"/>
      <w:pPr>
        <w:ind w:left="800" w:hanging="4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98C6C5C"/>
    <w:multiLevelType w:val="hybridMultilevel"/>
    <w:tmpl w:val="21E6C126"/>
    <w:lvl w:ilvl="0" w:tplc="04090011">
      <w:start w:val="1"/>
      <w:numFmt w:val="decimal"/>
      <w:lvlText w:val="%1)"/>
      <w:lvlJc w:val="left"/>
      <w:pPr>
        <w:ind w:left="845"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F70018"/>
    <w:multiLevelType w:val="hybridMultilevel"/>
    <w:tmpl w:val="74403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AF633E4"/>
    <w:multiLevelType w:val="hybridMultilevel"/>
    <w:tmpl w:val="DEA4D31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7" w15:restartNumberingAfterBreak="0">
    <w:nsid w:val="3BD16E94"/>
    <w:multiLevelType w:val="hybridMultilevel"/>
    <w:tmpl w:val="4192CC30"/>
    <w:lvl w:ilvl="0" w:tplc="DE283810">
      <w:start w:val="1"/>
      <w:numFmt w:val="decimal"/>
      <w:lvlText w:val="%1）"/>
      <w:lvlJc w:val="left"/>
      <w:pPr>
        <w:ind w:left="880" w:hanging="4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1B32790"/>
    <w:multiLevelType w:val="hybridMultilevel"/>
    <w:tmpl w:val="A1B2A3EA"/>
    <w:lvl w:ilvl="0" w:tplc="FFFFFFFF">
      <w:start w:val="1"/>
      <w:numFmt w:val="decimal"/>
      <w:lvlText w:val="%1)"/>
      <w:lvlJc w:val="left"/>
      <w:pPr>
        <w:ind w:left="420" w:hanging="420"/>
      </w:pPr>
    </w:lvl>
    <w:lvl w:ilvl="1" w:tplc="04090011">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42741343"/>
    <w:multiLevelType w:val="hybridMultilevel"/>
    <w:tmpl w:val="6A8278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5800D55"/>
    <w:multiLevelType w:val="hybridMultilevel"/>
    <w:tmpl w:val="F91EB848"/>
    <w:lvl w:ilvl="0" w:tplc="7FEE5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E13BA8"/>
    <w:multiLevelType w:val="hybridMultilevel"/>
    <w:tmpl w:val="D8D613AE"/>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2" w15:restartNumberingAfterBreak="0">
    <w:nsid w:val="491A30D9"/>
    <w:multiLevelType w:val="hybridMultilevel"/>
    <w:tmpl w:val="2968E412"/>
    <w:lvl w:ilvl="0" w:tplc="07385C34">
      <w:start w:val="1"/>
      <w:numFmt w:val="decimal"/>
      <w:lvlText w:val="%1）"/>
      <w:lvlJc w:val="left"/>
      <w:pPr>
        <w:ind w:left="786" w:hanging="360"/>
      </w:pPr>
      <w:rPr>
        <w:rFonts w:ascii="宋体" w:eastAsia="宋体" w:hAnsi="宋体" w:cstheme="minorBidi"/>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15:restartNumberingAfterBreak="0">
    <w:nsid w:val="4B704451"/>
    <w:multiLevelType w:val="hybridMultilevel"/>
    <w:tmpl w:val="14ECE1A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4" w15:restartNumberingAfterBreak="0">
    <w:nsid w:val="4DCF54AC"/>
    <w:multiLevelType w:val="hybridMultilevel"/>
    <w:tmpl w:val="06AC6A1C"/>
    <w:lvl w:ilvl="0" w:tplc="7EE45F72">
      <w:start w:val="1"/>
      <w:numFmt w:val="japaneseCounting"/>
      <w:lvlText w:val="%1、"/>
      <w:lvlJc w:val="left"/>
      <w:pPr>
        <w:ind w:left="720" w:hanging="720"/>
      </w:pPr>
      <w:rPr>
        <w:rFonts w:hint="default"/>
      </w:rPr>
    </w:lvl>
    <w:lvl w:ilvl="1" w:tplc="2D660132">
      <w:start w:val="1"/>
      <w:numFmt w:val="decimal"/>
      <w:lvlText w:val="%2）"/>
      <w:lvlJc w:val="left"/>
      <w:pPr>
        <w:ind w:left="860" w:hanging="44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ED510D"/>
    <w:multiLevelType w:val="hybridMultilevel"/>
    <w:tmpl w:val="48368C80"/>
    <w:lvl w:ilvl="0" w:tplc="4B7A06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4EC81474"/>
    <w:multiLevelType w:val="hybridMultilevel"/>
    <w:tmpl w:val="A762F7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4F4852B4"/>
    <w:multiLevelType w:val="hybridMultilevel"/>
    <w:tmpl w:val="48EAAF78"/>
    <w:lvl w:ilvl="0" w:tplc="DCD802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6F8223D"/>
    <w:multiLevelType w:val="hybridMultilevel"/>
    <w:tmpl w:val="7ED63B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9" w15:restartNumberingAfterBreak="0">
    <w:nsid w:val="59304C8D"/>
    <w:multiLevelType w:val="hybridMultilevel"/>
    <w:tmpl w:val="F9606C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5CF3259B"/>
    <w:multiLevelType w:val="hybridMultilevel"/>
    <w:tmpl w:val="428EAA62"/>
    <w:lvl w:ilvl="0" w:tplc="2A3EF42E">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5DA4240B"/>
    <w:multiLevelType w:val="hybridMultilevel"/>
    <w:tmpl w:val="CC8CC1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5E82678D"/>
    <w:multiLevelType w:val="hybridMultilevel"/>
    <w:tmpl w:val="0CBE449C"/>
    <w:lvl w:ilvl="0" w:tplc="FFFFFFFF">
      <w:start w:val="1"/>
      <w:numFmt w:val="decimal"/>
      <w:lvlText w:val="%1)"/>
      <w:lvlJc w:val="left"/>
      <w:pPr>
        <w:ind w:left="840" w:hanging="420"/>
      </w:pPr>
    </w:lvl>
    <w:lvl w:ilvl="1" w:tplc="04090011">
      <w:start w:val="1"/>
      <w:numFmt w:val="decimal"/>
      <w:lvlText w:val="%2)"/>
      <w:lvlJc w:val="left"/>
      <w:pPr>
        <w:ind w:left="840" w:hanging="420"/>
      </w:pPr>
    </w:lvl>
    <w:lvl w:ilvl="2" w:tplc="72E2B4D2">
      <w:start w:val="1"/>
      <w:numFmt w:val="decimal"/>
      <w:lvlText w:val="%3）"/>
      <w:lvlJc w:val="left"/>
      <w:pPr>
        <w:ind w:left="927" w:hanging="360"/>
      </w:pPr>
      <w:rPr>
        <w:rFonts w:hint="default"/>
      </w:r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3" w15:restartNumberingAfterBreak="0">
    <w:nsid w:val="611703F4"/>
    <w:multiLevelType w:val="hybridMultilevel"/>
    <w:tmpl w:val="8A0EB5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5BF0F2B"/>
    <w:multiLevelType w:val="hybridMultilevel"/>
    <w:tmpl w:val="09320E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0F0D85"/>
    <w:multiLevelType w:val="hybridMultilevel"/>
    <w:tmpl w:val="571C3C5E"/>
    <w:lvl w:ilvl="0" w:tplc="FFFFFFFF">
      <w:start w:val="1"/>
      <w:numFmt w:val="decimal"/>
      <w:lvlText w:val="%1)"/>
      <w:lvlJc w:val="left"/>
      <w:pPr>
        <w:ind w:left="900" w:hanging="420"/>
      </w:pPr>
    </w:lvl>
    <w:lvl w:ilvl="1" w:tplc="04090011">
      <w:start w:val="1"/>
      <w:numFmt w:val="decimal"/>
      <w:lvlText w:val="%2)"/>
      <w:lvlJc w:val="left"/>
      <w:pPr>
        <w:ind w:left="84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66BA3E8B"/>
    <w:multiLevelType w:val="hybridMultilevel"/>
    <w:tmpl w:val="016CD00E"/>
    <w:lvl w:ilvl="0" w:tplc="FFFFFFFF">
      <w:start w:val="1"/>
      <w:numFmt w:val="decimal"/>
      <w:lvlText w:val="%1)"/>
      <w:lvlJc w:val="left"/>
      <w:pPr>
        <w:ind w:left="420" w:hanging="420"/>
      </w:pPr>
    </w:lvl>
    <w:lvl w:ilvl="1" w:tplc="04090011">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67284817"/>
    <w:multiLevelType w:val="hybridMultilevel"/>
    <w:tmpl w:val="BBA2EA0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8" w15:restartNumberingAfterBreak="0">
    <w:nsid w:val="68B11309"/>
    <w:multiLevelType w:val="hybridMultilevel"/>
    <w:tmpl w:val="21784B70"/>
    <w:lvl w:ilvl="0" w:tplc="A590F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AE34D43"/>
    <w:multiLevelType w:val="hybridMultilevel"/>
    <w:tmpl w:val="71DA147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0" w15:restartNumberingAfterBreak="0">
    <w:nsid w:val="6CB531BC"/>
    <w:multiLevelType w:val="hybridMultilevel"/>
    <w:tmpl w:val="EE62B15C"/>
    <w:lvl w:ilvl="0" w:tplc="FB7694CC">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6CF423E4"/>
    <w:multiLevelType w:val="hybridMultilevel"/>
    <w:tmpl w:val="2B9A137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27B331C"/>
    <w:multiLevelType w:val="hybridMultilevel"/>
    <w:tmpl w:val="D9FACC5E"/>
    <w:lvl w:ilvl="0" w:tplc="A74695EA">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74D90198"/>
    <w:multiLevelType w:val="hybridMultilevel"/>
    <w:tmpl w:val="83BA00D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54" w15:restartNumberingAfterBreak="0">
    <w:nsid w:val="79A20525"/>
    <w:multiLevelType w:val="hybridMultilevel"/>
    <w:tmpl w:val="8D66115E"/>
    <w:lvl w:ilvl="0" w:tplc="4B7A0634">
      <w:start w:val="1"/>
      <w:numFmt w:val="decimal"/>
      <w:lvlText w:val="%1）"/>
      <w:lvlJc w:val="left"/>
      <w:pPr>
        <w:ind w:left="720" w:hanging="360"/>
      </w:pPr>
      <w:rPr>
        <w:rFonts w:hint="default"/>
      </w:rPr>
    </w:lvl>
    <w:lvl w:ilvl="1" w:tplc="8E724AA6">
      <w:start w:val="1"/>
      <w:numFmt w:val="decimal"/>
      <w:lvlText w:val="%2."/>
      <w:lvlJc w:val="left"/>
      <w:pPr>
        <w:ind w:left="1500" w:hanging="720"/>
      </w:pPr>
      <w:rPr>
        <w:rFonts w:hint="eastAsia"/>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7A556E9D"/>
    <w:multiLevelType w:val="hybridMultilevel"/>
    <w:tmpl w:val="8B3AD5A2"/>
    <w:lvl w:ilvl="0" w:tplc="4B7A06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7D3819C6"/>
    <w:multiLevelType w:val="hybridMultilevel"/>
    <w:tmpl w:val="EEB2AB3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16cid:durableId="340082346">
    <w:abstractNumId w:val="34"/>
  </w:num>
  <w:num w:numId="2" w16cid:durableId="829060694">
    <w:abstractNumId w:val="18"/>
  </w:num>
  <w:num w:numId="3" w16cid:durableId="972634784">
    <w:abstractNumId w:val="48"/>
  </w:num>
  <w:num w:numId="4" w16cid:durableId="661858848">
    <w:abstractNumId w:val="30"/>
  </w:num>
  <w:num w:numId="5" w16cid:durableId="2020427901">
    <w:abstractNumId w:val="27"/>
  </w:num>
  <w:num w:numId="6" w16cid:durableId="2057195039">
    <w:abstractNumId w:val="23"/>
  </w:num>
  <w:num w:numId="7" w16cid:durableId="1089816268">
    <w:abstractNumId w:val="7"/>
  </w:num>
  <w:num w:numId="8" w16cid:durableId="1688486808">
    <w:abstractNumId w:val="0"/>
  </w:num>
  <w:num w:numId="9" w16cid:durableId="1559437676">
    <w:abstractNumId w:val="22"/>
  </w:num>
  <w:num w:numId="10" w16cid:durableId="1791364730">
    <w:abstractNumId w:val="32"/>
  </w:num>
  <w:num w:numId="11" w16cid:durableId="698628671">
    <w:abstractNumId w:val="52"/>
  </w:num>
  <w:num w:numId="12" w16cid:durableId="836964970">
    <w:abstractNumId w:val="40"/>
  </w:num>
  <w:num w:numId="13" w16cid:durableId="1094782603">
    <w:abstractNumId w:val="54"/>
  </w:num>
  <w:num w:numId="14" w16cid:durableId="184711746">
    <w:abstractNumId w:val="46"/>
  </w:num>
  <w:num w:numId="15" w16cid:durableId="1779137189">
    <w:abstractNumId w:val="28"/>
  </w:num>
  <w:num w:numId="16" w16cid:durableId="1500924859">
    <w:abstractNumId w:val="17"/>
  </w:num>
  <w:num w:numId="17" w16cid:durableId="1065033059">
    <w:abstractNumId w:val="21"/>
  </w:num>
  <w:num w:numId="18" w16cid:durableId="1865633631">
    <w:abstractNumId w:val="12"/>
  </w:num>
  <w:num w:numId="19" w16cid:durableId="503010215">
    <w:abstractNumId w:val="9"/>
  </w:num>
  <w:num w:numId="20" w16cid:durableId="430052066">
    <w:abstractNumId w:val="55"/>
  </w:num>
  <w:num w:numId="21" w16cid:durableId="2002583770">
    <w:abstractNumId w:val="15"/>
  </w:num>
  <w:num w:numId="22" w16cid:durableId="1668557429">
    <w:abstractNumId w:val="50"/>
  </w:num>
  <w:num w:numId="23" w16cid:durableId="1799106341">
    <w:abstractNumId w:val="39"/>
  </w:num>
  <w:num w:numId="24" w16cid:durableId="911082611">
    <w:abstractNumId w:val="36"/>
  </w:num>
  <w:num w:numId="25" w16cid:durableId="783696852">
    <w:abstractNumId w:val="2"/>
  </w:num>
  <w:num w:numId="26" w16cid:durableId="689375651">
    <w:abstractNumId w:val="47"/>
  </w:num>
  <w:num w:numId="27" w16cid:durableId="940573797">
    <w:abstractNumId w:val="26"/>
  </w:num>
  <w:num w:numId="28" w16cid:durableId="507260033">
    <w:abstractNumId w:val="13"/>
  </w:num>
  <w:num w:numId="29" w16cid:durableId="346176925">
    <w:abstractNumId w:val="49"/>
  </w:num>
  <w:num w:numId="30" w16cid:durableId="1530144149">
    <w:abstractNumId w:val="51"/>
  </w:num>
  <w:num w:numId="31" w16cid:durableId="683745510">
    <w:abstractNumId w:val="41"/>
  </w:num>
  <w:num w:numId="32" w16cid:durableId="722482070">
    <w:abstractNumId w:val="29"/>
  </w:num>
  <w:num w:numId="33" w16cid:durableId="1930382588">
    <w:abstractNumId w:val="11"/>
  </w:num>
  <w:num w:numId="34" w16cid:durableId="1200166209">
    <w:abstractNumId w:val="14"/>
  </w:num>
  <w:num w:numId="35" w16cid:durableId="1314917213">
    <w:abstractNumId w:val="10"/>
  </w:num>
  <w:num w:numId="36" w16cid:durableId="109129950">
    <w:abstractNumId w:val="44"/>
  </w:num>
  <w:num w:numId="37" w16cid:durableId="84769574">
    <w:abstractNumId w:val="35"/>
  </w:num>
  <w:num w:numId="38" w16cid:durableId="1492409031">
    <w:abstractNumId w:val="1"/>
  </w:num>
  <w:num w:numId="39" w16cid:durableId="1204755966">
    <w:abstractNumId w:val="42"/>
  </w:num>
  <w:num w:numId="40" w16cid:durableId="1405910470">
    <w:abstractNumId w:val="43"/>
  </w:num>
  <w:num w:numId="41" w16cid:durableId="1940942357">
    <w:abstractNumId w:val="37"/>
  </w:num>
  <w:num w:numId="42" w16cid:durableId="562521857">
    <w:abstractNumId w:val="5"/>
  </w:num>
  <w:num w:numId="43" w16cid:durableId="1662268368">
    <w:abstractNumId w:val="8"/>
  </w:num>
  <w:num w:numId="44" w16cid:durableId="190844675">
    <w:abstractNumId w:val="4"/>
  </w:num>
  <w:num w:numId="45" w16cid:durableId="650990378">
    <w:abstractNumId w:val="25"/>
  </w:num>
  <w:num w:numId="46" w16cid:durableId="501894760">
    <w:abstractNumId w:val="19"/>
  </w:num>
  <w:num w:numId="47" w16cid:durableId="2084986381">
    <w:abstractNumId w:val="38"/>
  </w:num>
  <w:num w:numId="48" w16cid:durableId="1428816420">
    <w:abstractNumId w:val="31"/>
  </w:num>
  <w:num w:numId="49" w16cid:durableId="2007973074">
    <w:abstractNumId w:val="3"/>
  </w:num>
  <w:num w:numId="50" w16cid:durableId="1413239409">
    <w:abstractNumId w:val="53"/>
  </w:num>
  <w:num w:numId="51" w16cid:durableId="1406950950">
    <w:abstractNumId w:val="45"/>
  </w:num>
  <w:num w:numId="52" w16cid:durableId="434910228">
    <w:abstractNumId w:val="20"/>
  </w:num>
  <w:num w:numId="53" w16cid:durableId="622034053">
    <w:abstractNumId w:val="33"/>
  </w:num>
  <w:num w:numId="54" w16cid:durableId="1343701606">
    <w:abstractNumId w:val="56"/>
  </w:num>
  <w:num w:numId="55" w16cid:durableId="357319030">
    <w:abstractNumId w:val="6"/>
  </w:num>
  <w:num w:numId="56" w16cid:durableId="562059497">
    <w:abstractNumId w:val="16"/>
  </w:num>
  <w:num w:numId="57" w16cid:durableId="1135873385">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36"/>
    <w:rsid w:val="00006C2E"/>
    <w:rsid w:val="000157E8"/>
    <w:rsid w:val="00034F60"/>
    <w:rsid w:val="00047FAB"/>
    <w:rsid w:val="00051765"/>
    <w:rsid w:val="000521A4"/>
    <w:rsid w:val="00055C6C"/>
    <w:rsid w:val="000603DC"/>
    <w:rsid w:val="0006426D"/>
    <w:rsid w:val="000779C0"/>
    <w:rsid w:val="000804FD"/>
    <w:rsid w:val="000923B5"/>
    <w:rsid w:val="000A4679"/>
    <w:rsid w:val="000A46C1"/>
    <w:rsid w:val="000B5292"/>
    <w:rsid w:val="000D0719"/>
    <w:rsid w:val="000D28C6"/>
    <w:rsid w:val="000F2145"/>
    <w:rsid w:val="00113A18"/>
    <w:rsid w:val="00120893"/>
    <w:rsid w:val="00122B16"/>
    <w:rsid w:val="001338FC"/>
    <w:rsid w:val="00167BBF"/>
    <w:rsid w:val="00173D84"/>
    <w:rsid w:val="00177504"/>
    <w:rsid w:val="001B429C"/>
    <w:rsid w:val="001B6035"/>
    <w:rsid w:val="001E3173"/>
    <w:rsid w:val="001F0479"/>
    <w:rsid w:val="0020342C"/>
    <w:rsid w:val="00210F99"/>
    <w:rsid w:val="0021284D"/>
    <w:rsid w:val="00220DC7"/>
    <w:rsid w:val="0022366F"/>
    <w:rsid w:val="00225631"/>
    <w:rsid w:val="00266FB1"/>
    <w:rsid w:val="002B3B1A"/>
    <w:rsid w:val="002C3CBE"/>
    <w:rsid w:val="002C6778"/>
    <w:rsid w:val="002D4F14"/>
    <w:rsid w:val="002E2B69"/>
    <w:rsid w:val="002E6861"/>
    <w:rsid w:val="002F2736"/>
    <w:rsid w:val="002F401E"/>
    <w:rsid w:val="002F4C16"/>
    <w:rsid w:val="00305F43"/>
    <w:rsid w:val="00352DD1"/>
    <w:rsid w:val="00356E90"/>
    <w:rsid w:val="0036421B"/>
    <w:rsid w:val="00376E52"/>
    <w:rsid w:val="0038220D"/>
    <w:rsid w:val="00386ED7"/>
    <w:rsid w:val="003A1893"/>
    <w:rsid w:val="003B2527"/>
    <w:rsid w:val="003B3D66"/>
    <w:rsid w:val="003E3218"/>
    <w:rsid w:val="003F5A8F"/>
    <w:rsid w:val="00407ED8"/>
    <w:rsid w:val="004255E8"/>
    <w:rsid w:val="004444FE"/>
    <w:rsid w:val="00445BC7"/>
    <w:rsid w:val="0046737A"/>
    <w:rsid w:val="00486ED9"/>
    <w:rsid w:val="004B30C7"/>
    <w:rsid w:val="004B765E"/>
    <w:rsid w:val="004C39DF"/>
    <w:rsid w:val="004D1BC6"/>
    <w:rsid w:val="004D49FE"/>
    <w:rsid w:val="004E0774"/>
    <w:rsid w:val="004E7043"/>
    <w:rsid w:val="005037A0"/>
    <w:rsid w:val="00510A5C"/>
    <w:rsid w:val="005170BE"/>
    <w:rsid w:val="005523D4"/>
    <w:rsid w:val="00554479"/>
    <w:rsid w:val="005634B0"/>
    <w:rsid w:val="00573D9A"/>
    <w:rsid w:val="00587D31"/>
    <w:rsid w:val="0059378F"/>
    <w:rsid w:val="0059653C"/>
    <w:rsid w:val="005A1013"/>
    <w:rsid w:val="005A2045"/>
    <w:rsid w:val="005B3A6E"/>
    <w:rsid w:val="005D25E2"/>
    <w:rsid w:val="005D3F4E"/>
    <w:rsid w:val="005E36B6"/>
    <w:rsid w:val="0061165B"/>
    <w:rsid w:val="00620C14"/>
    <w:rsid w:val="00666DDB"/>
    <w:rsid w:val="00671FEC"/>
    <w:rsid w:val="00675C3A"/>
    <w:rsid w:val="00686646"/>
    <w:rsid w:val="0069697F"/>
    <w:rsid w:val="006A2532"/>
    <w:rsid w:val="006B0735"/>
    <w:rsid w:val="006C54A4"/>
    <w:rsid w:val="006D034C"/>
    <w:rsid w:val="00723423"/>
    <w:rsid w:val="00732074"/>
    <w:rsid w:val="00767869"/>
    <w:rsid w:val="00781BD0"/>
    <w:rsid w:val="0078532E"/>
    <w:rsid w:val="007927C6"/>
    <w:rsid w:val="007A7326"/>
    <w:rsid w:val="007B15AF"/>
    <w:rsid w:val="007B5861"/>
    <w:rsid w:val="007D5124"/>
    <w:rsid w:val="007E0A8F"/>
    <w:rsid w:val="007F7165"/>
    <w:rsid w:val="0080393D"/>
    <w:rsid w:val="00811ECF"/>
    <w:rsid w:val="00812415"/>
    <w:rsid w:val="00812B71"/>
    <w:rsid w:val="00830ECD"/>
    <w:rsid w:val="00833AB6"/>
    <w:rsid w:val="00833EF8"/>
    <w:rsid w:val="00842FB8"/>
    <w:rsid w:val="00851216"/>
    <w:rsid w:val="0086030C"/>
    <w:rsid w:val="008649B5"/>
    <w:rsid w:val="008710EC"/>
    <w:rsid w:val="00877746"/>
    <w:rsid w:val="00880054"/>
    <w:rsid w:val="008844D5"/>
    <w:rsid w:val="0088516F"/>
    <w:rsid w:val="00886C1D"/>
    <w:rsid w:val="00886E14"/>
    <w:rsid w:val="00897769"/>
    <w:rsid w:val="008B02B7"/>
    <w:rsid w:val="008B3FAF"/>
    <w:rsid w:val="008C1C2D"/>
    <w:rsid w:val="008C34B0"/>
    <w:rsid w:val="008C440D"/>
    <w:rsid w:val="008E2B44"/>
    <w:rsid w:val="008E650D"/>
    <w:rsid w:val="00900BB3"/>
    <w:rsid w:val="009055F1"/>
    <w:rsid w:val="00910071"/>
    <w:rsid w:val="009158C2"/>
    <w:rsid w:val="00931A9B"/>
    <w:rsid w:val="00932C3F"/>
    <w:rsid w:val="009528A3"/>
    <w:rsid w:val="009745C1"/>
    <w:rsid w:val="0098298E"/>
    <w:rsid w:val="00983348"/>
    <w:rsid w:val="009C1B5A"/>
    <w:rsid w:val="009C4834"/>
    <w:rsid w:val="009D71A1"/>
    <w:rsid w:val="009F267C"/>
    <w:rsid w:val="00A254FF"/>
    <w:rsid w:val="00A41C36"/>
    <w:rsid w:val="00A47F8F"/>
    <w:rsid w:val="00A54413"/>
    <w:rsid w:val="00A556B5"/>
    <w:rsid w:val="00AA62F8"/>
    <w:rsid w:val="00AD4D28"/>
    <w:rsid w:val="00AF06D0"/>
    <w:rsid w:val="00AF6A65"/>
    <w:rsid w:val="00B13BE0"/>
    <w:rsid w:val="00B2498E"/>
    <w:rsid w:val="00B40BC5"/>
    <w:rsid w:val="00B72418"/>
    <w:rsid w:val="00B85F05"/>
    <w:rsid w:val="00BA1E00"/>
    <w:rsid w:val="00BA3BA7"/>
    <w:rsid w:val="00BA4156"/>
    <w:rsid w:val="00BA5FCD"/>
    <w:rsid w:val="00BB135E"/>
    <w:rsid w:val="00BC48EA"/>
    <w:rsid w:val="00BC5A67"/>
    <w:rsid w:val="00BC6A67"/>
    <w:rsid w:val="00BD1D3C"/>
    <w:rsid w:val="00BD7F6D"/>
    <w:rsid w:val="00BE7B52"/>
    <w:rsid w:val="00BF5458"/>
    <w:rsid w:val="00C10C71"/>
    <w:rsid w:val="00C10ED8"/>
    <w:rsid w:val="00C34BEF"/>
    <w:rsid w:val="00C370DB"/>
    <w:rsid w:val="00C56697"/>
    <w:rsid w:val="00C606DB"/>
    <w:rsid w:val="00C67822"/>
    <w:rsid w:val="00C75317"/>
    <w:rsid w:val="00C95DE8"/>
    <w:rsid w:val="00C95FF0"/>
    <w:rsid w:val="00CB12C0"/>
    <w:rsid w:val="00CB7BE4"/>
    <w:rsid w:val="00CC6A0C"/>
    <w:rsid w:val="00CC7614"/>
    <w:rsid w:val="00CD2452"/>
    <w:rsid w:val="00CD3F27"/>
    <w:rsid w:val="00CE653C"/>
    <w:rsid w:val="00D13417"/>
    <w:rsid w:val="00D134E4"/>
    <w:rsid w:val="00D1428E"/>
    <w:rsid w:val="00D30F6A"/>
    <w:rsid w:val="00D33498"/>
    <w:rsid w:val="00D40E43"/>
    <w:rsid w:val="00D53320"/>
    <w:rsid w:val="00D53FF0"/>
    <w:rsid w:val="00D6070C"/>
    <w:rsid w:val="00D637BF"/>
    <w:rsid w:val="00D72B35"/>
    <w:rsid w:val="00D76062"/>
    <w:rsid w:val="00D84983"/>
    <w:rsid w:val="00D97D1D"/>
    <w:rsid w:val="00DA1908"/>
    <w:rsid w:val="00DA3F11"/>
    <w:rsid w:val="00DD7E51"/>
    <w:rsid w:val="00DE77AB"/>
    <w:rsid w:val="00DF1CEB"/>
    <w:rsid w:val="00E02952"/>
    <w:rsid w:val="00E15ADE"/>
    <w:rsid w:val="00E32848"/>
    <w:rsid w:val="00E543D0"/>
    <w:rsid w:val="00E660F4"/>
    <w:rsid w:val="00E75B67"/>
    <w:rsid w:val="00E85A92"/>
    <w:rsid w:val="00EA3BEC"/>
    <w:rsid w:val="00EA4A82"/>
    <w:rsid w:val="00EC2BB7"/>
    <w:rsid w:val="00EF09B0"/>
    <w:rsid w:val="00F16D5A"/>
    <w:rsid w:val="00F364B5"/>
    <w:rsid w:val="00F36950"/>
    <w:rsid w:val="00F422A4"/>
    <w:rsid w:val="00F70AE4"/>
    <w:rsid w:val="00F7190C"/>
    <w:rsid w:val="00F864EE"/>
    <w:rsid w:val="00F90088"/>
    <w:rsid w:val="00F92C84"/>
    <w:rsid w:val="00F96120"/>
    <w:rsid w:val="00FC0D4D"/>
    <w:rsid w:val="00FC5E22"/>
    <w:rsid w:val="00FD1689"/>
    <w:rsid w:val="00FD6821"/>
    <w:rsid w:val="00FD71C2"/>
    <w:rsid w:val="00FE0DDE"/>
    <w:rsid w:val="00FE1299"/>
    <w:rsid w:val="00FE19F8"/>
    <w:rsid w:val="00FE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C1546D"/>
  <w15:chartTrackingRefBased/>
  <w15:docId w15:val="{99E898C4-5E5B-6243-9D6C-C5F16321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C36"/>
    <w:pPr>
      <w:ind w:firstLineChars="200" w:firstLine="420"/>
    </w:pPr>
  </w:style>
  <w:style w:type="table" w:styleId="a4">
    <w:name w:val="Table Grid"/>
    <w:basedOn w:val="a1"/>
    <w:uiPriority w:val="39"/>
    <w:rsid w:val="00FE0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20</Pages>
  <Words>2861</Words>
  <Characters>16309</Characters>
  <Application>Microsoft Office Word</Application>
  <DocSecurity>0</DocSecurity>
  <Lines>135</Lines>
  <Paragraphs>38</Paragraphs>
  <ScaleCrop>false</ScaleCrop>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278</cp:revision>
  <dcterms:created xsi:type="dcterms:W3CDTF">2024-06-12T03:08:00Z</dcterms:created>
  <dcterms:modified xsi:type="dcterms:W3CDTF">2024-06-12T05:37:00Z</dcterms:modified>
</cp:coreProperties>
</file>