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044DE" w14:textId="1468E6DF" w:rsidR="005E08E0" w:rsidRPr="000F5B99" w:rsidRDefault="00707693" w:rsidP="001A1DC5">
      <w:pPr>
        <w:jc w:val="center"/>
        <w:rPr>
          <w:rFonts w:ascii="宋体" w:eastAsia="宋体" w:hAnsi="宋体"/>
          <w:sz w:val="40"/>
          <w:szCs w:val="44"/>
        </w:rPr>
      </w:pPr>
      <w:r w:rsidRPr="00707693">
        <w:rPr>
          <w:rFonts w:ascii="宋体" w:eastAsia="宋体" w:hAnsi="宋体"/>
          <w:sz w:val="40"/>
          <w:szCs w:val="44"/>
        </w:rPr>
        <w:t>Nmap及漏洞扫描实践</w:t>
      </w:r>
    </w:p>
    <w:p w14:paraId="6327C842" w14:textId="083A7315" w:rsidR="00707693" w:rsidRDefault="001A1DC5" w:rsidP="00707693">
      <w:pPr>
        <w:spacing w:line="600" w:lineRule="auto"/>
        <w:jc w:val="center"/>
        <w:rPr>
          <w:rFonts w:ascii="宋体" w:eastAsia="宋体" w:hAnsi="宋体"/>
          <w:sz w:val="28"/>
          <w:szCs w:val="32"/>
        </w:rPr>
      </w:pPr>
      <w:r w:rsidRPr="000F5B99">
        <w:rPr>
          <w:rFonts w:ascii="宋体" w:eastAsia="宋体" w:hAnsi="宋体" w:hint="eastAsia"/>
          <w:sz w:val="28"/>
          <w:szCs w:val="32"/>
        </w:rPr>
        <w:t xml:space="preserve">姓名：任宇 </w:t>
      </w:r>
      <w:r w:rsidRPr="000F5B99">
        <w:rPr>
          <w:rFonts w:ascii="宋体" w:eastAsia="宋体" w:hAnsi="宋体"/>
          <w:sz w:val="28"/>
          <w:szCs w:val="32"/>
        </w:rPr>
        <w:t xml:space="preserve">   </w:t>
      </w:r>
      <w:r w:rsidRPr="000F5B99">
        <w:rPr>
          <w:rFonts w:ascii="宋体" w:eastAsia="宋体" w:hAnsi="宋体" w:hint="eastAsia"/>
          <w:sz w:val="28"/>
          <w:szCs w:val="32"/>
        </w:rPr>
        <w:t>学号：3</w:t>
      </w:r>
      <w:r w:rsidRPr="000F5B99">
        <w:rPr>
          <w:rFonts w:ascii="宋体" w:eastAsia="宋体" w:hAnsi="宋体"/>
          <w:sz w:val="28"/>
          <w:szCs w:val="32"/>
        </w:rPr>
        <w:t>3920212204567</w:t>
      </w:r>
    </w:p>
    <w:p w14:paraId="1B615A74" w14:textId="77777777" w:rsidR="00707693" w:rsidRDefault="00707693" w:rsidP="00707693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 w:rsidRPr="00707693">
        <w:rPr>
          <w:rFonts w:ascii="宋体" w:eastAsia="宋体" w:hAnsi="宋体"/>
          <w:sz w:val="28"/>
          <w:szCs w:val="32"/>
        </w:rPr>
        <w:t>Nmap</w:t>
      </w:r>
      <w:r w:rsidRPr="00707693">
        <w:rPr>
          <w:rFonts w:ascii="宋体" w:eastAsia="宋体" w:hAnsi="宋体" w:hint="eastAsia"/>
          <w:sz w:val="28"/>
          <w:szCs w:val="32"/>
        </w:rPr>
        <w:t>扫描实践</w:t>
      </w:r>
    </w:p>
    <w:p w14:paraId="342F7079" w14:textId="1F7183B7" w:rsidR="00707693" w:rsidRDefault="00707693" w:rsidP="00707693">
      <w:pPr>
        <w:pStyle w:val="a3"/>
        <w:spacing w:line="276" w:lineRule="auto"/>
        <w:ind w:left="720" w:firstLineChars="0" w:firstLine="0"/>
        <w:rPr>
          <w:rFonts w:ascii="宋体" w:eastAsia="宋体" w:hAnsi="宋体"/>
          <w:sz w:val="24"/>
          <w:szCs w:val="28"/>
        </w:rPr>
      </w:pPr>
      <w:r w:rsidRPr="00707693">
        <w:rPr>
          <w:rFonts w:ascii="宋体" w:eastAsia="宋体" w:hAnsi="宋体" w:hint="eastAsia"/>
          <w:sz w:val="24"/>
          <w:szCs w:val="28"/>
        </w:rPr>
        <w:t>实践任务：使用</w:t>
      </w:r>
      <w:r w:rsidRPr="00707693">
        <w:rPr>
          <w:rFonts w:ascii="宋体" w:eastAsia="宋体" w:hAnsi="宋体"/>
          <w:sz w:val="24"/>
          <w:szCs w:val="28"/>
        </w:rPr>
        <w:t>Nmap开源软件对某本地靶机环境</w:t>
      </w:r>
      <w:r>
        <w:rPr>
          <w:rFonts w:ascii="宋体" w:eastAsia="宋体" w:hAnsi="宋体" w:hint="eastAsia"/>
          <w:sz w:val="24"/>
          <w:szCs w:val="28"/>
        </w:rPr>
        <w:t>（Ubuntu18.04，IP地址为192.168.232.163）</w:t>
      </w:r>
      <w:r w:rsidRPr="00707693">
        <w:rPr>
          <w:rFonts w:ascii="宋体" w:eastAsia="宋体" w:hAnsi="宋体" w:hint="eastAsia"/>
          <w:sz w:val="24"/>
          <w:szCs w:val="28"/>
        </w:rPr>
        <w:t>进行扫描，回答如下</w:t>
      </w:r>
      <w:r>
        <w:rPr>
          <w:rFonts w:ascii="宋体" w:eastAsia="宋体" w:hAnsi="宋体" w:hint="eastAsia"/>
          <w:sz w:val="24"/>
          <w:szCs w:val="28"/>
        </w:rPr>
        <w:t>问</w:t>
      </w:r>
      <w:r w:rsidRPr="00707693">
        <w:rPr>
          <w:rFonts w:ascii="宋体" w:eastAsia="宋体" w:hAnsi="宋体" w:hint="eastAsia"/>
          <w:sz w:val="24"/>
          <w:szCs w:val="28"/>
        </w:rPr>
        <w:t>题并给出操作命令：</w:t>
      </w:r>
    </w:p>
    <w:p w14:paraId="6B33912B" w14:textId="3C3014A4" w:rsidR="00707693" w:rsidRDefault="00707693" w:rsidP="00707693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707693">
        <w:rPr>
          <w:rFonts w:ascii="宋体" w:eastAsia="宋体" w:hAnsi="宋体"/>
          <w:sz w:val="24"/>
          <w:szCs w:val="28"/>
        </w:rPr>
        <w:t>开启的最大TCP端口号是多少？</w:t>
      </w:r>
    </w:p>
    <w:p w14:paraId="2F6D69D1" w14:textId="4B811187" w:rsidR="00707693" w:rsidRDefault="00707693" w:rsidP="00707693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 w:rsidRPr="00707693">
        <w:rPr>
          <w:rFonts w:ascii="宋体" w:eastAsia="宋体" w:hAnsi="宋体" w:hint="eastAsia"/>
          <w:sz w:val="24"/>
          <w:szCs w:val="28"/>
        </w:rPr>
        <w:t>要找出开启的最大</w:t>
      </w:r>
      <w:r w:rsidRPr="00707693">
        <w:rPr>
          <w:rFonts w:ascii="宋体" w:eastAsia="宋体" w:hAnsi="宋体"/>
          <w:sz w:val="24"/>
          <w:szCs w:val="28"/>
        </w:rPr>
        <w:t>TCP端口号，可以扫描所有65535个端口，然后观察结果中最大的端口号</w:t>
      </w:r>
      <w:r>
        <w:rPr>
          <w:rFonts w:ascii="宋体" w:eastAsia="宋体" w:hAnsi="宋体" w:hint="eastAsia"/>
          <w:sz w:val="24"/>
          <w:szCs w:val="28"/>
        </w:rPr>
        <w:t>。命令为：</w:t>
      </w:r>
    </w:p>
    <w:p w14:paraId="2BC1FDCF" w14:textId="3A22D6D0" w:rsidR="00707693" w:rsidRDefault="00707693" w:rsidP="00707693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707693">
        <w:rPr>
          <w:rFonts w:ascii="宋体" w:eastAsia="宋体" w:hAnsi="宋体"/>
          <w:sz w:val="24"/>
          <w:szCs w:val="28"/>
        </w:rPr>
        <w:t>nmap</w:t>
      </w:r>
      <w:proofErr w:type="spellEnd"/>
      <w:r w:rsidRPr="00707693">
        <w:rPr>
          <w:rFonts w:ascii="宋体" w:eastAsia="宋体" w:hAnsi="宋体"/>
          <w:sz w:val="24"/>
          <w:szCs w:val="28"/>
        </w:rPr>
        <w:t xml:space="preserve"> -p- 目标I</w:t>
      </w:r>
      <w:r>
        <w:rPr>
          <w:rFonts w:ascii="宋体" w:eastAsia="宋体" w:hAnsi="宋体" w:hint="eastAsia"/>
          <w:sz w:val="24"/>
          <w:szCs w:val="28"/>
        </w:rPr>
        <w:t>P</w:t>
      </w:r>
    </w:p>
    <w:p w14:paraId="0716BBCA" w14:textId="0302D001" w:rsidR="00707693" w:rsidRPr="00707693" w:rsidRDefault="00707693" w:rsidP="00707693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DF272C2" wp14:editId="79293F63">
            <wp:extent cx="4564776" cy="2293819"/>
            <wp:effectExtent l="0" t="0" r="7620" b="0"/>
            <wp:docPr id="1292546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46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811B" w14:textId="0A94D929" w:rsidR="00F10E31" w:rsidRDefault="00707693" w:rsidP="00F10E31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可见最大TCP端口号为55653</w:t>
      </w:r>
    </w:p>
    <w:p w14:paraId="58A0B577" w14:textId="77777777" w:rsidR="00F10E31" w:rsidRPr="00F10E31" w:rsidRDefault="00F10E31" w:rsidP="00F10E31">
      <w:pPr>
        <w:spacing w:line="276" w:lineRule="auto"/>
        <w:rPr>
          <w:rFonts w:ascii="宋体" w:eastAsia="宋体" w:hAnsi="宋体"/>
          <w:sz w:val="24"/>
          <w:szCs w:val="28"/>
        </w:rPr>
      </w:pPr>
    </w:p>
    <w:p w14:paraId="3636ADBF" w14:textId="77777777" w:rsidR="00F10E31" w:rsidRDefault="00707693" w:rsidP="00F10E31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707693">
        <w:rPr>
          <w:rFonts w:ascii="宋体" w:eastAsia="宋体" w:hAnsi="宋体"/>
          <w:sz w:val="24"/>
          <w:szCs w:val="28"/>
        </w:rPr>
        <w:t>操作系统和版本是多少（格式：类型 大版本号.中版本号.X）？</w:t>
      </w:r>
    </w:p>
    <w:p w14:paraId="2CB50942" w14:textId="4949147D" w:rsidR="00F10E31" w:rsidRDefault="00F10E31" w:rsidP="00F10E31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 w:rsidRPr="00F10E31">
        <w:rPr>
          <w:rFonts w:ascii="宋体" w:eastAsia="宋体" w:hAnsi="宋体"/>
          <w:sz w:val="24"/>
          <w:szCs w:val="28"/>
        </w:rPr>
        <w:t>Nmap提供了一个功能强大的操作系统检测功能，通过分析响应来猜测目标操作系统类型和版本。</w:t>
      </w:r>
      <w:r>
        <w:rPr>
          <w:rFonts w:ascii="宋体" w:eastAsia="宋体" w:hAnsi="宋体" w:hint="eastAsia"/>
          <w:sz w:val="24"/>
          <w:szCs w:val="28"/>
        </w:rPr>
        <w:t>命令为：</w:t>
      </w:r>
    </w:p>
    <w:p w14:paraId="3151D5BA" w14:textId="11358BD3" w:rsidR="00F10E31" w:rsidRDefault="00F10E31" w:rsidP="00F10E31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F10E31">
        <w:rPr>
          <w:rFonts w:ascii="宋体" w:eastAsia="宋体" w:hAnsi="宋体"/>
          <w:sz w:val="24"/>
          <w:szCs w:val="28"/>
        </w:rPr>
        <w:t>nmap</w:t>
      </w:r>
      <w:proofErr w:type="spellEnd"/>
      <w:r w:rsidRPr="00F10E31">
        <w:rPr>
          <w:rFonts w:ascii="宋体" w:eastAsia="宋体" w:hAnsi="宋体"/>
          <w:sz w:val="24"/>
          <w:szCs w:val="28"/>
        </w:rPr>
        <w:t xml:space="preserve"> -O 目标IP</w:t>
      </w:r>
    </w:p>
    <w:p w14:paraId="4E59CCA7" w14:textId="217DA95F" w:rsidR="00F10E31" w:rsidRPr="00F10E31" w:rsidRDefault="00F10E31" w:rsidP="00F10E31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CD76CF6" wp14:editId="1438A65B">
            <wp:extent cx="4546600" cy="2129884"/>
            <wp:effectExtent l="0" t="0" r="6350" b="3810"/>
            <wp:docPr id="1885605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5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1704" cy="21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6147" w14:textId="305DE0BA" w:rsidR="00707693" w:rsidRDefault="00707693" w:rsidP="00707693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707693">
        <w:rPr>
          <w:rFonts w:ascii="宋体" w:eastAsia="宋体" w:hAnsi="宋体"/>
          <w:sz w:val="24"/>
          <w:szCs w:val="28"/>
        </w:rPr>
        <w:lastRenderedPageBreak/>
        <w:t>包含的网络服务及其版本号是多少？</w:t>
      </w:r>
    </w:p>
    <w:p w14:paraId="38449CB0" w14:textId="6E482DBC" w:rsidR="00F10E31" w:rsidRPr="00F10E31" w:rsidRDefault="00F10E31" w:rsidP="00F10E31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 w:rsidRPr="00F10E31">
        <w:rPr>
          <w:rFonts w:ascii="宋体" w:eastAsia="宋体" w:hAnsi="宋体" w:hint="eastAsia"/>
          <w:sz w:val="24"/>
          <w:szCs w:val="28"/>
        </w:rPr>
        <w:t>要识别开放端口上运行的服务及其版本号，可以使用</w:t>
      </w:r>
      <w:r w:rsidRPr="00F10E31">
        <w:rPr>
          <w:rFonts w:ascii="宋体" w:eastAsia="宋体" w:hAnsi="宋体"/>
          <w:sz w:val="24"/>
          <w:szCs w:val="28"/>
        </w:rPr>
        <w:t>Nmap的服务版本探测功能。</w:t>
      </w:r>
      <w:r>
        <w:rPr>
          <w:rFonts w:ascii="宋体" w:eastAsia="宋体" w:hAnsi="宋体" w:hint="eastAsia"/>
          <w:sz w:val="24"/>
          <w:szCs w:val="28"/>
        </w:rPr>
        <w:t>命令为：</w:t>
      </w:r>
    </w:p>
    <w:p w14:paraId="6B7316F0" w14:textId="57AEA5D8" w:rsidR="00F10E31" w:rsidRDefault="00F10E31" w:rsidP="00F10E31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F10E31">
        <w:rPr>
          <w:rFonts w:ascii="宋体" w:eastAsia="宋体" w:hAnsi="宋体"/>
          <w:sz w:val="24"/>
          <w:szCs w:val="28"/>
        </w:rPr>
        <w:t>nmap</w:t>
      </w:r>
      <w:proofErr w:type="spellEnd"/>
      <w:r w:rsidRPr="00F10E31">
        <w:rPr>
          <w:rFonts w:ascii="宋体" w:eastAsia="宋体" w:hAnsi="宋体"/>
          <w:sz w:val="24"/>
          <w:szCs w:val="28"/>
        </w:rPr>
        <w:t xml:space="preserve"> -</w:t>
      </w:r>
      <w:proofErr w:type="spellStart"/>
      <w:r w:rsidRPr="00F10E31">
        <w:rPr>
          <w:rFonts w:ascii="宋体" w:eastAsia="宋体" w:hAnsi="宋体"/>
          <w:sz w:val="24"/>
          <w:szCs w:val="28"/>
        </w:rPr>
        <w:t>sV</w:t>
      </w:r>
      <w:proofErr w:type="spellEnd"/>
      <w:r w:rsidRPr="00F10E31">
        <w:rPr>
          <w:rFonts w:ascii="宋体" w:eastAsia="宋体" w:hAnsi="宋体"/>
          <w:sz w:val="24"/>
          <w:szCs w:val="28"/>
        </w:rPr>
        <w:t xml:space="preserve"> 目标IP</w:t>
      </w:r>
    </w:p>
    <w:p w14:paraId="1D75CE26" w14:textId="40C246F5" w:rsidR="00F10E31" w:rsidRPr="00F10E31" w:rsidRDefault="00F10E31" w:rsidP="00F10E31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828E956" wp14:editId="290ADD4D">
            <wp:extent cx="5274310" cy="1837690"/>
            <wp:effectExtent l="0" t="0" r="2540" b="0"/>
            <wp:docPr id="221625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25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FE05" w14:textId="5B69CFEC" w:rsidR="00707693" w:rsidRDefault="00707693" w:rsidP="00707693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Nessus扫描实践</w:t>
      </w:r>
    </w:p>
    <w:p w14:paraId="31C9ABFD" w14:textId="771A42B7" w:rsidR="00F10E31" w:rsidRDefault="00F10E31" w:rsidP="00F10E3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F10E31">
        <w:rPr>
          <w:rFonts w:ascii="宋体" w:eastAsia="宋体" w:hAnsi="宋体" w:hint="eastAsia"/>
          <w:sz w:val="24"/>
          <w:szCs w:val="28"/>
        </w:rPr>
        <w:t>安装Nessus</w:t>
      </w:r>
    </w:p>
    <w:p w14:paraId="528EBBD5" w14:textId="4C791704" w:rsidR="00F10E31" w:rsidRDefault="00F10E31" w:rsidP="00F10E31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4B50235" wp14:editId="6EF5451E">
            <wp:extent cx="5274310" cy="2761615"/>
            <wp:effectExtent l="0" t="0" r="2540" b="635"/>
            <wp:docPr id="236193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63B9" w14:textId="77777777" w:rsidR="00F10E31" w:rsidRDefault="00F10E31" w:rsidP="00F10E31">
      <w:pPr>
        <w:spacing w:line="276" w:lineRule="auto"/>
        <w:rPr>
          <w:rFonts w:ascii="宋体" w:eastAsia="宋体" w:hAnsi="宋体"/>
          <w:sz w:val="24"/>
          <w:szCs w:val="28"/>
        </w:rPr>
      </w:pPr>
    </w:p>
    <w:p w14:paraId="03919669" w14:textId="5833C3DC" w:rsidR="00F10E31" w:rsidRDefault="00F10E31" w:rsidP="00F10E31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DD092BB" wp14:editId="45E544F0">
            <wp:extent cx="5274310" cy="1856740"/>
            <wp:effectExtent l="0" t="0" r="2540" b="0"/>
            <wp:docPr id="7178710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8BC7" w14:textId="77777777" w:rsidR="00F10E31" w:rsidRPr="00F10E31" w:rsidRDefault="00F10E31" w:rsidP="00F10E31">
      <w:pPr>
        <w:spacing w:line="276" w:lineRule="auto"/>
        <w:rPr>
          <w:rFonts w:ascii="宋体" w:eastAsia="宋体" w:hAnsi="宋体"/>
          <w:sz w:val="24"/>
          <w:szCs w:val="28"/>
        </w:rPr>
      </w:pPr>
    </w:p>
    <w:p w14:paraId="1B954C27" w14:textId="335497F0" w:rsidR="00F10E31" w:rsidRDefault="00F10E31" w:rsidP="00F10E3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在Kali虚拟机上启动Nessus服务，并在主机上登录：</w:t>
      </w:r>
    </w:p>
    <w:p w14:paraId="20E40630" w14:textId="1DE0E1AB" w:rsidR="00F10E31" w:rsidRPr="00F10E31" w:rsidRDefault="00F10E31" w:rsidP="00F10E31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9CA3683" wp14:editId="66ECACA2">
            <wp:extent cx="5274310" cy="755015"/>
            <wp:effectExtent l="0" t="0" r="2540" b="6985"/>
            <wp:docPr id="5618643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E31">
        <w:t xml:space="preserve"> </w:t>
      </w:r>
      <w:r>
        <w:rPr>
          <w:noProof/>
        </w:rPr>
        <w:drawing>
          <wp:inline distT="0" distB="0" distL="0" distR="0" wp14:anchorId="4E0DD6EF" wp14:editId="1E16E253">
            <wp:extent cx="5274310" cy="2653030"/>
            <wp:effectExtent l="0" t="0" r="2540" b="0"/>
            <wp:docPr id="9953218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5C66" w14:textId="0D2E3DB5" w:rsidR="00F10E31" w:rsidRDefault="00F10E31" w:rsidP="00F10E3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使用Nessus扫描靶机漏洞</w:t>
      </w:r>
    </w:p>
    <w:p w14:paraId="57495695" w14:textId="0E44E7F2" w:rsidR="0038342C" w:rsidRPr="0038342C" w:rsidRDefault="0038342C" w:rsidP="0038342C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482E072" wp14:editId="59925CAD">
            <wp:extent cx="5274310" cy="2708910"/>
            <wp:effectExtent l="0" t="0" r="2540" b="0"/>
            <wp:docPr id="983667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7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307B" w14:textId="77777777" w:rsidR="0038342C" w:rsidRPr="0038342C" w:rsidRDefault="0038342C" w:rsidP="0038342C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 w:rsidRPr="0038342C">
        <w:rPr>
          <w:rFonts w:ascii="宋体" w:eastAsia="宋体" w:hAnsi="宋体" w:hint="eastAsia"/>
          <w:sz w:val="24"/>
          <w:szCs w:val="28"/>
        </w:rPr>
        <w:t>结果如下</w:t>
      </w:r>
    </w:p>
    <w:p w14:paraId="2E7270C0" w14:textId="650ED4E3" w:rsidR="0038342C" w:rsidRPr="0038342C" w:rsidRDefault="0038342C" w:rsidP="0038342C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F174DB3" wp14:editId="7ED7BCB8">
            <wp:extent cx="5274310" cy="817245"/>
            <wp:effectExtent l="0" t="0" r="2540" b="1905"/>
            <wp:docPr id="127549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95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42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A10A16" wp14:editId="5DCB37AF">
            <wp:extent cx="5274310" cy="2379345"/>
            <wp:effectExtent l="0" t="0" r="2540" b="1905"/>
            <wp:docPr id="101746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61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4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029FDD" wp14:editId="70BAEC74">
            <wp:extent cx="5274310" cy="2680335"/>
            <wp:effectExtent l="0" t="0" r="2540" b="5715"/>
            <wp:docPr id="792509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9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A3F" w14:textId="25C0E94E" w:rsidR="00F10E31" w:rsidRDefault="00F10E31" w:rsidP="00F10E3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F10E31">
        <w:rPr>
          <w:rFonts w:ascii="宋体" w:eastAsia="宋体" w:hAnsi="宋体" w:hint="eastAsia"/>
          <w:sz w:val="24"/>
          <w:szCs w:val="28"/>
        </w:rPr>
        <w:t>选择漏洞</w:t>
      </w:r>
      <w:r w:rsidR="0038342C" w:rsidRPr="0038342C">
        <w:rPr>
          <w:rFonts w:ascii="宋体" w:eastAsia="宋体" w:hAnsi="宋体"/>
          <w:sz w:val="24"/>
          <w:szCs w:val="28"/>
        </w:rPr>
        <w:t>NFS Exported Share Information Disclosure</w:t>
      </w:r>
      <w:r w:rsidRPr="00F10E31">
        <w:rPr>
          <w:rFonts w:ascii="宋体" w:eastAsia="宋体" w:hAnsi="宋体" w:hint="eastAsia"/>
          <w:sz w:val="24"/>
          <w:szCs w:val="28"/>
        </w:rPr>
        <w:t>，搜索其</w:t>
      </w:r>
      <w:r w:rsidRPr="00F10E31">
        <w:rPr>
          <w:rFonts w:ascii="宋体" w:eastAsia="宋体" w:hAnsi="宋体"/>
          <w:sz w:val="24"/>
          <w:szCs w:val="28"/>
        </w:rPr>
        <w:t>PoC验证</w:t>
      </w:r>
    </w:p>
    <w:p w14:paraId="5CC87206" w14:textId="63C2C972" w:rsidR="0038342C" w:rsidRDefault="0038342C" w:rsidP="0038342C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2B6F7DA" wp14:editId="02B124BF">
            <wp:extent cx="5274310" cy="2136140"/>
            <wp:effectExtent l="0" t="0" r="2540" b="0"/>
            <wp:docPr id="1426528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28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3872" w14:textId="77777777" w:rsidR="00F50ADC" w:rsidRDefault="00F50ADC" w:rsidP="0038342C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</w:p>
    <w:p w14:paraId="0D670F72" w14:textId="77777777" w:rsidR="00F50ADC" w:rsidRDefault="00F50ADC" w:rsidP="0038342C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</w:p>
    <w:p w14:paraId="30660C34" w14:textId="77777777" w:rsidR="00F50ADC" w:rsidRPr="0038342C" w:rsidRDefault="00F50ADC" w:rsidP="0038342C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</w:p>
    <w:p w14:paraId="23BB3CBF" w14:textId="691B63AB" w:rsidR="0038342C" w:rsidRDefault="0038342C" w:rsidP="0038342C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查看其对应CVE编号</w:t>
      </w:r>
    </w:p>
    <w:p w14:paraId="4CF0581F" w14:textId="26876AD7" w:rsidR="00F50ADC" w:rsidRPr="00F50ADC" w:rsidRDefault="00F50ADC" w:rsidP="00F50ADC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41A8615" wp14:editId="7896B482">
            <wp:extent cx="3513124" cy="998307"/>
            <wp:effectExtent l="0" t="0" r="0" b="0"/>
            <wp:docPr id="1882171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71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9586" w14:textId="60AC5328" w:rsidR="0038342C" w:rsidRDefault="0038342C" w:rsidP="0038342C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r w:rsidR="00F50ADC">
        <w:rPr>
          <w:rFonts w:ascii="宋体" w:eastAsia="宋体" w:hAnsi="宋体" w:hint="eastAsia"/>
          <w:sz w:val="24"/>
          <w:szCs w:val="28"/>
        </w:rPr>
        <w:t>CVE Details网站进行搜索</w:t>
      </w:r>
    </w:p>
    <w:p w14:paraId="4DF04AA5" w14:textId="013740CC" w:rsidR="00F50ADC" w:rsidRDefault="00F50ADC" w:rsidP="00F50ADC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FBD89EE" wp14:editId="58B3A76D">
            <wp:extent cx="5314950" cy="2613323"/>
            <wp:effectExtent l="0" t="0" r="0" b="0"/>
            <wp:docPr id="1929744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443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985" cy="26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68C5" w14:textId="7F2AD9D5" w:rsidR="00F50ADC" w:rsidRDefault="00F50ADC" w:rsidP="00F50ADC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FE495C8" wp14:editId="16EA5B8B">
            <wp:extent cx="5365750" cy="3580827"/>
            <wp:effectExtent l="0" t="0" r="6350" b="635"/>
            <wp:docPr id="336397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97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088" cy="35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B7C0" w14:textId="0A59D5F0" w:rsidR="00F50ADC" w:rsidRDefault="008B32CA" w:rsidP="008B32CA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根据漏洞描述可知，这个漏洞允许</w:t>
      </w:r>
      <w:r w:rsidRPr="008B32CA">
        <w:rPr>
          <w:rFonts w:ascii="宋体" w:eastAsia="宋体" w:hAnsi="宋体" w:hint="eastAsia"/>
          <w:sz w:val="24"/>
          <w:szCs w:val="28"/>
        </w:rPr>
        <w:t>远程攻击者可以在</w:t>
      </w:r>
      <w:r w:rsidRPr="008B32CA">
        <w:rPr>
          <w:rFonts w:ascii="宋体" w:eastAsia="宋体" w:hAnsi="宋体"/>
          <w:sz w:val="24"/>
          <w:szCs w:val="28"/>
        </w:rPr>
        <w:t>Ultrix或OSF中挂载NFS文件系统，即使</w:t>
      </w:r>
      <w:r>
        <w:rPr>
          <w:rFonts w:ascii="宋体" w:eastAsia="宋体" w:hAnsi="宋体" w:hint="eastAsia"/>
          <w:sz w:val="24"/>
          <w:szCs w:val="28"/>
        </w:rPr>
        <w:t>其不在</w:t>
      </w:r>
      <w:r w:rsidRPr="008B32CA">
        <w:rPr>
          <w:rFonts w:ascii="宋体" w:eastAsia="宋体" w:hAnsi="宋体"/>
          <w:sz w:val="24"/>
          <w:szCs w:val="28"/>
        </w:rPr>
        <w:t>访问列表中。</w:t>
      </w:r>
    </w:p>
    <w:p w14:paraId="091B6FD7" w14:textId="77777777" w:rsidR="008B32CA" w:rsidRPr="008B32CA" w:rsidRDefault="008B32CA" w:rsidP="008B32CA">
      <w:pPr>
        <w:pStyle w:val="a3"/>
        <w:spacing w:line="276" w:lineRule="auto"/>
        <w:ind w:left="1080" w:firstLineChars="0" w:firstLine="0"/>
        <w:rPr>
          <w:rFonts w:ascii="宋体" w:eastAsia="宋体" w:hAnsi="宋体" w:hint="eastAsia"/>
          <w:sz w:val="24"/>
          <w:szCs w:val="28"/>
        </w:rPr>
      </w:pPr>
    </w:p>
    <w:p w14:paraId="10DF6132" w14:textId="2EA86E11" w:rsidR="008B32CA" w:rsidRPr="00DC36E6" w:rsidRDefault="00F50ADC" w:rsidP="00DC36E6">
      <w:pPr>
        <w:pStyle w:val="a3"/>
        <w:spacing w:line="276" w:lineRule="auto"/>
        <w:ind w:left="1080" w:firstLineChars="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搜索该漏洞的POC验证</w:t>
      </w:r>
    </w:p>
    <w:p w14:paraId="00EA61E5" w14:textId="07139507" w:rsidR="0038342C" w:rsidRPr="0038342C" w:rsidRDefault="00F50ADC" w:rsidP="00F50ADC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213987C" wp14:editId="5ECCB296">
            <wp:extent cx="4730750" cy="3231674"/>
            <wp:effectExtent l="0" t="0" r="0" b="6985"/>
            <wp:docPr id="1465323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3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9835" cy="32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77FE" w14:textId="378394CE" w:rsidR="00F10E31" w:rsidRDefault="00F10E31" w:rsidP="00F10E3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F10E31">
        <w:rPr>
          <w:rFonts w:ascii="宋体" w:eastAsia="宋体" w:hAnsi="宋体" w:hint="eastAsia"/>
          <w:sz w:val="24"/>
          <w:szCs w:val="28"/>
        </w:rPr>
        <w:t>使用Shodan测绘包含相同漏洞的网络资产信息（节选部分）</w:t>
      </w:r>
    </w:p>
    <w:p w14:paraId="785804D8" w14:textId="0EE09373" w:rsidR="00F50ADC" w:rsidRDefault="001F14B6" w:rsidP="00F50ADC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 w:rsidRPr="001F14B6">
        <w:rPr>
          <w:rFonts w:ascii="宋体" w:eastAsia="宋体" w:hAnsi="宋体"/>
          <w:sz w:val="24"/>
          <w:szCs w:val="28"/>
        </w:rPr>
        <w:t>Shodan的索引基于互联网上的实际服务和设备特征</w:t>
      </w:r>
      <w:r>
        <w:rPr>
          <w:rFonts w:ascii="宋体" w:eastAsia="宋体" w:hAnsi="宋体" w:hint="eastAsia"/>
          <w:sz w:val="24"/>
          <w:szCs w:val="28"/>
        </w:rPr>
        <w:t>，</w:t>
      </w:r>
      <w:r w:rsidRPr="001F14B6">
        <w:rPr>
          <w:rFonts w:ascii="宋体" w:eastAsia="宋体" w:hAnsi="宋体" w:hint="eastAsia"/>
          <w:sz w:val="24"/>
          <w:szCs w:val="28"/>
        </w:rPr>
        <w:t>有效的方法是使用与</w:t>
      </w:r>
      <w:r w:rsidRPr="001F14B6">
        <w:rPr>
          <w:rFonts w:ascii="宋体" w:eastAsia="宋体" w:hAnsi="宋体"/>
          <w:sz w:val="24"/>
          <w:szCs w:val="28"/>
        </w:rPr>
        <w:t>CVE相关的关键信息进行搜索，比如受影响的应用名称、版本号、具体的协议或服务等。</w:t>
      </w:r>
      <w:r>
        <w:rPr>
          <w:rFonts w:ascii="宋体" w:eastAsia="宋体" w:hAnsi="宋体" w:hint="eastAsia"/>
          <w:sz w:val="24"/>
          <w:szCs w:val="28"/>
        </w:rPr>
        <w:t>因此过滤出开放2049端口（NFS服务默认端口）的网络资产。</w:t>
      </w:r>
    </w:p>
    <w:p w14:paraId="0EFD13A3" w14:textId="23A8125D" w:rsidR="00F50ADC" w:rsidRPr="00F50ADC" w:rsidRDefault="00F50ADC" w:rsidP="00F50ADC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1D54252" wp14:editId="666B6136">
            <wp:extent cx="4508500" cy="3955930"/>
            <wp:effectExtent l="0" t="0" r="6350" b="6985"/>
            <wp:docPr id="1646463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63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878" cy="39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C25A" w14:textId="63ED12A9" w:rsidR="001F14B6" w:rsidRDefault="001F14B6" w:rsidP="001F14B6">
      <w:pPr>
        <w:pStyle w:val="a3"/>
        <w:spacing w:line="276" w:lineRule="auto"/>
        <w:ind w:left="10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可以查看中国地区的。</w:t>
      </w:r>
    </w:p>
    <w:p w14:paraId="0DDB35C8" w14:textId="4FB0F13E" w:rsidR="001F14B6" w:rsidRPr="00F50ADC" w:rsidRDefault="00F50ADC" w:rsidP="00F50ADC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6F23353" wp14:editId="3BD2B3DE">
            <wp:extent cx="5274310" cy="2697480"/>
            <wp:effectExtent l="0" t="0" r="2540" b="7620"/>
            <wp:docPr id="733597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97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4B6" w:rsidRPr="00F50A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E40C6"/>
    <w:multiLevelType w:val="hybridMultilevel"/>
    <w:tmpl w:val="568CBF2E"/>
    <w:lvl w:ilvl="0" w:tplc="84ECD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854AD4"/>
    <w:multiLevelType w:val="hybridMultilevel"/>
    <w:tmpl w:val="EACE7BA2"/>
    <w:lvl w:ilvl="0" w:tplc="808E6F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38F4183C"/>
    <w:multiLevelType w:val="hybridMultilevel"/>
    <w:tmpl w:val="C5B8DD8E"/>
    <w:lvl w:ilvl="0" w:tplc="A06E40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E9C7DF3"/>
    <w:multiLevelType w:val="hybridMultilevel"/>
    <w:tmpl w:val="90B61CFC"/>
    <w:lvl w:ilvl="0" w:tplc="A536B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6BEF7917"/>
    <w:multiLevelType w:val="hybridMultilevel"/>
    <w:tmpl w:val="956E01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261647653">
    <w:abstractNumId w:val="4"/>
  </w:num>
  <w:num w:numId="2" w16cid:durableId="1206138397">
    <w:abstractNumId w:val="0"/>
  </w:num>
  <w:num w:numId="3" w16cid:durableId="532577086">
    <w:abstractNumId w:val="2"/>
  </w:num>
  <w:num w:numId="4" w16cid:durableId="517963032">
    <w:abstractNumId w:val="3"/>
  </w:num>
  <w:num w:numId="5" w16cid:durableId="468328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61"/>
    <w:rsid w:val="000C76D4"/>
    <w:rsid w:val="000F5B99"/>
    <w:rsid w:val="001858DD"/>
    <w:rsid w:val="001A1DC5"/>
    <w:rsid w:val="001F14B6"/>
    <w:rsid w:val="00267303"/>
    <w:rsid w:val="0029114B"/>
    <w:rsid w:val="002C39B5"/>
    <w:rsid w:val="002F19DF"/>
    <w:rsid w:val="0038342C"/>
    <w:rsid w:val="003F40A7"/>
    <w:rsid w:val="004D7C29"/>
    <w:rsid w:val="005E08E0"/>
    <w:rsid w:val="006D4C93"/>
    <w:rsid w:val="00707693"/>
    <w:rsid w:val="00724EF9"/>
    <w:rsid w:val="00833F7D"/>
    <w:rsid w:val="008B32CA"/>
    <w:rsid w:val="009D6A64"/>
    <w:rsid w:val="00DC36E6"/>
    <w:rsid w:val="00EE7E61"/>
    <w:rsid w:val="00F10E31"/>
    <w:rsid w:val="00F50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40FD5"/>
  <w15:chartTrackingRefBased/>
  <w15:docId w15:val="{90439D2F-53B4-46C1-A27A-AD775DEAB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D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7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18</cp:revision>
  <dcterms:created xsi:type="dcterms:W3CDTF">2024-03-05T15:26:00Z</dcterms:created>
  <dcterms:modified xsi:type="dcterms:W3CDTF">2024-03-31T13:46:00Z</dcterms:modified>
</cp:coreProperties>
</file>