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CE" w:rsidRDefault="00B70ECE">
      <w:r>
        <w:rPr>
          <w:noProof/>
        </w:rPr>
        <w:drawing>
          <wp:inline distT="0" distB="0" distL="0" distR="0" wp14:anchorId="75F1A6C3" wp14:editId="6061161F">
            <wp:extent cx="5274310" cy="381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245" w:rsidTr="002E469E">
        <w:tc>
          <w:tcPr>
            <w:tcW w:w="8296" w:type="dxa"/>
          </w:tcPr>
          <w:p w:rsidR="00312245" w:rsidRPr="00FF0A6B" w:rsidRDefault="00312245" w:rsidP="00A33E0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用例图描述：</w:t>
            </w:r>
            <w:r w:rsidR="00A33E00">
              <w:rPr>
                <w:rFonts w:hint="eastAsia"/>
              </w:rPr>
              <w:t>“建站和内容管理子系统”通过用户</w:t>
            </w:r>
            <w:r w:rsidR="00A33E00">
              <w:t>(</w:t>
            </w:r>
            <w:r w:rsidR="00A33E00">
              <w:rPr>
                <w:rFonts w:hint="eastAsia"/>
              </w:rPr>
              <w:t>学员</w:t>
            </w:r>
            <w:r w:rsidR="00A33E00">
              <w:t>)</w:t>
            </w:r>
            <w:r w:rsidR="00A33E00">
              <w:rPr>
                <w:rFonts w:hint="eastAsia"/>
              </w:rPr>
              <w:t>和管理员共同完成系统功能。管理员即网页后台超级用户，负责网站的总体管理和维护，其职责包括频道管理、栏目管理、模块管理、文章组织管理、发文管理、广告管理、路径信息管理。其中，频道管理可以实现“其他网站频道链入”功能，发文管理必须使用“文章模板选择”和“自动更文”两个子模块。用户（学员）是网页的使用者，包括查看网页的页面信息（如各种文章、表格、图片、广告动画等）、查看页面元素（</w:t>
            </w:r>
            <w:r w:rsidR="00136032">
              <w:rPr>
                <w:rFonts w:hint="eastAsia"/>
              </w:rPr>
              <w:t>如关键字的索引，图片、视频等的超链接</w:t>
            </w:r>
            <w:r w:rsidR="00A33E00">
              <w:rPr>
                <w:rFonts w:hint="eastAsia"/>
              </w:rPr>
              <w:t>）</w:t>
            </w:r>
          </w:p>
        </w:tc>
      </w:tr>
      <w:tr w:rsidR="00312245" w:rsidTr="002E469E">
        <w:tc>
          <w:tcPr>
            <w:tcW w:w="8296" w:type="dxa"/>
          </w:tcPr>
          <w:p w:rsidR="00312245" w:rsidRPr="0089367E" w:rsidRDefault="00312245" w:rsidP="0013603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参与者描述：</w:t>
            </w:r>
            <w:r w:rsidR="00136032">
              <w:rPr>
                <w:rFonts w:hint="eastAsia"/>
              </w:rPr>
              <w:t>包括用户和管理员</w:t>
            </w:r>
            <w:r>
              <w:rPr>
                <w:rFonts w:hint="eastAsia"/>
              </w:rPr>
              <w:t>。</w:t>
            </w:r>
            <w:r w:rsidR="00136032">
              <w:rPr>
                <w:rFonts w:hint="eastAsia"/>
              </w:rPr>
              <w:t>管理员负责网站的维护，用户则是网页的使用者。</w:t>
            </w:r>
          </w:p>
        </w:tc>
      </w:tr>
      <w:tr w:rsidR="00404A5B" w:rsidTr="00DE7BAE">
        <w:trPr>
          <w:trHeight w:val="1452"/>
        </w:trPr>
        <w:tc>
          <w:tcPr>
            <w:tcW w:w="8296" w:type="dxa"/>
          </w:tcPr>
          <w:p w:rsidR="00404A5B" w:rsidRPr="000C3A9D" w:rsidRDefault="00404A5B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频道管理、栏目管理、模板管理</w:t>
            </w:r>
          </w:p>
          <w:p w:rsidR="00404A5B" w:rsidRPr="000C3A9D" w:rsidRDefault="00404A5B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>
              <w:rPr>
                <w:rFonts w:hint="eastAsia"/>
              </w:rPr>
              <w:t>管理员在建站过程中需要对网站的频道、模块、模板进行个性化参数设置</w:t>
            </w:r>
          </w:p>
          <w:p w:rsidR="00404A5B" w:rsidRPr="00D40B09" w:rsidRDefault="00404A5B" w:rsidP="00405CF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>
              <w:rPr>
                <w:rFonts w:hint="eastAsia"/>
              </w:rPr>
              <w:t>“其他网站频道链入”扩展为“频道管理”。</w:t>
            </w:r>
          </w:p>
          <w:p w:rsidR="00404A5B" w:rsidRPr="000C3A9D" w:rsidRDefault="00404A5B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</w:t>
            </w:r>
          </w:p>
        </w:tc>
      </w:tr>
      <w:tr w:rsidR="00404A5B" w:rsidRPr="000C3A9D" w:rsidTr="007A42EF">
        <w:trPr>
          <w:trHeight w:val="1452"/>
        </w:trPr>
        <w:tc>
          <w:tcPr>
            <w:tcW w:w="8296" w:type="dxa"/>
          </w:tcPr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Pr="00405CFF">
              <w:rPr>
                <w:rFonts w:hint="eastAsia"/>
              </w:rPr>
              <w:t>文章组织设定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>
              <w:rPr>
                <w:rFonts w:hint="eastAsia"/>
              </w:rPr>
              <w:t>管理员在建站完成的基础上，可以利用建站时提供的文章接口，添加或修改文章版式。</w:t>
            </w:r>
          </w:p>
          <w:p w:rsidR="00404A5B" w:rsidRPr="00D40B09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Pr="00A823B1">
              <w:rPr>
                <w:rFonts w:hint="eastAsia"/>
              </w:rPr>
              <w:t>无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</w:t>
            </w:r>
          </w:p>
        </w:tc>
      </w:tr>
      <w:tr w:rsidR="00404A5B" w:rsidRPr="000C3A9D" w:rsidTr="00974313">
        <w:trPr>
          <w:trHeight w:val="1452"/>
        </w:trPr>
        <w:tc>
          <w:tcPr>
            <w:tcW w:w="8296" w:type="dxa"/>
          </w:tcPr>
          <w:p w:rsidR="00404A5B" w:rsidRPr="000C3A9D" w:rsidRDefault="00404A5B" w:rsidP="00A823B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Pr="00A823B1">
              <w:rPr>
                <w:rFonts w:hint="eastAsia"/>
              </w:rPr>
              <w:t>发文管理</w:t>
            </w:r>
          </w:p>
          <w:p w:rsidR="00404A5B" w:rsidRPr="000C3A9D" w:rsidRDefault="00404A5B" w:rsidP="00A823B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 w:rsidRPr="00A823B1">
              <w:rPr>
                <w:rFonts w:hint="eastAsia"/>
              </w:rPr>
              <w:t>建站完成后</w:t>
            </w:r>
            <w:r>
              <w:rPr>
                <w:rFonts w:hint="eastAsia"/>
              </w:rPr>
              <w:t>，管理员可以在网站文章接口的基础上添加文章，设置相关参数，如发放类型（定时发放、条件发放）、发放时间、文章模板、更换频率设置等</w:t>
            </w:r>
          </w:p>
          <w:p w:rsidR="00404A5B" w:rsidRPr="00D40B09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Pr="00A823B1">
              <w:rPr>
                <w:rFonts w:hint="eastAsia"/>
              </w:rPr>
              <w:t>“发文管理”包含“文章模板选择”和“自动更文”两个用例</w:t>
            </w:r>
            <w:r>
              <w:rPr>
                <w:rFonts w:hint="eastAsia"/>
              </w:rPr>
              <w:t>，需要它们的支持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</w:t>
            </w:r>
          </w:p>
        </w:tc>
      </w:tr>
      <w:tr w:rsidR="00404A5B" w:rsidRPr="000C3A9D" w:rsidTr="00CF2090">
        <w:trPr>
          <w:trHeight w:val="1452"/>
        </w:trPr>
        <w:tc>
          <w:tcPr>
            <w:tcW w:w="8296" w:type="dxa"/>
          </w:tcPr>
          <w:p w:rsidR="00404A5B" w:rsidRPr="000C3A9D" w:rsidRDefault="00404A5B" w:rsidP="00256230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>
              <w:rPr>
                <w:rFonts w:hint="eastAsia"/>
              </w:rPr>
              <w:t>广告管理</w:t>
            </w:r>
          </w:p>
          <w:p w:rsidR="00404A5B" w:rsidRPr="000C3A9D" w:rsidRDefault="00404A5B" w:rsidP="00A823B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 w:rsidRPr="00A823B1">
              <w:rPr>
                <w:rFonts w:hint="eastAsia"/>
              </w:rPr>
              <w:t>建站完成后</w:t>
            </w:r>
            <w:r>
              <w:rPr>
                <w:rFonts w:hint="eastAsia"/>
              </w:rPr>
              <w:t>，管理员可以在网站广告接口处直接添加广告代码，在网页生成相应的广告</w:t>
            </w:r>
          </w:p>
          <w:p w:rsidR="00404A5B" w:rsidRPr="00D40B09" w:rsidRDefault="00404A5B" w:rsidP="005902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Pr="00590282">
              <w:rPr>
                <w:rFonts w:hint="eastAsia"/>
              </w:rPr>
              <w:t>无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</w:t>
            </w:r>
          </w:p>
        </w:tc>
      </w:tr>
      <w:tr w:rsidR="00404A5B" w:rsidRPr="000C3A9D" w:rsidTr="00E20735">
        <w:trPr>
          <w:trHeight w:val="1452"/>
        </w:trPr>
        <w:tc>
          <w:tcPr>
            <w:tcW w:w="8296" w:type="dxa"/>
          </w:tcPr>
          <w:p w:rsidR="00404A5B" w:rsidRPr="000C3A9D" w:rsidRDefault="00404A5B" w:rsidP="005902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Pr="00590282">
              <w:rPr>
                <w:rFonts w:hint="eastAsia"/>
              </w:rPr>
              <w:t>查看页面信息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>
              <w:rPr>
                <w:rFonts w:hint="eastAsia"/>
              </w:rPr>
              <w:t>用户浏览网页，点击网页链接、图片、视频等内容，服务器返回用户相关信息</w:t>
            </w:r>
          </w:p>
          <w:p w:rsidR="00404A5B" w:rsidRPr="00D40B09" w:rsidRDefault="00404A5B" w:rsidP="005902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Pr="00590282">
              <w:rPr>
                <w:rFonts w:hint="eastAsia"/>
              </w:rPr>
              <w:t>无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</w:t>
            </w:r>
          </w:p>
        </w:tc>
      </w:tr>
      <w:tr w:rsidR="00404A5B" w:rsidRPr="000C3A9D" w:rsidTr="0053127C">
        <w:trPr>
          <w:trHeight w:val="1737"/>
        </w:trPr>
        <w:tc>
          <w:tcPr>
            <w:tcW w:w="8296" w:type="dxa"/>
          </w:tcPr>
          <w:p w:rsidR="00404A5B" w:rsidRPr="000C3A9D" w:rsidRDefault="00404A5B" w:rsidP="005902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Pr="00590282">
              <w:rPr>
                <w:rFonts w:hint="eastAsia"/>
              </w:rPr>
              <w:t>查看页面元素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>
              <w:rPr>
                <w:rFonts w:hint="eastAsia"/>
              </w:rPr>
              <w:t>用户点击一些特殊的超链接，如索引、图片等元素，网页自动跳转到相应链接指向处</w:t>
            </w:r>
          </w:p>
          <w:p w:rsidR="00404A5B" w:rsidRPr="00D40B09" w:rsidRDefault="00404A5B" w:rsidP="0059028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>
              <w:rPr>
                <w:rFonts w:hint="eastAsia"/>
              </w:rPr>
              <w:t>“查看页面元素”包含</w:t>
            </w:r>
            <w:bookmarkStart w:id="0" w:name="_GoBack"/>
            <w:bookmarkEnd w:id="0"/>
            <w:r>
              <w:rPr>
                <w:rFonts w:hint="eastAsia"/>
              </w:rPr>
              <w:t>了“路径信息管理”，网页的相关元素需要使用路径信息管理</w:t>
            </w:r>
          </w:p>
          <w:p w:rsidR="00404A5B" w:rsidRPr="000C3A9D" w:rsidRDefault="00404A5B" w:rsidP="002562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无。</w:t>
            </w:r>
          </w:p>
        </w:tc>
      </w:tr>
    </w:tbl>
    <w:p w:rsidR="00312245" w:rsidRDefault="00312245" w:rsidP="00312245"/>
    <w:p w:rsidR="00E719E6" w:rsidRDefault="00E719E6"/>
    <w:sectPr w:rsidR="00E7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157" w:rsidRDefault="00B92157" w:rsidP="00312245">
      <w:r>
        <w:separator/>
      </w:r>
    </w:p>
  </w:endnote>
  <w:endnote w:type="continuationSeparator" w:id="0">
    <w:p w:rsidR="00B92157" w:rsidRDefault="00B92157" w:rsidP="0031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157" w:rsidRDefault="00B92157" w:rsidP="00312245">
      <w:r>
        <w:separator/>
      </w:r>
    </w:p>
  </w:footnote>
  <w:footnote w:type="continuationSeparator" w:id="0">
    <w:p w:rsidR="00B92157" w:rsidRDefault="00B92157" w:rsidP="00312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B4"/>
    <w:rsid w:val="00136032"/>
    <w:rsid w:val="00312245"/>
    <w:rsid w:val="00404A5B"/>
    <w:rsid w:val="00405CFF"/>
    <w:rsid w:val="004A2B1D"/>
    <w:rsid w:val="00590282"/>
    <w:rsid w:val="00660491"/>
    <w:rsid w:val="00870B63"/>
    <w:rsid w:val="008D5D2E"/>
    <w:rsid w:val="00A33E00"/>
    <w:rsid w:val="00A823B1"/>
    <w:rsid w:val="00B106EC"/>
    <w:rsid w:val="00B70ECE"/>
    <w:rsid w:val="00B92157"/>
    <w:rsid w:val="00D060B4"/>
    <w:rsid w:val="00E719E6"/>
    <w:rsid w:val="00F74A93"/>
    <w:rsid w:val="00F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4DC84-B8B0-47A0-A3D7-7C9EF677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24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24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312245"/>
  </w:style>
  <w:style w:type="paragraph" w:styleId="a5">
    <w:name w:val="footer"/>
    <w:basedOn w:val="a"/>
    <w:link w:val="a6"/>
    <w:uiPriority w:val="99"/>
    <w:unhideWhenUsed/>
    <w:rsid w:val="0031224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312245"/>
  </w:style>
  <w:style w:type="table" w:styleId="a7">
    <w:name w:val="Table Grid"/>
    <w:basedOn w:val="a1"/>
    <w:uiPriority w:val="39"/>
    <w:rsid w:val="0031224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 Steins</dc:creator>
  <cp:keywords/>
  <dc:description/>
  <cp:lastModifiedBy>丶 Steins</cp:lastModifiedBy>
  <cp:revision>6</cp:revision>
  <dcterms:created xsi:type="dcterms:W3CDTF">2018-11-06T01:26:00Z</dcterms:created>
  <dcterms:modified xsi:type="dcterms:W3CDTF">2018-11-23T01:59:00Z</dcterms:modified>
</cp:coreProperties>
</file>