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DC7" w:rsidRPr="00CF685D" w:rsidRDefault="00A53DC7" w:rsidP="00AB5DF5">
      <w:pPr>
        <w:spacing w:before="30" w:after="30"/>
        <w:ind w:left="709"/>
        <w:jc w:val="center"/>
        <w:rPr>
          <w:rFonts w:ascii="Times New Roman" w:hAnsi="Times New Roman" w:cs="Times New Roman"/>
          <w:sz w:val="28"/>
          <w:szCs w:val="28"/>
        </w:rPr>
      </w:pPr>
      <w:r w:rsidRPr="00CF685D">
        <w:rPr>
          <w:rFonts w:ascii="Times New Roman" w:hAnsi="Times New Roman" w:cs="Times New Roman"/>
          <w:sz w:val="28"/>
          <w:szCs w:val="28"/>
        </w:rPr>
        <w:t>МИНИСТЕРСТВО НАУКИ И ВЫСШЕГО ОБРАЗОВАНИЯ РФ</w:t>
      </w:r>
    </w:p>
    <w:p w:rsidR="00A53DC7" w:rsidRPr="00CF685D" w:rsidRDefault="00A53DC7" w:rsidP="00AB5DF5">
      <w:pPr>
        <w:spacing w:before="30" w:after="30"/>
        <w:ind w:left="709"/>
        <w:jc w:val="center"/>
        <w:rPr>
          <w:rFonts w:ascii="Times New Roman" w:hAnsi="Times New Roman" w:cs="Times New Roman"/>
          <w:sz w:val="28"/>
          <w:szCs w:val="28"/>
        </w:rPr>
      </w:pPr>
      <w:r w:rsidRPr="00CF685D">
        <w:rPr>
          <w:rFonts w:ascii="Times New Roman" w:hAnsi="Times New Roman" w:cs="Times New Roman"/>
          <w:sz w:val="28"/>
          <w:szCs w:val="28"/>
        </w:rPr>
        <w:t>ФГБОУ ВО “ВОРОНЕЖСКИЙ ГОСУДАРСТВЕННЫЙ УНИВЕРСИТЕТ”</w:t>
      </w:r>
    </w:p>
    <w:p w:rsidR="00A53DC7" w:rsidRPr="00CF685D" w:rsidRDefault="00A53DC7" w:rsidP="009D4F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Факультет</w:t>
      </w:r>
      <w:r w:rsidR="009D4F5D">
        <w:rPr>
          <w:rFonts w:ascii="Times New Roman" w:hAnsi="Times New Roman" w:cs="Times New Roman"/>
          <w:sz w:val="28"/>
          <w:szCs w:val="28"/>
        </w:rPr>
        <w:t xml:space="preserve">  </w:t>
      </w:r>
      <w:r w:rsidR="00264310">
        <w:rPr>
          <w:rFonts w:ascii="Times New Roman" w:hAnsi="Times New Roman" w:cs="Times New Roman"/>
          <w:sz w:val="28"/>
          <w:szCs w:val="28"/>
        </w:rPr>
        <w:t>Математический</w:t>
      </w: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КУРСОВАЯ РАБОТА</w:t>
      </w:r>
    </w:p>
    <w:p w:rsidR="00A53DC7" w:rsidRPr="00CF685D" w:rsidRDefault="00A53DC7"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по дисциплине «</w:t>
      </w:r>
      <w:r w:rsidR="007E1B65">
        <w:rPr>
          <w:rFonts w:ascii="Times New Roman" w:hAnsi="Times New Roman" w:cs="Times New Roman"/>
          <w:sz w:val="28"/>
          <w:szCs w:val="28"/>
        </w:rPr>
        <w:t xml:space="preserve">Инструментальные средства разработки </w:t>
      </w:r>
      <w:proofErr w:type="gramStart"/>
      <w:r w:rsidR="007E1B65">
        <w:rPr>
          <w:rFonts w:ascii="Times New Roman" w:hAnsi="Times New Roman" w:cs="Times New Roman"/>
          <w:sz w:val="28"/>
          <w:szCs w:val="28"/>
        </w:rPr>
        <w:t>ПО</w:t>
      </w:r>
      <w:proofErr w:type="gramEnd"/>
      <w:r w:rsidRPr="00CF685D">
        <w:rPr>
          <w:rFonts w:ascii="Times New Roman" w:hAnsi="Times New Roman" w:cs="Times New Roman"/>
          <w:sz w:val="28"/>
          <w:szCs w:val="28"/>
        </w:rPr>
        <w:t xml:space="preserve">» </w:t>
      </w:r>
    </w:p>
    <w:p w:rsidR="00A53DC7" w:rsidRPr="00CF685D" w:rsidRDefault="00A53DC7" w:rsidP="00CF685D">
      <w:pPr>
        <w:spacing w:before="30" w:after="30"/>
        <w:ind w:left="709"/>
        <w:rPr>
          <w:rFonts w:ascii="Times New Roman" w:hAnsi="Times New Roman" w:cs="Times New Roman"/>
          <w:sz w:val="28"/>
          <w:szCs w:val="28"/>
        </w:rPr>
      </w:pPr>
    </w:p>
    <w:p w:rsidR="00A53DC7" w:rsidRPr="007E1B65" w:rsidRDefault="00A53DC7" w:rsidP="007E1B65">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 xml:space="preserve">на тему: </w:t>
      </w:r>
      <w:r w:rsidR="007E1B65">
        <w:rPr>
          <w:rFonts w:ascii="Times New Roman" w:hAnsi="Times New Roman" w:cs="Times New Roman"/>
          <w:sz w:val="28"/>
          <w:szCs w:val="28"/>
        </w:rPr>
        <w:t>игра</w:t>
      </w:r>
      <w:r w:rsidR="007E1B65" w:rsidRPr="007E1B65">
        <w:rPr>
          <w:rFonts w:ascii="Times New Roman" w:hAnsi="Times New Roman" w:cs="Times New Roman"/>
          <w:sz w:val="28"/>
          <w:szCs w:val="28"/>
        </w:rPr>
        <w:t xml:space="preserve"> “</w:t>
      </w:r>
      <w:r w:rsidR="007E1B65">
        <w:rPr>
          <w:rFonts w:ascii="Times New Roman" w:hAnsi="Times New Roman" w:cs="Times New Roman"/>
          <w:sz w:val="28"/>
          <w:szCs w:val="28"/>
        </w:rPr>
        <w:t>Драконья гора</w:t>
      </w:r>
      <w:r w:rsidR="007E1B65" w:rsidRPr="007E1B65">
        <w:rPr>
          <w:rFonts w:ascii="Times New Roman" w:hAnsi="Times New Roman" w:cs="Times New Roman"/>
          <w:sz w:val="28"/>
          <w:szCs w:val="28"/>
        </w:rPr>
        <w:t>”</w:t>
      </w: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1C3692" w:rsidP="00CF685D">
      <w:pPr>
        <w:spacing w:before="30" w:after="30"/>
        <w:ind w:left="709"/>
        <w:rPr>
          <w:rFonts w:ascii="Times New Roman" w:hAnsi="Times New Roman" w:cs="Times New Roman"/>
          <w:sz w:val="28"/>
          <w:szCs w:val="28"/>
        </w:rPr>
      </w:pPr>
      <w:r>
        <w:rPr>
          <w:rFonts w:ascii="Times New Roman" w:hAnsi="Times New Roman" w:cs="Times New Roman"/>
          <w:sz w:val="28"/>
          <w:szCs w:val="28"/>
        </w:rPr>
        <w:t>Автор работы</w:t>
      </w:r>
      <w:r w:rsidR="007E1B65">
        <w:rPr>
          <w:rFonts w:ascii="Times New Roman" w:hAnsi="Times New Roman" w:cs="Times New Roman"/>
          <w:sz w:val="28"/>
          <w:szCs w:val="28"/>
        </w:rPr>
        <w:t xml:space="preserve"> </w:t>
      </w:r>
      <w:r>
        <w:rPr>
          <w:rFonts w:ascii="Times New Roman" w:hAnsi="Times New Roman" w:cs="Times New Roman"/>
          <w:sz w:val="28"/>
          <w:szCs w:val="28"/>
        </w:rPr>
        <w:t>к</w:t>
      </w:r>
      <w:r w:rsidR="007E1B65">
        <w:rPr>
          <w:rFonts w:ascii="Times New Roman" w:hAnsi="Times New Roman" w:cs="Times New Roman"/>
          <w:sz w:val="28"/>
          <w:szCs w:val="28"/>
        </w:rPr>
        <w:t>оманда «</w:t>
      </w:r>
      <w:r>
        <w:rPr>
          <w:rFonts w:ascii="Times New Roman" w:hAnsi="Times New Roman" w:cs="Times New Roman"/>
          <w:sz w:val="28"/>
          <w:szCs w:val="28"/>
        </w:rPr>
        <w:t>Троецарствие</w:t>
      </w:r>
      <w:r w:rsidR="007E1B65">
        <w:rPr>
          <w:rFonts w:ascii="Times New Roman" w:hAnsi="Times New Roman" w:cs="Times New Roman"/>
          <w:sz w:val="28"/>
          <w:szCs w:val="28"/>
        </w:rPr>
        <w:t xml:space="preserve">» </w:t>
      </w:r>
      <w:r w:rsidR="00A53DC7" w:rsidRPr="00CF685D">
        <w:rPr>
          <w:rFonts w:ascii="Times New Roman" w:hAnsi="Times New Roman" w:cs="Times New Roman"/>
          <w:sz w:val="28"/>
          <w:szCs w:val="28"/>
        </w:rPr>
        <w:t xml:space="preserve">Курс </w:t>
      </w:r>
      <w:r w:rsidR="007E1B65">
        <w:rPr>
          <w:rFonts w:ascii="Times New Roman" w:hAnsi="Times New Roman" w:cs="Times New Roman"/>
          <w:sz w:val="28"/>
          <w:szCs w:val="28"/>
        </w:rPr>
        <w:t>3</w:t>
      </w:r>
      <w:r w:rsidR="00A53DC7" w:rsidRPr="00CF685D">
        <w:rPr>
          <w:rFonts w:ascii="Times New Roman" w:hAnsi="Times New Roman" w:cs="Times New Roman"/>
          <w:sz w:val="28"/>
          <w:szCs w:val="28"/>
        </w:rPr>
        <w:t xml:space="preserve"> Группа </w:t>
      </w:r>
      <w:r w:rsidR="007E1B65">
        <w:rPr>
          <w:rFonts w:ascii="Times New Roman" w:hAnsi="Times New Roman" w:cs="Times New Roman"/>
          <w:sz w:val="28"/>
          <w:szCs w:val="28"/>
        </w:rPr>
        <w:t>1;2</w:t>
      </w:r>
    </w:p>
    <w:p w:rsidR="00A53DC7" w:rsidRPr="00CF685D" w:rsidRDefault="00A53DC7" w:rsidP="00CF685D">
      <w:pPr>
        <w:spacing w:before="30" w:after="30"/>
        <w:ind w:left="709"/>
        <w:rPr>
          <w:rFonts w:ascii="Times New Roman" w:hAnsi="Times New Roman" w:cs="Times New Roman"/>
          <w:sz w:val="28"/>
          <w:szCs w:val="28"/>
        </w:rPr>
      </w:pPr>
    </w:p>
    <w:p w:rsidR="00A53DC7" w:rsidRPr="00CF685D" w:rsidRDefault="00A53DC7"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 xml:space="preserve">Направление </w:t>
      </w:r>
      <w:r w:rsidR="001C3692">
        <w:rPr>
          <w:rFonts w:ascii="Times New Roman" w:hAnsi="Times New Roman" w:cs="Times New Roman"/>
          <w:sz w:val="28"/>
          <w:szCs w:val="28"/>
        </w:rPr>
        <w:t>ПВКС 09.02.03</w:t>
      </w:r>
    </w:p>
    <w:p w:rsidR="00A53DC7" w:rsidRPr="00CF685D" w:rsidRDefault="00A53DC7" w:rsidP="00CF685D">
      <w:pPr>
        <w:spacing w:before="30" w:after="30"/>
        <w:ind w:left="709"/>
        <w:rPr>
          <w:rFonts w:ascii="Times New Roman" w:hAnsi="Times New Roman" w:cs="Times New Roman"/>
          <w:sz w:val="28"/>
          <w:szCs w:val="28"/>
        </w:rPr>
      </w:pPr>
    </w:p>
    <w:p w:rsidR="001C3692" w:rsidRDefault="001C3692" w:rsidP="00CF685D">
      <w:pPr>
        <w:spacing w:before="30" w:after="30"/>
        <w:ind w:left="709"/>
        <w:rPr>
          <w:rFonts w:ascii="Times New Roman" w:hAnsi="Times New Roman" w:cs="Times New Roman"/>
          <w:sz w:val="28"/>
          <w:szCs w:val="28"/>
        </w:rPr>
      </w:pPr>
    </w:p>
    <w:p w:rsidR="001C3692" w:rsidRDefault="001C3692" w:rsidP="00CF685D">
      <w:pPr>
        <w:spacing w:before="30" w:after="30"/>
        <w:ind w:left="709"/>
        <w:rPr>
          <w:rFonts w:ascii="Times New Roman" w:hAnsi="Times New Roman" w:cs="Times New Roman"/>
          <w:sz w:val="28"/>
          <w:szCs w:val="28"/>
        </w:rPr>
      </w:pPr>
    </w:p>
    <w:p w:rsidR="001C3692" w:rsidRDefault="001C3692" w:rsidP="00CF685D">
      <w:pPr>
        <w:spacing w:before="30" w:after="30"/>
        <w:ind w:left="709"/>
        <w:rPr>
          <w:rFonts w:ascii="Times New Roman" w:hAnsi="Times New Roman" w:cs="Times New Roman"/>
          <w:sz w:val="28"/>
          <w:szCs w:val="28"/>
        </w:rPr>
      </w:pPr>
    </w:p>
    <w:p w:rsidR="001C3692" w:rsidRDefault="001C3692" w:rsidP="00CF685D">
      <w:pPr>
        <w:spacing w:before="30" w:after="30"/>
        <w:ind w:left="709"/>
        <w:rPr>
          <w:rFonts w:ascii="Times New Roman" w:hAnsi="Times New Roman" w:cs="Times New Roman"/>
          <w:sz w:val="28"/>
          <w:szCs w:val="28"/>
        </w:rPr>
      </w:pPr>
    </w:p>
    <w:p w:rsidR="001C3692" w:rsidRDefault="001C3692" w:rsidP="00CF685D">
      <w:pPr>
        <w:spacing w:before="30" w:after="30"/>
        <w:ind w:left="709"/>
        <w:rPr>
          <w:rFonts w:ascii="Times New Roman" w:hAnsi="Times New Roman" w:cs="Times New Roman"/>
          <w:sz w:val="28"/>
          <w:szCs w:val="28"/>
        </w:rPr>
      </w:pPr>
    </w:p>
    <w:p w:rsidR="00A53DC7" w:rsidRPr="00CF685D" w:rsidRDefault="00CF685D"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Оценка___________________</w:t>
      </w:r>
    </w:p>
    <w:p w:rsidR="00AB5FEE" w:rsidRPr="00CF685D" w:rsidRDefault="00A53DC7" w:rsidP="00CF685D">
      <w:pPr>
        <w:spacing w:before="30" w:after="30"/>
        <w:ind w:left="709"/>
        <w:rPr>
          <w:rFonts w:ascii="Times New Roman" w:hAnsi="Times New Roman" w:cs="Times New Roman"/>
          <w:color w:val="000000"/>
          <w:sz w:val="28"/>
          <w:szCs w:val="28"/>
        </w:rPr>
      </w:pPr>
      <w:r w:rsidRPr="00CF685D">
        <w:rPr>
          <w:rFonts w:ascii="Times New Roman" w:hAnsi="Times New Roman" w:cs="Times New Roman"/>
          <w:sz w:val="28"/>
          <w:szCs w:val="28"/>
        </w:rPr>
        <w:t>Принял</w:t>
      </w:r>
      <w:r w:rsidR="001C3692">
        <w:rPr>
          <w:rFonts w:ascii="Times New Roman" w:hAnsi="Times New Roman" w:cs="Times New Roman"/>
          <w:sz w:val="28"/>
          <w:szCs w:val="28"/>
        </w:rPr>
        <w:t xml:space="preserve"> </w:t>
      </w:r>
      <w:proofErr w:type="spellStart"/>
      <w:r w:rsidR="001C3692">
        <w:rPr>
          <w:rFonts w:ascii="Times New Roman" w:hAnsi="Times New Roman" w:cs="Times New Roman"/>
          <w:sz w:val="28"/>
          <w:szCs w:val="28"/>
        </w:rPr>
        <w:t>Зенин</w:t>
      </w:r>
      <w:proofErr w:type="spellEnd"/>
      <w:r w:rsidR="001C3692">
        <w:rPr>
          <w:rFonts w:ascii="Times New Roman" w:hAnsi="Times New Roman" w:cs="Times New Roman"/>
          <w:sz w:val="28"/>
          <w:szCs w:val="28"/>
        </w:rPr>
        <w:t xml:space="preserve"> К.В</w:t>
      </w:r>
      <w:r w:rsidRPr="00CF685D">
        <w:rPr>
          <w:rFonts w:ascii="Times New Roman" w:hAnsi="Times New Roman" w:cs="Times New Roman"/>
          <w:sz w:val="28"/>
          <w:szCs w:val="28"/>
        </w:rPr>
        <w:t>.</w:t>
      </w: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1C3692" w:rsidRDefault="001C3692" w:rsidP="00CF685D">
      <w:pPr>
        <w:spacing w:before="30" w:after="30"/>
        <w:ind w:left="709"/>
        <w:rPr>
          <w:rFonts w:ascii="Times New Roman" w:hAnsi="Times New Roman" w:cs="Times New Roman"/>
          <w:color w:val="000000"/>
          <w:sz w:val="28"/>
          <w:szCs w:val="28"/>
        </w:rPr>
      </w:pPr>
    </w:p>
    <w:p w:rsidR="009D4F5D" w:rsidRDefault="009D4F5D" w:rsidP="00AB5DF5">
      <w:pPr>
        <w:tabs>
          <w:tab w:val="left" w:pos="2820"/>
        </w:tabs>
        <w:spacing w:before="30" w:after="30"/>
        <w:ind w:left="709"/>
        <w:jc w:val="center"/>
        <w:rPr>
          <w:rFonts w:ascii="Times New Roman" w:hAnsi="Times New Roman" w:cs="Times New Roman"/>
          <w:color w:val="000000"/>
          <w:sz w:val="28"/>
          <w:szCs w:val="28"/>
        </w:rPr>
      </w:pPr>
    </w:p>
    <w:p w:rsidR="009D4F5D" w:rsidRDefault="009D4F5D" w:rsidP="00AB5DF5">
      <w:pPr>
        <w:tabs>
          <w:tab w:val="left" w:pos="2820"/>
        </w:tabs>
        <w:spacing w:before="30" w:after="30"/>
        <w:ind w:left="709"/>
        <w:jc w:val="center"/>
        <w:rPr>
          <w:rFonts w:ascii="Times New Roman" w:hAnsi="Times New Roman" w:cs="Times New Roman"/>
          <w:color w:val="000000"/>
          <w:sz w:val="28"/>
          <w:szCs w:val="28"/>
        </w:rPr>
      </w:pPr>
    </w:p>
    <w:p w:rsidR="00796901" w:rsidRPr="009D4F5D" w:rsidRDefault="00A53DC7" w:rsidP="009D4F5D">
      <w:pPr>
        <w:tabs>
          <w:tab w:val="left" w:pos="2820"/>
        </w:tabs>
        <w:spacing w:before="30" w:after="30"/>
        <w:ind w:left="709"/>
        <w:jc w:val="center"/>
        <w:rPr>
          <w:rFonts w:ascii="Times New Roman" w:hAnsi="Times New Roman" w:cs="Times New Roman"/>
          <w:color w:val="000000"/>
          <w:sz w:val="28"/>
          <w:szCs w:val="28"/>
        </w:rPr>
      </w:pPr>
      <w:r w:rsidRPr="00CF685D">
        <w:rPr>
          <w:rFonts w:ascii="Times New Roman" w:hAnsi="Times New Roman" w:cs="Times New Roman"/>
          <w:color w:val="000000"/>
          <w:sz w:val="28"/>
          <w:szCs w:val="28"/>
        </w:rPr>
        <w:t>Воронеж 2023</w:t>
      </w:r>
    </w:p>
    <w:p w:rsidR="00796901" w:rsidRPr="00796901" w:rsidRDefault="00592895" w:rsidP="00796901">
      <w:pPr>
        <w:spacing w:before="30" w:after="30"/>
        <w:ind w:left="709"/>
        <w:jc w:val="center"/>
        <w:rPr>
          <w:rFonts w:ascii="Times New Roman" w:hAnsi="Times New Roman" w:cs="Times New Roman"/>
          <w:color w:val="000000"/>
          <w:sz w:val="36"/>
          <w:szCs w:val="36"/>
        </w:rPr>
      </w:pPr>
      <w:r>
        <w:rPr>
          <w:rFonts w:ascii="Times New Roman" w:hAnsi="Times New Roman" w:cs="Times New Roman"/>
          <w:sz w:val="36"/>
          <w:szCs w:val="36"/>
        </w:rPr>
        <w:lastRenderedPageBreak/>
        <w:t>Содержание</w:t>
      </w:r>
      <w:r w:rsidR="001563AA" w:rsidRPr="00796901">
        <w:rPr>
          <w:rFonts w:ascii="Times New Roman" w:hAnsi="Times New Roman" w:cs="Times New Roman"/>
          <w:sz w:val="36"/>
          <w:szCs w:val="36"/>
        </w:rPr>
        <w:t>:</w:t>
      </w:r>
    </w:p>
    <w:sdt>
      <w:sdtPr>
        <w:rPr>
          <w:rFonts w:asciiTheme="minorHAnsi" w:eastAsiaTheme="minorHAnsi" w:hAnsiTheme="minorHAnsi" w:cstheme="minorBidi"/>
          <w:color w:val="auto"/>
          <w:sz w:val="22"/>
          <w:szCs w:val="22"/>
          <w:lang w:eastAsia="en-US"/>
        </w:rPr>
        <w:id w:val="-768536907"/>
        <w:docPartObj>
          <w:docPartGallery w:val="Table of Contents"/>
          <w:docPartUnique/>
        </w:docPartObj>
      </w:sdtPr>
      <w:sdtEndPr>
        <w:rPr>
          <w:b/>
          <w:bCs/>
        </w:rPr>
      </w:sdtEndPr>
      <w:sdtContent>
        <w:p w:rsidR="00796901" w:rsidRDefault="00796901" w:rsidP="00796901">
          <w:pPr>
            <w:pStyle w:val="ab"/>
          </w:pPr>
        </w:p>
        <w:p w:rsidR="00796901" w:rsidRDefault="008E2C15" w:rsidP="00796901">
          <w:pPr>
            <w:pStyle w:val="11"/>
            <w:tabs>
              <w:tab w:val="right" w:leader="dot" w:pos="9345"/>
            </w:tabs>
            <w:rPr>
              <w:noProof/>
            </w:rPr>
          </w:pPr>
          <w:r w:rsidRPr="008E2C15">
            <w:fldChar w:fldCharType="begin"/>
          </w:r>
          <w:r w:rsidR="00796901">
            <w:instrText xml:space="preserve"> TOC \o "1-3" \h \z \u </w:instrText>
          </w:r>
          <w:r w:rsidRPr="008E2C15">
            <w:fldChar w:fldCharType="separate"/>
          </w:r>
          <w:hyperlink w:anchor="_Toc134367185" w:history="1">
            <w:r w:rsidR="00796901" w:rsidRPr="000C3C59">
              <w:rPr>
                <w:rStyle w:val="a3"/>
                <w:noProof/>
              </w:rPr>
              <w:t>Введение</w:t>
            </w:r>
            <w:r w:rsidR="00796901">
              <w:rPr>
                <w:noProof/>
                <w:webHidden/>
              </w:rPr>
              <w:tab/>
            </w:r>
            <w:r>
              <w:rPr>
                <w:noProof/>
                <w:webHidden/>
              </w:rPr>
              <w:fldChar w:fldCharType="begin"/>
            </w:r>
            <w:r w:rsidR="00796901">
              <w:rPr>
                <w:noProof/>
                <w:webHidden/>
              </w:rPr>
              <w:instrText xml:space="preserve"> PAGEREF _Toc134367185 \h </w:instrText>
            </w:r>
            <w:r>
              <w:rPr>
                <w:noProof/>
                <w:webHidden/>
              </w:rPr>
            </w:r>
            <w:r>
              <w:rPr>
                <w:noProof/>
                <w:webHidden/>
              </w:rPr>
              <w:fldChar w:fldCharType="separate"/>
            </w:r>
            <w:r w:rsidR="00796901">
              <w:rPr>
                <w:noProof/>
                <w:webHidden/>
              </w:rPr>
              <w:t>3</w:t>
            </w:r>
            <w:r>
              <w:rPr>
                <w:noProof/>
                <w:webHidden/>
              </w:rPr>
              <w:fldChar w:fldCharType="end"/>
            </w:r>
          </w:hyperlink>
        </w:p>
        <w:p w:rsidR="00796901" w:rsidRDefault="008E2C15" w:rsidP="00796901">
          <w:pPr>
            <w:pStyle w:val="11"/>
            <w:tabs>
              <w:tab w:val="right" w:leader="dot" w:pos="9345"/>
            </w:tabs>
            <w:rPr>
              <w:noProof/>
            </w:rPr>
          </w:pPr>
          <w:hyperlink w:anchor="_Toc134367186" w:history="1">
            <w:r w:rsidR="00796901" w:rsidRPr="000C3C59">
              <w:rPr>
                <w:rStyle w:val="a3"/>
                <w:noProof/>
              </w:rPr>
              <w:t>Что такое аркады?</w:t>
            </w:r>
            <w:r w:rsidR="00796901">
              <w:rPr>
                <w:noProof/>
                <w:webHidden/>
              </w:rPr>
              <w:tab/>
            </w:r>
            <w:r>
              <w:rPr>
                <w:noProof/>
                <w:webHidden/>
              </w:rPr>
              <w:fldChar w:fldCharType="begin"/>
            </w:r>
            <w:r w:rsidR="00796901">
              <w:rPr>
                <w:noProof/>
                <w:webHidden/>
              </w:rPr>
              <w:instrText xml:space="preserve"> PAGEREF _Toc134367186 \h </w:instrText>
            </w:r>
            <w:r>
              <w:rPr>
                <w:noProof/>
                <w:webHidden/>
              </w:rPr>
            </w:r>
            <w:r>
              <w:rPr>
                <w:noProof/>
                <w:webHidden/>
              </w:rPr>
              <w:fldChar w:fldCharType="separate"/>
            </w:r>
            <w:r w:rsidR="00796901">
              <w:rPr>
                <w:noProof/>
                <w:webHidden/>
              </w:rPr>
              <w:t>4</w:t>
            </w:r>
            <w:r>
              <w:rPr>
                <w:noProof/>
                <w:webHidden/>
              </w:rPr>
              <w:fldChar w:fldCharType="end"/>
            </w:r>
          </w:hyperlink>
        </w:p>
        <w:p w:rsidR="00796901" w:rsidRDefault="008E2C15" w:rsidP="00796901">
          <w:pPr>
            <w:pStyle w:val="21"/>
            <w:tabs>
              <w:tab w:val="right" w:leader="dot" w:pos="9345"/>
            </w:tabs>
            <w:ind w:left="0"/>
            <w:rPr>
              <w:noProof/>
            </w:rPr>
          </w:pPr>
          <w:hyperlink w:anchor="_Toc134367187" w:history="1">
            <w:r w:rsidR="00796901" w:rsidRPr="000C3C59">
              <w:rPr>
                <w:rStyle w:val="a3"/>
                <w:noProof/>
              </w:rPr>
              <w:t>Аркады на ПК</w:t>
            </w:r>
            <w:r w:rsidR="00796901">
              <w:rPr>
                <w:noProof/>
                <w:webHidden/>
              </w:rPr>
              <w:tab/>
            </w:r>
            <w:r>
              <w:rPr>
                <w:noProof/>
                <w:webHidden/>
              </w:rPr>
              <w:fldChar w:fldCharType="begin"/>
            </w:r>
            <w:r w:rsidR="00796901">
              <w:rPr>
                <w:noProof/>
                <w:webHidden/>
              </w:rPr>
              <w:instrText xml:space="preserve"> PAGEREF _Toc134367187 \h </w:instrText>
            </w:r>
            <w:r>
              <w:rPr>
                <w:noProof/>
                <w:webHidden/>
              </w:rPr>
            </w:r>
            <w:r>
              <w:rPr>
                <w:noProof/>
                <w:webHidden/>
              </w:rPr>
              <w:fldChar w:fldCharType="separate"/>
            </w:r>
            <w:r w:rsidR="00796901">
              <w:rPr>
                <w:noProof/>
                <w:webHidden/>
              </w:rPr>
              <w:t>4</w:t>
            </w:r>
            <w:r>
              <w:rPr>
                <w:noProof/>
                <w:webHidden/>
              </w:rPr>
              <w:fldChar w:fldCharType="end"/>
            </w:r>
          </w:hyperlink>
        </w:p>
        <w:p w:rsidR="00796901" w:rsidRDefault="008E2C15" w:rsidP="00796901">
          <w:pPr>
            <w:pStyle w:val="11"/>
            <w:tabs>
              <w:tab w:val="right" w:leader="dot" w:pos="9345"/>
            </w:tabs>
            <w:rPr>
              <w:noProof/>
            </w:rPr>
          </w:pPr>
          <w:hyperlink w:anchor="_Toc134367188" w:history="1">
            <w:r w:rsidR="00796901" w:rsidRPr="000C3C59">
              <w:rPr>
                <w:rStyle w:val="a3"/>
                <w:noProof/>
                <w:shd w:val="clear" w:color="auto" w:fill="FFFFFF"/>
              </w:rPr>
              <w:t>Язык</w:t>
            </w:r>
            <w:r w:rsidR="00796901">
              <w:rPr>
                <w:noProof/>
                <w:webHidden/>
              </w:rPr>
              <w:tab/>
            </w:r>
            <w:r>
              <w:rPr>
                <w:noProof/>
                <w:webHidden/>
              </w:rPr>
              <w:fldChar w:fldCharType="begin"/>
            </w:r>
            <w:r w:rsidR="00796901">
              <w:rPr>
                <w:noProof/>
                <w:webHidden/>
              </w:rPr>
              <w:instrText xml:space="preserve"> PAGEREF _Toc134367188 \h </w:instrText>
            </w:r>
            <w:r>
              <w:rPr>
                <w:noProof/>
                <w:webHidden/>
              </w:rPr>
            </w:r>
            <w:r>
              <w:rPr>
                <w:noProof/>
                <w:webHidden/>
              </w:rPr>
              <w:fldChar w:fldCharType="separate"/>
            </w:r>
            <w:r w:rsidR="00796901">
              <w:rPr>
                <w:noProof/>
                <w:webHidden/>
              </w:rPr>
              <w:t>5</w:t>
            </w:r>
            <w:r>
              <w:rPr>
                <w:noProof/>
                <w:webHidden/>
              </w:rPr>
              <w:fldChar w:fldCharType="end"/>
            </w:r>
          </w:hyperlink>
        </w:p>
        <w:p w:rsidR="00796901" w:rsidRDefault="008E2C15" w:rsidP="00796901">
          <w:pPr>
            <w:pStyle w:val="11"/>
            <w:tabs>
              <w:tab w:val="right" w:leader="dot" w:pos="9345"/>
            </w:tabs>
            <w:rPr>
              <w:noProof/>
            </w:rPr>
          </w:pPr>
          <w:hyperlink w:anchor="_Toc134367189" w:history="1">
            <w:r w:rsidR="00796901" w:rsidRPr="000C3C59">
              <w:rPr>
                <w:rStyle w:val="a3"/>
                <w:noProof/>
              </w:rPr>
              <w:t>Направление</w:t>
            </w:r>
            <w:r w:rsidR="00796901">
              <w:rPr>
                <w:noProof/>
                <w:webHidden/>
              </w:rPr>
              <w:tab/>
            </w:r>
            <w:r>
              <w:rPr>
                <w:noProof/>
                <w:webHidden/>
              </w:rPr>
              <w:fldChar w:fldCharType="begin"/>
            </w:r>
            <w:r w:rsidR="00796901">
              <w:rPr>
                <w:noProof/>
                <w:webHidden/>
              </w:rPr>
              <w:instrText xml:space="preserve"> PAGEREF _Toc134367189 \h </w:instrText>
            </w:r>
            <w:r>
              <w:rPr>
                <w:noProof/>
                <w:webHidden/>
              </w:rPr>
            </w:r>
            <w:r>
              <w:rPr>
                <w:noProof/>
                <w:webHidden/>
              </w:rPr>
              <w:fldChar w:fldCharType="separate"/>
            </w:r>
            <w:r w:rsidR="00796901">
              <w:rPr>
                <w:noProof/>
                <w:webHidden/>
              </w:rPr>
              <w:t>6</w:t>
            </w:r>
            <w:r>
              <w:rPr>
                <w:noProof/>
                <w:webHidden/>
              </w:rPr>
              <w:fldChar w:fldCharType="end"/>
            </w:r>
          </w:hyperlink>
        </w:p>
        <w:p w:rsidR="00796901" w:rsidRDefault="008E2C15" w:rsidP="00796901">
          <w:pPr>
            <w:pStyle w:val="11"/>
            <w:tabs>
              <w:tab w:val="right" w:leader="dot" w:pos="9345"/>
            </w:tabs>
            <w:rPr>
              <w:noProof/>
            </w:rPr>
          </w:pPr>
          <w:hyperlink w:anchor="_Toc134367190" w:history="1">
            <w:r w:rsidR="00796901" w:rsidRPr="000C3C59">
              <w:rPr>
                <w:rStyle w:val="a3"/>
                <w:noProof/>
              </w:rPr>
              <w:t>Затраты времени на видеоигры</w:t>
            </w:r>
            <w:r w:rsidR="00796901">
              <w:rPr>
                <w:noProof/>
                <w:webHidden/>
              </w:rPr>
              <w:tab/>
            </w:r>
            <w:r>
              <w:rPr>
                <w:noProof/>
                <w:webHidden/>
              </w:rPr>
              <w:fldChar w:fldCharType="begin"/>
            </w:r>
            <w:r w:rsidR="00796901">
              <w:rPr>
                <w:noProof/>
                <w:webHidden/>
              </w:rPr>
              <w:instrText xml:space="preserve"> PAGEREF _Toc134367190 \h </w:instrText>
            </w:r>
            <w:r>
              <w:rPr>
                <w:noProof/>
                <w:webHidden/>
              </w:rPr>
            </w:r>
            <w:r>
              <w:rPr>
                <w:noProof/>
                <w:webHidden/>
              </w:rPr>
              <w:fldChar w:fldCharType="separate"/>
            </w:r>
            <w:r w:rsidR="00796901">
              <w:rPr>
                <w:noProof/>
                <w:webHidden/>
              </w:rPr>
              <w:t>7</w:t>
            </w:r>
            <w:r>
              <w:rPr>
                <w:noProof/>
                <w:webHidden/>
              </w:rPr>
              <w:fldChar w:fldCharType="end"/>
            </w:r>
          </w:hyperlink>
        </w:p>
        <w:p w:rsidR="00796901" w:rsidRDefault="008E2C15" w:rsidP="00796901">
          <w:pPr>
            <w:pStyle w:val="11"/>
            <w:tabs>
              <w:tab w:val="right" w:leader="dot" w:pos="9345"/>
            </w:tabs>
            <w:rPr>
              <w:noProof/>
            </w:rPr>
          </w:pPr>
          <w:hyperlink w:anchor="_Toc134367191" w:history="1">
            <w:r w:rsidR="00796901" w:rsidRPr="000C3C59">
              <w:rPr>
                <w:rStyle w:val="a3"/>
                <w:noProof/>
              </w:rPr>
              <w:t>Происхождение названия и идеи игры</w:t>
            </w:r>
            <w:r w:rsidR="00796901">
              <w:rPr>
                <w:noProof/>
                <w:webHidden/>
              </w:rPr>
              <w:tab/>
            </w:r>
            <w:r>
              <w:rPr>
                <w:noProof/>
                <w:webHidden/>
              </w:rPr>
              <w:fldChar w:fldCharType="begin"/>
            </w:r>
            <w:r w:rsidR="00796901">
              <w:rPr>
                <w:noProof/>
                <w:webHidden/>
              </w:rPr>
              <w:instrText xml:space="preserve"> PAGEREF _Toc134367191 \h </w:instrText>
            </w:r>
            <w:r>
              <w:rPr>
                <w:noProof/>
                <w:webHidden/>
              </w:rPr>
            </w:r>
            <w:r>
              <w:rPr>
                <w:noProof/>
                <w:webHidden/>
              </w:rPr>
              <w:fldChar w:fldCharType="separate"/>
            </w:r>
            <w:r w:rsidR="00796901">
              <w:rPr>
                <w:noProof/>
                <w:webHidden/>
              </w:rPr>
              <w:t>8</w:t>
            </w:r>
            <w:r>
              <w:rPr>
                <w:noProof/>
                <w:webHidden/>
              </w:rPr>
              <w:fldChar w:fldCharType="end"/>
            </w:r>
          </w:hyperlink>
        </w:p>
        <w:p w:rsidR="00796901" w:rsidRDefault="008E2C15" w:rsidP="00796901">
          <w:pPr>
            <w:pStyle w:val="11"/>
            <w:tabs>
              <w:tab w:val="right" w:leader="dot" w:pos="9345"/>
            </w:tabs>
            <w:rPr>
              <w:noProof/>
            </w:rPr>
          </w:pPr>
          <w:hyperlink w:anchor="_Toc134367192" w:history="1">
            <w:r w:rsidR="00796901" w:rsidRPr="000C3C59">
              <w:rPr>
                <w:rStyle w:val="a3"/>
                <w:noProof/>
              </w:rPr>
              <w:t>Полная версия картины</w:t>
            </w:r>
            <w:r w:rsidR="00796901">
              <w:rPr>
                <w:noProof/>
                <w:webHidden/>
              </w:rPr>
              <w:tab/>
            </w:r>
            <w:r>
              <w:rPr>
                <w:noProof/>
                <w:webHidden/>
              </w:rPr>
              <w:fldChar w:fldCharType="begin"/>
            </w:r>
            <w:r w:rsidR="00796901">
              <w:rPr>
                <w:noProof/>
                <w:webHidden/>
              </w:rPr>
              <w:instrText xml:space="preserve"> PAGEREF _Toc134367192 \h </w:instrText>
            </w:r>
            <w:r>
              <w:rPr>
                <w:noProof/>
                <w:webHidden/>
              </w:rPr>
            </w:r>
            <w:r>
              <w:rPr>
                <w:noProof/>
                <w:webHidden/>
              </w:rPr>
              <w:fldChar w:fldCharType="separate"/>
            </w:r>
            <w:r w:rsidR="00796901">
              <w:rPr>
                <w:noProof/>
                <w:webHidden/>
              </w:rPr>
              <w:t>11</w:t>
            </w:r>
            <w:r>
              <w:rPr>
                <w:noProof/>
                <w:webHidden/>
              </w:rPr>
              <w:fldChar w:fldCharType="end"/>
            </w:r>
          </w:hyperlink>
        </w:p>
        <w:p w:rsidR="00796901" w:rsidRDefault="008E2C15" w:rsidP="00796901">
          <w:pPr>
            <w:pStyle w:val="11"/>
            <w:tabs>
              <w:tab w:val="right" w:leader="dot" w:pos="9345"/>
            </w:tabs>
            <w:rPr>
              <w:noProof/>
            </w:rPr>
          </w:pPr>
          <w:hyperlink w:anchor="_Toc134367193" w:history="1">
            <w:r w:rsidR="00796901" w:rsidRPr="000C3C59">
              <w:rPr>
                <w:rStyle w:val="a3"/>
                <w:noProof/>
              </w:rPr>
              <w:t>Схема</w:t>
            </w:r>
            <w:r w:rsidR="00796901">
              <w:rPr>
                <w:noProof/>
                <w:webHidden/>
              </w:rPr>
              <w:tab/>
            </w:r>
            <w:r>
              <w:rPr>
                <w:noProof/>
                <w:webHidden/>
              </w:rPr>
              <w:fldChar w:fldCharType="begin"/>
            </w:r>
            <w:r w:rsidR="00796901">
              <w:rPr>
                <w:noProof/>
                <w:webHidden/>
              </w:rPr>
              <w:instrText xml:space="preserve"> PAGEREF _Toc134367193 \h </w:instrText>
            </w:r>
            <w:r>
              <w:rPr>
                <w:noProof/>
                <w:webHidden/>
              </w:rPr>
            </w:r>
            <w:r>
              <w:rPr>
                <w:noProof/>
                <w:webHidden/>
              </w:rPr>
              <w:fldChar w:fldCharType="separate"/>
            </w:r>
            <w:r w:rsidR="00796901">
              <w:rPr>
                <w:noProof/>
                <w:webHidden/>
              </w:rPr>
              <w:t>12</w:t>
            </w:r>
            <w:r>
              <w:rPr>
                <w:noProof/>
                <w:webHidden/>
              </w:rPr>
              <w:fldChar w:fldCharType="end"/>
            </w:r>
          </w:hyperlink>
        </w:p>
        <w:p w:rsidR="00796901" w:rsidRDefault="008E2C15" w:rsidP="00796901">
          <w:pPr>
            <w:pStyle w:val="11"/>
            <w:tabs>
              <w:tab w:val="right" w:leader="dot" w:pos="9345"/>
            </w:tabs>
            <w:rPr>
              <w:noProof/>
            </w:rPr>
          </w:pPr>
          <w:hyperlink w:anchor="_Toc134367194" w:history="1">
            <w:r w:rsidR="00796901" w:rsidRPr="000C3C59">
              <w:rPr>
                <w:rStyle w:val="a3"/>
                <w:noProof/>
              </w:rPr>
              <w:t>Минимальные требования для игры</w:t>
            </w:r>
            <w:r w:rsidR="00796901">
              <w:rPr>
                <w:noProof/>
                <w:webHidden/>
              </w:rPr>
              <w:tab/>
            </w:r>
            <w:r>
              <w:rPr>
                <w:noProof/>
                <w:webHidden/>
              </w:rPr>
              <w:fldChar w:fldCharType="begin"/>
            </w:r>
            <w:r w:rsidR="00796901">
              <w:rPr>
                <w:noProof/>
                <w:webHidden/>
              </w:rPr>
              <w:instrText xml:space="preserve"> PAGEREF _Toc134367194 \h </w:instrText>
            </w:r>
            <w:r>
              <w:rPr>
                <w:noProof/>
                <w:webHidden/>
              </w:rPr>
            </w:r>
            <w:r>
              <w:rPr>
                <w:noProof/>
                <w:webHidden/>
              </w:rPr>
              <w:fldChar w:fldCharType="separate"/>
            </w:r>
            <w:r w:rsidR="00796901">
              <w:rPr>
                <w:noProof/>
                <w:webHidden/>
              </w:rPr>
              <w:t>13</w:t>
            </w:r>
            <w:r>
              <w:rPr>
                <w:noProof/>
                <w:webHidden/>
              </w:rPr>
              <w:fldChar w:fldCharType="end"/>
            </w:r>
          </w:hyperlink>
        </w:p>
        <w:p w:rsidR="00796901" w:rsidRDefault="008E2C15" w:rsidP="00796901">
          <w:pPr>
            <w:pStyle w:val="11"/>
            <w:tabs>
              <w:tab w:val="right" w:leader="dot" w:pos="9345"/>
            </w:tabs>
            <w:rPr>
              <w:noProof/>
            </w:rPr>
          </w:pPr>
          <w:hyperlink w:anchor="_Toc134367195" w:history="1">
            <w:r w:rsidR="00796901" w:rsidRPr="000C3C59">
              <w:rPr>
                <w:rStyle w:val="a3"/>
                <w:noProof/>
                <w:shd w:val="clear" w:color="auto" w:fill="FFFFFF"/>
              </w:rPr>
              <w:t>Сфера применения</w:t>
            </w:r>
            <w:r w:rsidR="00796901">
              <w:rPr>
                <w:noProof/>
                <w:webHidden/>
              </w:rPr>
              <w:tab/>
            </w:r>
            <w:r>
              <w:rPr>
                <w:noProof/>
                <w:webHidden/>
              </w:rPr>
              <w:fldChar w:fldCharType="begin"/>
            </w:r>
            <w:r w:rsidR="00796901">
              <w:rPr>
                <w:noProof/>
                <w:webHidden/>
              </w:rPr>
              <w:instrText xml:space="preserve"> PAGEREF _Toc134367195 \h </w:instrText>
            </w:r>
            <w:r>
              <w:rPr>
                <w:noProof/>
                <w:webHidden/>
              </w:rPr>
            </w:r>
            <w:r>
              <w:rPr>
                <w:noProof/>
                <w:webHidden/>
              </w:rPr>
              <w:fldChar w:fldCharType="separate"/>
            </w:r>
            <w:r w:rsidR="00796901">
              <w:rPr>
                <w:noProof/>
                <w:webHidden/>
              </w:rPr>
              <w:t>13</w:t>
            </w:r>
            <w:r>
              <w:rPr>
                <w:noProof/>
                <w:webHidden/>
              </w:rPr>
              <w:fldChar w:fldCharType="end"/>
            </w:r>
          </w:hyperlink>
        </w:p>
        <w:p w:rsidR="00796901" w:rsidRDefault="008E2C15" w:rsidP="00796901">
          <w:pPr>
            <w:pStyle w:val="11"/>
            <w:tabs>
              <w:tab w:val="right" w:leader="dot" w:pos="9345"/>
            </w:tabs>
            <w:rPr>
              <w:noProof/>
            </w:rPr>
          </w:pPr>
          <w:hyperlink w:anchor="_Toc134367196" w:history="1">
            <w:r w:rsidR="00796901" w:rsidRPr="000C3C59">
              <w:rPr>
                <w:rStyle w:val="a3"/>
                <w:noProof/>
                <w:shd w:val="clear" w:color="auto" w:fill="FFFFFF"/>
              </w:rPr>
              <w:t>Заключение</w:t>
            </w:r>
            <w:r w:rsidR="00796901">
              <w:rPr>
                <w:noProof/>
                <w:webHidden/>
              </w:rPr>
              <w:tab/>
            </w:r>
            <w:r>
              <w:rPr>
                <w:noProof/>
                <w:webHidden/>
              </w:rPr>
              <w:fldChar w:fldCharType="begin"/>
            </w:r>
            <w:r w:rsidR="00796901">
              <w:rPr>
                <w:noProof/>
                <w:webHidden/>
              </w:rPr>
              <w:instrText xml:space="preserve"> PAGEREF _Toc134367196 \h </w:instrText>
            </w:r>
            <w:r>
              <w:rPr>
                <w:noProof/>
                <w:webHidden/>
              </w:rPr>
            </w:r>
            <w:r>
              <w:rPr>
                <w:noProof/>
                <w:webHidden/>
              </w:rPr>
              <w:fldChar w:fldCharType="separate"/>
            </w:r>
            <w:r w:rsidR="00796901">
              <w:rPr>
                <w:noProof/>
                <w:webHidden/>
              </w:rPr>
              <w:t>14</w:t>
            </w:r>
            <w:r>
              <w:rPr>
                <w:noProof/>
                <w:webHidden/>
              </w:rPr>
              <w:fldChar w:fldCharType="end"/>
            </w:r>
          </w:hyperlink>
        </w:p>
        <w:p w:rsidR="00796901" w:rsidRDefault="008E2C15" w:rsidP="00796901">
          <w:pPr>
            <w:pStyle w:val="11"/>
            <w:tabs>
              <w:tab w:val="right" w:leader="dot" w:pos="9345"/>
            </w:tabs>
            <w:rPr>
              <w:noProof/>
            </w:rPr>
          </w:pPr>
          <w:hyperlink w:anchor="_Toc134367197" w:history="1">
            <w:r w:rsidR="00796901" w:rsidRPr="000C3C59">
              <w:rPr>
                <w:rStyle w:val="a3"/>
                <w:noProof/>
                <w:shd w:val="clear" w:color="auto" w:fill="FFFFFF"/>
              </w:rPr>
              <w:t>Источники</w:t>
            </w:r>
            <w:r w:rsidR="00796901">
              <w:rPr>
                <w:noProof/>
                <w:webHidden/>
              </w:rPr>
              <w:tab/>
            </w:r>
            <w:r>
              <w:rPr>
                <w:noProof/>
                <w:webHidden/>
              </w:rPr>
              <w:fldChar w:fldCharType="begin"/>
            </w:r>
            <w:r w:rsidR="00796901">
              <w:rPr>
                <w:noProof/>
                <w:webHidden/>
              </w:rPr>
              <w:instrText xml:space="preserve"> PAGEREF _Toc134367197 \h </w:instrText>
            </w:r>
            <w:r>
              <w:rPr>
                <w:noProof/>
                <w:webHidden/>
              </w:rPr>
            </w:r>
            <w:r>
              <w:rPr>
                <w:noProof/>
                <w:webHidden/>
              </w:rPr>
              <w:fldChar w:fldCharType="separate"/>
            </w:r>
            <w:r w:rsidR="00796901">
              <w:rPr>
                <w:noProof/>
                <w:webHidden/>
              </w:rPr>
              <w:t>15</w:t>
            </w:r>
            <w:r>
              <w:rPr>
                <w:noProof/>
                <w:webHidden/>
              </w:rPr>
              <w:fldChar w:fldCharType="end"/>
            </w:r>
          </w:hyperlink>
        </w:p>
        <w:p w:rsidR="00796901" w:rsidRDefault="008E2C15" w:rsidP="00796901">
          <w:pPr>
            <w:rPr>
              <w:b/>
              <w:bCs/>
            </w:rPr>
          </w:pPr>
          <w:r>
            <w:rPr>
              <w:b/>
              <w:bCs/>
            </w:rPr>
            <w:fldChar w:fldCharType="end"/>
          </w:r>
        </w:p>
      </w:sdtContent>
    </w:sdt>
    <w:p w:rsidR="00796901" w:rsidRPr="00CF685D" w:rsidRDefault="00796901" w:rsidP="00CF685D">
      <w:pPr>
        <w:spacing w:before="30" w:after="30"/>
        <w:ind w:left="709"/>
        <w:rPr>
          <w:rFonts w:ascii="Times New Roman" w:hAnsi="Times New Roman" w:cs="Times New Roman"/>
          <w:sz w:val="28"/>
          <w:szCs w:val="28"/>
        </w:rPr>
      </w:pPr>
    </w:p>
    <w:p w:rsidR="00796901" w:rsidRPr="00793FC2" w:rsidRDefault="00796901">
      <w:pPr>
        <w:rPr>
          <w:rFonts w:ascii="Times New Roman" w:hAnsi="Times New Roman"/>
          <w:sz w:val="28"/>
        </w:rPr>
      </w:pPr>
    </w:p>
    <w:p w:rsidR="00CF685D" w:rsidRPr="00CF685D" w:rsidRDefault="00CF685D" w:rsidP="00CF685D">
      <w:pPr>
        <w:spacing w:before="30" w:after="30"/>
        <w:ind w:left="709"/>
        <w:rPr>
          <w:rFonts w:ascii="Times New Roman" w:hAnsi="Times New Roman" w:cs="Times New Roman"/>
          <w:sz w:val="28"/>
          <w:szCs w:val="28"/>
        </w:rPr>
      </w:pPr>
    </w:p>
    <w:p w:rsidR="00796901" w:rsidRDefault="00796901">
      <w:pPr>
        <w:rPr>
          <w:rFonts w:ascii="Times New Roman" w:eastAsia="Times New Roman" w:hAnsi="Times New Roman" w:cs="Times New Roman"/>
          <w:b/>
          <w:bCs/>
          <w:kern w:val="36"/>
          <w:sz w:val="36"/>
          <w:szCs w:val="36"/>
          <w:lang w:eastAsia="ru-RU"/>
        </w:rPr>
      </w:pPr>
      <w:bookmarkStart w:id="0" w:name="_Toc134367185"/>
      <w:r>
        <w:rPr>
          <w:sz w:val="36"/>
          <w:szCs w:val="36"/>
        </w:rPr>
        <w:br w:type="page"/>
      </w:r>
    </w:p>
    <w:p w:rsidR="00063879" w:rsidRPr="00796901" w:rsidRDefault="00063879" w:rsidP="009D4F5D">
      <w:pPr>
        <w:pStyle w:val="1"/>
        <w:spacing w:before="0" w:beforeAutospacing="0"/>
        <w:jc w:val="center"/>
        <w:rPr>
          <w:sz w:val="36"/>
          <w:szCs w:val="36"/>
        </w:rPr>
      </w:pPr>
      <w:r w:rsidRPr="00796901">
        <w:rPr>
          <w:sz w:val="36"/>
          <w:szCs w:val="36"/>
        </w:rPr>
        <w:lastRenderedPageBreak/>
        <w:t>Введение</w:t>
      </w:r>
      <w:bookmarkEnd w:id="0"/>
    </w:p>
    <w:p w:rsidR="006C2DAA" w:rsidRPr="00CF685D" w:rsidRDefault="000F1FE3" w:rsidP="00CF685D">
      <w:pPr>
        <w:spacing w:before="30" w:after="30"/>
        <w:ind w:left="709"/>
        <w:rPr>
          <w:rFonts w:ascii="Times New Roman" w:hAnsi="Times New Roman" w:cs="Times New Roman"/>
          <w:color w:val="000000"/>
          <w:sz w:val="28"/>
          <w:szCs w:val="28"/>
          <w:shd w:val="clear" w:color="auto" w:fill="FFFFFF"/>
        </w:rPr>
      </w:pPr>
      <w:r w:rsidRPr="00CF685D">
        <w:rPr>
          <w:rFonts w:ascii="Times New Roman" w:hAnsi="Times New Roman" w:cs="Times New Roman"/>
          <w:color w:val="000000"/>
          <w:sz w:val="28"/>
          <w:szCs w:val="28"/>
          <w:shd w:val="clear" w:color="auto" w:fill="FFFFFF"/>
        </w:rPr>
        <w:t xml:space="preserve">2022 стал годом затишья в игровой индустрии: </w:t>
      </w:r>
      <w:proofErr w:type="spellStart"/>
      <w:r w:rsidRPr="00CF685D">
        <w:rPr>
          <w:rFonts w:ascii="Times New Roman" w:hAnsi="Times New Roman" w:cs="Times New Roman"/>
          <w:color w:val="000000"/>
          <w:sz w:val="28"/>
          <w:szCs w:val="28"/>
          <w:shd w:val="clear" w:color="auto" w:fill="FFFFFF"/>
        </w:rPr>
        <w:t>блокбастеры</w:t>
      </w:r>
      <w:proofErr w:type="spellEnd"/>
      <w:r w:rsidR="00AB5DF5">
        <w:rPr>
          <w:rStyle w:val="af0"/>
          <w:rFonts w:ascii="Times New Roman" w:hAnsi="Times New Roman" w:cs="Times New Roman"/>
          <w:color w:val="000000"/>
          <w:sz w:val="28"/>
          <w:szCs w:val="28"/>
          <w:shd w:val="clear" w:color="auto" w:fill="FFFFFF"/>
        </w:rPr>
        <w:footnoteReference w:id="1"/>
      </w:r>
      <w:r w:rsidRPr="00CF685D">
        <w:rPr>
          <w:rFonts w:ascii="Times New Roman" w:hAnsi="Times New Roman" w:cs="Times New Roman"/>
          <w:color w:val="000000"/>
          <w:sz w:val="28"/>
          <w:szCs w:val="28"/>
          <w:shd w:val="clear" w:color="auto" w:fill="FFFFFF"/>
        </w:rPr>
        <w:t xml:space="preserve"> можно пересчитать по пальцам. Оставалось</w:t>
      </w:r>
      <w:r w:rsidR="00793FC2">
        <w:rPr>
          <w:rFonts w:ascii="Times New Roman" w:hAnsi="Times New Roman" w:cs="Times New Roman"/>
          <w:color w:val="000000"/>
          <w:sz w:val="28"/>
          <w:szCs w:val="28"/>
          <w:shd w:val="clear" w:color="auto" w:fill="FFFFFF"/>
        </w:rPr>
        <w:t xml:space="preserve"> искать спасения</w:t>
      </w:r>
      <w:r w:rsidRPr="00CF685D">
        <w:rPr>
          <w:rFonts w:ascii="Times New Roman" w:hAnsi="Times New Roman" w:cs="Times New Roman"/>
          <w:color w:val="000000"/>
          <w:sz w:val="28"/>
          <w:szCs w:val="28"/>
          <w:shd w:val="clear" w:color="auto" w:fill="FFFFFF"/>
        </w:rPr>
        <w:t xml:space="preserve"> только в </w:t>
      </w:r>
      <w:proofErr w:type="spellStart"/>
      <w:r w:rsidRPr="00CF685D">
        <w:rPr>
          <w:rFonts w:ascii="Times New Roman" w:hAnsi="Times New Roman" w:cs="Times New Roman"/>
          <w:color w:val="000000"/>
          <w:sz w:val="28"/>
          <w:szCs w:val="28"/>
          <w:shd w:val="clear" w:color="auto" w:fill="FFFFFF"/>
        </w:rPr>
        <w:t>инди-играх</w:t>
      </w:r>
      <w:proofErr w:type="spellEnd"/>
      <w:r w:rsidR="00AB5DF5">
        <w:rPr>
          <w:rStyle w:val="af0"/>
          <w:rFonts w:ascii="Times New Roman" w:hAnsi="Times New Roman" w:cs="Times New Roman"/>
          <w:color w:val="000000"/>
          <w:sz w:val="28"/>
          <w:szCs w:val="28"/>
          <w:shd w:val="clear" w:color="auto" w:fill="FFFFFF"/>
        </w:rPr>
        <w:footnoteReference w:id="2"/>
      </w:r>
      <w:r w:rsidRPr="00CF685D">
        <w:rPr>
          <w:rFonts w:ascii="Times New Roman" w:hAnsi="Times New Roman" w:cs="Times New Roman"/>
          <w:color w:val="000000"/>
          <w:sz w:val="28"/>
          <w:szCs w:val="28"/>
          <w:shd w:val="clear" w:color="auto" w:fill="FFFFFF"/>
        </w:rPr>
        <w:t xml:space="preserve">. </w:t>
      </w:r>
      <w:r w:rsidR="00793FC2">
        <w:rPr>
          <w:rFonts w:ascii="Times New Roman" w:hAnsi="Times New Roman" w:cs="Times New Roman"/>
          <w:color w:val="000000"/>
          <w:sz w:val="28"/>
          <w:szCs w:val="28"/>
          <w:shd w:val="clear" w:color="auto" w:fill="FFFFFF"/>
        </w:rPr>
        <w:t xml:space="preserve">Но </w:t>
      </w:r>
      <w:proofErr w:type="spellStart"/>
      <w:r w:rsidR="00793FC2">
        <w:rPr>
          <w:rFonts w:ascii="Times New Roman" w:hAnsi="Times New Roman" w:cs="Times New Roman"/>
          <w:color w:val="000000"/>
          <w:sz w:val="28"/>
          <w:szCs w:val="28"/>
          <w:shd w:val="clear" w:color="auto" w:fill="FFFFFF"/>
        </w:rPr>
        <w:t>геймерам</w:t>
      </w:r>
      <w:proofErr w:type="spellEnd"/>
      <w:r w:rsidR="00AB5DF5">
        <w:rPr>
          <w:rStyle w:val="af0"/>
          <w:rFonts w:ascii="Times New Roman" w:hAnsi="Times New Roman" w:cs="Times New Roman"/>
          <w:color w:val="000000"/>
          <w:sz w:val="28"/>
          <w:szCs w:val="28"/>
          <w:shd w:val="clear" w:color="auto" w:fill="FFFFFF"/>
        </w:rPr>
        <w:footnoteReference w:id="3"/>
      </w:r>
      <w:r w:rsidRPr="00CF685D">
        <w:rPr>
          <w:rFonts w:ascii="Times New Roman" w:hAnsi="Times New Roman" w:cs="Times New Roman"/>
          <w:color w:val="000000"/>
          <w:sz w:val="28"/>
          <w:szCs w:val="28"/>
          <w:shd w:val="clear" w:color="auto" w:fill="FFFFFF"/>
        </w:rPr>
        <w:t xml:space="preserve"> не</w:t>
      </w:r>
      <w:r w:rsidR="00AB5DF5">
        <w:rPr>
          <w:rFonts w:ascii="Times New Roman" w:hAnsi="Times New Roman" w:cs="Times New Roman"/>
          <w:color w:val="000000"/>
          <w:sz w:val="28"/>
          <w:szCs w:val="28"/>
          <w:shd w:val="clear" w:color="auto" w:fill="FFFFFF"/>
        </w:rPr>
        <w:t xml:space="preserve"> стоит</w:t>
      </w:r>
      <w:r w:rsidRPr="00CF685D">
        <w:rPr>
          <w:rFonts w:ascii="Times New Roman" w:hAnsi="Times New Roman" w:cs="Times New Roman"/>
          <w:color w:val="000000"/>
          <w:sz w:val="28"/>
          <w:szCs w:val="28"/>
          <w:shd w:val="clear" w:color="auto" w:fill="FFFFFF"/>
        </w:rPr>
        <w:t xml:space="preserve"> отчаиваться, в новом году их ждет много громких игровых релизов.</w:t>
      </w:r>
    </w:p>
    <w:p w:rsidR="000F1FE3" w:rsidRPr="00CF685D" w:rsidRDefault="000F1FE3" w:rsidP="00CF685D">
      <w:pPr>
        <w:spacing w:before="30" w:after="30"/>
        <w:ind w:left="709"/>
        <w:rPr>
          <w:rFonts w:ascii="Times New Roman" w:hAnsi="Times New Roman" w:cs="Times New Roman"/>
          <w:color w:val="000000"/>
          <w:sz w:val="28"/>
          <w:szCs w:val="28"/>
          <w:shd w:val="clear" w:color="auto" w:fill="FFFFFF"/>
        </w:rPr>
      </w:pPr>
      <w:r w:rsidRPr="00CF685D">
        <w:rPr>
          <w:rFonts w:ascii="Times New Roman" w:hAnsi="Times New Roman" w:cs="Times New Roman"/>
          <w:color w:val="000000"/>
          <w:sz w:val="28"/>
          <w:szCs w:val="28"/>
          <w:shd w:val="clear" w:color="auto" w:fill="FFFFFF"/>
        </w:rPr>
        <w:t xml:space="preserve">Одной из таких игр станет </w:t>
      </w:r>
      <w:r w:rsidR="00807B27" w:rsidRPr="00CF685D">
        <w:rPr>
          <w:rFonts w:ascii="Times New Roman" w:hAnsi="Times New Roman" w:cs="Times New Roman"/>
          <w:color w:val="000000"/>
          <w:sz w:val="28"/>
          <w:szCs w:val="28"/>
          <w:shd w:val="clear" w:color="auto" w:fill="FFFFFF"/>
        </w:rPr>
        <w:t>никому</w:t>
      </w:r>
      <w:r w:rsidRPr="00CF685D">
        <w:rPr>
          <w:rFonts w:ascii="Times New Roman" w:hAnsi="Times New Roman" w:cs="Times New Roman"/>
          <w:color w:val="000000"/>
          <w:sz w:val="28"/>
          <w:szCs w:val="28"/>
          <w:shd w:val="clear" w:color="auto" w:fill="FFFFFF"/>
        </w:rPr>
        <w:t xml:space="preserve"> не</w:t>
      </w:r>
      <w:r w:rsidR="00793FC2">
        <w:rPr>
          <w:rFonts w:ascii="Times New Roman" w:hAnsi="Times New Roman" w:cs="Times New Roman"/>
          <w:color w:val="000000"/>
          <w:sz w:val="28"/>
          <w:szCs w:val="28"/>
          <w:shd w:val="clear" w:color="auto" w:fill="FFFFFF"/>
        </w:rPr>
        <w:t xml:space="preserve"> </w:t>
      </w:r>
      <w:r w:rsidRPr="00CF685D">
        <w:rPr>
          <w:rFonts w:ascii="Times New Roman" w:hAnsi="Times New Roman" w:cs="Times New Roman"/>
          <w:color w:val="000000"/>
          <w:sz w:val="28"/>
          <w:szCs w:val="28"/>
          <w:shd w:val="clear" w:color="auto" w:fill="FFFFFF"/>
        </w:rPr>
        <w:t>известная</w:t>
      </w:r>
      <w:r w:rsidR="00793FC2">
        <w:rPr>
          <w:rFonts w:ascii="Times New Roman" w:hAnsi="Times New Roman" w:cs="Times New Roman"/>
          <w:color w:val="000000"/>
          <w:sz w:val="28"/>
          <w:szCs w:val="28"/>
          <w:shd w:val="clear" w:color="auto" w:fill="FFFFFF"/>
        </w:rPr>
        <w:t xml:space="preserve"> ранее</w:t>
      </w:r>
      <w:r w:rsidRPr="00CF685D">
        <w:rPr>
          <w:rFonts w:ascii="Times New Roman" w:hAnsi="Times New Roman" w:cs="Times New Roman"/>
          <w:color w:val="000000"/>
          <w:sz w:val="28"/>
          <w:szCs w:val="28"/>
          <w:shd w:val="clear" w:color="auto" w:fill="FFFFFF"/>
        </w:rPr>
        <w:t xml:space="preserve"> игра Драконья гора.</w:t>
      </w:r>
      <w:r w:rsidR="00807B27" w:rsidRPr="00CF685D">
        <w:rPr>
          <w:rFonts w:ascii="Times New Roman" w:hAnsi="Times New Roman" w:cs="Times New Roman"/>
          <w:color w:val="000000"/>
          <w:sz w:val="28"/>
          <w:szCs w:val="28"/>
          <w:shd w:val="clear" w:color="auto" w:fill="FFFFFF"/>
        </w:rPr>
        <w:t xml:space="preserve"> Драконья гора — это</w:t>
      </w:r>
      <w:r w:rsidRPr="00CF685D">
        <w:rPr>
          <w:rFonts w:ascii="Times New Roman" w:hAnsi="Times New Roman" w:cs="Times New Roman"/>
          <w:color w:val="000000"/>
          <w:sz w:val="28"/>
          <w:szCs w:val="28"/>
          <w:shd w:val="clear" w:color="auto" w:fill="FFFFFF"/>
        </w:rPr>
        <w:t xml:space="preserve"> новая аркадная игра</w:t>
      </w:r>
      <w:r w:rsidR="00705577" w:rsidRPr="00705577">
        <w:rPr>
          <w:rFonts w:ascii="Times New Roman" w:hAnsi="Times New Roman" w:cs="Times New Roman"/>
          <w:color w:val="000000"/>
          <w:sz w:val="28"/>
          <w:szCs w:val="28"/>
          <w:shd w:val="clear" w:color="auto" w:fill="FFFFFF"/>
        </w:rPr>
        <w:t>,</w:t>
      </w:r>
      <w:r w:rsidRPr="00CF685D">
        <w:rPr>
          <w:rFonts w:ascii="Times New Roman" w:hAnsi="Times New Roman" w:cs="Times New Roman"/>
          <w:color w:val="000000"/>
          <w:sz w:val="28"/>
          <w:szCs w:val="28"/>
          <w:shd w:val="clear" w:color="auto" w:fill="FFFFFF"/>
        </w:rPr>
        <w:t xml:space="preserve"> </w:t>
      </w:r>
      <w:r w:rsidR="00807B27" w:rsidRPr="00CF685D">
        <w:rPr>
          <w:rFonts w:ascii="Times New Roman" w:hAnsi="Times New Roman" w:cs="Times New Roman"/>
          <w:color w:val="000000"/>
          <w:sz w:val="28"/>
          <w:szCs w:val="28"/>
          <w:shd w:val="clear" w:color="auto" w:fill="FFFFFF"/>
        </w:rPr>
        <w:t xml:space="preserve">суть которой состоит в том, </w:t>
      </w:r>
      <w:r w:rsidRPr="00CF685D">
        <w:rPr>
          <w:rFonts w:ascii="Times New Roman" w:hAnsi="Times New Roman" w:cs="Times New Roman"/>
          <w:color w:val="000000"/>
          <w:sz w:val="28"/>
          <w:szCs w:val="28"/>
          <w:shd w:val="clear" w:color="auto" w:fill="FFFFFF"/>
        </w:rPr>
        <w:t xml:space="preserve">что вы должны выбрать один из </w:t>
      </w:r>
      <w:r w:rsidR="00807B27" w:rsidRPr="00CF685D">
        <w:rPr>
          <w:rFonts w:ascii="Times New Roman" w:hAnsi="Times New Roman" w:cs="Times New Roman"/>
          <w:color w:val="000000"/>
          <w:sz w:val="28"/>
          <w:szCs w:val="28"/>
          <w:shd w:val="clear" w:color="auto" w:fill="FFFFFF"/>
        </w:rPr>
        <w:t>предложенных</w:t>
      </w:r>
      <w:r w:rsidRPr="00CF685D">
        <w:rPr>
          <w:rFonts w:ascii="Times New Roman" w:hAnsi="Times New Roman" w:cs="Times New Roman"/>
          <w:color w:val="000000"/>
          <w:sz w:val="28"/>
          <w:szCs w:val="28"/>
          <w:shd w:val="clear" w:color="auto" w:fill="FFFFFF"/>
        </w:rPr>
        <w:t xml:space="preserve"> шаров с карпом кои далее он или </w:t>
      </w:r>
      <w:r w:rsidR="00807B27" w:rsidRPr="00CF685D">
        <w:rPr>
          <w:rFonts w:ascii="Times New Roman" w:hAnsi="Times New Roman" w:cs="Times New Roman"/>
          <w:color w:val="000000"/>
          <w:sz w:val="28"/>
          <w:szCs w:val="28"/>
          <w:shd w:val="clear" w:color="auto" w:fill="FFFFFF"/>
        </w:rPr>
        <w:t>превращается</w:t>
      </w:r>
      <w:r w:rsidRPr="00CF685D">
        <w:rPr>
          <w:rFonts w:ascii="Times New Roman" w:hAnsi="Times New Roman" w:cs="Times New Roman"/>
          <w:color w:val="000000"/>
          <w:sz w:val="28"/>
          <w:szCs w:val="28"/>
          <w:shd w:val="clear" w:color="auto" w:fill="FFFFFF"/>
        </w:rPr>
        <w:t xml:space="preserve"> в дракона или </w:t>
      </w:r>
      <w:r w:rsidR="00793FC2">
        <w:rPr>
          <w:rFonts w:ascii="Times New Roman" w:hAnsi="Times New Roman" w:cs="Times New Roman"/>
          <w:color w:val="000000"/>
          <w:sz w:val="28"/>
          <w:szCs w:val="28"/>
          <w:shd w:val="clear" w:color="auto" w:fill="FFFFFF"/>
        </w:rPr>
        <w:t xml:space="preserve">остается </w:t>
      </w:r>
      <w:r w:rsidRPr="00CF685D">
        <w:rPr>
          <w:rFonts w:ascii="Times New Roman" w:hAnsi="Times New Roman" w:cs="Times New Roman"/>
          <w:color w:val="000000"/>
          <w:sz w:val="28"/>
          <w:szCs w:val="28"/>
          <w:shd w:val="clear" w:color="auto" w:fill="FFFFFF"/>
        </w:rPr>
        <w:t>карпом.</w:t>
      </w:r>
    </w:p>
    <w:p w:rsidR="000F1FE3" w:rsidRPr="00CF685D" w:rsidRDefault="000F1FE3" w:rsidP="00CF685D">
      <w:pPr>
        <w:spacing w:before="30" w:after="30"/>
        <w:ind w:left="709"/>
        <w:rPr>
          <w:rFonts w:ascii="Times New Roman" w:hAnsi="Times New Roman" w:cs="Times New Roman"/>
          <w:sz w:val="28"/>
          <w:szCs w:val="28"/>
        </w:rPr>
      </w:pPr>
      <w:r w:rsidRPr="00CF685D">
        <w:rPr>
          <w:rFonts w:ascii="Times New Roman" w:hAnsi="Times New Roman" w:cs="Times New Roman"/>
          <w:color w:val="000000"/>
          <w:sz w:val="28"/>
          <w:szCs w:val="28"/>
          <w:shd w:val="clear" w:color="auto" w:fill="FFFFFF"/>
        </w:rPr>
        <w:t xml:space="preserve">Если </w:t>
      </w:r>
      <w:r w:rsidR="00807B27" w:rsidRPr="00CF685D">
        <w:rPr>
          <w:rFonts w:ascii="Times New Roman" w:hAnsi="Times New Roman" w:cs="Times New Roman"/>
          <w:color w:val="000000"/>
          <w:sz w:val="28"/>
          <w:szCs w:val="28"/>
          <w:shd w:val="clear" w:color="auto" w:fill="FFFFFF"/>
        </w:rPr>
        <w:t>выпадает</w:t>
      </w:r>
      <w:r w:rsidRPr="00CF685D">
        <w:rPr>
          <w:rFonts w:ascii="Times New Roman" w:hAnsi="Times New Roman" w:cs="Times New Roman"/>
          <w:color w:val="000000"/>
          <w:sz w:val="28"/>
          <w:szCs w:val="28"/>
          <w:shd w:val="clear" w:color="auto" w:fill="FFFFFF"/>
        </w:rPr>
        <w:t xml:space="preserve"> </w:t>
      </w:r>
      <w:r w:rsidR="00807B27" w:rsidRPr="00CF685D">
        <w:rPr>
          <w:rFonts w:ascii="Times New Roman" w:hAnsi="Times New Roman" w:cs="Times New Roman"/>
          <w:color w:val="000000"/>
          <w:sz w:val="28"/>
          <w:szCs w:val="28"/>
          <w:shd w:val="clear" w:color="auto" w:fill="FFFFFF"/>
        </w:rPr>
        <w:t>дракон — значит</w:t>
      </w:r>
      <w:r w:rsidRPr="00CF685D">
        <w:rPr>
          <w:rFonts w:ascii="Times New Roman" w:hAnsi="Times New Roman" w:cs="Times New Roman"/>
          <w:color w:val="000000"/>
          <w:sz w:val="28"/>
          <w:szCs w:val="28"/>
          <w:shd w:val="clear" w:color="auto" w:fill="FFFFFF"/>
        </w:rPr>
        <w:t xml:space="preserve"> </w:t>
      </w:r>
      <w:r w:rsidR="00793FC2">
        <w:rPr>
          <w:rFonts w:ascii="Times New Roman" w:hAnsi="Times New Roman" w:cs="Times New Roman"/>
          <w:color w:val="000000"/>
          <w:sz w:val="28"/>
          <w:szCs w:val="28"/>
          <w:shd w:val="clear" w:color="auto" w:fill="FFFFFF"/>
        </w:rPr>
        <w:t xml:space="preserve">это </w:t>
      </w:r>
      <w:r w:rsidRPr="00CF685D">
        <w:rPr>
          <w:rFonts w:ascii="Times New Roman" w:hAnsi="Times New Roman" w:cs="Times New Roman"/>
          <w:color w:val="000000"/>
          <w:sz w:val="28"/>
          <w:szCs w:val="28"/>
          <w:shd w:val="clear" w:color="auto" w:fill="FFFFFF"/>
        </w:rPr>
        <w:t>победа и вас наградят похвалой и увеличением счётчика побед,</w:t>
      </w:r>
      <w:r w:rsidR="00807B27" w:rsidRPr="00CF685D">
        <w:rPr>
          <w:rFonts w:ascii="Times New Roman" w:hAnsi="Times New Roman" w:cs="Times New Roman"/>
          <w:color w:val="000000"/>
          <w:sz w:val="28"/>
          <w:szCs w:val="28"/>
          <w:shd w:val="clear" w:color="auto" w:fill="FFFFFF"/>
        </w:rPr>
        <w:t xml:space="preserve"> </w:t>
      </w:r>
      <w:r w:rsidRPr="00CF685D">
        <w:rPr>
          <w:rFonts w:ascii="Times New Roman" w:hAnsi="Times New Roman" w:cs="Times New Roman"/>
          <w:color w:val="000000"/>
          <w:sz w:val="28"/>
          <w:szCs w:val="28"/>
          <w:shd w:val="clear" w:color="auto" w:fill="FFFFFF"/>
        </w:rPr>
        <w:t xml:space="preserve">если же </w:t>
      </w:r>
      <w:r w:rsidR="00807B27" w:rsidRPr="00CF685D">
        <w:rPr>
          <w:rFonts w:ascii="Times New Roman" w:hAnsi="Times New Roman" w:cs="Times New Roman"/>
          <w:color w:val="000000"/>
          <w:sz w:val="28"/>
          <w:szCs w:val="28"/>
          <w:shd w:val="clear" w:color="auto" w:fill="FFFFFF"/>
        </w:rPr>
        <w:t>карп,</w:t>
      </w:r>
      <w:r w:rsidRPr="00CF685D">
        <w:rPr>
          <w:rFonts w:ascii="Times New Roman" w:hAnsi="Times New Roman" w:cs="Times New Roman"/>
          <w:color w:val="000000"/>
          <w:sz w:val="28"/>
          <w:szCs w:val="28"/>
          <w:shd w:val="clear" w:color="auto" w:fill="FFFFFF"/>
        </w:rPr>
        <w:t xml:space="preserve"> то это проигр</w:t>
      </w:r>
      <w:r w:rsidR="00807B27" w:rsidRPr="00CF685D">
        <w:rPr>
          <w:rFonts w:ascii="Times New Roman" w:hAnsi="Times New Roman" w:cs="Times New Roman"/>
          <w:color w:val="000000"/>
          <w:sz w:val="28"/>
          <w:szCs w:val="28"/>
          <w:shd w:val="clear" w:color="auto" w:fill="FFFFFF"/>
        </w:rPr>
        <w:t xml:space="preserve">ыш и вас будут всячески </w:t>
      </w:r>
      <w:r w:rsidR="00793FC2">
        <w:rPr>
          <w:rFonts w:ascii="Times New Roman" w:hAnsi="Times New Roman" w:cs="Times New Roman"/>
          <w:color w:val="000000"/>
          <w:sz w:val="28"/>
          <w:szCs w:val="28"/>
          <w:shd w:val="clear" w:color="auto" w:fill="FFFFFF"/>
        </w:rPr>
        <w:t>принижат</w:t>
      </w:r>
      <w:r w:rsidR="00807B27" w:rsidRPr="00CF685D">
        <w:rPr>
          <w:rFonts w:ascii="Times New Roman" w:hAnsi="Times New Roman" w:cs="Times New Roman"/>
          <w:color w:val="000000"/>
          <w:sz w:val="28"/>
          <w:szCs w:val="28"/>
          <w:shd w:val="clear" w:color="auto" w:fill="FFFFFF"/>
        </w:rPr>
        <w:t>ь</w:t>
      </w:r>
      <w:r w:rsidRPr="00CF685D">
        <w:rPr>
          <w:rFonts w:ascii="Times New Roman" w:hAnsi="Times New Roman" w:cs="Times New Roman"/>
          <w:color w:val="000000"/>
          <w:sz w:val="28"/>
          <w:szCs w:val="28"/>
          <w:shd w:val="clear" w:color="auto" w:fill="FFFFFF"/>
        </w:rPr>
        <w:t>.</w:t>
      </w:r>
      <w:r w:rsidR="00807B27" w:rsidRPr="00CF685D">
        <w:rPr>
          <w:rFonts w:ascii="Times New Roman" w:hAnsi="Times New Roman" w:cs="Times New Roman"/>
          <w:color w:val="000000"/>
          <w:sz w:val="28"/>
          <w:szCs w:val="28"/>
          <w:shd w:val="clear" w:color="auto" w:fill="FFFFFF"/>
        </w:rPr>
        <w:t xml:space="preserve"> </w:t>
      </w:r>
      <w:r w:rsidRPr="00CF685D">
        <w:rPr>
          <w:rFonts w:ascii="Times New Roman" w:hAnsi="Times New Roman" w:cs="Times New Roman"/>
          <w:color w:val="000000"/>
          <w:sz w:val="28"/>
          <w:szCs w:val="28"/>
          <w:shd w:val="clear" w:color="auto" w:fill="FFFFFF"/>
        </w:rPr>
        <w:t xml:space="preserve">Разработчики </w:t>
      </w:r>
      <w:r w:rsidR="00793FC2">
        <w:rPr>
          <w:rFonts w:ascii="Times New Roman" w:hAnsi="Times New Roman" w:cs="Times New Roman"/>
          <w:color w:val="000000"/>
          <w:sz w:val="28"/>
          <w:szCs w:val="28"/>
          <w:shd w:val="clear" w:color="auto" w:fill="FFFFFF"/>
        </w:rPr>
        <w:t>говорят</w:t>
      </w:r>
      <w:r w:rsidR="00807B27" w:rsidRPr="00CF685D">
        <w:rPr>
          <w:rFonts w:ascii="Times New Roman" w:hAnsi="Times New Roman" w:cs="Times New Roman"/>
          <w:color w:val="000000"/>
          <w:sz w:val="28"/>
          <w:szCs w:val="28"/>
          <w:shd w:val="clear" w:color="auto" w:fill="FFFFFF"/>
        </w:rPr>
        <w:t xml:space="preserve"> что они не хотят,</w:t>
      </w:r>
      <w:r w:rsidRPr="00CF685D">
        <w:rPr>
          <w:rFonts w:ascii="Times New Roman" w:hAnsi="Times New Roman" w:cs="Times New Roman"/>
          <w:color w:val="000000"/>
          <w:sz w:val="28"/>
          <w:szCs w:val="28"/>
          <w:shd w:val="clear" w:color="auto" w:fill="FFFFFF"/>
        </w:rPr>
        <w:t xml:space="preserve"> </w:t>
      </w:r>
      <w:r w:rsidR="00807B27" w:rsidRPr="00CF685D">
        <w:rPr>
          <w:rFonts w:ascii="Times New Roman" w:hAnsi="Times New Roman" w:cs="Times New Roman"/>
          <w:color w:val="000000"/>
          <w:sz w:val="28"/>
          <w:szCs w:val="28"/>
          <w:shd w:val="clear" w:color="auto" w:fill="FFFFFF"/>
        </w:rPr>
        <w:t>чтобы</w:t>
      </w:r>
      <w:r w:rsidRPr="00CF685D">
        <w:rPr>
          <w:rFonts w:ascii="Times New Roman" w:hAnsi="Times New Roman" w:cs="Times New Roman"/>
          <w:color w:val="000000"/>
          <w:sz w:val="28"/>
          <w:szCs w:val="28"/>
          <w:shd w:val="clear" w:color="auto" w:fill="FFFFFF"/>
        </w:rPr>
        <w:t xml:space="preserve"> </w:t>
      </w:r>
      <w:r w:rsidR="00807B27" w:rsidRPr="00CF685D">
        <w:rPr>
          <w:rFonts w:ascii="Times New Roman" w:hAnsi="Times New Roman" w:cs="Times New Roman"/>
          <w:color w:val="000000"/>
          <w:sz w:val="28"/>
          <w:szCs w:val="28"/>
          <w:shd w:val="clear" w:color="auto" w:fill="FFFFFF"/>
        </w:rPr>
        <w:t>игроки</w:t>
      </w:r>
      <w:r w:rsidRPr="00CF685D">
        <w:rPr>
          <w:rFonts w:ascii="Times New Roman" w:hAnsi="Times New Roman" w:cs="Times New Roman"/>
          <w:color w:val="000000"/>
          <w:sz w:val="28"/>
          <w:szCs w:val="28"/>
          <w:shd w:val="clear" w:color="auto" w:fill="FFFFFF"/>
        </w:rPr>
        <w:t xml:space="preserve"> принимали близко к сердцу </w:t>
      </w:r>
      <w:r w:rsidR="00807B27" w:rsidRPr="00CF685D">
        <w:rPr>
          <w:rFonts w:ascii="Times New Roman" w:hAnsi="Times New Roman" w:cs="Times New Roman"/>
          <w:color w:val="000000"/>
          <w:sz w:val="28"/>
          <w:szCs w:val="28"/>
          <w:shd w:val="clear" w:color="auto" w:fill="FFFFFF"/>
        </w:rPr>
        <w:t>оскорбления</w:t>
      </w:r>
      <w:r w:rsidRPr="00CF685D">
        <w:rPr>
          <w:rFonts w:ascii="Times New Roman" w:hAnsi="Times New Roman" w:cs="Times New Roman"/>
          <w:color w:val="000000"/>
          <w:sz w:val="28"/>
          <w:szCs w:val="28"/>
          <w:shd w:val="clear" w:color="auto" w:fill="FFFFFF"/>
        </w:rPr>
        <w:t xml:space="preserve"> так как они нужны лишь для того что бы мотивировать </w:t>
      </w:r>
      <w:r w:rsidR="00807B27" w:rsidRPr="00CF685D">
        <w:rPr>
          <w:rFonts w:ascii="Times New Roman" w:hAnsi="Times New Roman" w:cs="Times New Roman"/>
          <w:color w:val="000000"/>
          <w:sz w:val="28"/>
          <w:szCs w:val="28"/>
          <w:shd w:val="clear" w:color="auto" w:fill="FFFFFF"/>
        </w:rPr>
        <w:t>игроков</w:t>
      </w:r>
      <w:r w:rsidR="00793FC2" w:rsidRPr="00793FC2">
        <w:rPr>
          <w:rFonts w:ascii="Times New Roman" w:hAnsi="Times New Roman" w:cs="Times New Roman"/>
          <w:color w:val="000000"/>
          <w:sz w:val="28"/>
          <w:szCs w:val="28"/>
          <w:shd w:val="clear" w:color="auto" w:fill="FFFFFF"/>
        </w:rPr>
        <w:t>,</w:t>
      </w:r>
      <w:r w:rsidRPr="00CF685D">
        <w:rPr>
          <w:rFonts w:ascii="Times New Roman" w:hAnsi="Times New Roman" w:cs="Times New Roman"/>
          <w:color w:val="000000"/>
          <w:sz w:val="28"/>
          <w:szCs w:val="28"/>
          <w:shd w:val="clear" w:color="auto" w:fill="FFFFFF"/>
        </w:rPr>
        <w:t xml:space="preserve"> </w:t>
      </w:r>
      <w:r w:rsidR="00793FC2">
        <w:rPr>
          <w:rFonts w:ascii="Times New Roman" w:hAnsi="Times New Roman" w:cs="Times New Roman"/>
          <w:color w:val="000000"/>
          <w:sz w:val="28"/>
          <w:szCs w:val="28"/>
          <w:shd w:val="clear" w:color="auto" w:fill="FFFFFF"/>
        </w:rPr>
        <w:t>закалить свой характер</w:t>
      </w:r>
      <w:r w:rsidR="00807B27" w:rsidRPr="00CF685D">
        <w:rPr>
          <w:rFonts w:ascii="Times New Roman" w:hAnsi="Times New Roman" w:cs="Times New Roman"/>
          <w:color w:val="000000"/>
          <w:sz w:val="28"/>
          <w:szCs w:val="28"/>
          <w:shd w:val="clear" w:color="auto" w:fill="FFFFFF"/>
        </w:rPr>
        <w:t xml:space="preserve"> и увелич</w:t>
      </w:r>
      <w:r w:rsidR="00793FC2">
        <w:rPr>
          <w:rFonts w:ascii="Times New Roman" w:hAnsi="Times New Roman" w:cs="Times New Roman"/>
          <w:color w:val="000000"/>
          <w:sz w:val="28"/>
          <w:szCs w:val="28"/>
          <w:shd w:val="clear" w:color="auto" w:fill="FFFFFF"/>
        </w:rPr>
        <w:t>ить веру в</w:t>
      </w:r>
      <w:r w:rsidR="00807B27" w:rsidRPr="00CF685D">
        <w:rPr>
          <w:rFonts w:ascii="Times New Roman" w:hAnsi="Times New Roman" w:cs="Times New Roman"/>
          <w:color w:val="000000"/>
          <w:sz w:val="28"/>
          <w:szCs w:val="28"/>
          <w:shd w:val="clear" w:color="auto" w:fill="FFFFFF"/>
        </w:rPr>
        <w:t xml:space="preserve"> победу.</w:t>
      </w:r>
    </w:p>
    <w:p w:rsidR="00807B27" w:rsidRPr="00CF685D" w:rsidRDefault="00807B27" w:rsidP="00CF685D">
      <w:pPr>
        <w:spacing w:before="30" w:after="30"/>
        <w:ind w:left="709"/>
        <w:rPr>
          <w:rFonts w:ascii="Times New Roman" w:hAnsi="Times New Roman" w:cs="Times New Roman"/>
          <w:color w:val="000000"/>
          <w:sz w:val="28"/>
          <w:szCs w:val="28"/>
        </w:rPr>
      </w:pPr>
      <w:r w:rsidRPr="00CF685D">
        <w:rPr>
          <w:rFonts w:ascii="Times New Roman" w:hAnsi="Times New Roman" w:cs="Times New Roman"/>
          <w:sz w:val="28"/>
          <w:szCs w:val="28"/>
        </w:rPr>
        <w:t xml:space="preserve">Действие игры происходят у </w:t>
      </w:r>
      <w:r w:rsidR="00CF685D" w:rsidRPr="00CF685D">
        <w:rPr>
          <w:rFonts w:ascii="Times New Roman" w:hAnsi="Times New Roman" w:cs="Times New Roman"/>
          <w:sz w:val="28"/>
          <w:szCs w:val="28"/>
        </w:rPr>
        <w:t>драконьих врат на горе</w:t>
      </w:r>
      <w:r w:rsidRPr="00CF685D">
        <w:rPr>
          <w:rFonts w:ascii="Times New Roman" w:hAnsi="Times New Roman" w:cs="Times New Roman"/>
          <w:sz w:val="28"/>
          <w:szCs w:val="28"/>
        </w:rPr>
        <w:t xml:space="preserve"> </w:t>
      </w:r>
      <w:proofErr w:type="spellStart"/>
      <w:r w:rsidR="00793FC2">
        <w:rPr>
          <w:rFonts w:ascii="Times New Roman" w:hAnsi="Times New Roman" w:cs="Times New Roman"/>
          <w:color w:val="000000"/>
          <w:sz w:val="28"/>
          <w:szCs w:val="28"/>
        </w:rPr>
        <w:t>Лунмэнь-шань</w:t>
      </w:r>
      <w:proofErr w:type="spellEnd"/>
      <w:r w:rsidR="00CF685D" w:rsidRPr="00CF685D">
        <w:rPr>
          <w:rFonts w:ascii="Times New Roman" w:hAnsi="Times New Roman" w:cs="Times New Roman"/>
          <w:color w:val="000000"/>
          <w:sz w:val="28"/>
          <w:szCs w:val="28"/>
        </w:rPr>
        <w:t>.</w:t>
      </w:r>
    </w:p>
    <w:p w:rsidR="00807B27" w:rsidRPr="00CF685D" w:rsidRDefault="00807B27" w:rsidP="00CF685D">
      <w:pPr>
        <w:spacing w:before="30" w:after="30"/>
        <w:ind w:left="709"/>
        <w:rPr>
          <w:rFonts w:ascii="Times New Roman" w:hAnsi="Times New Roman" w:cs="Times New Roman"/>
          <w:color w:val="222222"/>
          <w:sz w:val="28"/>
          <w:szCs w:val="28"/>
        </w:rPr>
      </w:pPr>
      <w:r w:rsidRPr="00CF685D">
        <w:rPr>
          <w:rFonts w:ascii="Times New Roman" w:hAnsi="Times New Roman" w:cs="Times New Roman"/>
          <w:color w:val="222222"/>
          <w:sz w:val="28"/>
          <w:szCs w:val="28"/>
        </w:rPr>
        <w:br w:type="page"/>
      </w:r>
    </w:p>
    <w:p w:rsidR="00AB5DF5" w:rsidRPr="00AB5DF5" w:rsidRDefault="00B3554E" w:rsidP="00AB5DF5">
      <w:pPr>
        <w:pStyle w:val="1"/>
        <w:jc w:val="center"/>
        <w:rPr>
          <w:sz w:val="36"/>
          <w:szCs w:val="36"/>
        </w:rPr>
      </w:pPr>
      <w:bookmarkStart w:id="1" w:name="_Toc134367186"/>
      <w:r w:rsidRPr="00796901">
        <w:rPr>
          <w:sz w:val="36"/>
          <w:szCs w:val="36"/>
        </w:rPr>
        <w:lastRenderedPageBreak/>
        <w:t>Что такое аркады?</w:t>
      </w:r>
      <w:bookmarkEnd w:id="1"/>
    </w:p>
    <w:p w:rsidR="00B3554E" w:rsidRPr="00CF685D" w:rsidRDefault="00B3554E" w:rsidP="00CF685D">
      <w:pPr>
        <w:pStyle w:val="a4"/>
        <w:shd w:val="clear" w:color="auto" w:fill="FFFFFF"/>
        <w:spacing w:before="30" w:beforeAutospacing="0" w:after="30" w:afterAutospacing="0"/>
        <w:ind w:left="709"/>
        <w:rPr>
          <w:color w:val="222222"/>
          <w:sz w:val="28"/>
          <w:szCs w:val="28"/>
        </w:rPr>
      </w:pPr>
      <w:r w:rsidRPr="00CF685D">
        <w:rPr>
          <w:color w:val="222222"/>
          <w:sz w:val="28"/>
          <w:szCs w:val="28"/>
        </w:rPr>
        <w:t>Подробнее узнавая о существующих жанрах компьютерных игр, многие задаются вопросом о том, что</w:t>
      </w:r>
      <w:r w:rsidR="00793FC2">
        <w:rPr>
          <w:color w:val="222222"/>
          <w:sz w:val="28"/>
          <w:szCs w:val="28"/>
        </w:rPr>
        <w:t xml:space="preserve"> же</w:t>
      </w:r>
      <w:r w:rsidRPr="00CF685D">
        <w:rPr>
          <w:color w:val="222222"/>
          <w:sz w:val="28"/>
          <w:szCs w:val="28"/>
        </w:rPr>
        <w:t xml:space="preserve"> такое аркада. Термин непонятный, но что сбивает с толку больше всего, так это то, что он объединяет множество игр разной тематики. Хотя они могут сильно отличаться друг от друга, но все аркады имеют несколько общих черт, по которым их можно легко узнать. Это, в частности:</w:t>
      </w:r>
    </w:p>
    <w:p w:rsidR="00F514FE" w:rsidRPr="00CF685D" w:rsidRDefault="00F514FE" w:rsidP="00CF685D">
      <w:pPr>
        <w:pStyle w:val="a4"/>
        <w:shd w:val="clear" w:color="auto" w:fill="FFFFFF"/>
        <w:spacing w:before="30" w:beforeAutospacing="0" w:after="30" w:afterAutospacing="0"/>
        <w:ind w:left="709"/>
        <w:rPr>
          <w:color w:val="222222"/>
          <w:sz w:val="28"/>
          <w:szCs w:val="28"/>
        </w:rPr>
      </w:pPr>
    </w:p>
    <w:p w:rsidR="00AA5E98" w:rsidRPr="00CF685D" w:rsidRDefault="00793FC2" w:rsidP="00CF685D">
      <w:pPr>
        <w:shd w:val="clear" w:color="auto" w:fill="FFFFFF"/>
        <w:spacing w:before="30" w:after="30" w:line="240" w:lineRule="auto"/>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у</w:t>
      </w:r>
      <w:r w:rsidR="00B3554E" w:rsidRPr="00CF685D">
        <w:rPr>
          <w:rFonts w:ascii="Times New Roman" w:hAnsi="Times New Roman" w:cs="Times New Roman"/>
          <w:color w:val="222222"/>
          <w:sz w:val="28"/>
          <w:szCs w:val="28"/>
        </w:rPr>
        <w:t>прощенный, но интенсивный процесс;</w:t>
      </w:r>
    </w:p>
    <w:p w:rsidR="00B3554E" w:rsidRPr="00CF685D" w:rsidRDefault="00793FC2" w:rsidP="00CF685D">
      <w:pPr>
        <w:shd w:val="clear" w:color="auto" w:fill="FFFFFF"/>
        <w:spacing w:before="30" w:after="30" w:line="240" w:lineRule="auto"/>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упрощенная графика;</w:t>
      </w:r>
    </w:p>
    <w:p w:rsidR="00B3554E" w:rsidRPr="00CF685D" w:rsidRDefault="00793FC2" w:rsidP="00CF685D">
      <w:pPr>
        <w:shd w:val="clear" w:color="auto" w:fill="FFFFFF"/>
        <w:spacing w:before="30" w:after="30"/>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отсутствие явно прослеживаемого сюжета;</w:t>
      </w:r>
    </w:p>
    <w:p w:rsidR="00B3554E" w:rsidRPr="00CF685D" w:rsidRDefault="00793FC2" w:rsidP="00CF685D">
      <w:pPr>
        <w:shd w:val="clear" w:color="auto" w:fill="FFFFFF"/>
        <w:spacing w:before="30" w:after="30"/>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бесконечность (в игре может быть огромное число уровней);</w:t>
      </w:r>
    </w:p>
    <w:p w:rsidR="00AA5E98" w:rsidRPr="00CF685D" w:rsidRDefault="00793FC2" w:rsidP="00CF685D">
      <w:pPr>
        <w:shd w:val="clear" w:color="auto" w:fill="FFFFFF"/>
        <w:spacing w:before="30" w:after="30"/>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возможность набрать очки за выполнение различных действий;</w:t>
      </w:r>
    </w:p>
    <w:p w:rsidR="00AA5E98" w:rsidRPr="00CF685D" w:rsidRDefault="00793FC2" w:rsidP="00CF685D">
      <w:pPr>
        <w:shd w:val="clear" w:color="auto" w:fill="FFFFFF"/>
        <w:spacing w:before="30" w:after="30"/>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небольшой промежуток времени, необходимый для их прохождения;</w:t>
      </w:r>
    </w:p>
    <w:p w:rsidR="00F514FE" w:rsidRPr="00CF685D" w:rsidRDefault="00793FC2" w:rsidP="00793FC2">
      <w:pPr>
        <w:shd w:val="clear" w:color="auto" w:fill="FFFFFF"/>
        <w:spacing w:before="30" w:after="30"/>
        <w:ind w:left="709" w:right="300"/>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00B3554E" w:rsidRPr="00CF685D">
        <w:rPr>
          <w:rFonts w:ascii="Times New Roman" w:hAnsi="Times New Roman" w:cs="Times New Roman"/>
          <w:color w:val="222222"/>
          <w:sz w:val="28"/>
          <w:szCs w:val="28"/>
        </w:rPr>
        <w:t>наличие нескольких жизней, чтобы была возможность пройти один и тот же уровень несколько раз.</w:t>
      </w:r>
    </w:p>
    <w:p w:rsidR="00AA5E98" w:rsidRPr="00CF685D" w:rsidRDefault="00AA5E98" w:rsidP="00CF685D">
      <w:pPr>
        <w:pStyle w:val="a4"/>
        <w:shd w:val="clear" w:color="auto" w:fill="FFFFFF"/>
        <w:spacing w:before="30" w:beforeAutospacing="0" w:after="30" w:afterAutospacing="0"/>
        <w:ind w:left="709"/>
        <w:rPr>
          <w:rFonts w:eastAsiaTheme="minorHAnsi"/>
          <w:color w:val="222222"/>
          <w:sz w:val="28"/>
          <w:szCs w:val="28"/>
          <w:lang w:eastAsia="en-US"/>
        </w:rPr>
      </w:pPr>
    </w:p>
    <w:p w:rsidR="00B3554E" w:rsidRPr="00CF685D" w:rsidRDefault="00B3554E" w:rsidP="00CF685D">
      <w:pPr>
        <w:pStyle w:val="a4"/>
        <w:shd w:val="clear" w:color="auto" w:fill="FFFFFF"/>
        <w:spacing w:before="30" w:beforeAutospacing="0" w:after="30" w:afterAutospacing="0"/>
        <w:ind w:left="709"/>
        <w:rPr>
          <w:color w:val="222222"/>
          <w:sz w:val="28"/>
          <w:szCs w:val="28"/>
        </w:rPr>
      </w:pPr>
      <w:r w:rsidRPr="00CF685D">
        <w:rPr>
          <w:color w:val="222222"/>
          <w:sz w:val="28"/>
          <w:szCs w:val="28"/>
        </w:rPr>
        <w:t xml:space="preserve">Само слово </w:t>
      </w:r>
      <w:proofErr w:type="spellStart"/>
      <w:r w:rsidRPr="00CF685D">
        <w:rPr>
          <w:color w:val="222222"/>
          <w:sz w:val="28"/>
          <w:szCs w:val="28"/>
        </w:rPr>
        <w:t>arcade</w:t>
      </w:r>
      <w:proofErr w:type="spellEnd"/>
      <w:r w:rsidRPr="00CF685D">
        <w:rPr>
          <w:color w:val="222222"/>
          <w:sz w:val="28"/>
          <w:szCs w:val="28"/>
        </w:rPr>
        <w:t xml:space="preserve"> произошло из английского языка, </w:t>
      </w:r>
      <w:r w:rsidR="00793FC2">
        <w:rPr>
          <w:color w:val="222222"/>
          <w:sz w:val="28"/>
          <w:szCs w:val="28"/>
        </w:rPr>
        <w:t xml:space="preserve">в котором является синонимом слова </w:t>
      </w:r>
      <w:r w:rsidRPr="00CF685D">
        <w:rPr>
          <w:color w:val="222222"/>
          <w:sz w:val="28"/>
          <w:szCs w:val="28"/>
        </w:rPr>
        <w:t xml:space="preserve"> </w:t>
      </w:r>
      <w:r w:rsidR="00793FC2">
        <w:rPr>
          <w:color w:val="222222"/>
          <w:sz w:val="28"/>
          <w:szCs w:val="28"/>
          <w:lang w:val="en-US"/>
        </w:rPr>
        <w:t>passage</w:t>
      </w:r>
      <w:r w:rsidR="00793FC2" w:rsidRPr="00793FC2">
        <w:rPr>
          <w:color w:val="222222"/>
          <w:sz w:val="28"/>
          <w:szCs w:val="28"/>
        </w:rPr>
        <w:t xml:space="preserve">, </w:t>
      </w:r>
      <w:r w:rsidR="00793FC2">
        <w:rPr>
          <w:color w:val="222222"/>
          <w:sz w:val="28"/>
          <w:szCs w:val="28"/>
        </w:rPr>
        <w:t xml:space="preserve">что </w:t>
      </w:r>
      <w:r w:rsidRPr="00CF685D">
        <w:rPr>
          <w:color w:val="222222"/>
          <w:sz w:val="28"/>
          <w:szCs w:val="28"/>
        </w:rPr>
        <w:t xml:space="preserve">означает </w:t>
      </w:r>
      <w:r w:rsidR="00795B1F">
        <w:rPr>
          <w:color w:val="222222"/>
          <w:sz w:val="28"/>
          <w:szCs w:val="28"/>
        </w:rPr>
        <w:t>крытый проход или коридор</w:t>
      </w:r>
      <w:r w:rsidRPr="00CF685D">
        <w:rPr>
          <w:color w:val="222222"/>
          <w:sz w:val="28"/>
          <w:szCs w:val="28"/>
        </w:rPr>
        <w:t xml:space="preserve"> – галерею, в которой располагались рядами игровые автоматы. Сами аркады в первоначальном их виде были популярны до начала 2000-х: в 1980-1990-х годах. По мере того, как все большее распространение получали компьютерные игры</w:t>
      </w:r>
      <w:r w:rsidR="00795B1F">
        <w:rPr>
          <w:color w:val="222222"/>
          <w:sz w:val="28"/>
          <w:szCs w:val="28"/>
        </w:rPr>
        <w:t xml:space="preserve"> и консоли</w:t>
      </w:r>
      <w:r w:rsidRPr="00CF685D">
        <w:rPr>
          <w:color w:val="222222"/>
          <w:sz w:val="28"/>
          <w:szCs w:val="28"/>
        </w:rPr>
        <w:t>, аркадные автоматы становились менее востребованными.</w:t>
      </w:r>
    </w:p>
    <w:p w:rsidR="00B3554E" w:rsidRPr="00CF685D" w:rsidRDefault="00B3554E" w:rsidP="00CF685D">
      <w:pPr>
        <w:shd w:val="clear" w:color="auto" w:fill="FFFFFF"/>
        <w:spacing w:before="30" w:after="30"/>
        <w:ind w:left="709"/>
        <w:rPr>
          <w:rFonts w:ascii="Times New Roman" w:hAnsi="Times New Roman" w:cs="Times New Roman"/>
          <w:color w:val="222222"/>
          <w:sz w:val="28"/>
          <w:szCs w:val="28"/>
        </w:rPr>
      </w:pPr>
      <w:r w:rsidRPr="00CF685D">
        <w:rPr>
          <w:rFonts w:ascii="Times New Roman" w:hAnsi="Times New Roman" w:cs="Times New Roman"/>
          <w:color w:val="222222"/>
          <w:sz w:val="28"/>
          <w:szCs w:val="28"/>
        </w:rPr>
        <w:br/>
      </w:r>
    </w:p>
    <w:p w:rsidR="00B3554E" w:rsidRPr="00CF685D" w:rsidRDefault="00B3554E" w:rsidP="00CF685D">
      <w:pPr>
        <w:pStyle w:val="2"/>
        <w:shd w:val="clear" w:color="auto" w:fill="FFFFFF"/>
        <w:spacing w:before="30" w:beforeAutospacing="0" w:after="30" w:afterAutospacing="0" w:line="375" w:lineRule="atLeast"/>
        <w:ind w:left="709"/>
        <w:rPr>
          <w:b w:val="0"/>
          <w:bCs w:val="0"/>
          <w:color w:val="222222"/>
          <w:sz w:val="28"/>
          <w:szCs w:val="28"/>
        </w:rPr>
      </w:pPr>
      <w:bookmarkStart w:id="2" w:name="_Toc134367187"/>
      <w:r w:rsidRPr="00CF685D">
        <w:rPr>
          <w:b w:val="0"/>
          <w:bCs w:val="0"/>
          <w:color w:val="222222"/>
          <w:sz w:val="28"/>
          <w:szCs w:val="28"/>
        </w:rPr>
        <w:t>Аркады на ПК</w:t>
      </w:r>
      <w:bookmarkEnd w:id="2"/>
    </w:p>
    <w:p w:rsidR="00B3554E" w:rsidRPr="00CF685D" w:rsidRDefault="00B3554E" w:rsidP="00CF685D">
      <w:pPr>
        <w:pStyle w:val="a4"/>
        <w:shd w:val="clear" w:color="auto" w:fill="FFFFFF"/>
        <w:spacing w:before="30" w:beforeAutospacing="0" w:after="30" w:afterAutospacing="0"/>
        <w:ind w:left="709"/>
        <w:rPr>
          <w:color w:val="222222"/>
          <w:sz w:val="28"/>
          <w:szCs w:val="28"/>
        </w:rPr>
      </w:pPr>
      <w:r w:rsidRPr="00CF685D">
        <w:rPr>
          <w:color w:val="222222"/>
          <w:sz w:val="28"/>
          <w:szCs w:val="28"/>
        </w:rPr>
        <w:t xml:space="preserve">Однако жанр себя еще не исчерпал, поэтому были </w:t>
      </w:r>
      <w:r w:rsidR="00795B1F">
        <w:rPr>
          <w:color w:val="222222"/>
          <w:sz w:val="28"/>
          <w:szCs w:val="28"/>
        </w:rPr>
        <w:t>им</w:t>
      </w:r>
      <w:r w:rsidRPr="00CF685D">
        <w:rPr>
          <w:color w:val="222222"/>
          <w:sz w:val="28"/>
          <w:szCs w:val="28"/>
        </w:rPr>
        <w:t xml:space="preserve">портированы знаменитые аркады, а также был создан ряд новых, специально для компьютера. Конечно, </w:t>
      </w:r>
      <w:bookmarkStart w:id="3" w:name="_GoBack"/>
      <w:bookmarkEnd w:id="3"/>
      <w:r w:rsidRPr="00CF685D">
        <w:rPr>
          <w:color w:val="222222"/>
          <w:sz w:val="28"/>
          <w:szCs w:val="28"/>
        </w:rPr>
        <w:t>с рядом адаптаций. Главная же особенность жанра – упрощенный игровой процесс и графика – осталась неизменной.</w:t>
      </w:r>
    </w:p>
    <w:p w:rsidR="00AA5E98" w:rsidRPr="00CF685D" w:rsidRDefault="00AA5E98" w:rsidP="00CF685D">
      <w:pPr>
        <w:pStyle w:val="a4"/>
        <w:shd w:val="clear" w:color="auto" w:fill="FFFFFF"/>
        <w:spacing w:before="30" w:beforeAutospacing="0" w:after="30" w:afterAutospacing="0"/>
        <w:ind w:left="709"/>
        <w:rPr>
          <w:color w:val="222222"/>
          <w:sz w:val="28"/>
          <w:szCs w:val="28"/>
        </w:rPr>
      </w:pPr>
    </w:p>
    <w:p w:rsidR="00B3554E" w:rsidRPr="00CF685D" w:rsidRDefault="00B3554E" w:rsidP="00CF685D">
      <w:pPr>
        <w:pStyle w:val="a4"/>
        <w:shd w:val="clear" w:color="auto" w:fill="FFFFFF"/>
        <w:spacing w:before="30" w:beforeAutospacing="0" w:after="30" w:afterAutospacing="0"/>
        <w:ind w:left="709"/>
        <w:rPr>
          <w:color w:val="222222"/>
          <w:sz w:val="28"/>
          <w:szCs w:val="28"/>
        </w:rPr>
      </w:pPr>
      <w:r w:rsidRPr="00CF685D">
        <w:rPr>
          <w:color w:val="222222"/>
          <w:sz w:val="28"/>
          <w:szCs w:val="28"/>
        </w:rPr>
        <w:t>Сегодня аркады остаются распространенным жанром компьютерных игр. Благодаря тому, что существует множество их разновидностей, каждый может найти ту, которая соответствует его интересам. В них играют как на компьютере, так и на консоли, и даже на мобильных телефонах.</w:t>
      </w:r>
    </w:p>
    <w:p w:rsidR="00B3554E" w:rsidRPr="00CF685D" w:rsidRDefault="00B3554E" w:rsidP="00CF685D">
      <w:pPr>
        <w:spacing w:before="30" w:after="30"/>
        <w:ind w:left="709"/>
        <w:rPr>
          <w:rFonts w:ascii="Times New Roman" w:hAnsi="Times New Roman" w:cs="Times New Roman"/>
          <w:sz w:val="28"/>
          <w:szCs w:val="28"/>
        </w:rPr>
      </w:pPr>
    </w:p>
    <w:p w:rsidR="00B3554E" w:rsidRPr="00CF685D" w:rsidRDefault="00925719" w:rsidP="00CF685D">
      <w:pPr>
        <w:spacing w:before="30" w:after="30"/>
        <w:ind w:left="709"/>
        <w:rPr>
          <w:rFonts w:ascii="Times New Roman" w:hAnsi="Times New Roman" w:cs="Times New Roman"/>
          <w:color w:val="000000"/>
          <w:sz w:val="28"/>
          <w:szCs w:val="28"/>
          <w:shd w:val="clear" w:color="auto" w:fill="FFFFFF"/>
        </w:rPr>
      </w:pPr>
      <w:r w:rsidRPr="00CF685D">
        <w:rPr>
          <w:rFonts w:ascii="Times New Roman" w:hAnsi="Times New Roman" w:cs="Times New Roman"/>
          <w:sz w:val="28"/>
          <w:szCs w:val="28"/>
        </w:rPr>
        <w:lastRenderedPageBreak/>
        <w:t xml:space="preserve"> </w:t>
      </w:r>
    </w:p>
    <w:p w:rsidR="00796901" w:rsidRDefault="00796901" w:rsidP="00CF685D">
      <w:pPr>
        <w:spacing w:before="30" w:after="30"/>
        <w:ind w:left="709"/>
        <w:rPr>
          <w:rFonts w:ascii="Times New Roman" w:hAnsi="Times New Roman" w:cs="Times New Roman"/>
          <w:color w:val="000000"/>
          <w:sz w:val="28"/>
          <w:szCs w:val="28"/>
          <w:shd w:val="clear" w:color="auto" w:fill="FFFFFF"/>
        </w:rPr>
      </w:pPr>
    </w:p>
    <w:p w:rsidR="00796901" w:rsidRPr="00796901" w:rsidRDefault="00796901" w:rsidP="00796901">
      <w:pPr>
        <w:pStyle w:val="1"/>
        <w:jc w:val="center"/>
        <w:rPr>
          <w:sz w:val="36"/>
          <w:szCs w:val="36"/>
          <w:shd w:val="clear" w:color="auto" w:fill="FFFFFF"/>
        </w:rPr>
      </w:pPr>
      <w:bookmarkStart w:id="4" w:name="_Toc134367188"/>
      <w:r w:rsidRPr="00796901">
        <w:rPr>
          <w:sz w:val="36"/>
          <w:szCs w:val="36"/>
          <w:shd w:val="clear" w:color="auto" w:fill="FFFFFF"/>
        </w:rPr>
        <w:t>Язык</w:t>
      </w:r>
      <w:bookmarkEnd w:id="4"/>
    </w:p>
    <w:p w:rsidR="00AA5E98" w:rsidRPr="00CF685D" w:rsidRDefault="00AA5E98" w:rsidP="00CF685D">
      <w:pPr>
        <w:spacing w:before="30" w:after="30"/>
        <w:ind w:left="709"/>
        <w:rPr>
          <w:rFonts w:ascii="Times New Roman" w:hAnsi="Times New Roman" w:cs="Times New Roman"/>
          <w:color w:val="000000"/>
          <w:sz w:val="28"/>
          <w:szCs w:val="28"/>
          <w:shd w:val="clear" w:color="auto" w:fill="FFFFFF"/>
        </w:rPr>
      </w:pPr>
      <w:r w:rsidRPr="00CF685D">
        <w:rPr>
          <w:rFonts w:ascii="Times New Roman" w:hAnsi="Times New Roman" w:cs="Times New Roman"/>
          <w:color w:val="000000"/>
          <w:sz w:val="28"/>
          <w:szCs w:val="28"/>
          <w:shd w:val="clear" w:color="auto" w:fill="FFFFFF"/>
        </w:rPr>
        <w:t xml:space="preserve">Когда </w:t>
      </w:r>
      <w:r w:rsidR="007B2B93">
        <w:rPr>
          <w:rFonts w:ascii="Times New Roman" w:hAnsi="Times New Roman" w:cs="Times New Roman"/>
          <w:color w:val="000000"/>
          <w:sz w:val="28"/>
          <w:szCs w:val="28"/>
          <w:shd w:val="clear" w:color="auto" w:fill="FFFFFF"/>
        </w:rPr>
        <w:t>только началась разработка игры</w:t>
      </w:r>
      <w:r w:rsidR="007B2B93" w:rsidRPr="007B2B93">
        <w:rPr>
          <w:rFonts w:ascii="Times New Roman" w:hAnsi="Times New Roman" w:cs="Times New Roman"/>
          <w:color w:val="000000"/>
          <w:sz w:val="28"/>
          <w:szCs w:val="28"/>
          <w:shd w:val="clear" w:color="auto" w:fill="FFFFFF"/>
        </w:rPr>
        <w:t>,</w:t>
      </w:r>
      <w:r w:rsidRPr="00CF685D">
        <w:rPr>
          <w:rFonts w:ascii="Times New Roman" w:hAnsi="Times New Roman" w:cs="Times New Roman"/>
          <w:color w:val="000000"/>
          <w:sz w:val="28"/>
          <w:szCs w:val="28"/>
          <w:shd w:val="clear" w:color="auto" w:fill="FFFFFF"/>
        </w:rPr>
        <w:t xml:space="preserve"> </w:t>
      </w:r>
      <w:r w:rsidR="007B2B93">
        <w:rPr>
          <w:rFonts w:ascii="Times New Roman" w:hAnsi="Times New Roman" w:cs="Times New Roman"/>
          <w:color w:val="000000"/>
          <w:sz w:val="28"/>
          <w:szCs w:val="28"/>
          <w:shd w:val="clear" w:color="auto" w:fill="FFFFFF"/>
        </w:rPr>
        <w:t>появился вопрос</w:t>
      </w:r>
      <w:r w:rsidR="007B2B93" w:rsidRPr="007B2B93">
        <w:rPr>
          <w:rFonts w:ascii="Times New Roman" w:hAnsi="Times New Roman" w:cs="Times New Roman"/>
          <w:color w:val="000000"/>
          <w:sz w:val="28"/>
          <w:szCs w:val="28"/>
          <w:shd w:val="clear" w:color="auto" w:fill="FFFFFF"/>
        </w:rPr>
        <w:t>,</w:t>
      </w:r>
      <w:r w:rsidR="00592895">
        <w:rPr>
          <w:rFonts w:ascii="Times New Roman" w:hAnsi="Times New Roman" w:cs="Times New Roman"/>
          <w:color w:val="000000"/>
          <w:sz w:val="28"/>
          <w:szCs w:val="28"/>
          <w:shd w:val="clear" w:color="auto" w:fill="FFFFFF"/>
        </w:rPr>
        <w:t xml:space="preserve"> </w:t>
      </w:r>
      <w:r w:rsidR="007B2B93">
        <w:rPr>
          <w:rFonts w:ascii="Times New Roman" w:hAnsi="Times New Roman" w:cs="Times New Roman"/>
          <w:color w:val="000000"/>
          <w:sz w:val="28"/>
          <w:szCs w:val="28"/>
          <w:shd w:val="clear" w:color="auto" w:fill="FFFFFF"/>
        </w:rPr>
        <w:t xml:space="preserve"> на каком языке должна быть игра.</w:t>
      </w:r>
    </w:p>
    <w:p w:rsidR="006C2DAA" w:rsidRPr="00CF685D" w:rsidRDefault="00AA5E98" w:rsidP="00CF685D">
      <w:pPr>
        <w:spacing w:before="30" w:after="30"/>
        <w:ind w:left="709"/>
        <w:rPr>
          <w:rFonts w:ascii="Times New Roman" w:hAnsi="Times New Roman" w:cs="Times New Roman"/>
          <w:color w:val="000000"/>
          <w:sz w:val="28"/>
          <w:szCs w:val="28"/>
          <w:shd w:val="clear" w:color="auto" w:fill="FFFFFF"/>
        </w:rPr>
      </w:pPr>
      <w:r w:rsidRPr="00CF685D">
        <w:rPr>
          <w:rFonts w:ascii="Times New Roman" w:hAnsi="Times New Roman" w:cs="Times New Roman"/>
          <w:color w:val="000000"/>
          <w:sz w:val="28"/>
          <w:szCs w:val="28"/>
          <w:shd w:val="clear" w:color="auto" w:fill="FFFFFF"/>
        </w:rPr>
        <w:t xml:space="preserve">Так как к </w:t>
      </w:r>
      <w:r w:rsidR="00CF685D" w:rsidRPr="00CF685D">
        <w:rPr>
          <w:rFonts w:ascii="Times New Roman" w:hAnsi="Times New Roman" w:cs="Times New Roman"/>
          <w:color w:val="000000"/>
          <w:sz w:val="28"/>
          <w:szCs w:val="28"/>
          <w:shd w:val="clear" w:color="auto" w:fill="FFFFFF"/>
        </w:rPr>
        <w:t>единому</w:t>
      </w:r>
      <w:r w:rsidRPr="00CF685D">
        <w:rPr>
          <w:rFonts w:ascii="Times New Roman" w:hAnsi="Times New Roman" w:cs="Times New Roman"/>
          <w:color w:val="000000"/>
          <w:sz w:val="28"/>
          <w:szCs w:val="28"/>
          <w:shd w:val="clear" w:color="auto" w:fill="FFFFFF"/>
        </w:rPr>
        <w:t xml:space="preserve"> мнению разработчики не пришли</w:t>
      </w:r>
      <w:r w:rsidR="007B2B93" w:rsidRPr="007B2B93">
        <w:rPr>
          <w:rFonts w:ascii="Times New Roman" w:hAnsi="Times New Roman" w:cs="Times New Roman"/>
          <w:color w:val="000000"/>
          <w:sz w:val="28"/>
          <w:szCs w:val="28"/>
          <w:shd w:val="clear" w:color="auto" w:fill="FFFFFF"/>
        </w:rPr>
        <w:t>,</w:t>
      </w:r>
      <w:r w:rsidRPr="00CF685D">
        <w:rPr>
          <w:rFonts w:ascii="Times New Roman" w:hAnsi="Times New Roman" w:cs="Times New Roman"/>
          <w:color w:val="000000"/>
          <w:sz w:val="28"/>
          <w:szCs w:val="28"/>
          <w:shd w:val="clear" w:color="auto" w:fill="FFFFFF"/>
        </w:rPr>
        <w:t xml:space="preserve"> б</w:t>
      </w:r>
      <w:r w:rsidR="006C2DAA" w:rsidRPr="00CF685D">
        <w:rPr>
          <w:rFonts w:ascii="Times New Roman" w:hAnsi="Times New Roman" w:cs="Times New Roman"/>
          <w:color w:val="000000"/>
          <w:sz w:val="28"/>
          <w:szCs w:val="28"/>
          <w:shd w:val="clear" w:color="auto" w:fill="FFFFFF"/>
        </w:rPr>
        <w:t>ыли проведены множественны</w:t>
      </w:r>
      <w:r w:rsidR="007B2B93">
        <w:rPr>
          <w:rFonts w:ascii="Times New Roman" w:hAnsi="Times New Roman" w:cs="Times New Roman"/>
          <w:color w:val="000000"/>
          <w:sz w:val="28"/>
          <w:szCs w:val="28"/>
          <w:shd w:val="clear" w:color="auto" w:fill="FFFFFF"/>
        </w:rPr>
        <w:t>е</w:t>
      </w:r>
      <w:r w:rsidR="006C2DAA" w:rsidRPr="00CF685D">
        <w:rPr>
          <w:rFonts w:ascii="Times New Roman" w:hAnsi="Times New Roman" w:cs="Times New Roman"/>
          <w:color w:val="000000"/>
          <w:sz w:val="28"/>
          <w:szCs w:val="28"/>
          <w:shd w:val="clear" w:color="auto" w:fill="FFFFFF"/>
        </w:rPr>
        <w:t xml:space="preserve"> </w:t>
      </w:r>
      <w:r w:rsidR="00CF685D" w:rsidRPr="00CF685D">
        <w:rPr>
          <w:rFonts w:ascii="Times New Roman" w:hAnsi="Times New Roman" w:cs="Times New Roman"/>
          <w:color w:val="000000"/>
          <w:sz w:val="28"/>
          <w:szCs w:val="28"/>
          <w:shd w:val="clear" w:color="auto" w:fill="FFFFFF"/>
        </w:rPr>
        <w:t>исследования рынка,</w:t>
      </w:r>
      <w:r w:rsidR="006C2DAA" w:rsidRPr="00CF685D">
        <w:rPr>
          <w:rFonts w:ascii="Times New Roman" w:hAnsi="Times New Roman" w:cs="Times New Roman"/>
          <w:color w:val="000000"/>
          <w:sz w:val="28"/>
          <w:szCs w:val="28"/>
          <w:shd w:val="clear" w:color="auto" w:fill="FFFFFF"/>
        </w:rPr>
        <w:t xml:space="preserve"> которые показали такие </w:t>
      </w:r>
      <w:r w:rsidR="00CF685D" w:rsidRPr="00CF685D">
        <w:rPr>
          <w:rFonts w:ascii="Times New Roman" w:hAnsi="Times New Roman" w:cs="Times New Roman"/>
          <w:color w:val="000000"/>
          <w:sz w:val="28"/>
          <w:szCs w:val="28"/>
          <w:shd w:val="clear" w:color="auto" w:fill="FFFFFF"/>
        </w:rPr>
        <w:t>результаты</w:t>
      </w:r>
      <w:r w:rsidR="006C2DAA" w:rsidRPr="00CF685D">
        <w:rPr>
          <w:rFonts w:ascii="Times New Roman" w:hAnsi="Times New Roman" w:cs="Times New Roman"/>
          <w:color w:val="000000"/>
          <w:sz w:val="28"/>
          <w:szCs w:val="28"/>
          <w:shd w:val="clear" w:color="auto" w:fill="FFFFFF"/>
        </w:rPr>
        <w:t>.</w:t>
      </w:r>
    </w:p>
    <w:p w:rsidR="006C2DAA" w:rsidRPr="00CF685D" w:rsidRDefault="006C2DAA" w:rsidP="00CF685D">
      <w:pPr>
        <w:shd w:val="clear" w:color="auto" w:fill="FFFFFF"/>
        <w:spacing w:before="30" w:after="30"/>
        <w:ind w:left="709"/>
        <w:textAlignment w:val="baseline"/>
        <w:rPr>
          <w:rFonts w:ascii="Times New Roman" w:hAnsi="Times New Roman" w:cs="Times New Roman"/>
          <w:color w:val="000000"/>
          <w:sz w:val="28"/>
          <w:szCs w:val="28"/>
        </w:rPr>
      </w:pPr>
      <w:r w:rsidRPr="00CF685D">
        <w:rPr>
          <w:rFonts w:ascii="Times New Roman" w:hAnsi="Times New Roman" w:cs="Times New Roman"/>
          <w:color w:val="000000"/>
          <w:sz w:val="28"/>
          <w:szCs w:val="28"/>
        </w:rPr>
        <w:t>В отчёте подробно рассказывается о современных тенденциях в индустрии. В рамках исследования опросили 16 900 респондентов из четырёх ведущих регионов:</w:t>
      </w:r>
    </w:p>
    <w:p w:rsidR="006C2DAA" w:rsidRPr="00CF685D" w:rsidRDefault="006C2DAA" w:rsidP="00CF685D">
      <w:pPr>
        <w:numPr>
          <w:ilvl w:val="0"/>
          <w:numId w:val="3"/>
        </w:numPr>
        <w:shd w:val="clear" w:color="auto" w:fill="FFFFFF"/>
        <w:spacing w:before="30" w:after="30" w:line="240" w:lineRule="auto"/>
        <w:ind w:left="709" w:firstLine="0"/>
        <w:textAlignment w:val="baseline"/>
        <w:rPr>
          <w:rFonts w:ascii="Times New Roman" w:hAnsi="Times New Roman" w:cs="Times New Roman"/>
          <w:color w:val="000000"/>
          <w:sz w:val="28"/>
          <w:szCs w:val="28"/>
        </w:rPr>
      </w:pPr>
      <w:r w:rsidRPr="00CF685D">
        <w:rPr>
          <w:rFonts w:ascii="Times New Roman" w:hAnsi="Times New Roman" w:cs="Times New Roman"/>
          <w:color w:val="000000"/>
          <w:sz w:val="28"/>
          <w:szCs w:val="28"/>
        </w:rPr>
        <w:t>Северная Америка (исключительно США);</w:t>
      </w:r>
    </w:p>
    <w:p w:rsidR="006C2DAA" w:rsidRPr="00CF685D" w:rsidRDefault="006C2DAA" w:rsidP="00CF685D">
      <w:pPr>
        <w:numPr>
          <w:ilvl w:val="0"/>
          <w:numId w:val="3"/>
        </w:numPr>
        <w:shd w:val="clear" w:color="auto" w:fill="FFFFFF"/>
        <w:spacing w:before="30" w:after="30" w:line="240" w:lineRule="auto"/>
        <w:ind w:left="709" w:firstLine="0"/>
        <w:textAlignment w:val="baseline"/>
        <w:rPr>
          <w:rFonts w:ascii="Times New Roman" w:hAnsi="Times New Roman" w:cs="Times New Roman"/>
          <w:color w:val="000000"/>
          <w:sz w:val="28"/>
          <w:szCs w:val="28"/>
        </w:rPr>
      </w:pPr>
      <w:r w:rsidRPr="00CF685D">
        <w:rPr>
          <w:rFonts w:ascii="Times New Roman" w:hAnsi="Times New Roman" w:cs="Times New Roman"/>
          <w:color w:val="000000"/>
          <w:sz w:val="28"/>
          <w:szCs w:val="28"/>
        </w:rPr>
        <w:t>Латинская Америка (Бразилия и Мексика);</w:t>
      </w:r>
    </w:p>
    <w:p w:rsidR="006C2DAA" w:rsidRPr="00CF685D" w:rsidRDefault="006C2DAA" w:rsidP="00CF685D">
      <w:pPr>
        <w:numPr>
          <w:ilvl w:val="0"/>
          <w:numId w:val="3"/>
        </w:numPr>
        <w:shd w:val="clear" w:color="auto" w:fill="FFFFFF"/>
        <w:spacing w:before="30" w:after="30" w:line="240" w:lineRule="auto"/>
        <w:ind w:left="709" w:firstLine="0"/>
        <w:textAlignment w:val="baseline"/>
        <w:rPr>
          <w:rFonts w:ascii="Times New Roman" w:hAnsi="Times New Roman" w:cs="Times New Roman"/>
          <w:color w:val="000000"/>
          <w:sz w:val="28"/>
          <w:szCs w:val="28"/>
        </w:rPr>
      </w:pPr>
      <w:r w:rsidRPr="00CF685D">
        <w:rPr>
          <w:rFonts w:ascii="Times New Roman" w:hAnsi="Times New Roman" w:cs="Times New Roman"/>
          <w:color w:val="000000"/>
          <w:sz w:val="28"/>
          <w:szCs w:val="28"/>
        </w:rPr>
        <w:t>страны ЕМЕА;</w:t>
      </w:r>
    </w:p>
    <w:p w:rsidR="006C2DAA" w:rsidRPr="00CF685D" w:rsidRDefault="006C2DAA" w:rsidP="00CF685D">
      <w:pPr>
        <w:numPr>
          <w:ilvl w:val="0"/>
          <w:numId w:val="3"/>
        </w:numPr>
        <w:shd w:val="clear" w:color="auto" w:fill="FFFFFF"/>
        <w:spacing w:before="30" w:after="30" w:line="240" w:lineRule="auto"/>
        <w:ind w:left="709" w:firstLine="0"/>
        <w:textAlignment w:val="baseline"/>
        <w:rPr>
          <w:rFonts w:ascii="Times New Roman" w:hAnsi="Times New Roman" w:cs="Times New Roman"/>
          <w:color w:val="000000"/>
          <w:sz w:val="28"/>
          <w:szCs w:val="28"/>
        </w:rPr>
      </w:pPr>
      <w:r w:rsidRPr="00CF685D">
        <w:rPr>
          <w:rFonts w:ascii="Times New Roman" w:hAnsi="Times New Roman" w:cs="Times New Roman"/>
          <w:color w:val="000000"/>
          <w:sz w:val="28"/>
          <w:szCs w:val="28"/>
        </w:rPr>
        <w:t>страны Азиатско-Тихоокеанского региона.</w:t>
      </w:r>
    </w:p>
    <w:p w:rsidR="00AA5E98" w:rsidRPr="00CF685D" w:rsidRDefault="00AA5E98" w:rsidP="00CF685D">
      <w:pPr>
        <w:shd w:val="clear" w:color="auto" w:fill="FFFFFF"/>
        <w:spacing w:before="30" w:after="30" w:line="240" w:lineRule="auto"/>
        <w:ind w:left="709"/>
        <w:textAlignment w:val="baseline"/>
        <w:rPr>
          <w:rFonts w:ascii="Times New Roman" w:hAnsi="Times New Roman" w:cs="Times New Roman"/>
          <w:color w:val="000000"/>
          <w:sz w:val="28"/>
          <w:szCs w:val="28"/>
        </w:rPr>
      </w:pPr>
    </w:p>
    <w:p w:rsidR="006C2DAA" w:rsidRPr="00CF685D" w:rsidRDefault="00FB1AB2" w:rsidP="00CF685D">
      <w:pPr>
        <w:spacing w:before="30" w:after="30"/>
        <w:ind w:left="709"/>
        <w:rPr>
          <w:rFonts w:ascii="Times New Roman" w:hAnsi="Times New Roman" w:cs="Times New Roman"/>
          <w:sz w:val="28"/>
          <w:szCs w:val="28"/>
        </w:rPr>
      </w:pPr>
      <w:r w:rsidRPr="00CF685D">
        <w:rPr>
          <w:rFonts w:ascii="Times New Roman" w:hAnsi="Times New Roman" w:cs="Times New Roman"/>
          <w:noProof/>
          <w:sz w:val="28"/>
          <w:szCs w:val="28"/>
          <w:lang w:eastAsia="ru-RU"/>
        </w:rPr>
        <w:drawing>
          <wp:inline distT="0" distB="0" distL="0" distR="0">
            <wp:extent cx="5940425" cy="3033127"/>
            <wp:effectExtent l="0" t="0" r="3175" b="0"/>
            <wp:docPr id="2" name="Рисунок 2" descr="https://skillbox.ru/upload/setka_images/11110926112021_accf102caaa970ce65d217b9ae9a8e9a57caa6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killbox.ru/upload/setka_images/11110926112021_accf102caaa970ce65d217b9ae9a8e9a57caa67c.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0425" cy="3033127"/>
                    </a:xfrm>
                    <a:prstGeom prst="rect">
                      <a:avLst/>
                    </a:prstGeom>
                    <a:noFill/>
                    <a:ln>
                      <a:noFill/>
                    </a:ln>
                  </pic:spPr>
                </pic:pic>
              </a:graphicData>
            </a:graphic>
          </wp:inline>
        </w:drawing>
      </w:r>
    </w:p>
    <w:p w:rsidR="00F96968" w:rsidRDefault="00F96968" w:rsidP="00F96968">
      <w:pPr>
        <w:spacing w:before="30" w:after="30"/>
        <w:ind w:left="709"/>
        <w:jc w:val="center"/>
        <w:rPr>
          <w:rFonts w:ascii="Times New Roman" w:hAnsi="Times New Roman" w:cs="Times New Roman"/>
          <w:sz w:val="28"/>
          <w:szCs w:val="28"/>
        </w:rPr>
      </w:pPr>
      <w:r>
        <w:rPr>
          <w:rFonts w:ascii="Times New Roman" w:hAnsi="Times New Roman" w:cs="Times New Roman"/>
          <w:sz w:val="28"/>
          <w:szCs w:val="28"/>
        </w:rPr>
        <w:t>Рис.1</w:t>
      </w:r>
    </w:p>
    <w:p w:rsidR="00FB1AB2" w:rsidRPr="00CF685D" w:rsidRDefault="00FB1AB2"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 xml:space="preserve">Это </w:t>
      </w:r>
      <w:r w:rsidR="007B2B93">
        <w:rPr>
          <w:rFonts w:ascii="Times New Roman" w:hAnsi="Times New Roman" w:cs="Times New Roman"/>
          <w:sz w:val="28"/>
          <w:szCs w:val="28"/>
        </w:rPr>
        <w:t>исследование говорит о том</w:t>
      </w:r>
      <w:r w:rsidR="007B2B93" w:rsidRPr="007B2B93">
        <w:rPr>
          <w:rFonts w:ascii="Times New Roman" w:hAnsi="Times New Roman" w:cs="Times New Roman"/>
          <w:sz w:val="28"/>
          <w:szCs w:val="28"/>
        </w:rPr>
        <w:t>,</w:t>
      </w:r>
      <w:r w:rsidR="007B2B93">
        <w:rPr>
          <w:rFonts w:ascii="Times New Roman" w:hAnsi="Times New Roman" w:cs="Times New Roman"/>
          <w:sz w:val="28"/>
          <w:szCs w:val="28"/>
        </w:rPr>
        <w:t xml:space="preserve"> </w:t>
      </w:r>
      <w:r w:rsidR="00AA5E98" w:rsidRPr="00CF685D">
        <w:rPr>
          <w:rFonts w:ascii="Times New Roman" w:hAnsi="Times New Roman" w:cs="Times New Roman"/>
          <w:sz w:val="28"/>
          <w:szCs w:val="28"/>
        </w:rPr>
        <w:t xml:space="preserve"> что игра Драконья гора</w:t>
      </w:r>
      <w:r w:rsidRPr="00CF685D">
        <w:rPr>
          <w:rFonts w:ascii="Times New Roman" w:hAnsi="Times New Roman" w:cs="Times New Roman"/>
          <w:sz w:val="28"/>
          <w:szCs w:val="28"/>
        </w:rPr>
        <w:t xml:space="preserve"> имеет потенциал распространиться среди 55% от </w:t>
      </w:r>
      <w:r w:rsidR="007B2B93">
        <w:rPr>
          <w:rFonts w:ascii="Times New Roman" w:hAnsi="Times New Roman" w:cs="Times New Roman"/>
          <w:sz w:val="28"/>
          <w:szCs w:val="28"/>
        </w:rPr>
        <w:t>общего количества</w:t>
      </w:r>
      <w:r w:rsidRPr="00CF685D">
        <w:rPr>
          <w:rFonts w:ascii="Times New Roman" w:hAnsi="Times New Roman" w:cs="Times New Roman"/>
          <w:sz w:val="28"/>
          <w:szCs w:val="28"/>
        </w:rPr>
        <w:t xml:space="preserve"> игроков</w:t>
      </w:r>
      <w:r w:rsidR="007B2B93" w:rsidRPr="007B2B93">
        <w:rPr>
          <w:rFonts w:ascii="Times New Roman" w:hAnsi="Times New Roman" w:cs="Times New Roman"/>
          <w:sz w:val="28"/>
          <w:szCs w:val="28"/>
        </w:rPr>
        <w:t>,</w:t>
      </w:r>
      <w:r w:rsidRPr="00CF685D">
        <w:rPr>
          <w:rFonts w:ascii="Times New Roman" w:hAnsi="Times New Roman" w:cs="Times New Roman"/>
          <w:sz w:val="28"/>
          <w:szCs w:val="28"/>
        </w:rPr>
        <w:t xml:space="preserve"> имея русскую и китайскую локализацию.</w:t>
      </w:r>
      <w:r w:rsidR="007B2B93">
        <w:rPr>
          <w:rFonts w:ascii="Times New Roman" w:hAnsi="Times New Roman" w:cs="Times New Roman"/>
          <w:sz w:val="28"/>
          <w:szCs w:val="28"/>
        </w:rPr>
        <w:tab/>
      </w:r>
    </w:p>
    <w:p w:rsidR="00AA5E98" w:rsidRPr="00CF685D" w:rsidRDefault="00AA5E98" w:rsidP="00CF685D">
      <w:pPr>
        <w:spacing w:before="30" w:after="30"/>
        <w:ind w:left="709"/>
        <w:rPr>
          <w:rStyle w:val="a5"/>
          <w:rFonts w:ascii="Times New Roman" w:eastAsiaTheme="majorEastAsia" w:hAnsi="Times New Roman" w:cs="Times New Roman"/>
          <w:b w:val="0"/>
          <w:bCs w:val="0"/>
          <w:color w:val="000000"/>
          <w:sz w:val="28"/>
          <w:szCs w:val="28"/>
          <w:bdr w:val="none" w:sz="0" w:space="0" w:color="auto" w:frame="1"/>
        </w:rPr>
      </w:pPr>
      <w:r w:rsidRPr="00CF685D">
        <w:rPr>
          <w:rStyle w:val="a5"/>
          <w:rFonts w:ascii="Times New Roman" w:hAnsi="Times New Roman" w:cs="Times New Roman"/>
          <w:b w:val="0"/>
          <w:bCs w:val="0"/>
          <w:color w:val="000000"/>
          <w:sz w:val="28"/>
          <w:szCs w:val="28"/>
          <w:bdr w:val="none" w:sz="0" w:space="0" w:color="auto" w:frame="1"/>
        </w:rPr>
        <w:br w:type="page"/>
      </w:r>
    </w:p>
    <w:p w:rsidR="00796901" w:rsidRPr="00796901" w:rsidRDefault="00796901" w:rsidP="00796901">
      <w:pPr>
        <w:pStyle w:val="1"/>
        <w:jc w:val="center"/>
        <w:rPr>
          <w:sz w:val="36"/>
          <w:szCs w:val="36"/>
        </w:rPr>
      </w:pPr>
      <w:bookmarkStart w:id="5" w:name="_Toc134367189"/>
      <w:r w:rsidRPr="00796901">
        <w:rPr>
          <w:sz w:val="36"/>
          <w:szCs w:val="36"/>
        </w:rPr>
        <w:lastRenderedPageBreak/>
        <w:t>Направление</w:t>
      </w:r>
      <w:bookmarkEnd w:id="5"/>
    </w:p>
    <w:p w:rsidR="00AA5E98" w:rsidRPr="00CF685D" w:rsidRDefault="00AA5E98"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Дабы рас</w:t>
      </w:r>
      <w:r w:rsidR="009D4F5D">
        <w:rPr>
          <w:rFonts w:ascii="Times New Roman" w:hAnsi="Times New Roman" w:cs="Times New Roman"/>
          <w:sz w:val="28"/>
          <w:szCs w:val="28"/>
        </w:rPr>
        <w:t xml:space="preserve">считать возможную прибыль игры (по совместительству и её бюджет) </w:t>
      </w:r>
      <w:r w:rsidRPr="00CF685D">
        <w:rPr>
          <w:rFonts w:ascii="Times New Roman" w:hAnsi="Times New Roman" w:cs="Times New Roman"/>
          <w:sz w:val="28"/>
          <w:szCs w:val="28"/>
        </w:rPr>
        <w:t>а так</w:t>
      </w:r>
      <w:r w:rsidR="009D4F5D">
        <w:rPr>
          <w:rFonts w:ascii="Times New Roman" w:hAnsi="Times New Roman" w:cs="Times New Roman"/>
          <w:sz w:val="28"/>
          <w:szCs w:val="28"/>
        </w:rPr>
        <w:t xml:space="preserve"> </w:t>
      </w:r>
      <w:r w:rsidRPr="00CF685D">
        <w:rPr>
          <w:rFonts w:ascii="Times New Roman" w:hAnsi="Times New Roman" w:cs="Times New Roman"/>
          <w:sz w:val="28"/>
          <w:szCs w:val="28"/>
        </w:rPr>
        <w:t>же точнее узнать на какую аудиторию в дальнейшем будет направлена игра</w:t>
      </w:r>
      <w:r w:rsidR="00E87FDA" w:rsidRPr="00E87FDA">
        <w:rPr>
          <w:rFonts w:ascii="Times New Roman" w:hAnsi="Times New Roman" w:cs="Times New Roman"/>
          <w:sz w:val="28"/>
          <w:szCs w:val="28"/>
        </w:rPr>
        <w:t>,</w:t>
      </w:r>
      <w:r w:rsidRPr="00CF685D">
        <w:rPr>
          <w:rFonts w:ascii="Times New Roman" w:hAnsi="Times New Roman" w:cs="Times New Roman"/>
          <w:sz w:val="28"/>
          <w:szCs w:val="28"/>
        </w:rPr>
        <w:t xml:space="preserve"> </w:t>
      </w:r>
      <w:r w:rsidR="009D4F5D">
        <w:rPr>
          <w:rFonts w:ascii="Times New Roman" w:hAnsi="Times New Roman" w:cs="Times New Roman"/>
          <w:sz w:val="28"/>
          <w:szCs w:val="28"/>
        </w:rPr>
        <w:t>тоже</w:t>
      </w:r>
      <w:r w:rsidRPr="00CF685D">
        <w:rPr>
          <w:rFonts w:ascii="Times New Roman" w:hAnsi="Times New Roman" w:cs="Times New Roman"/>
          <w:sz w:val="28"/>
          <w:szCs w:val="28"/>
        </w:rPr>
        <w:t xml:space="preserve"> были проведены исследования.</w:t>
      </w:r>
    </w:p>
    <w:p w:rsidR="00FB1AB2" w:rsidRPr="00CF685D" w:rsidRDefault="00FB1AB2" w:rsidP="00CF685D">
      <w:pPr>
        <w:pStyle w:val="stk-reset"/>
        <w:shd w:val="clear" w:color="auto" w:fill="FFFFFF"/>
        <w:spacing w:before="30" w:beforeAutospacing="0" w:after="30" w:afterAutospacing="0"/>
        <w:ind w:left="709"/>
        <w:textAlignment w:val="baseline"/>
        <w:rPr>
          <w:color w:val="000000"/>
          <w:sz w:val="28"/>
          <w:szCs w:val="28"/>
        </w:rPr>
      </w:pPr>
      <w:r w:rsidRPr="00CF685D">
        <w:rPr>
          <w:color w:val="000000"/>
          <w:sz w:val="28"/>
          <w:szCs w:val="28"/>
        </w:rPr>
        <w:t>В 2020 году увлекаться играми стало 173 </w:t>
      </w:r>
      <w:proofErr w:type="spellStart"/>
      <w:proofErr w:type="gramStart"/>
      <w:r w:rsidRPr="00CF685D">
        <w:rPr>
          <w:color w:val="000000"/>
          <w:sz w:val="28"/>
          <w:szCs w:val="28"/>
        </w:rPr>
        <w:t>млн</w:t>
      </w:r>
      <w:proofErr w:type="spellEnd"/>
      <w:proofErr w:type="gramEnd"/>
      <w:r w:rsidRPr="00CF685D">
        <w:rPr>
          <w:color w:val="000000"/>
          <w:sz w:val="28"/>
          <w:szCs w:val="28"/>
        </w:rPr>
        <w:t xml:space="preserve"> новых человек. 65–70% из них в ходе опроса заявили, что не собираются отказываться от своего увлечения даже после окончания пандемии.</w:t>
      </w:r>
    </w:p>
    <w:p w:rsidR="00FB1AB2" w:rsidRPr="00CF685D" w:rsidRDefault="00FB1AB2" w:rsidP="00CF685D">
      <w:pPr>
        <w:pStyle w:val="stk-reset"/>
        <w:shd w:val="clear" w:color="auto" w:fill="FFFFFF"/>
        <w:spacing w:before="30" w:beforeAutospacing="0" w:after="30" w:afterAutospacing="0"/>
        <w:ind w:left="709"/>
        <w:textAlignment w:val="baseline"/>
        <w:rPr>
          <w:color w:val="000000"/>
          <w:sz w:val="28"/>
          <w:szCs w:val="28"/>
        </w:rPr>
      </w:pPr>
      <w:r w:rsidRPr="00CF685D">
        <w:rPr>
          <w:color w:val="000000"/>
          <w:sz w:val="28"/>
          <w:szCs w:val="28"/>
        </w:rPr>
        <w:t>Чаще в</w:t>
      </w:r>
      <w:r w:rsidR="001563AA" w:rsidRPr="00CF685D">
        <w:rPr>
          <w:color w:val="000000"/>
          <w:sz w:val="28"/>
          <w:szCs w:val="28"/>
        </w:rPr>
        <w:t xml:space="preserve">сего тратятся на игры или </w:t>
      </w:r>
      <w:proofErr w:type="spellStart"/>
      <w:r w:rsidR="001563AA" w:rsidRPr="00CF685D">
        <w:rPr>
          <w:color w:val="000000"/>
          <w:sz w:val="28"/>
          <w:szCs w:val="28"/>
        </w:rPr>
        <w:t>вну</w:t>
      </w:r>
      <w:r w:rsidR="00E87FDA">
        <w:rPr>
          <w:color w:val="000000"/>
          <w:sz w:val="28"/>
          <w:szCs w:val="28"/>
        </w:rPr>
        <w:t>три</w:t>
      </w:r>
      <w:r w:rsidRPr="00CF685D">
        <w:rPr>
          <w:color w:val="000000"/>
          <w:sz w:val="28"/>
          <w:szCs w:val="28"/>
        </w:rPr>
        <w:t>игровые</w:t>
      </w:r>
      <w:proofErr w:type="spellEnd"/>
      <w:r w:rsidRPr="00CF685D">
        <w:rPr>
          <w:color w:val="000000"/>
          <w:sz w:val="28"/>
          <w:szCs w:val="28"/>
        </w:rPr>
        <w:t xml:space="preserve"> покупки опытные </w:t>
      </w:r>
      <w:proofErr w:type="spellStart"/>
      <w:r w:rsidR="00E87FDA">
        <w:rPr>
          <w:color w:val="000000"/>
          <w:sz w:val="28"/>
          <w:szCs w:val="28"/>
        </w:rPr>
        <w:t>геймеры</w:t>
      </w:r>
      <w:proofErr w:type="spellEnd"/>
      <w:r w:rsidR="00E87FDA">
        <w:rPr>
          <w:color w:val="000000"/>
          <w:sz w:val="28"/>
          <w:szCs w:val="28"/>
        </w:rPr>
        <w:t> — 78% из этой категор</w:t>
      </w:r>
      <w:proofErr w:type="gramStart"/>
      <w:r w:rsidR="00E87FDA">
        <w:rPr>
          <w:color w:val="000000"/>
          <w:sz w:val="28"/>
          <w:szCs w:val="28"/>
        </w:rPr>
        <w:t xml:space="preserve">ии </w:t>
      </w:r>
      <w:r w:rsidRPr="00CF685D">
        <w:rPr>
          <w:color w:val="000000"/>
          <w:sz w:val="28"/>
          <w:szCs w:val="28"/>
        </w:rPr>
        <w:t>ау</w:t>
      </w:r>
      <w:proofErr w:type="gramEnd"/>
      <w:r w:rsidRPr="00CF685D">
        <w:rPr>
          <w:color w:val="000000"/>
          <w:sz w:val="28"/>
          <w:szCs w:val="28"/>
        </w:rPr>
        <w:t xml:space="preserve">дитории. Однако среди новых игроков или вернувшихся таких тоже немало — 73%. Помимо этого, исследователи выяснили, что опытные </w:t>
      </w:r>
      <w:proofErr w:type="spellStart"/>
      <w:r w:rsidRPr="00CF685D">
        <w:rPr>
          <w:color w:val="000000"/>
          <w:sz w:val="28"/>
          <w:szCs w:val="28"/>
        </w:rPr>
        <w:t>геймеры</w:t>
      </w:r>
      <w:proofErr w:type="spellEnd"/>
      <w:r w:rsidRPr="00CF685D">
        <w:rPr>
          <w:color w:val="000000"/>
          <w:sz w:val="28"/>
          <w:szCs w:val="28"/>
        </w:rPr>
        <w:t xml:space="preserve"> стали проводить в </w:t>
      </w:r>
      <w:proofErr w:type="spellStart"/>
      <w:r w:rsidRPr="00CF685D">
        <w:rPr>
          <w:color w:val="000000"/>
          <w:sz w:val="28"/>
          <w:szCs w:val="28"/>
        </w:rPr>
        <w:t>тайтлах</w:t>
      </w:r>
      <w:proofErr w:type="spellEnd"/>
      <w:r w:rsidR="009D4F5D">
        <w:rPr>
          <w:rStyle w:val="af0"/>
          <w:color w:val="000000"/>
          <w:sz w:val="28"/>
          <w:szCs w:val="28"/>
        </w:rPr>
        <w:footnoteReference w:id="4"/>
      </w:r>
      <w:r w:rsidRPr="00CF685D">
        <w:rPr>
          <w:color w:val="000000"/>
          <w:sz w:val="28"/>
          <w:szCs w:val="28"/>
        </w:rPr>
        <w:t xml:space="preserve"> больше времени в период с февраля 2020-го по май 2021-го.</w:t>
      </w:r>
    </w:p>
    <w:p w:rsidR="00AB5FEE" w:rsidRPr="00CF685D" w:rsidRDefault="00AB5FEE" w:rsidP="00CF685D">
      <w:pPr>
        <w:pStyle w:val="stk-reset"/>
        <w:shd w:val="clear" w:color="auto" w:fill="FFFFFF"/>
        <w:spacing w:before="30" w:beforeAutospacing="0" w:after="30" w:afterAutospacing="0"/>
        <w:ind w:left="709"/>
        <w:textAlignment w:val="baseline"/>
        <w:rPr>
          <w:color w:val="000000"/>
          <w:sz w:val="28"/>
          <w:szCs w:val="28"/>
        </w:rPr>
      </w:pPr>
    </w:p>
    <w:p w:rsidR="00FB1AB2" w:rsidRPr="00CF685D" w:rsidRDefault="00FB1AB2" w:rsidP="00CF685D">
      <w:pPr>
        <w:pStyle w:val="stk-reset"/>
        <w:shd w:val="clear" w:color="auto" w:fill="FFFFFF"/>
        <w:spacing w:before="30" w:beforeAutospacing="0" w:after="30" w:afterAutospacing="0"/>
        <w:ind w:left="709"/>
        <w:textAlignment w:val="baseline"/>
        <w:rPr>
          <w:color w:val="000000"/>
          <w:sz w:val="28"/>
          <w:szCs w:val="28"/>
        </w:rPr>
      </w:pPr>
      <w:r w:rsidRPr="00CF685D">
        <w:rPr>
          <w:color w:val="000000"/>
          <w:sz w:val="28"/>
          <w:szCs w:val="28"/>
        </w:rPr>
        <w:t xml:space="preserve">Примечательно, что большая часть новичков и возвращающихся игроков — девушки (52% и 52% соответственно). А среди опытных </w:t>
      </w:r>
      <w:proofErr w:type="spellStart"/>
      <w:r w:rsidRPr="00CF685D">
        <w:rPr>
          <w:color w:val="000000"/>
          <w:sz w:val="28"/>
          <w:szCs w:val="28"/>
        </w:rPr>
        <w:t>геймеров</w:t>
      </w:r>
      <w:proofErr w:type="spellEnd"/>
      <w:r w:rsidRPr="00CF685D">
        <w:rPr>
          <w:color w:val="000000"/>
          <w:sz w:val="28"/>
          <w:szCs w:val="28"/>
        </w:rPr>
        <w:t xml:space="preserve"> преобладают мужчины — 54% против 46% женщин.</w:t>
      </w:r>
    </w:p>
    <w:p w:rsidR="00FB1AB2" w:rsidRPr="00CF685D" w:rsidRDefault="00FB1AB2" w:rsidP="00CF685D">
      <w:pPr>
        <w:spacing w:before="30" w:after="30"/>
        <w:ind w:left="709"/>
        <w:rPr>
          <w:rFonts w:ascii="Times New Roman" w:hAnsi="Times New Roman" w:cs="Times New Roman"/>
          <w:sz w:val="28"/>
          <w:szCs w:val="28"/>
        </w:rPr>
      </w:pPr>
      <w:r w:rsidRPr="00CF685D">
        <w:rPr>
          <w:rFonts w:ascii="Times New Roman" w:hAnsi="Times New Roman" w:cs="Times New Roman"/>
          <w:noProof/>
          <w:sz w:val="28"/>
          <w:szCs w:val="28"/>
          <w:lang w:eastAsia="ru-RU"/>
        </w:rPr>
        <w:drawing>
          <wp:inline distT="0" distB="0" distL="0" distR="0">
            <wp:extent cx="5940425" cy="3036372"/>
            <wp:effectExtent l="0" t="0" r="3175" b="0"/>
            <wp:docPr id="3" name="Рисунок 3" descr="https://skillbox.ru/upload/setka_images/11113126112021_08fda0244b5397e030ee401fd2bea5b24f78a7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killbox.ru/upload/setka_images/11113126112021_08fda0244b5397e030ee401fd2bea5b24f78a72b.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0425" cy="3036372"/>
                    </a:xfrm>
                    <a:prstGeom prst="rect">
                      <a:avLst/>
                    </a:prstGeom>
                    <a:noFill/>
                    <a:ln>
                      <a:noFill/>
                    </a:ln>
                  </pic:spPr>
                </pic:pic>
              </a:graphicData>
            </a:graphic>
          </wp:inline>
        </w:drawing>
      </w:r>
    </w:p>
    <w:p w:rsidR="00F96968" w:rsidRDefault="00F96968" w:rsidP="00F96968">
      <w:pPr>
        <w:spacing w:before="30" w:after="30"/>
        <w:ind w:left="709"/>
        <w:jc w:val="center"/>
        <w:rPr>
          <w:rFonts w:ascii="Times New Roman" w:hAnsi="Times New Roman" w:cs="Times New Roman"/>
          <w:sz w:val="28"/>
          <w:szCs w:val="28"/>
        </w:rPr>
      </w:pPr>
      <w:r>
        <w:rPr>
          <w:rFonts w:ascii="Times New Roman" w:hAnsi="Times New Roman" w:cs="Times New Roman"/>
          <w:sz w:val="28"/>
          <w:szCs w:val="28"/>
        </w:rPr>
        <w:t>Рис.2</w:t>
      </w:r>
    </w:p>
    <w:p w:rsidR="00FB1AB2" w:rsidRPr="00CF685D" w:rsidRDefault="00527D3F"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t xml:space="preserve">Это исследование </w:t>
      </w:r>
      <w:r w:rsidR="004020FB" w:rsidRPr="00CF685D">
        <w:rPr>
          <w:rFonts w:ascii="Times New Roman" w:hAnsi="Times New Roman" w:cs="Times New Roman"/>
          <w:sz w:val="28"/>
          <w:szCs w:val="28"/>
        </w:rPr>
        <w:t>п</w:t>
      </w:r>
      <w:r w:rsidRPr="00CF685D">
        <w:rPr>
          <w:rFonts w:ascii="Times New Roman" w:hAnsi="Times New Roman" w:cs="Times New Roman"/>
          <w:sz w:val="28"/>
          <w:szCs w:val="28"/>
        </w:rPr>
        <w:t>озволило более точно определить направление дизайна игры и сложности в её использовании.</w:t>
      </w:r>
    </w:p>
    <w:p w:rsidR="00AC3BD8" w:rsidRPr="00CF685D" w:rsidRDefault="004020FB" w:rsidP="00CF685D">
      <w:pPr>
        <w:spacing w:before="30" w:after="30"/>
        <w:ind w:left="709"/>
        <w:rPr>
          <w:rFonts w:ascii="Times New Roman" w:hAnsi="Times New Roman" w:cs="Times New Roman"/>
          <w:sz w:val="28"/>
          <w:szCs w:val="28"/>
        </w:rPr>
      </w:pPr>
      <w:r w:rsidRPr="00CF685D">
        <w:rPr>
          <w:rFonts w:ascii="Times New Roman" w:hAnsi="Times New Roman" w:cs="Times New Roman"/>
          <w:sz w:val="28"/>
          <w:szCs w:val="28"/>
        </w:rPr>
        <w:br w:type="page"/>
      </w:r>
    </w:p>
    <w:p w:rsidR="00527D3F" w:rsidRPr="00796901" w:rsidRDefault="00527D3F" w:rsidP="00796901">
      <w:pPr>
        <w:pStyle w:val="1"/>
        <w:jc w:val="center"/>
        <w:rPr>
          <w:sz w:val="36"/>
          <w:szCs w:val="36"/>
        </w:rPr>
      </w:pPr>
      <w:bookmarkStart w:id="6" w:name="_Toc134367190"/>
      <w:r w:rsidRPr="00796901">
        <w:rPr>
          <w:sz w:val="36"/>
          <w:szCs w:val="36"/>
        </w:rPr>
        <w:lastRenderedPageBreak/>
        <w:t>Затраты времени на видеоигры</w:t>
      </w:r>
      <w:bookmarkEnd w:id="6"/>
    </w:p>
    <w:p w:rsidR="00AC3BD8" w:rsidRPr="00CF685D" w:rsidRDefault="00B11418" w:rsidP="00CF685D">
      <w:pPr>
        <w:spacing w:before="30" w:after="30"/>
        <w:ind w:left="709"/>
        <w:rPr>
          <w:rFonts w:ascii="Times New Roman" w:hAnsi="Times New Roman" w:cs="Times New Roman"/>
          <w:sz w:val="28"/>
          <w:szCs w:val="28"/>
        </w:rPr>
      </w:pPr>
      <w:r>
        <w:rPr>
          <w:rFonts w:ascii="Times New Roman" w:hAnsi="Times New Roman" w:cs="Times New Roman"/>
          <w:sz w:val="28"/>
          <w:szCs w:val="28"/>
        </w:rPr>
        <w:t>Далее</w:t>
      </w:r>
      <w:r w:rsidR="00AC3BD8" w:rsidRPr="00CF685D">
        <w:rPr>
          <w:rFonts w:ascii="Times New Roman" w:hAnsi="Times New Roman" w:cs="Times New Roman"/>
          <w:sz w:val="28"/>
          <w:szCs w:val="28"/>
        </w:rPr>
        <w:t xml:space="preserve"> было проведено исследование</w:t>
      </w:r>
      <w:r w:rsidRPr="00B11418">
        <w:rPr>
          <w:rFonts w:ascii="Times New Roman" w:hAnsi="Times New Roman" w:cs="Times New Roman"/>
          <w:sz w:val="28"/>
          <w:szCs w:val="28"/>
        </w:rPr>
        <w:t>,</w:t>
      </w:r>
      <w:r w:rsidR="00AC3BD8" w:rsidRPr="00CF685D">
        <w:rPr>
          <w:rFonts w:ascii="Times New Roman" w:hAnsi="Times New Roman" w:cs="Times New Roman"/>
          <w:sz w:val="28"/>
          <w:szCs w:val="28"/>
        </w:rPr>
        <w:t xml:space="preserve"> для определения н</w:t>
      </w:r>
      <w:r>
        <w:rPr>
          <w:rFonts w:ascii="Times New Roman" w:hAnsi="Times New Roman" w:cs="Times New Roman"/>
          <w:sz w:val="28"/>
          <w:szCs w:val="28"/>
        </w:rPr>
        <w:t>а какой промежуток времени</w:t>
      </w:r>
      <w:r w:rsidR="00AC3BD8" w:rsidRPr="00CF685D">
        <w:rPr>
          <w:rFonts w:ascii="Times New Roman" w:hAnsi="Times New Roman" w:cs="Times New Roman"/>
          <w:sz w:val="28"/>
          <w:szCs w:val="28"/>
        </w:rPr>
        <w:t xml:space="preserve"> </w:t>
      </w:r>
      <w:r w:rsidR="00CF685D" w:rsidRPr="00CF685D">
        <w:rPr>
          <w:rFonts w:ascii="Times New Roman" w:hAnsi="Times New Roman" w:cs="Times New Roman"/>
          <w:sz w:val="28"/>
          <w:szCs w:val="28"/>
        </w:rPr>
        <w:t>рассчитывают</w:t>
      </w:r>
      <w:r>
        <w:rPr>
          <w:rFonts w:ascii="Times New Roman" w:hAnsi="Times New Roman" w:cs="Times New Roman"/>
          <w:sz w:val="28"/>
          <w:szCs w:val="28"/>
        </w:rPr>
        <w:t xml:space="preserve"> игроки</w:t>
      </w:r>
      <w:r w:rsidR="00CF685D" w:rsidRPr="00CF685D">
        <w:rPr>
          <w:rFonts w:ascii="Times New Roman" w:hAnsi="Times New Roman" w:cs="Times New Roman"/>
          <w:sz w:val="28"/>
          <w:szCs w:val="28"/>
        </w:rPr>
        <w:t>,</w:t>
      </w:r>
      <w:r>
        <w:rPr>
          <w:rFonts w:ascii="Times New Roman" w:hAnsi="Times New Roman" w:cs="Times New Roman"/>
          <w:sz w:val="28"/>
          <w:szCs w:val="28"/>
        </w:rPr>
        <w:t xml:space="preserve"> заходя в</w:t>
      </w:r>
      <w:r w:rsidR="00AC3BD8" w:rsidRPr="00CF685D">
        <w:rPr>
          <w:rFonts w:ascii="Times New Roman" w:hAnsi="Times New Roman" w:cs="Times New Roman"/>
          <w:sz w:val="28"/>
          <w:szCs w:val="28"/>
        </w:rPr>
        <w:t xml:space="preserve"> игру.</w:t>
      </w:r>
    </w:p>
    <w:p w:rsidR="00AC3BD8" w:rsidRPr="00CF685D" w:rsidRDefault="00AC3BD8" w:rsidP="00CF685D">
      <w:pPr>
        <w:spacing w:before="30" w:after="30"/>
        <w:ind w:left="709"/>
        <w:rPr>
          <w:rFonts w:ascii="Times New Roman" w:hAnsi="Times New Roman" w:cs="Times New Roman"/>
          <w:sz w:val="28"/>
          <w:szCs w:val="28"/>
        </w:rPr>
      </w:pPr>
    </w:p>
    <w:p w:rsidR="00527D3F" w:rsidRPr="00CF685D" w:rsidRDefault="00527D3F" w:rsidP="00CF685D">
      <w:pPr>
        <w:pStyle w:val="a4"/>
        <w:shd w:val="clear" w:color="auto" w:fill="FFFFFF"/>
        <w:spacing w:before="30" w:beforeAutospacing="0" w:after="30" w:afterAutospacing="0" w:line="390" w:lineRule="atLeast"/>
        <w:ind w:left="709"/>
        <w:rPr>
          <w:color w:val="282828"/>
          <w:sz w:val="28"/>
          <w:szCs w:val="28"/>
        </w:rPr>
      </w:pPr>
      <w:r w:rsidRPr="00CF685D">
        <w:rPr>
          <w:color w:val="282828"/>
          <w:sz w:val="28"/>
          <w:szCs w:val="28"/>
        </w:rPr>
        <w:t xml:space="preserve">38% российских </w:t>
      </w:r>
      <w:proofErr w:type="spellStart"/>
      <w:r w:rsidRPr="00CF685D">
        <w:rPr>
          <w:color w:val="282828"/>
          <w:sz w:val="28"/>
          <w:szCs w:val="28"/>
        </w:rPr>
        <w:t>геймеров</w:t>
      </w:r>
      <w:proofErr w:type="spellEnd"/>
      <w:r w:rsidRPr="00CF685D">
        <w:rPr>
          <w:color w:val="282828"/>
          <w:sz w:val="28"/>
          <w:szCs w:val="28"/>
        </w:rPr>
        <w:t xml:space="preserve"> посвящают время видеоиграм не более одного-двух раз в неделю. Почти четверть (23%) играют практически каждый день. По сравнению с данными 2018 года эта доля незначительно сократилась (с 26%).</w:t>
      </w:r>
    </w:p>
    <w:p w:rsidR="006B5CFF" w:rsidRPr="00CF685D" w:rsidRDefault="006B5CFF" w:rsidP="00CF685D">
      <w:pPr>
        <w:pStyle w:val="a4"/>
        <w:shd w:val="clear" w:color="auto" w:fill="FFFFFF"/>
        <w:spacing w:before="30" w:beforeAutospacing="0" w:after="30" w:afterAutospacing="0" w:line="390" w:lineRule="atLeast"/>
        <w:ind w:left="709"/>
        <w:rPr>
          <w:color w:val="282828"/>
          <w:sz w:val="28"/>
          <w:szCs w:val="28"/>
          <w:shd w:val="clear" w:color="auto" w:fill="FFFFFF"/>
        </w:rPr>
      </w:pPr>
      <w:r w:rsidRPr="00CF685D">
        <w:rPr>
          <w:noProof/>
          <w:color w:val="282828"/>
          <w:sz w:val="28"/>
          <w:szCs w:val="28"/>
        </w:rPr>
        <w:drawing>
          <wp:inline distT="0" distB="0" distL="0" distR="0">
            <wp:extent cx="6419850" cy="3549015"/>
            <wp:effectExtent l="0" t="0" r="0" b="0"/>
            <wp:docPr id="9" name="Рисунок 9" descr="C:\Users\Даниил\Downloads\647df206d7cf698dfa15bf870059a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Даниил\Downloads\647df206d7cf698dfa15bf870059a6a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20784" cy="3549531"/>
                    </a:xfrm>
                    <a:prstGeom prst="rect">
                      <a:avLst/>
                    </a:prstGeom>
                    <a:noFill/>
                    <a:ln>
                      <a:noFill/>
                    </a:ln>
                  </pic:spPr>
                </pic:pic>
              </a:graphicData>
            </a:graphic>
          </wp:inline>
        </w:drawing>
      </w:r>
    </w:p>
    <w:p w:rsidR="00F96968" w:rsidRPr="00F96968" w:rsidRDefault="00F96968" w:rsidP="00F96968">
      <w:pPr>
        <w:spacing w:before="30" w:after="30"/>
        <w:ind w:left="709"/>
        <w:jc w:val="center"/>
        <w:rPr>
          <w:rFonts w:ascii="Times New Roman" w:hAnsi="Times New Roman" w:cs="Times New Roman"/>
          <w:sz w:val="28"/>
          <w:szCs w:val="28"/>
        </w:rPr>
      </w:pPr>
      <w:r>
        <w:rPr>
          <w:rFonts w:ascii="Times New Roman" w:hAnsi="Times New Roman" w:cs="Times New Roman"/>
          <w:sz w:val="28"/>
          <w:szCs w:val="28"/>
        </w:rPr>
        <w:t>Рис.3</w:t>
      </w:r>
    </w:p>
    <w:p w:rsidR="00527D3F" w:rsidRPr="00CF685D" w:rsidRDefault="006B5CFF" w:rsidP="00CF685D">
      <w:pPr>
        <w:pStyle w:val="a4"/>
        <w:shd w:val="clear" w:color="auto" w:fill="FFFFFF"/>
        <w:spacing w:before="30" w:beforeAutospacing="0" w:after="30" w:afterAutospacing="0" w:line="390" w:lineRule="atLeast"/>
        <w:ind w:left="709"/>
        <w:rPr>
          <w:color w:val="282828"/>
          <w:sz w:val="28"/>
          <w:szCs w:val="28"/>
          <w:shd w:val="clear" w:color="auto" w:fill="FFFFFF"/>
        </w:rPr>
      </w:pPr>
      <w:r w:rsidRPr="00CF685D">
        <w:rPr>
          <w:color w:val="282828"/>
          <w:sz w:val="28"/>
          <w:szCs w:val="28"/>
          <w:shd w:val="clear" w:color="auto" w:fill="FFFFFF"/>
        </w:rPr>
        <w:t>В среднем</w:t>
      </w:r>
      <w:r w:rsidR="009D4F5D" w:rsidRPr="009D4F5D">
        <w:rPr>
          <w:color w:val="282828"/>
          <w:sz w:val="28"/>
          <w:szCs w:val="28"/>
          <w:shd w:val="clear" w:color="auto" w:fill="FFFFFF"/>
        </w:rPr>
        <w:t>,</w:t>
      </w:r>
      <w:r w:rsidRPr="00CF685D">
        <w:rPr>
          <w:color w:val="282828"/>
          <w:sz w:val="28"/>
          <w:szCs w:val="28"/>
          <w:shd w:val="clear" w:color="auto" w:fill="FFFFFF"/>
        </w:rPr>
        <w:t xml:space="preserve"> </w:t>
      </w:r>
      <w:proofErr w:type="gramStart"/>
      <w:r w:rsidRPr="00CF685D">
        <w:rPr>
          <w:color w:val="282828"/>
          <w:sz w:val="28"/>
          <w:szCs w:val="28"/>
          <w:shd w:val="clear" w:color="auto" w:fill="FFFFFF"/>
        </w:rPr>
        <w:t>российские</w:t>
      </w:r>
      <w:proofErr w:type="gramEnd"/>
      <w:r w:rsidRPr="00CF685D">
        <w:rPr>
          <w:color w:val="282828"/>
          <w:sz w:val="28"/>
          <w:szCs w:val="28"/>
          <w:shd w:val="clear" w:color="auto" w:fill="FFFFFF"/>
        </w:rPr>
        <w:t xml:space="preserve"> </w:t>
      </w:r>
      <w:proofErr w:type="spellStart"/>
      <w:r w:rsidRPr="00CF685D">
        <w:rPr>
          <w:color w:val="282828"/>
          <w:sz w:val="28"/>
          <w:szCs w:val="28"/>
          <w:shd w:val="clear" w:color="auto" w:fill="FFFFFF"/>
        </w:rPr>
        <w:t>геймеры</w:t>
      </w:r>
      <w:proofErr w:type="spellEnd"/>
      <w:r w:rsidRPr="00CF685D">
        <w:rPr>
          <w:color w:val="282828"/>
          <w:sz w:val="28"/>
          <w:szCs w:val="28"/>
          <w:shd w:val="clear" w:color="auto" w:fill="FFFFFF"/>
        </w:rPr>
        <w:t>, которые посвящают время видеоиграм эпизодически, проводят за ними 3-5 часов в неделю. Те же, кто играет почти ежедневно, тратят на видеоигры 3-4 часа в день.</w:t>
      </w:r>
    </w:p>
    <w:p w:rsidR="006B5CFF" w:rsidRDefault="00AC3BD8" w:rsidP="00B11418">
      <w:pPr>
        <w:spacing w:before="30" w:after="30"/>
        <w:ind w:left="1"/>
        <w:jc w:val="center"/>
        <w:rPr>
          <w:b/>
          <w:color w:val="282828"/>
          <w:sz w:val="36"/>
          <w:szCs w:val="36"/>
          <w:shd w:val="clear" w:color="auto" w:fill="FFFFFF"/>
        </w:rPr>
      </w:pPr>
      <w:r w:rsidRPr="00CF685D">
        <w:rPr>
          <w:rFonts w:ascii="Times New Roman" w:hAnsi="Times New Roman" w:cs="Times New Roman"/>
          <w:color w:val="282828"/>
          <w:sz w:val="28"/>
          <w:szCs w:val="28"/>
          <w:shd w:val="clear" w:color="auto" w:fill="FFFFFF"/>
        </w:rPr>
        <w:br w:type="page"/>
      </w:r>
      <w:bookmarkStart w:id="7" w:name="_Toc134367191"/>
      <w:r w:rsidR="006B5CFF" w:rsidRPr="00796901">
        <w:rPr>
          <w:rStyle w:val="10"/>
          <w:rFonts w:eastAsiaTheme="minorHAnsi"/>
          <w:sz w:val="36"/>
          <w:szCs w:val="36"/>
        </w:rPr>
        <w:lastRenderedPageBreak/>
        <w:t>Происхождение назван</w:t>
      </w:r>
      <w:r w:rsidR="00A55681" w:rsidRPr="00796901">
        <w:rPr>
          <w:rStyle w:val="10"/>
          <w:rFonts w:eastAsiaTheme="minorHAnsi"/>
          <w:sz w:val="36"/>
          <w:szCs w:val="36"/>
        </w:rPr>
        <w:t>и</w:t>
      </w:r>
      <w:r w:rsidR="006B5CFF" w:rsidRPr="00796901">
        <w:rPr>
          <w:rStyle w:val="10"/>
          <w:rFonts w:eastAsiaTheme="minorHAnsi"/>
          <w:sz w:val="36"/>
          <w:szCs w:val="36"/>
        </w:rPr>
        <w:t>я и идеи игры</w:t>
      </w:r>
      <w:bookmarkEnd w:id="7"/>
      <w:r w:rsidR="006B5CFF" w:rsidRPr="00CF685D">
        <w:rPr>
          <w:b/>
          <w:color w:val="282828"/>
          <w:sz w:val="36"/>
          <w:szCs w:val="36"/>
          <w:shd w:val="clear" w:color="auto" w:fill="FFFFFF"/>
        </w:rPr>
        <w:t>.</w:t>
      </w:r>
    </w:p>
    <w:p w:rsidR="00B11418" w:rsidRPr="00B11418" w:rsidRDefault="00B11418" w:rsidP="00B11418">
      <w:pPr>
        <w:spacing w:before="30" w:after="30"/>
        <w:ind w:left="1"/>
        <w:jc w:val="center"/>
        <w:rPr>
          <w:rFonts w:ascii="Times New Roman" w:eastAsia="Times New Roman" w:hAnsi="Times New Roman" w:cs="Times New Roman"/>
          <w:color w:val="282828"/>
          <w:sz w:val="28"/>
          <w:szCs w:val="28"/>
          <w:shd w:val="clear" w:color="auto" w:fill="FFFFFF"/>
          <w:lang w:eastAsia="ru-RU"/>
        </w:rPr>
      </w:pPr>
    </w:p>
    <w:p w:rsidR="006B5CFF" w:rsidRDefault="006E0B78" w:rsidP="009D4F5D">
      <w:pPr>
        <w:ind w:firstLine="1"/>
        <w:rPr>
          <w:rFonts w:ascii="Times New Roman" w:hAnsi="Times New Roman" w:cs="Times New Roman"/>
          <w:sz w:val="28"/>
          <w:szCs w:val="28"/>
        </w:rPr>
      </w:pPr>
      <w:r w:rsidRPr="001C3692">
        <w:rPr>
          <w:rFonts w:ascii="Times New Roman" w:hAnsi="Times New Roman" w:cs="Times New Roman"/>
          <w:sz w:val="28"/>
          <w:szCs w:val="28"/>
        </w:rPr>
        <w:t xml:space="preserve">Почему именно </w:t>
      </w:r>
      <w:r w:rsidR="001563AA" w:rsidRPr="001C3692">
        <w:rPr>
          <w:rFonts w:ascii="Times New Roman" w:hAnsi="Times New Roman" w:cs="Times New Roman"/>
          <w:sz w:val="28"/>
          <w:szCs w:val="28"/>
        </w:rPr>
        <w:t xml:space="preserve">Драконья гора </w:t>
      </w:r>
      <w:r w:rsidRPr="001C3692">
        <w:rPr>
          <w:rFonts w:ascii="Times New Roman" w:hAnsi="Times New Roman" w:cs="Times New Roman"/>
          <w:sz w:val="28"/>
          <w:szCs w:val="28"/>
        </w:rPr>
        <w:t>и почему в игре кроме дра</w:t>
      </w:r>
      <w:r w:rsidR="001563AA" w:rsidRPr="001C3692">
        <w:rPr>
          <w:rFonts w:ascii="Times New Roman" w:hAnsi="Times New Roman" w:cs="Times New Roman"/>
          <w:sz w:val="28"/>
          <w:szCs w:val="28"/>
        </w:rPr>
        <w:t>конов при</w:t>
      </w:r>
      <w:r w:rsidRPr="001C3692">
        <w:rPr>
          <w:rFonts w:ascii="Times New Roman" w:hAnsi="Times New Roman" w:cs="Times New Roman"/>
          <w:sz w:val="28"/>
          <w:szCs w:val="28"/>
        </w:rPr>
        <w:t>сутствуют карпы? На</w:t>
      </w:r>
      <w:r w:rsidR="001563AA" w:rsidRPr="001C3692">
        <w:rPr>
          <w:rFonts w:ascii="Times New Roman" w:hAnsi="Times New Roman" w:cs="Times New Roman"/>
          <w:sz w:val="28"/>
          <w:szCs w:val="28"/>
        </w:rPr>
        <w:t xml:space="preserve"> </w:t>
      </w:r>
      <w:r w:rsidRPr="001C3692">
        <w:rPr>
          <w:rFonts w:ascii="Times New Roman" w:hAnsi="Times New Roman" w:cs="Times New Roman"/>
          <w:sz w:val="28"/>
          <w:szCs w:val="28"/>
        </w:rPr>
        <w:t>самом дел</w:t>
      </w:r>
      <w:r w:rsidR="00B11418">
        <w:rPr>
          <w:rFonts w:ascii="Times New Roman" w:hAnsi="Times New Roman" w:cs="Times New Roman"/>
          <w:sz w:val="28"/>
          <w:szCs w:val="28"/>
        </w:rPr>
        <w:t>е это достаточно простой вопрос</w:t>
      </w:r>
      <w:r w:rsidR="00B11418" w:rsidRPr="00B11418">
        <w:rPr>
          <w:rFonts w:ascii="Times New Roman" w:hAnsi="Times New Roman" w:cs="Times New Roman"/>
          <w:sz w:val="28"/>
          <w:szCs w:val="28"/>
        </w:rPr>
        <w:t>,</w:t>
      </w:r>
      <w:r w:rsidR="00B11418">
        <w:rPr>
          <w:rFonts w:ascii="Times New Roman" w:hAnsi="Times New Roman" w:cs="Times New Roman"/>
          <w:sz w:val="28"/>
          <w:szCs w:val="28"/>
        </w:rPr>
        <w:t xml:space="preserve"> ответ</w:t>
      </w:r>
      <w:r w:rsidRPr="001C3692">
        <w:rPr>
          <w:rFonts w:ascii="Times New Roman" w:hAnsi="Times New Roman" w:cs="Times New Roman"/>
          <w:sz w:val="28"/>
          <w:szCs w:val="28"/>
        </w:rPr>
        <w:t xml:space="preserve"> на который можно найти в</w:t>
      </w:r>
      <w:r w:rsidR="002D4CDB" w:rsidRPr="001C3692">
        <w:rPr>
          <w:rFonts w:ascii="Times New Roman" w:hAnsi="Times New Roman" w:cs="Times New Roman"/>
          <w:sz w:val="28"/>
          <w:szCs w:val="28"/>
        </w:rPr>
        <w:t xml:space="preserve"> Китайской мифологии</w:t>
      </w:r>
      <w:r w:rsidRPr="001C3692">
        <w:rPr>
          <w:rFonts w:ascii="Times New Roman" w:hAnsi="Times New Roman" w:cs="Times New Roman"/>
          <w:sz w:val="28"/>
          <w:szCs w:val="28"/>
        </w:rPr>
        <w:t>.</w:t>
      </w:r>
    </w:p>
    <w:p w:rsidR="00B11418" w:rsidRPr="00B11418" w:rsidRDefault="00B11418" w:rsidP="001C3692">
      <w:pPr>
        <w:rPr>
          <w:rFonts w:ascii="Times New Roman" w:hAnsi="Times New Roman" w:cs="Times New Roman"/>
          <w:sz w:val="28"/>
          <w:szCs w:val="28"/>
        </w:rPr>
      </w:pPr>
      <w:r w:rsidRPr="00B11418">
        <w:rPr>
          <w:rFonts w:ascii="Times New Roman" w:hAnsi="Times New Roman" w:cs="Times New Roman"/>
          <w:sz w:val="28"/>
          <w:szCs w:val="28"/>
        </w:rPr>
        <w:t>В Государственном музее Востока в Москве 19 сентября была представлена чрезвычайно любопытная экспозиция. Это выставка одного экспоната, а именно картины XVIII века кисти китайского художника</w:t>
      </w:r>
      <w:proofErr w:type="gramStart"/>
      <w:r w:rsidRPr="00B11418">
        <w:rPr>
          <w:rFonts w:ascii="Times New Roman" w:hAnsi="Times New Roman" w:cs="Times New Roman"/>
          <w:sz w:val="28"/>
          <w:szCs w:val="28"/>
        </w:rPr>
        <w:t xml:space="preserve"> У</w:t>
      </w:r>
      <w:proofErr w:type="gramEnd"/>
      <w:r w:rsidRPr="00B11418">
        <w:rPr>
          <w:rFonts w:ascii="Times New Roman" w:hAnsi="Times New Roman" w:cs="Times New Roman"/>
          <w:sz w:val="28"/>
          <w:szCs w:val="28"/>
        </w:rPr>
        <w:t xml:space="preserve"> </w:t>
      </w:r>
      <w:proofErr w:type="spellStart"/>
      <w:r w:rsidRPr="00B11418">
        <w:rPr>
          <w:rFonts w:ascii="Times New Roman" w:hAnsi="Times New Roman" w:cs="Times New Roman"/>
          <w:sz w:val="28"/>
          <w:szCs w:val="28"/>
        </w:rPr>
        <w:t>Ци</w:t>
      </w:r>
      <w:proofErr w:type="spellEnd"/>
      <w:r w:rsidRPr="00B11418">
        <w:rPr>
          <w:rFonts w:ascii="Times New Roman" w:hAnsi="Times New Roman" w:cs="Times New Roman"/>
          <w:sz w:val="28"/>
          <w:szCs w:val="28"/>
        </w:rPr>
        <w:t>. Картина называется «Карп превращается в дракона»</w:t>
      </w:r>
      <w:r>
        <w:rPr>
          <w:rFonts w:ascii="Times New Roman" w:hAnsi="Times New Roman" w:cs="Times New Roman"/>
          <w:sz w:val="28"/>
          <w:szCs w:val="28"/>
        </w:rPr>
        <w:t>.</w:t>
      </w:r>
    </w:p>
    <w:p w:rsidR="00B11418" w:rsidRPr="00B11418" w:rsidRDefault="00B11418" w:rsidP="001C3692">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785360" cy="279654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5360" cy="2796540"/>
                    </a:xfrm>
                    <a:prstGeom prst="rect">
                      <a:avLst/>
                    </a:prstGeom>
                    <a:noFill/>
                    <a:ln w="9525">
                      <a:noFill/>
                      <a:miter lim="800000"/>
                      <a:headEnd/>
                      <a:tailEnd/>
                    </a:ln>
                  </pic:spPr>
                </pic:pic>
              </a:graphicData>
            </a:graphic>
          </wp:inline>
        </w:drawing>
      </w:r>
    </w:p>
    <w:p w:rsidR="00F96968" w:rsidRDefault="00F96968" w:rsidP="00F96968">
      <w:pPr>
        <w:spacing w:before="30" w:after="30"/>
        <w:ind w:left="709"/>
        <w:jc w:val="center"/>
        <w:rPr>
          <w:rFonts w:ascii="Times New Roman" w:hAnsi="Times New Roman" w:cs="Times New Roman"/>
          <w:sz w:val="28"/>
          <w:szCs w:val="28"/>
        </w:rPr>
      </w:pPr>
      <w:r>
        <w:rPr>
          <w:rFonts w:ascii="Times New Roman" w:hAnsi="Times New Roman" w:cs="Times New Roman"/>
          <w:sz w:val="28"/>
          <w:szCs w:val="28"/>
        </w:rPr>
        <w:t>Рис.4</w:t>
      </w:r>
    </w:p>
    <w:p w:rsidR="00F569A6" w:rsidRDefault="00B11418" w:rsidP="001C3692">
      <w:pPr>
        <w:rPr>
          <w:rFonts w:ascii="Times New Roman" w:hAnsi="Times New Roman" w:cs="Times New Roman"/>
          <w:sz w:val="28"/>
          <w:szCs w:val="28"/>
        </w:rPr>
      </w:pPr>
      <w:r w:rsidRPr="00B11418">
        <w:rPr>
          <w:rFonts w:ascii="Times New Roman" w:hAnsi="Times New Roman" w:cs="Times New Roman"/>
          <w:sz w:val="28"/>
          <w:szCs w:val="28"/>
        </w:rPr>
        <w:t>У экспозиции очень интересная предыстория. Картина принадлежала выдающемуся синологу и дипломату, академику Сергею Леонидовичу Тихвинскому и оказалась в коллекции музея совсем недавно</w:t>
      </w:r>
    </w:p>
    <w:p w:rsidR="002D4CDB" w:rsidRPr="001C3692" w:rsidRDefault="002D4CDB" w:rsidP="001C3692">
      <w:pPr>
        <w:rPr>
          <w:rFonts w:ascii="Times New Roman" w:hAnsi="Times New Roman" w:cs="Times New Roman"/>
          <w:sz w:val="28"/>
          <w:szCs w:val="28"/>
        </w:rPr>
      </w:pPr>
      <w:r w:rsidRPr="001C3692">
        <w:rPr>
          <w:rFonts w:ascii="Times New Roman" w:hAnsi="Times New Roman" w:cs="Times New Roman"/>
          <w:b/>
          <w:bCs/>
          <w:sz w:val="28"/>
          <w:szCs w:val="28"/>
          <w:bdr w:val="none" w:sz="0" w:space="0" w:color="auto" w:frame="1"/>
        </w:rPr>
        <w:t>Небесный огонь опаляет хвост</w:t>
      </w:r>
    </w:p>
    <w:p w:rsidR="002D4CDB" w:rsidRPr="001C3692" w:rsidRDefault="00F569A6" w:rsidP="001C3692">
      <w:pPr>
        <w:rPr>
          <w:rFonts w:ascii="Times New Roman" w:hAnsi="Times New Roman" w:cs="Times New Roman"/>
          <w:sz w:val="28"/>
          <w:szCs w:val="28"/>
        </w:rPr>
      </w:pPr>
      <w:r>
        <w:rPr>
          <w:rFonts w:ascii="Times New Roman" w:hAnsi="Times New Roman" w:cs="Times New Roman"/>
          <w:sz w:val="28"/>
          <w:szCs w:val="28"/>
        </w:rPr>
        <w:t xml:space="preserve">Карп </w:t>
      </w:r>
      <w:r w:rsidR="002D4CDB" w:rsidRPr="001C3692">
        <w:rPr>
          <w:rFonts w:ascii="Times New Roman" w:hAnsi="Times New Roman" w:cs="Times New Roman"/>
          <w:sz w:val="28"/>
          <w:szCs w:val="28"/>
        </w:rPr>
        <w:t>в китайской традиции — один из базовых символов народной культуры.</w:t>
      </w:r>
    </w:p>
    <w:p w:rsidR="002D4CDB" w:rsidRPr="00F569A6" w:rsidRDefault="002D4CDB" w:rsidP="001C3692">
      <w:pPr>
        <w:rPr>
          <w:rFonts w:ascii="Times New Roman" w:hAnsi="Times New Roman" w:cs="Times New Roman"/>
          <w:sz w:val="28"/>
          <w:szCs w:val="28"/>
        </w:rPr>
      </w:pPr>
      <w:r w:rsidRPr="00F569A6">
        <w:rPr>
          <w:rFonts w:ascii="Times New Roman" w:hAnsi="Times New Roman" w:cs="Times New Roman"/>
          <w:sz w:val="28"/>
          <w:szCs w:val="28"/>
        </w:rPr>
        <w:t>С древних времен китайцы полагали, что карп является вождем или князем всех рыб. Считалось, что в карпе есть божественная сущность. Он один из всех рыб способен стать существом высшего порядка, а именно драконом. Древние китайцы говорили, что у карпа от носа до хвоста имеется 36 чешуек, на каждой из которых есть маленькое черное пятнышко, а на лбу у карпа можно увидеть знак «</w:t>
      </w:r>
      <w:proofErr w:type="spellStart"/>
      <w:r w:rsidRPr="00F569A6">
        <w:rPr>
          <w:rFonts w:ascii="Times New Roman" w:hAnsi="Times New Roman" w:cs="Times New Roman"/>
          <w:sz w:val="28"/>
          <w:szCs w:val="28"/>
        </w:rPr>
        <w:t>ван</w:t>
      </w:r>
      <w:proofErr w:type="spellEnd"/>
      <w:r w:rsidRPr="00F569A6">
        <w:rPr>
          <w:rFonts w:ascii="Times New Roman" w:hAnsi="Times New Roman" w:cs="Times New Roman"/>
          <w:sz w:val="28"/>
          <w:szCs w:val="28"/>
        </w:rPr>
        <w:t>», то есть князь или царь.</w:t>
      </w:r>
    </w:p>
    <w:p w:rsidR="002D4CDB" w:rsidRPr="001C3692" w:rsidRDefault="002D4CDB" w:rsidP="001C3692">
      <w:pPr>
        <w:rPr>
          <w:rFonts w:ascii="Times New Roman" w:hAnsi="Times New Roman" w:cs="Times New Roman"/>
          <w:sz w:val="28"/>
          <w:szCs w:val="28"/>
        </w:rPr>
      </w:pPr>
      <w:r w:rsidRPr="001C3692">
        <w:rPr>
          <w:rFonts w:ascii="Times New Roman" w:hAnsi="Times New Roman" w:cs="Times New Roman"/>
          <w:sz w:val="28"/>
          <w:szCs w:val="28"/>
        </w:rPr>
        <w:t>В старинном тексте «</w:t>
      </w:r>
      <w:proofErr w:type="spellStart"/>
      <w:r w:rsidRPr="001C3692">
        <w:rPr>
          <w:rFonts w:ascii="Times New Roman" w:hAnsi="Times New Roman" w:cs="Times New Roman"/>
          <w:sz w:val="28"/>
          <w:szCs w:val="28"/>
        </w:rPr>
        <w:t>Хэ</w:t>
      </w:r>
      <w:proofErr w:type="spellEnd"/>
      <w:r w:rsidRPr="001C3692">
        <w:rPr>
          <w:rFonts w:ascii="Times New Roman" w:hAnsi="Times New Roman" w:cs="Times New Roman"/>
          <w:sz w:val="28"/>
          <w:szCs w:val="28"/>
        </w:rPr>
        <w:t xml:space="preserve"> ту» рассказывается история о том, как основатель китайской нации легендарный </w:t>
      </w:r>
      <w:proofErr w:type="spellStart"/>
      <w:r w:rsidRPr="001C3692">
        <w:rPr>
          <w:rFonts w:ascii="Times New Roman" w:hAnsi="Times New Roman" w:cs="Times New Roman"/>
          <w:sz w:val="28"/>
          <w:szCs w:val="28"/>
        </w:rPr>
        <w:t>Хуан-ди</w:t>
      </w:r>
      <w:proofErr w:type="spellEnd"/>
      <w:r w:rsidRPr="001C3692">
        <w:rPr>
          <w:rFonts w:ascii="Times New Roman" w:hAnsi="Times New Roman" w:cs="Times New Roman"/>
          <w:sz w:val="28"/>
          <w:szCs w:val="28"/>
        </w:rPr>
        <w:t xml:space="preserve"> гулял вдоль берега реки </w:t>
      </w:r>
      <w:proofErr w:type="spellStart"/>
      <w:r w:rsidRPr="001C3692">
        <w:rPr>
          <w:rFonts w:ascii="Times New Roman" w:hAnsi="Times New Roman" w:cs="Times New Roman"/>
          <w:sz w:val="28"/>
          <w:szCs w:val="28"/>
        </w:rPr>
        <w:t>Ло</w:t>
      </w:r>
      <w:proofErr w:type="spellEnd"/>
      <w:r w:rsidRPr="001C3692">
        <w:rPr>
          <w:rFonts w:ascii="Times New Roman" w:hAnsi="Times New Roman" w:cs="Times New Roman"/>
          <w:sz w:val="28"/>
          <w:szCs w:val="28"/>
        </w:rPr>
        <w:t xml:space="preserve"> и обнаружил огромного карпа длиной в три </w:t>
      </w:r>
      <w:proofErr w:type="spellStart"/>
      <w:r w:rsidRPr="001C3692">
        <w:rPr>
          <w:rFonts w:ascii="Times New Roman" w:hAnsi="Times New Roman" w:cs="Times New Roman"/>
          <w:sz w:val="28"/>
          <w:szCs w:val="28"/>
        </w:rPr>
        <w:t>чжана</w:t>
      </w:r>
      <w:proofErr w:type="spellEnd"/>
      <w:r w:rsidRPr="001C3692">
        <w:rPr>
          <w:rFonts w:ascii="Times New Roman" w:hAnsi="Times New Roman" w:cs="Times New Roman"/>
          <w:sz w:val="28"/>
          <w:szCs w:val="28"/>
        </w:rPr>
        <w:t xml:space="preserve"> (почти </w:t>
      </w:r>
      <w:r w:rsidRPr="001C3692">
        <w:rPr>
          <w:rFonts w:ascii="Times New Roman" w:hAnsi="Times New Roman" w:cs="Times New Roman"/>
          <w:sz w:val="28"/>
          <w:szCs w:val="28"/>
        </w:rPr>
        <w:lastRenderedPageBreak/>
        <w:t xml:space="preserve">десять метров). Тело этого первобытного карпа было темным и не имело чешуек. И вот Желтый предок вдруг увидел, что красный небесный узор на лбу у карпа превращается в иероглиф. Эта легенда напоминает историю обретения письменности китайцами, когда из вод той же реки </w:t>
      </w:r>
      <w:proofErr w:type="spellStart"/>
      <w:r w:rsidRPr="001C3692">
        <w:rPr>
          <w:rFonts w:ascii="Times New Roman" w:hAnsi="Times New Roman" w:cs="Times New Roman"/>
          <w:sz w:val="28"/>
          <w:szCs w:val="28"/>
        </w:rPr>
        <w:t>Ло</w:t>
      </w:r>
      <w:proofErr w:type="spellEnd"/>
      <w:r w:rsidRPr="001C3692">
        <w:rPr>
          <w:rFonts w:ascii="Times New Roman" w:hAnsi="Times New Roman" w:cs="Times New Roman"/>
          <w:sz w:val="28"/>
          <w:szCs w:val="28"/>
        </w:rPr>
        <w:t> вышла черепаха, на панцире которой проступили иероглифы, ставшие потом основой китайской письменности.</w:t>
      </w:r>
    </w:p>
    <w:p w:rsidR="002D4CDB" w:rsidRPr="001C3692" w:rsidRDefault="002D4CDB" w:rsidP="001C3692">
      <w:pPr>
        <w:rPr>
          <w:rFonts w:ascii="Times New Roman" w:hAnsi="Times New Roman" w:cs="Times New Roman"/>
          <w:sz w:val="28"/>
          <w:szCs w:val="28"/>
        </w:rPr>
      </w:pPr>
      <w:r w:rsidRPr="001C3692">
        <w:rPr>
          <w:rFonts w:ascii="Times New Roman" w:hAnsi="Times New Roman" w:cs="Times New Roman"/>
          <w:sz w:val="28"/>
          <w:szCs w:val="28"/>
        </w:rPr>
        <w:t xml:space="preserve">Вообще, карп, превращающийся в дракона, — сюжет в китайской культуре довольно старый. Правда, широкую популярность он приобретает лишь в эпоху </w:t>
      </w:r>
      <w:proofErr w:type="spellStart"/>
      <w:r w:rsidRPr="001C3692">
        <w:rPr>
          <w:rFonts w:ascii="Times New Roman" w:hAnsi="Times New Roman" w:cs="Times New Roman"/>
          <w:sz w:val="28"/>
          <w:szCs w:val="28"/>
        </w:rPr>
        <w:t>Цин</w:t>
      </w:r>
      <w:proofErr w:type="spellEnd"/>
      <w:r w:rsidRPr="001C3692">
        <w:rPr>
          <w:rFonts w:ascii="Times New Roman" w:hAnsi="Times New Roman" w:cs="Times New Roman"/>
          <w:sz w:val="28"/>
          <w:szCs w:val="28"/>
        </w:rPr>
        <w:t xml:space="preserve"> (1644—1912 гг.) в картинках народного лубка </w:t>
      </w:r>
      <w:proofErr w:type="spellStart"/>
      <w:r w:rsidRPr="001C3692">
        <w:rPr>
          <w:rFonts w:ascii="Times New Roman" w:hAnsi="Times New Roman" w:cs="Times New Roman"/>
          <w:sz w:val="28"/>
          <w:szCs w:val="28"/>
        </w:rPr>
        <w:t>нянь-хуа</w:t>
      </w:r>
      <w:proofErr w:type="spellEnd"/>
      <w:r w:rsidRPr="001C3692">
        <w:rPr>
          <w:rFonts w:ascii="Times New Roman" w:hAnsi="Times New Roman" w:cs="Times New Roman"/>
          <w:sz w:val="28"/>
          <w:szCs w:val="28"/>
        </w:rPr>
        <w:t>. Картинки эти тогда производили во множестве, и люди охотно покупали их. Поскольку карп был символом необыкновенной жизненной силы, его изображения вешали дома и дарили друзьям как пожелание решимости в преодолении препятствий, здоровья и, конечно, успехов в учебе и карьере. В старом Китае учеба и карьера были тесно связаны, потому что только сдавший экзамены студент мог стать чиновником.</w:t>
      </w:r>
    </w:p>
    <w:p w:rsidR="002D4CDB" w:rsidRPr="001C3692" w:rsidRDefault="002D4CDB" w:rsidP="001C3692">
      <w:pPr>
        <w:rPr>
          <w:rFonts w:ascii="Times New Roman" w:hAnsi="Times New Roman" w:cs="Times New Roman"/>
          <w:sz w:val="28"/>
          <w:szCs w:val="28"/>
        </w:rPr>
      </w:pPr>
      <w:r w:rsidRPr="001C3692">
        <w:rPr>
          <w:rFonts w:ascii="Times New Roman" w:hAnsi="Times New Roman" w:cs="Times New Roman"/>
          <w:sz w:val="28"/>
          <w:szCs w:val="28"/>
        </w:rPr>
        <w:t>Уважение к карпу было настолько велико, что даже Конфуций назвал своего единственного сына Кун</w:t>
      </w:r>
      <w:proofErr w:type="gramStart"/>
      <w:r w:rsidRPr="001C3692">
        <w:rPr>
          <w:rFonts w:ascii="Times New Roman" w:hAnsi="Times New Roman" w:cs="Times New Roman"/>
          <w:sz w:val="28"/>
          <w:szCs w:val="28"/>
        </w:rPr>
        <w:t xml:space="preserve"> Л</w:t>
      </w:r>
      <w:proofErr w:type="gramEnd"/>
      <w:r w:rsidRPr="001C3692">
        <w:rPr>
          <w:rFonts w:ascii="Times New Roman" w:hAnsi="Times New Roman" w:cs="Times New Roman"/>
          <w:sz w:val="28"/>
          <w:szCs w:val="28"/>
        </w:rPr>
        <w:t>и, то есть Карп из рода Кун.</w:t>
      </w:r>
    </w:p>
    <w:p w:rsidR="002D4CDB" w:rsidRPr="001C3692" w:rsidRDefault="002D4CDB" w:rsidP="001C3692">
      <w:pPr>
        <w:rPr>
          <w:rFonts w:ascii="Times New Roman" w:hAnsi="Times New Roman" w:cs="Times New Roman"/>
        </w:rPr>
      </w:pPr>
      <w:r w:rsidRPr="001C3692">
        <w:rPr>
          <w:rFonts w:ascii="Times New Roman" w:hAnsi="Times New Roman" w:cs="Times New Roman"/>
          <w:sz w:val="28"/>
          <w:szCs w:val="28"/>
        </w:rPr>
        <w:t xml:space="preserve">Каким же образом карп мог стать драконом? Считается, что для этого ему необходимо было перепрыгнуть Драконовые врата. Самое раннее упоминание об этом процессе встречается в древнем тексте «Эр я». Китайские ученые древности полагали, что Драконовые врата — это конкретное географическое место, а именно гора </w:t>
      </w:r>
      <w:proofErr w:type="spellStart"/>
      <w:r w:rsidRPr="001C3692">
        <w:rPr>
          <w:rFonts w:ascii="Times New Roman" w:hAnsi="Times New Roman" w:cs="Times New Roman"/>
          <w:sz w:val="28"/>
          <w:szCs w:val="28"/>
        </w:rPr>
        <w:t>Лунмэнь-шань</w:t>
      </w:r>
      <w:proofErr w:type="spellEnd"/>
      <w:r w:rsidRPr="001C3692">
        <w:rPr>
          <w:rFonts w:ascii="Times New Roman" w:hAnsi="Times New Roman" w:cs="Times New Roman"/>
          <w:sz w:val="28"/>
          <w:szCs w:val="28"/>
        </w:rPr>
        <w:t xml:space="preserve">, находящаяся к востоку от Хуанхэ. Согласно легенде, правитель древности Великий </w:t>
      </w:r>
      <w:proofErr w:type="spellStart"/>
      <w:r w:rsidRPr="001C3692">
        <w:rPr>
          <w:rFonts w:ascii="Times New Roman" w:hAnsi="Times New Roman" w:cs="Times New Roman"/>
          <w:sz w:val="28"/>
          <w:szCs w:val="28"/>
        </w:rPr>
        <w:t>Юй</w:t>
      </w:r>
      <w:proofErr w:type="spellEnd"/>
      <w:r w:rsidRPr="001C3692">
        <w:rPr>
          <w:rFonts w:ascii="Times New Roman" w:hAnsi="Times New Roman" w:cs="Times New Roman"/>
          <w:sz w:val="28"/>
          <w:szCs w:val="28"/>
        </w:rPr>
        <w:t> прорубил в этой горе проход шириной примерно в один ли (576 метров). Благодаря этому Хуанхэ смогла свободно течь дальше, и мир был спасен от потопа. Проход русла реки в этом месте ограничен обрывистыми берегами — это и есть Драконовые врата. Говорят, что каждый год весной сюда приплывают</w:t>
      </w:r>
      <w:r w:rsidRPr="00CF685D">
        <w:t xml:space="preserve"> </w:t>
      </w:r>
      <w:r w:rsidRPr="00F569A6">
        <w:rPr>
          <w:rFonts w:ascii="Times New Roman" w:hAnsi="Times New Roman" w:cs="Times New Roman"/>
          <w:sz w:val="28"/>
        </w:rPr>
        <w:t>золотые карпы изо всех рек и морей, чтобы подняться против течения через врата и самим стать драконами.</w:t>
      </w:r>
    </w:p>
    <w:p w:rsidR="002D4CDB" w:rsidRPr="001C3692" w:rsidRDefault="002D4CDB" w:rsidP="001C3692">
      <w:pPr>
        <w:rPr>
          <w:rFonts w:ascii="Times New Roman" w:hAnsi="Times New Roman" w:cs="Times New Roman"/>
          <w:sz w:val="28"/>
          <w:szCs w:val="28"/>
        </w:rPr>
      </w:pPr>
      <w:r w:rsidRPr="001C3692">
        <w:rPr>
          <w:rFonts w:ascii="Times New Roman" w:hAnsi="Times New Roman" w:cs="Times New Roman"/>
          <w:sz w:val="28"/>
          <w:szCs w:val="28"/>
        </w:rPr>
        <w:t>Считается, что каждый год драконами могут стать лишь 72 карпа. Когда карп преодолевает врата, он попадает в облако дождя и тумана, поднимается в этом облаке вверх, небесный огонь опаляет ему хвост — и карп превращается в дракона.</w:t>
      </w:r>
    </w:p>
    <w:p w:rsidR="00F569A6" w:rsidRPr="00F569A6" w:rsidRDefault="002D4CDB" w:rsidP="00F569A6">
      <w:pPr>
        <w:rPr>
          <w:rFonts w:ascii="Times New Roman" w:hAnsi="Times New Roman" w:cs="Times New Roman"/>
          <w:sz w:val="28"/>
          <w:szCs w:val="28"/>
        </w:rPr>
      </w:pPr>
      <w:r w:rsidRPr="001C3692">
        <w:rPr>
          <w:rFonts w:ascii="Times New Roman" w:hAnsi="Times New Roman" w:cs="Times New Roman"/>
          <w:sz w:val="28"/>
          <w:szCs w:val="28"/>
        </w:rPr>
        <w:t xml:space="preserve">Как ни забавно, но современные китайские ученые вступают в спор со своими древними коллегами. Они полагают, что подлинные Драконовые врата не связаны с горой </w:t>
      </w:r>
      <w:proofErr w:type="spellStart"/>
      <w:r w:rsidRPr="001C3692">
        <w:rPr>
          <w:rFonts w:ascii="Times New Roman" w:hAnsi="Times New Roman" w:cs="Times New Roman"/>
          <w:sz w:val="28"/>
          <w:szCs w:val="28"/>
        </w:rPr>
        <w:t>Лунмэнь-шань</w:t>
      </w:r>
      <w:proofErr w:type="spellEnd"/>
      <w:r w:rsidRPr="001C3692">
        <w:rPr>
          <w:rFonts w:ascii="Times New Roman" w:hAnsi="Times New Roman" w:cs="Times New Roman"/>
          <w:sz w:val="28"/>
          <w:szCs w:val="28"/>
        </w:rPr>
        <w:t xml:space="preserve">. В течении реки Хуанхэ есть место, называемое </w:t>
      </w:r>
      <w:proofErr w:type="spellStart"/>
      <w:r w:rsidRPr="001C3692">
        <w:rPr>
          <w:rFonts w:ascii="Times New Roman" w:hAnsi="Times New Roman" w:cs="Times New Roman"/>
          <w:sz w:val="28"/>
          <w:szCs w:val="28"/>
        </w:rPr>
        <w:t>Юймэнькоу</w:t>
      </w:r>
      <w:proofErr w:type="spellEnd"/>
      <w:r w:rsidRPr="001C3692">
        <w:rPr>
          <w:rFonts w:ascii="Times New Roman" w:hAnsi="Times New Roman" w:cs="Times New Roman"/>
          <w:sz w:val="28"/>
          <w:szCs w:val="28"/>
        </w:rPr>
        <w:t xml:space="preserve"> (Врата </w:t>
      </w:r>
      <w:proofErr w:type="gramStart"/>
      <w:r w:rsidRPr="001C3692">
        <w:rPr>
          <w:rFonts w:ascii="Times New Roman" w:hAnsi="Times New Roman" w:cs="Times New Roman"/>
          <w:sz w:val="28"/>
          <w:szCs w:val="28"/>
        </w:rPr>
        <w:t>Великого</w:t>
      </w:r>
      <w:proofErr w:type="gramEnd"/>
      <w:r w:rsidRPr="001C3692">
        <w:rPr>
          <w:rFonts w:ascii="Times New Roman" w:hAnsi="Times New Roman" w:cs="Times New Roman"/>
          <w:sz w:val="28"/>
          <w:szCs w:val="28"/>
        </w:rPr>
        <w:t xml:space="preserve"> </w:t>
      </w:r>
      <w:proofErr w:type="spellStart"/>
      <w:r w:rsidRPr="001C3692">
        <w:rPr>
          <w:rFonts w:ascii="Times New Roman" w:hAnsi="Times New Roman" w:cs="Times New Roman"/>
          <w:sz w:val="28"/>
          <w:szCs w:val="28"/>
        </w:rPr>
        <w:t>Юя</w:t>
      </w:r>
      <w:proofErr w:type="spellEnd"/>
      <w:r w:rsidRPr="001C3692">
        <w:rPr>
          <w:rFonts w:ascii="Times New Roman" w:hAnsi="Times New Roman" w:cs="Times New Roman"/>
          <w:sz w:val="28"/>
          <w:szCs w:val="28"/>
        </w:rPr>
        <w:t xml:space="preserve">). Расположено оно на границе между городком </w:t>
      </w:r>
      <w:proofErr w:type="spellStart"/>
      <w:r w:rsidRPr="001C3692">
        <w:rPr>
          <w:rFonts w:ascii="Times New Roman" w:hAnsi="Times New Roman" w:cs="Times New Roman"/>
          <w:sz w:val="28"/>
          <w:szCs w:val="28"/>
        </w:rPr>
        <w:t>Хэцзинь</w:t>
      </w:r>
      <w:proofErr w:type="spellEnd"/>
      <w:r w:rsidRPr="001C3692">
        <w:rPr>
          <w:rFonts w:ascii="Times New Roman" w:hAnsi="Times New Roman" w:cs="Times New Roman"/>
          <w:sz w:val="28"/>
          <w:szCs w:val="28"/>
        </w:rPr>
        <w:t xml:space="preserve"> провинции </w:t>
      </w:r>
      <w:proofErr w:type="spellStart"/>
      <w:r w:rsidRPr="001C3692">
        <w:rPr>
          <w:rFonts w:ascii="Times New Roman" w:hAnsi="Times New Roman" w:cs="Times New Roman"/>
          <w:sz w:val="28"/>
          <w:szCs w:val="28"/>
        </w:rPr>
        <w:lastRenderedPageBreak/>
        <w:t>Шаньси</w:t>
      </w:r>
      <w:proofErr w:type="spellEnd"/>
      <w:r w:rsidRPr="001C3692">
        <w:rPr>
          <w:rFonts w:ascii="Times New Roman" w:hAnsi="Times New Roman" w:cs="Times New Roman"/>
          <w:sz w:val="28"/>
          <w:szCs w:val="28"/>
        </w:rPr>
        <w:t xml:space="preserve"> и уездным центром </w:t>
      </w:r>
      <w:proofErr w:type="spellStart"/>
      <w:r w:rsidRPr="001C3692">
        <w:rPr>
          <w:rFonts w:ascii="Times New Roman" w:hAnsi="Times New Roman" w:cs="Times New Roman"/>
          <w:sz w:val="28"/>
          <w:szCs w:val="28"/>
        </w:rPr>
        <w:t>Ханьчэн</w:t>
      </w:r>
      <w:proofErr w:type="spellEnd"/>
      <w:r w:rsidRPr="001C3692">
        <w:rPr>
          <w:rFonts w:ascii="Times New Roman" w:hAnsi="Times New Roman" w:cs="Times New Roman"/>
          <w:sz w:val="28"/>
          <w:szCs w:val="28"/>
        </w:rPr>
        <w:t xml:space="preserve"> провинции </w:t>
      </w:r>
      <w:proofErr w:type="spellStart"/>
      <w:r w:rsidRPr="001C3692">
        <w:rPr>
          <w:rFonts w:ascii="Times New Roman" w:hAnsi="Times New Roman" w:cs="Times New Roman"/>
          <w:sz w:val="28"/>
          <w:szCs w:val="28"/>
        </w:rPr>
        <w:t>Шэньси</w:t>
      </w:r>
      <w:proofErr w:type="spellEnd"/>
      <w:r w:rsidRPr="001C3692">
        <w:rPr>
          <w:rFonts w:ascii="Times New Roman" w:hAnsi="Times New Roman" w:cs="Times New Roman"/>
          <w:sz w:val="28"/>
          <w:szCs w:val="28"/>
        </w:rPr>
        <w:t>. Именно тут, говорят современные ученые, и находятся настоящие Драконовые врата.</w:t>
      </w:r>
      <w:bookmarkStart w:id="8" w:name="_Toc134367192"/>
    </w:p>
    <w:p w:rsidR="00FC3E71" w:rsidRPr="00796901" w:rsidRDefault="00FC3E71" w:rsidP="00796901">
      <w:pPr>
        <w:pStyle w:val="1"/>
        <w:jc w:val="center"/>
        <w:rPr>
          <w:sz w:val="36"/>
          <w:szCs w:val="36"/>
        </w:rPr>
      </w:pPr>
      <w:r w:rsidRPr="00796901">
        <w:rPr>
          <w:sz w:val="36"/>
          <w:szCs w:val="36"/>
        </w:rPr>
        <w:t>Полная версия картины</w:t>
      </w:r>
      <w:bookmarkEnd w:id="8"/>
    </w:p>
    <w:p w:rsidR="006E0B78" w:rsidRPr="00CF685D" w:rsidRDefault="002D4CDB" w:rsidP="00CF685D">
      <w:pPr>
        <w:pStyle w:val="a4"/>
        <w:shd w:val="clear" w:color="auto" w:fill="FFFFFF"/>
        <w:spacing w:before="30" w:beforeAutospacing="0" w:after="30" w:afterAutospacing="0" w:line="390" w:lineRule="atLeast"/>
        <w:ind w:left="709"/>
        <w:rPr>
          <w:color w:val="282828"/>
          <w:sz w:val="28"/>
          <w:szCs w:val="28"/>
        </w:rPr>
      </w:pPr>
      <w:r w:rsidRPr="00CF685D">
        <w:rPr>
          <w:noProof/>
          <w:sz w:val="28"/>
          <w:szCs w:val="28"/>
        </w:rPr>
        <w:drawing>
          <wp:inline distT="0" distB="0" distL="0" distR="0">
            <wp:extent cx="4724400" cy="7772400"/>
            <wp:effectExtent l="0" t="0" r="0" b="0"/>
            <wp:docPr id="11" name="Рисунок 11" descr="https://fergana.media/siteapi/media/images/80b2659a-fa2f-44ec-b2b1-4bf0df7ec307.jpeg?width=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ergana.media/siteapi/media/images/80b2659a-fa2f-44ec-b2b1-4bf0df7ec307.jpeg?width=49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24400" cy="7772400"/>
                    </a:xfrm>
                    <a:prstGeom prst="rect">
                      <a:avLst/>
                    </a:prstGeom>
                    <a:noFill/>
                    <a:ln>
                      <a:noFill/>
                    </a:ln>
                  </pic:spPr>
                </pic:pic>
              </a:graphicData>
            </a:graphic>
          </wp:inline>
        </w:drawing>
      </w:r>
    </w:p>
    <w:p w:rsidR="002D4CDB" w:rsidRPr="00CF685D" w:rsidRDefault="002D4CDB" w:rsidP="00CF685D">
      <w:pPr>
        <w:pStyle w:val="a4"/>
        <w:shd w:val="clear" w:color="auto" w:fill="FFFFFF"/>
        <w:spacing w:before="30" w:beforeAutospacing="0" w:after="30" w:afterAutospacing="0" w:line="390" w:lineRule="atLeast"/>
        <w:ind w:left="709"/>
        <w:rPr>
          <w:color w:val="282828"/>
          <w:sz w:val="28"/>
          <w:szCs w:val="28"/>
        </w:rPr>
      </w:pPr>
    </w:p>
    <w:p w:rsidR="00CF685D" w:rsidRPr="00F96968" w:rsidRDefault="00C10598" w:rsidP="00F96968">
      <w:pPr>
        <w:spacing w:before="30" w:after="30"/>
        <w:jc w:val="center"/>
        <w:rPr>
          <w:rFonts w:ascii="Times New Roman" w:hAnsi="Times New Roman" w:cs="Times New Roman"/>
          <w:sz w:val="28"/>
          <w:szCs w:val="28"/>
        </w:rPr>
      </w:pPr>
      <w:r>
        <w:rPr>
          <w:rFonts w:ascii="Times New Roman" w:hAnsi="Times New Roman" w:cs="Times New Roman"/>
          <w:sz w:val="28"/>
          <w:szCs w:val="28"/>
        </w:rPr>
        <w:t>Рис.5</w:t>
      </w:r>
    </w:p>
    <w:p w:rsidR="00290255" w:rsidRPr="00F569A6" w:rsidRDefault="00F569A6" w:rsidP="00796901">
      <w:pPr>
        <w:pStyle w:val="1"/>
        <w:jc w:val="center"/>
        <w:rPr>
          <w:sz w:val="36"/>
          <w:szCs w:val="36"/>
        </w:rPr>
      </w:pPr>
      <w:r>
        <w:rPr>
          <w:sz w:val="36"/>
          <w:szCs w:val="36"/>
        </w:rPr>
        <w:lastRenderedPageBreak/>
        <w:t>Функциональная схема работы игры</w:t>
      </w:r>
    </w:p>
    <w:p w:rsidR="00042D09" w:rsidRPr="00F569A6" w:rsidRDefault="00664301" w:rsidP="00CF685D">
      <w:pPr>
        <w:pStyle w:val="a4"/>
        <w:shd w:val="clear" w:color="auto" w:fill="FFFFFF"/>
        <w:spacing w:before="30" w:beforeAutospacing="0" w:after="30" w:afterAutospacing="0" w:line="390" w:lineRule="atLeast"/>
        <w:ind w:left="709"/>
        <w:rPr>
          <w:color w:val="282828"/>
          <w:sz w:val="28"/>
          <w:szCs w:val="28"/>
        </w:rPr>
      </w:pPr>
      <w:r w:rsidRPr="00CF685D">
        <w:rPr>
          <w:color w:val="282828"/>
          <w:sz w:val="28"/>
          <w:szCs w:val="28"/>
        </w:rPr>
        <w:t>Рассмотрим</w:t>
      </w:r>
      <w:r w:rsidR="00F569A6">
        <w:rPr>
          <w:color w:val="282828"/>
          <w:sz w:val="28"/>
          <w:szCs w:val="28"/>
        </w:rPr>
        <w:t xml:space="preserve"> схему </w:t>
      </w:r>
      <w:r w:rsidRPr="00CF685D">
        <w:rPr>
          <w:color w:val="282828"/>
          <w:sz w:val="28"/>
          <w:szCs w:val="28"/>
        </w:rPr>
        <w:t>работы игры</w:t>
      </w:r>
      <w:r w:rsidR="00F569A6" w:rsidRPr="00F569A6">
        <w:rPr>
          <w:color w:val="282828"/>
          <w:sz w:val="28"/>
          <w:szCs w:val="28"/>
        </w:rPr>
        <w:t>:</w:t>
      </w:r>
    </w:p>
    <w:p w:rsidR="00F569A6" w:rsidRPr="00F569A6" w:rsidRDefault="00F569A6" w:rsidP="00CF685D">
      <w:pPr>
        <w:pStyle w:val="a4"/>
        <w:shd w:val="clear" w:color="auto" w:fill="FFFFFF"/>
        <w:spacing w:before="30" w:beforeAutospacing="0" w:after="30" w:afterAutospacing="0" w:line="390" w:lineRule="atLeast"/>
        <w:ind w:left="709"/>
        <w:rPr>
          <w:color w:val="282828"/>
          <w:sz w:val="28"/>
          <w:szCs w:val="28"/>
        </w:rPr>
      </w:pPr>
    </w:p>
    <w:p w:rsidR="00290255" w:rsidRPr="00CF685D" w:rsidRDefault="00F569A6" w:rsidP="00CF685D">
      <w:pPr>
        <w:pStyle w:val="a4"/>
        <w:shd w:val="clear" w:color="auto" w:fill="FFFFFF"/>
        <w:spacing w:before="30" w:beforeAutospacing="0" w:after="30" w:afterAutospacing="0" w:line="390" w:lineRule="atLeast"/>
        <w:ind w:left="709"/>
        <w:rPr>
          <w:color w:val="282828"/>
          <w:sz w:val="28"/>
          <w:szCs w:val="28"/>
        </w:rPr>
      </w:pPr>
      <w:r w:rsidRPr="00CF685D">
        <w:rPr>
          <w:noProof/>
          <w:color w:val="282828"/>
          <w:sz w:val="28"/>
          <w:szCs w:val="28"/>
        </w:rPr>
        <w:drawing>
          <wp:inline distT="0" distB="0" distL="0" distR="0">
            <wp:extent cx="5543550" cy="4472586"/>
            <wp:effectExtent l="19050" t="0" r="0" b="0"/>
            <wp:docPr id="6" name="Рисунок 1" descr="C:\Users\Даниил\OneDrive\Изображения\схема работы игры Драконья г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ил\OneDrive\Изображения\схема работы игры Драконья гора.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43550" cy="4472586"/>
                    </a:xfrm>
                    <a:prstGeom prst="rect">
                      <a:avLst/>
                    </a:prstGeom>
                    <a:noFill/>
                    <a:ln>
                      <a:noFill/>
                    </a:ln>
                  </pic:spPr>
                </pic:pic>
              </a:graphicData>
            </a:graphic>
          </wp:inline>
        </w:drawing>
      </w:r>
    </w:p>
    <w:p w:rsidR="00042D09" w:rsidRPr="00CF685D" w:rsidRDefault="00042D09" w:rsidP="00CF685D">
      <w:pPr>
        <w:pStyle w:val="a4"/>
        <w:shd w:val="clear" w:color="auto" w:fill="FFFFFF"/>
        <w:spacing w:before="30" w:beforeAutospacing="0" w:after="30" w:afterAutospacing="0" w:line="390" w:lineRule="atLeast"/>
        <w:ind w:left="709"/>
        <w:rPr>
          <w:color w:val="282828"/>
          <w:sz w:val="28"/>
          <w:szCs w:val="28"/>
        </w:rPr>
      </w:pPr>
    </w:p>
    <w:p w:rsidR="00F96968" w:rsidRDefault="00C10598" w:rsidP="00F96968">
      <w:pPr>
        <w:spacing w:before="30" w:after="30"/>
        <w:jc w:val="center"/>
        <w:rPr>
          <w:rFonts w:ascii="Times New Roman" w:hAnsi="Times New Roman" w:cs="Times New Roman"/>
          <w:sz w:val="28"/>
          <w:szCs w:val="28"/>
        </w:rPr>
      </w:pPr>
      <w:r>
        <w:rPr>
          <w:rFonts w:ascii="Times New Roman" w:hAnsi="Times New Roman" w:cs="Times New Roman"/>
          <w:sz w:val="28"/>
          <w:szCs w:val="28"/>
        </w:rPr>
        <w:t>Рис.6</w:t>
      </w:r>
    </w:p>
    <w:p w:rsidR="00042D09" w:rsidRPr="00CF685D" w:rsidRDefault="00042D09" w:rsidP="00CF685D">
      <w:pPr>
        <w:spacing w:before="30" w:after="30"/>
        <w:ind w:left="709"/>
        <w:rPr>
          <w:rFonts w:ascii="Times New Roman" w:eastAsia="Times New Roman" w:hAnsi="Times New Roman" w:cs="Times New Roman"/>
          <w:color w:val="282828"/>
          <w:sz w:val="28"/>
          <w:szCs w:val="28"/>
          <w:lang w:eastAsia="ru-RU"/>
        </w:rPr>
      </w:pPr>
    </w:p>
    <w:p w:rsidR="00042D09" w:rsidRPr="00CF685D" w:rsidRDefault="00042D09" w:rsidP="00CF685D">
      <w:pPr>
        <w:pStyle w:val="a4"/>
        <w:shd w:val="clear" w:color="auto" w:fill="FFFFFF"/>
        <w:spacing w:before="30" w:beforeAutospacing="0" w:after="30" w:afterAutospacing="0" w:line="390" w:lineRule="atLeast"/>
        <w:ind w:left="709"/>
        <w:rPr>
          <w:color w:val="282828"/>
          <w:sz w:val="28"/>
          <w:szCs w:val="28"/>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bookmarkStart w:id="9" w:name="_Toc134367194"/>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F96968" w:rsidRDefault="00F96968" w:rsidP="00967C8E">
      <w:pPr>
        <w:pStyle w:val="a4"/>
        <w:shd w:val="clear" w:color="auto" w:fill="FFFFFF"/>
        <w:spacing w:before="30" w:beforeAutospacing="0" w:after="30" w:afterAutospacing="0" w:line="390" w:lineRule="atLeast"/>
        <w:ind w:left="709"/>
        <w:jc w:val="center"/>
        <w:rPr>
          <w:rStyle w:val="10"/>
          <w:sz w:val="36"/>
          <w:szCs w:val="36"/>
        </w:rPr>
      </w:pPr>
    </w:p>
    <w:p w:rsidR="00664301" w:rsidRPr="00CF685D" w:rsidRDefault="00967C8E" w:rsidP="00967C8E">
      <w:pPr>
        <w:pStyle w:val="a4"/>
        <w:shd w:val="clear" w:color="auto" w:fill="FFFFFF"/>
        <w:spacing w:before="30" w:beforeAutospacing="0" w:after="30" w:afterAutospacing="0" w:line="390" w:lineRule="atLeast"/>
        <w:ind w:left="709"/>
        <w:jc w:val="center"/>
        <w:rPr>
          <w:b/>
          <w:color w:val="282828"/>
          <w:sz w:val="28"/>
          <w:szCs w:val="28"/>
        </w:rPr>
      </w:pPr>
      <w:r>
        <w:rPr>
          <w:rStyle w:val="10"/>
          <w:sz w:val="36"/>
          <w:szCs w:val="36"/>
        </w:rPr>
        <w:lastRenderedPageBreak/>
        <w:t>Системные т</w:t>
      </w:r>
      <w:r w:rsidR="00664301" w:rsidRPr="00796901">
        <w:rPr>
          <w:rStyle w:val="10"/>
          <w:sz w:val="36"/>
          <w:szCs w:val="36"/>
        </w:rPr>
        <w:t>ребования для игры</w:t>
      </w:r>
      <w:bookmarkEnd w:id="9"/>
      <w:r w:rsidR="00664301" w:rsidRPr="00CF685D">
        <w:rPr>
          <w:b/>
          <w:color w:val="282828"/>
          <w:sz w:val="28"/>
          <w:szCs w:val="28"/>
        </w:rPr>
        <w:t>:</w:t>
      </w:r>
    </w:p>
    <w:p w:rsidR="00D5529E" w:rsidRDefault="00D5529E" w:rsidP="00D5529E">
      <w:pPr>
        <w:pStyle w:val="a4"/>
        <w:shd w:val="clear" w:color="auto" w:fill="FFFFFF"/>
        <w:spacing w:before="30" w:beforeAutospacing="0" w:after="30" w:afterAutospacing="0" w:line="360" w:lineRule="auto"/>
        <w:ind w:left="709"/>
        <w:rPr>
          <w:color w:val="282828"/>
          <w:sz w:val="28"/>
          <w:szCs w:val="28"/>
        </w:rPr>
      </w:pPr>
    </w:p>
    <w:p w:rsidR="00967C8E" w:rsidRPr="007079CE" w:rsidRDefault="00967C8E" w:rsidP="00967C8E">
      <w:pPr>
        <w:pStyle w:val="a4"/>
        <w:shd w:val="clear" w:color="auto" w:fill="FFFFFF"/>
        <w:spacing w:before="30" w:beforeAutospacing="0" w:after="120" w:afterAutospacing="0" w:line="360" w:lineRule="auto"/>
        <w:ind w:left="709"/>
        <w:rPr>
          <w:color w:val="282828"/>
          <w:sz w:val="28"/>
          <w:szCs w:val="28"/>
        </w:rPr>
      </w:pPr>
      <w:r>
        <w:rPr>
          <w:color w:val="282828"/>
          <w:sz w:val="28"/>
          <w:szCs w:val="28"/>
        </w:rPr>
        <w:t xml:space="preserve">Вот </w:t>
      </w:r>
      <w:r w:rsidR="007079CE">
        <w:rPr>
          <w:color w:val="282828"/>
          <w:sz w:val="28"/>
          <w:szCs w:val="28"/>
        </w:rPr>
        <w:t>минимальные</w:t>
      </w:r>
      <w:r>
        <w:rPr>
          <w:color w:val="282828"/>
          <w:sz w:val="28"/>
          <w:szCs w:val="28"/>
        </w:rPr>
        <w:t xml:space="preserve"> требования для игры</w:t>
      </w:r>
      <w:r w:rsidRPr="00967C8E">
        <w:rPr>
          <w:color w:val="282828"/>
          <w:sz w:val="28"/>
          <w:szCs w:val="28"/>
        </w:rPr>
        <w:t>:</w:t>
      </w:r>
    </w:p>
    <w:p w:rsidR="00664301" w:rsidRPr="00F569A6" w:rsidRDefault="00664301" w:rsidP="00967C8E">
      <w:pPr>
        <w:pStyle w:val="a4"/>
        <w:shd w:val="clear" w:color="auto" w:fill="FFFFFF"/>
        <w:spacing w:before="0" w:beforeAutospacing="0" w:after="0" w:afterAutospacing="0" w:line="360" w:lineRule="auto"/>
        <w:ind w:left="709"/>
        <w:rPr>
          <w:color w:val="2C2D2E"/>
          <w:sz w:val="28"/>
          <w:szCs w:val="28"/>
          <w:shd w:val="clear" w:color="auto" w:fill="FFFFFF"/>
        </w:rPr>
      </w:pPr>
      <w:r w:rsidRPr="00CF685D">
        <w:rPr>
          <w:color w:val="282828"/>
          <w:sz w:val="28"/>
          <w:szCs w:val="28"/>
        </w:rPr>
        <w:t xml:space="preserve">Для </w:t>
      </w:r>
      <w:r w:rsidR="00CF685D" w:rsidRPr="00CF685D">
        <w:rPr>
          <w:color w:val="282828"/>
          <w:sz w:val="28"/>
          <w:szCs w:val="28"/>
        </w:rPr>
        <w:t>ПК</w:t>
      </w:r>
      <w:r w:rsidR="00F569A6" w:rsidRPr="00F569A6">
        <w:rPr>
          <w:color w:val="282828"/>
          <w:sz w:val="28"/>
          <w:szCs w:val="28"/>
        </w:rPr>
        <w:t>:</w:t>
      </w:r>
    </w:p>
    <w:p w:rsidR="00967C8E" w:rsidRPr="00967C8E" w:rsidRDefault="00967C8E" w:rsidP="00967C8E">
      <w:pPr>
        <w:pStyle w:val="a4"/>
        <w:shd w:val="clear" w:color="auto" w:fill="FFFFFF"/>
        <w:spacing w:before="0" w:beforeAutospacing="0" w:after="0" w:afterAutospacing="0" w:line="360" w:lineRule="auto"/>
        <w:ind w:left="709"/>
        <w:rPr>
          <w:color w:val="2C2D2E"/>
          <w:sz w:val="28"/>
          <w:szCs w:val="28"/>
          <w:shd w:val="clear" w:color="auto" w:fill="FFFFFF"/>
        </w:rPr>
      </w:pPr>
      <w:r w:rsidRPr="00967C8E">
        <w:rPr>
          <w:color w:val="2C2D2E"/>
          <w:sz w:val="28"/>
          <w:szCs w:val="28"/>
          <w:shd w:val="clear" w:color="auto" w:fill="FFFFFF"/>
        </w:rPr>
        <w:t>Операционная система:</w:t>
      </w:r>
      <w:r w:rsidRPr="00967C8E">
        <w:rPr>
          <w:color w:val="2C2D2E"/>
          <w:sz w:val="28"/>
          <w:szCs w:val="28"/>
          <w:shd w:val="clear" w:color="auto" w:fill="FFFFFF"/>
        </w:rPr>
        <w:tab/>
      </w:r>
      <w:proofErr w:type="spellStart"/>
      <w:r w:rsidRPr="00967C8E">
        <w:rPr>
          <w:sz w:val="28"/>
          <w:szCs w:val="19"/>
          <w:shd w:val="clear" w:color="auto" w:fill="FFFFFF"/>
        </w:rPr>
        <w:t>Microsoft</w:t>
      </w:r>
      <w:proofErr w:type="spellEnd"/>
      <w:r w:rsidRPr="00967C8E">
        <w:rPr>
          <w:sz w:val="28"/>
          <w:szCs w:val="19"/>
          <w:shd w:val="clear" w:color="auto" w:fill="FFFFFF"/>
        </w:rPr>
        <w:t xml:space="preserve"> </w:t>
      </w:r>
      <w:proofErr w:type="spellStart"/>
      <w:r w:rsidRPr="00967C8E">
        <w:rPr>
          <w:sz w:val="28"/>
          <w:szCs w:val="19"/>
          <w:shd w:val="clear" w:color="auto" w:fill="FFFFFF"/>
        </w:rPr>
        <w:t>Windows</w:t>
      </w:r>
      <w:proofErr w:type="spellEnd"/>
      <w:r w:rsidRPr="00967C8E">
        <w:rPr>
          <w:sz w:val="28"/>
          <w:szCs w:val="19"/>
          <w:shd w:val="clear" w:color="auto" w:fill="FFFFFF"/>
        </w:rPr>
        <w:t xml:space="preserve"> XP (32-bit)</w:t>
      </w:r>
    </w:p>
    <w:p w:rsidR="00D5529E" w:rsidRPr="00D5529E" w:rsidRDefault="00CF685D" w:rsidP="00D5529E">
      <w:pPr>
        <w:pStyle w:val="a4"/>
        <w:shd w:val="clear" w:color="auto" w:fill="FFFFFF"/>
        <w:spacing w:before="0" w:beforeAutospacing="0" w:after="0" w:afterAutospacing="0" w:line="360" w:lineRule="auto"/>
        <w:ind w:left="709"/>
        <w:rPr>
          <w:sz w:val="28"/>
          <w:szCs w:val="19"/>
          <w:shd w:val="clear" w:color="auto" w:fill="FFFFFF"/>
        </w:rPr>
      </w:pPr>
      <w:r w:rsidRPr="00CF685D">
        <w:rPr>
          <w:color w:val="2C2D2E"/>
          <w:sz w:val="28"/>
          <w:szCs w:val="28"/>
          <w:shd w:val="clear" w:color="auto" w:fill="FFFFFF"/>
        </w:rPr>
        <w:t>П</w:t>
      </w:r>
      <w:r w:rsidR="00D5529E">
        <w:rPr>
          <w:color w:val="2C2D2E"/>
          <w:sz w:val="28"/>
          <w:szCs w:val="28"/>
          <w:shd w:val="clear" w:color="auto" w:fill="FFFFFF"/>
        </w:rPr>
        <w:t>роц</w:t>
      </w:r>
      <w:r w:rsidRPr="00CF685D">
        <w:rPr>
          <w:color w:val="2C2D2E"/>
          <w:sz w:val="28"/>
          <w:szCs w:val="28"/>
          <w:shd w:val="clear" w:color="auto" w:fill="FFFFFF"/>
        </w:rPr>
        <w:t>ессор</w:t>
      </w:r>
      <w:r w:rsidR="00D5529E" w:rsidRPr="00D5529E">
        <w:rPr>
          <w:color w:val="2C2D2E"/>
          <w:sz w:val="28"/>
          <w:szCs w:val="28"/>
          <w:shd w:val="clear" w:color="auto" w:fill="FFFFFF"/>
        </w:rPr>
        <w:t>:</w:t>
      </w:r>
      <w:r w:rsidR="00664301" w:rsidRPr="00CF685D">
        <w:rPr>
          <w:color w:val="2C2D2E"/>
          <w:sz w:val="28"/>
          <w:szCs w:val="28"/>
          <w:shd w:val="clear" w:color="auto" w:fill="FFFFFF"/>
        </w:rPr>
        <w:t xml:space="preserve"> </w:t>
      </w:r>
      <w:proofErr w:type="spellStart"/>
      <w:r w:rsidR="00D5529E" w:rsidRPr="00D5529E">
        <w:rPr>
          <w:sz w:val="28"/>
          <w:szCs w:val="19"/>
          <w:shd w:val="clear" w:color="auto" w:fill="FFFFFF"/>
        </w:rPr>
        <w:t>Pentium</w:t>
      </w:r>
      <w:proofErr w:type="spellEnd"/>
      <w:r w:rsidR="00D5529E" w:rsidRPr="00D5529E">
        <w:rPr>
          <w:sz w:val="28"/>
          <w:szCs w:val="19"/>
          <w:shd w:val="clear" w:color="auto" w:fill="FFFFFF"/>
        </w:rPr>
        <w:t xml:space="preserve"> III, с тактовой частотой 1 ГГц</w:t>
      </w:r>
    </w:p>
    <w:p w:rsidR="00D5529E" w:rsidRPr="00D5529E" w:rsidRDefault="00D5529E" w:rsidP="00D5529E">
      <w:pPr>
        <w:pStyle w:val="a4"/>
        <w:shd w:val="clear" w:color="auto" w:fill="FFFFFF"/>
        <w:spacing w:before="0" w:beforeAutospacing="0" w:after="0" w:afterAutospacing="0" w:line="360" w:lineRule="auto"/>
        <w:ind w:left="709"/>
        <w:rPr>
          <w:rFonts w:ascii="Arial" w:hAnsi="Arial" w:cs="Arial"/>
          <w:color w:val="444444"/>
          <w:sz w:val="19"/>
          <w:szCs w:val="19"/>
          <w:shd w:val="clear" w:color="auto" w:fill="FFFFFF"/>
        </w:rPr>
      </w:pPr>
      <w:r w:rsidRPr="00CF685D">
        <w:rPr>
          <w:color w:val="2B2B2B"/>
          <w:sz w:val="28"/>
          <w:szCs w:val="28"/>
        </w:rPr>
        <w:t>Видеокарта</w:t>
      </w:r>
      <w:r w:rsidRPr="00D5529E">
        <w:rPr>
          <w:color w:val="2B2B2B"/>
          <w:sz w:val="28"/>
          <w:szCs w:val="28"/>
        </w:rPr>
        <w:t>:</w:t>
      </w:r>
      <w:r w:rsidRPr="00CF685D">
        <w:rPr>
          <w:color w:val="2B2B2B"/>
          <w:sz w:val="28"/>
          <w:szCs w:val="28"/>
        </w:rPr>
        <w:t xml:space="preserve"> </w:t>
      </w:r>
      <w:proofErr w:type="spellStart"/>
      <w:r w:rsidRPr="00D5529E">
        <w:rPr>
          <w:sz w:val="28"/>
          <w:szCs w:val="19"/>
          <w:shd w:val="clear" w:color="auto" w:fill="FFFFFF"/>
        </w:rPr>
        <w:t>Geforce</w:t>
      </w:r>
      <w:proofErr w:type="spellEnd"/>
      <w:r w:rsidRPr="00D5529E">
        <w:rPr>
          <w:sz w:val="28"/>
          <w:szCs w:val="19"/>
          <w:shd w:val="clear" w:color="auto" w:fill="FFFFFF"/>
        </w:rPr>
        <w:t xml:space="preserve"> 3</w:t>
      </w:r>
      <w:r w:rsidRPr="00D5529E">
        <w:rPr>
          <w:rFonts w:ascii="Arial" w:hAnsi="Arial" w:cs="Arial"/>
          <w:color w:val="444444"/>
          <w:sz w:val="19"/>
          <w:szCs w:val="19"/>
          <w:shd w:val="clear" w:color="auto" w:fill="FFFFFF"/>
        </w:rPr>
        <w:t xml:space="preserve"> </w:t>
      </w:r>
      <w:r w:rsidRPr="00D5529E">
        <w:rPr>
          <w:sz w:val="28"/>
          <w:szCs w:val="19"/>
          <w:shd w:val="clear" w:color="auto" w:fill="FFFFFF"/>
        </w:rPr>
        <w:t>с 64 МБ видеопамяти</w:t>
      </w:r>
    </w:p>
    <w:p w:rsidR="00D5529E" w:rsidRPr="00D5529E" w:rsidRDefault="00D5529E" w:rsidP="00D5529E">
      <w:pPr>
        <w:pStyle w:val="a4"/>
        <w:shd w:val="clear" w:color="auto" w:fill="FFFFFF"/>
        <w:spacing w:before="0" w:beforeAutospacing="0" w:after="0" w:afterAutospacing="0" w:line="360" w:lineRule="auto"/>
        <w:ind w:left="709"/>
        <w:rPr>
          <w:sz w:val="28"/>
          <w:szCs w:val="28"/>
          <w:shd w:val="clear" w:color="auto" w:fill="FFFFFF"/>
        </w:rPr>
      </w:pPr>
      <w:r w:rsidRPr="00D5529E">
        <w:rPr>
          <w:sz w:val="28"/>
          <w:szCs w:val="19"/>
          <w:shd w:val="clear" w:color="auto" w:fill="FFFFFF"/>
        </w:rPr>
        <w:t>Оперативная память:</w:t>
      </w:r>
      <w:r w:rsidRPr="00D5529E">
        <w:rPr>
          <w:rFonts w:ascii="Arial" w:hAnsi="Arial" w:cs="Arial"/>
          <w:sz w:val="28"/>
          <w:szCs w:val="19"/>
          <w:shd w:val="clear" w:color="auto" w:fill="FFFFFF"/>
        </w:rPr>
        <w:t xml:space="preserve"> </w:t>
      </w:r>
      <w:r w:rsidR="00967C8E">
        <w:rPr>
          <w:sz w:val="28"/>
          <w:szCs w:val="28"/>
          <w:shd w:val="clear" w:color="auto" w:fill="FFFFFF"/>
        </w:rPr>
        <w:t>4</w:t>
      </w:r>
      <w:r w:rsidRPr="00D5529E">
        <w:rPr>
          <w:sz w:val="28"/>
          <w:szCs w:val="28"/>
          <w:shd w:val="clear" w:color="auto" w:fill="FFFFFF"/>
        </w:rPr>
        <w:t xml:space="preserve"> ГБ </w:t>
      </w:r>
    </w:p>
    <w:p w:rsidR="00D5529E" w:rsidRPr="00D5529E" w:rsidRDefault="00D5529E" w:rsidP="00D5529E">
      <w:pPr>
        <w:pStyle w:val="a4"/>
        <w:shd w:val="clear" w:color="auto" w:fill="FFFFFF"/>
        <w:spacing w:before="0" w:beforeAutospacing="0" w:after="0" w:afterAutospacing="0" w:line="360" w:lineRule="auto"/>
        <w:ind w:left="709"/>
        <w:rPr>
          <w:sz w:val="28"/>
          <w:szCs w:val="28"/>
          <w:shd w:val="clear" w:color="auto" w:fill="FFFFFF"/>
        </w:rPr>
      </w:pPr>
      <w:r w:rsidRPr="00D5529E">
        <w:rPr>
          <w:sz w:val="28"/>
          <w:szCs w:val="28"/>
          <w:shd w:val="clear" w:color="auto" w:fill="FFFFFF"/>
        </w:rPr>
        <w:t>Место на диске</w:t>
      </w:r>
      <w:r w:rsidRPr="00D5529E">
        <w:rPr>
          <w:sz w:val="28"/>
          <w:szCs w:val="28"/>
        </w:rPr>
        <w:t xml:space="preserve">: </w:t>
      </w:r>
      <w:r w:rsidR="00967C8E">
        <w:rPr>
          <w:sz w:val="28"/>
          <w:szCs w:val="28"/>
        </w:rPr>
        <w:t>300</w:t>
      </w:r>
      <w:r>
        <w:rPr>
          <w:sz w:val="28"/>
          <w:szCs w:val="28"/>
        </w:rPr>
        <w:t xml:space="preserve"> МБ</w:t>
      </w:r>
    </w:p>
    <w:p w:rsidR="00D5529E" w:rsidRPr="00D5529E" w:rsidRDefault="00D5529E" w:rsidP="00CF685D">
      <w:pPr>
        <w:pStyle w:val="a4"/>
        <w:shd w:val="clear" w:color="auto" w:fill="FFFFFF"/>
        <w:spacing w:before="30" w:beforeAutospacing="0" w:after="30" w:afterAutospacing="0" w:line="390" w:lineRule="atLeast"/>
        <w:ind w:left="709"/>
        <w:rPr>
          <w:color w:val="2C2D2E"/>
          <w:sz w:val="28"/>
          <w:szCs w:val="28"/>
          <w:shd w:val="clear" w:color="auto" w:fill="FFFFFF"/>
        </w:rPr>
      </w:pPr>
    </w:p>
    <w:p w:rsidR="00967C8E" w:rsidRPr="00705577" w:rsidRDefault="00F569A6" w:rsidP="00967C8E">
      <w:pPr>
        <w:pStyle w:val="a4"/>
        <w:shd w:val="clear" w:color="auto" w:fill="FFFFFF"/>
        <w:spacing w:before="0" w:beforeAutospacing="0" w:after="120" w:afterAutospacing="0" w:line="276" w:lineRule="auto"/>
        <w:ind w:left="709"/>
        <w:rPr>
          <w:color w:val="2C2D2E"/>
          <w:sz w:val="28"/>
          <w:szCs w:val="28"/>
          <w:shd w:val="clear" w:color="auto" w:fill="FFFFFF"/>
        </w:rPr>
      </w:pPr>
      <w:r>
        <w:rPr>
          <w:color w:val="2C2D2E"/>
          <w:sz w:val="28"/>
          <w:szCs w:val="28"/>
          <w:shd w:val="clear" w:color="auto" w:fill="FFFFFF"/>
        </w:rPr>
        <w:t>Для телефонов</w:t>
      </w:r>
      <w:r w:rsidRPr="00F569A6">
        <w:rPr>
          <w:color w:val="2C2D2E"/>
          <w:sz w:val="28"/>
          <w:szCs w:val="28"/>
          <w:shd w:val="clear" w:color="auto" w:fill="FFFFFF"/>
        </w:rPr>
        <w:t>:</w:t>
      </w:r>
    </w:p>
    <w:p w:rsidR="00967C8E" w:rsidRPr="00967C8E" w:rsidRDefault="00967C8E" w:rsidP="00967C8E">
      <w:pPr>
        <w:pStyle w:val="a4"/>
        <w:shd w:val="clear" w:color="auto" w:fill="FFFFFF"/>
        <w:spacing w:before="0" w:beforeAutospacing="0" w:after="0" w:afterAutospacing="0" w:line="276" w:lineRule="auto"/>
        <w:ind w:left="709"/>
        <w:rPr>
          <w:sz w:val="28"/>
          <w:szCs w:val="28"/>
          <w:shd w:val="clear" w:color="auto" w:fill="FFFFFF"/>
        </w:rPr>
      </w:pPr>
      <w:r w:rsidRPr="00967C8E">
        <w:rPr>
          <w:color w:val="2C2D2E"/>
          <w:sz w:val="28"/>
          <w:szCs w:val="28"/>
          <w:shd w:val="clear" w:color="auto" w:fill="FFFFFF"/>
        </w:rPr>
        <w:t>Операционная система:</w:t>
      </w:r>
      <w:r w:rsidRPr="00967C8E">
        <w:rPr>
          <w:color w:val="2C2D2E"/>
          <w:sz w:val="28"/>
          <w:szCs w:val="28"/>
          <w:shd w:val="clear" w:color="auto" w:fill="FFFFFF"/>
        </w:rPr>
        <w:tab/>
      </w:r>
      <w:proofErr w:type="spellStart"/>
      <w:r w:rsidRPr="00967C8E">
        <w:rPr>
          <w:rStyle w:val="a5"/>
          <w:b w:val="0"/>
          <w:sz w:val="28"/>
          <w:szCs w:val="28"/>
          <w:shd w:val="clear" w:color="auto" w:fill="FFFFFF"/>
        </w:rPr>
        <w:t>Android</w:t>
      </w:r>
      <w:proofErr w:type="spellEnd"/>
      <w:r w:rsidRPr="00967C8E">
        <w:rPr>
          <w:rStyle w:val="a5"/>
          <w:b w:val="0"/>
          <w:sz w:val="28"/>
          <w:szCs w:val="28"/>
          <w:shd w:val="clear" w:color="auto" w:fill="FFFFFF"/>
        </w:rPr>
        <w:t>:</w:t>
      </w:r>
      <w:r w:rsidRPr="00967C8E">
        <w:rPr>
          <w:sz w:val="28"/>
          <w:szCs w:val="28"/>
          <w:shd w:val="clear" w:color="auto" w:fill="FFFFFF"/>
        </w:rPr>
        <w:t xml:space="preserve"> 4.1 </w:t>
      </w:r>
      <w:r>
        <w:rPr>
          <w:sz w:val="28"/>
          <w:szCs w:val="28"/>
          <w:shd w:val="clear" w:color="auto" w:fill="FFFFFF"/>
        </w:rPr>
        <w:t>и выше</w:t>
      </w:r>
    </w:p>
    <w:p w:rsidR="00967C8E" w:rsidRPr="00D5529E" w:rsidRDefault="00967C8E" w:rsidP="00967C8E">
      <w:pPr>
        <w:pStyle w:val="a4"/>
        <w:shd w:val="clear" w:color="auto" w:fill="FFFFFF"/>
        <w:spacing w:before="0" w:beforeAutospacing="0" w:after="0" w:afterAutospacing="0" w:line="276" w:lineRule="auto"/>
        <w:ind w:left="709"/>
        <w:rPr>
          <w:sz w:val="28"/>
          <w:szCs w:val="19"/>
          <w:shd w:val="clear" w:color="auto" w:fill="FFFFFF"/>
        </w:rPr>
      </w:pPr>
      <w:r w:rsidRPr="00CF685D">
        <w:rPr>
          <w:color w:val="2C2D2E"/>
          <w:sz w:val="28"/>
          <w:szCs w:val="28"/>
          <w:shd w:val="clear" w:color="auto" w:fill="FFFFFF"/>
        </w:rPr>
        <w:t>П</w:t>
      </w:r>
      <w:r>
        <w:rPr>
          <w:color w:val="2C2D2E"/>
          <w:sz w:val="28"/>
          <w:szCs w:val="28"/>
          <w:shd w:val="clear" w:color="auto" w:fill="FFFFFF"/>
        </w:rPr>
        <w:t>роц</w:t>
      </w:r>
      <w:r w:rsidRPr="00CF685D">
        <w:rPr>
          <w:color w:val="2C2D2E"/>
          <w:sz w:val="28"/>
          <w:szCs w:val="28"/>
          <w:shd w:val="clear" w:color="auto" w:fill="FFFFFF"/>
        </w:rPr>
        <w:t>ессор</w:t>
      </w:r>
      <w:r w:rsidRPr="00D5529E">
        <w:rPr>
          <w:color w:val="2C2D2E"/>
          <w:sz w:val="28"/>
          <w:szCs w:val="28"/>
          <w:shd w:val="clear" w:color="auto" w:fill="FFFFFF"/>
        </w:rPr>
        <w:t>:</w:t>
      </w:r>
      <w:r w:rsidRPr="00CF685D">
        <w:rPr>
          <w:color w:val="2C2D2E"/>
          <w:sz w:val="28"/>
          <w:szCs w:val="28"/>
          <w:shd w:val="clear" w:color="auto" w:fill="FFFFFF"/>
        </w:rPr>
        <w:t xml:space="preserve"> </w:t>
      </w:r>
      <w:proofErr w:type="spellStart"/>
      <w:r w:rsidR="007079CE" w:rsidRPr="007079CE">
        <w:rPr>
          <w:rStyle w:val="item-with-dotstext"/>
          <w:sz w:val="28"/>
          <w:szCs w:val="17"/>
        </w:rPr>
        <w:t>Unisoc</w:t>
      </w:r>
      <w:proofErr w:type="spellEnd"/>
      <w:r w:rsidR="007079CE" w:rsidRPr="007079CE">
        <w:rPr>
          <w:rStyle w:val="item-with-dotstext"/>
          <w:sz w:val="28"/>
          <w:szCs w:val="17"/>
        </w:rPr>
        <w:t xml:space="preserve"> T612 1.82 </w:t>
      </w:r>
      <w:r w:rsidR="007079CE" w:rsidRPr="007079CE">
        <w:rPr>
          <w:rStyle w:val="item-with-dotstext"/>
          <w:sz w:val="28"/>
          <w:szCs w:val="17"/>
          <w:shd w:val="clear" w:color="auto" w:fill="FFFFFF"/>
        </w:rPr>
        <w:t>ГГц</w:t>
      </w:r>
    </w:p>
    <w:p w:rsidR="00967C8E" w:rsidRPr="00705577" w:rsidRDefault="00967C8E" w:rsidP="00967C8E">
      <w:pPr>
        <w:pStyle w:val="a4"/>
        <w:shd w:val="clear" w:color="auto" w:fill="FFFFFF"/>
        <w:spacing w:before="0" w:beforeAutospacing="0" w:after="0" w:afterAutospacing="0" w:line="276" w:lineRule="auto"/>
        <w:ind w:left="709"/>
        <w:rPr>
          <w:color w:val="000000"/>
          <w:sz w:val="28"/>
          <w:szCs w:val="28"/>
          <w:shd w:val="clear" w:color="auto" w:fill="FFFFFF"/>
        </w:rPr>
      </w:pPr>
      <w:r w:rsidRPr="00D5529E">
        <w:rPr>
          <w:sz w:val="28"/>
          <w:szCs w:val="19"/>
          <w:shd w:val="clear" w:color="auto" w:fill="FFFFFF"/>
        </w:rPr>
        <w:t>Оперативная память</w:t>
      </w:r>
      <w:r w:rsidRPr="00967C8E">
        <w:rPr>
          <w:sz w:val="28"/>
          <w:szCs w:val="19"/>
          <w:shd w:val="clear" w:color="auto" w:fill="FFFFFF"/>
        </w:rPr>
        <w:t xml:space="preserve">: </w:t>
      </w:r>
      <w:r>
        <w:rPr>
          <w:color w:val="000000"/>
          <w:sz w:val="28"/>
          <w:szCs w:val="28"/>
          <w:shd w:val="clear" w:color="auto" w:fill="FFFFFF"/>
        </w:rPr>
        <w:t>2 ГБ</w:t>
      </w:r>
    </w:p>
    <w:p w:rsidR="007079CE" w:rsidRPr="007079CE" w:rsidRDefault="007079CE" w:rsidP="00967C8E">
      <w:pPr>
        <w:pStyle w:val="a4"/>
        <w:shd w:val="clear" w:color="auto" w:fill="FFFFFF"/>
        <w:spacing w:before="0" w:beforeAutospacing="0" w:after="0" w:afterAutospacing="0" w:line="276" w:lineRule="auto"/>
        <w:ind w:left="709"/>
        <w:rPr>
          <w:color w:val="000000"/>
          <w:sz w:val="28"/>
          <w:szCs w:val="28"/>
          <w:shd w:val="clear" w:color="auto" w:fill="FFFFFF"/>
        </w:rPr>
      </w:pPr>
      <w:r>
        <w:rPr>
          <w:color w:val="000000"/>
          <w:sz w:val="28"/>
          <w:szCs w:val="28"/>
          <w:shd w:val="clear" w:color="auto" w:fill="FFFFFF"/>
        </w:rPr>
        <w:t>Встроенная память</w:t>
      </w:r>
      <w:r w:rsidRPr="00705577">
        <w:rPr>
          <w:color w:val="000000"/>
          <w:sz w:val="28"/>
          <w:szCs w:val="28"/>
          <w:shd w:val="clear" w:color="auto" w:fill="FFFFFF"/>
        </w:rPr>
        <w:t xml:space="preserve">: 16 </w:t>
      </w:r>
      <w:r>
        <w:rPr>
          <w:color w:val="000000"/>
          <w:sz w:val="28"/>
          <w:szCs w:val="28"/>
          <w:shd w:val="clear" w:color="auto" w:fill="FFFFFF"/>
        </w:rPr>
        <w:t>ГБ</w:t>
      </w:r>
    </w:p>
    <w:p w:rsidR="00967C8E" w:rsidRPr="00967C8E" w:rsidRDefault="00967C8E" w:rsidP="00967C8E">
      <w:pPr>
        <w:pStyle w:val="a4"/>
        <w:shd w:val="clear" w:color="auto" w:fill="FFFFFF"/>
        <w:spacing w:before="0" w:beforeAutospacing="0" w:after="0" w:afterAutospacing="0" w:line="276" w:lineRule="auto"/>
        <w:ind w:left="709"/>
        <w:rPr>
          <w:color w:val="000000"/>
          <w:sz w:val="28"/>
          <w:szCs w:val="28"/>
          <w:shd w:val="clear" w:color="auto" w:fill="FFFFFF"/>
        </w:rPr>
      </w:pPr>
    </w:p>
    <w:p w:rsidR="007079CE" w:rsidRDefault="007079CE" w:rsidP="00796901">
      <w:pPr>
        <w:pStyle w:val="1"/>
        <w:jc w:val="center"/>
        <w:rPr>
          <w:sz w:val="36"/>
          <w:szCs w:val="36"/>
          <w:shd w:val="clear" w:color="auto" w:fill="FFFFFF"/>
        </w:rPr>
      </w:pPr>
      <w:bookmarkStart w:id="10" w:name="_Toc134367195"/>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7079CE" w:rsidRDefault="007079CE" w:rsidP="00796901">
      <w:pPr>
        <w:pStyle w:val="1"/>
        <w:jc w:val="center"/>
        <w:rPr>
          <w:sz w:val="36"/>
          <w:szCs w:val="36"/>
          <w:shd w:val="clear" w:color="auto" w:fill="FFFFFF"/>
        </w:rPr>
      </w:pPr>
    </w:p>
    <w:p w:rsidR="00F96968" w:rsidRDefault="00F96968" w:rsidP="00796901">
      <w:pPr>
        <w:pStyle w:val="1"/>
        <w:jc w:val="center"/>
        <w:rPr>
          <w:sz w:val="36"/>
          <w:szCs w:val="36"/>
          <w:shd w:val="clear" w:color="auto" w:fill="FFFFFF"/>
        </w:rPr>
      </w:pPr>
    </w:p>
    <w:p w:rsidR="00A53DC7" w:rsidRPr="00796901" w:rsidRDefault="00A53DC7" w:rsidP="00796901">
      <w:pPr>
        <w:pStyle w:val="1"/>
        <w:jc w:val="center"/>
        <w:rPr>
          <w:sz w:val="36"/>
          <w:szCs w:val="36"/>
          <w:shd w:val="clear" w:color="auto" w:fill="FFFFFF"/>
        </w:rPr>
      </w:pPr>
      <w:r w:rsidRPr="00796901">
        <w:rPr>
          <w:sz w:val="36"/>
          <w:szCs w:val="36"/>
          <w:shd w:val="clear" w:color="auto" w:fill="FFFFFF"/>
        </w:rPr>
        <w:lastRenderedPageBreak/>
        <w:t>Сфера применения</w:t>
      </w:r>
      <w:bookmarkEnd w:id="10"/>
    </w:p>
    <w:p w:rsidR="00A53DC7" w:rsidRPr="007079CE" w:rsidRDefault="00A53DC7" w:rsidP="00CF685D">
      <w:pPr>
        <w:pStyle w:val="a4"/>
        <w:shd w:val="clear" w:color="auto" w:fill="FFFFFF"/>
        <w:spacing w:before="30" w:beforeAutospacing="0" w:after="30" w:afterAutospacing="0" w:line="390" w:lineRule="atLeast"/>
        <w:ind w:left="709"/>
        <w:rPr>
          <w:sz w:val="28"/>
          <w:szCs w:val="28"/>
          <w:shd w:val="clear" w:color="auto" w:fill="FFFFFF"/>
        </w:rPr>
      </w:pPr>
      <w:r w:rsidRPr="007079CE">
        <w:rPr>
          <w:sz w:val="28"/>
          <w:szCs w:val="28"/>
          <w:shd w:val="clear" w:color="auto" w:fill="FFFFFF"/>
        </w:rPr>
        <w:t xml:space="preserve">Данную игру можно использовать исключительно в развлекательной </w:t>
      </w:r>
      <w:r w:rsidR="00CF685D" w:rsidRPr="007079CE">
        <w:rPr>
          <w:sz w:val="28"/>
          <w:szCs w:val="28"/>
          <w:shd w:val="clear" w:color="auto" w:fill="FFFFFF"/>
        </w:rPr>
        <w:t>индустрии</w:t>
      </w:r>
      <w:r w:rsidR="007079CE">
        <w:rPr>
          <w:rStyle w:val="af0"/>
          <w:sz w:val="28"/>
          <w:szCs w:val="28"/>
          <w:shd w:val="clear" w:color="auto" w:fill="FFFFFF"/>
        </w:rPr>
        <w:footnoteReference w:id="5"/>
      </w:r>
      <w:r w:rsidRPr="007079CE">
        <w:rPr>
          <w:sz w:val="28"/>
          <w:szCs w:val="28"/>
          <w:shd w:val="clear" w:color="auto" w:fill="FFFFFF"/>
        </w:rPr>
        <w:t>.</w:t>
      </w:r>
    </w:p>
    <w:p w:rsidR="00A53DC7" w:rsidRPr="00CF685D" w:rsidRDefault="00A53DC7" w:rsidP="00CF685D">
      <w:pPr>
        <w:spacing w:before="30" w:after="30"/>
        <w:ind w:left="709"/>
        <w:rPr>
          <w:rFonts w:ascii="Times New Roman" w:eastAsia="Times New Roman" w:hAnsi="Times New Roman" w:cs="Times New Roman"/>
          <w:color w:val="333333"/>
          <w:sz w:val="28"/>
          <w:szCs w:val="28"/>
          <w:shd w:val="clear" w:color="auto" w:fill="FFFFFF"/>
          <w:lang w:eastAsia="ru-RU"/>
        </w:rPr>
      </w:pPr>
      <w:r w:rsidRPr="00CF685D">
        <w:rPr>
          <w:rFonts w:ascii="Times New Roman" w:hAnsi="Times New Roman" w:cs="Times New Roman"/>
          <w:color w:val="333333"/>
          <w:sz w:val="28"/>
          <w:szCs w:val="28"/>
          <w:shd w:val="clear" w:color="auto" w:fill="FFFFFF"/>
        </w:rPr>
        <w:br w:type="page"/>
      </w:r>
    </w:p>
    <w:p w:rsidR="00A53DC7" w:rsidRDefault="00A53DC7" w:rsidP="00796901">
      <w:pPr>
        <w:pStyle w:val="1"/>
        <w:jc w:val="center"/>
        <w:rPr>
          <w:sz w:val="36"/>
          <w:szCs w:val="36"/>
          <w:shd w:val="clear" w:color="auto" w:fill="FFFFFF"/>
        </w:rPr>
      </w:pPr>
      <w:bookmarkStart w:id="11" w:name="_Toc134367196"/>
      <w:r w:rsidRPr="00796901">
        <w:rPr>
          <w:sz w:val="36"/>
          <w:szCs w:val="36"/>
          <w:shd w:val="clear" w:color="auto" w:fill="FFFFFF"/>
        </w:rPr>
        <w:lastRenderedPageBreak/>
        <w:t>Заключение</w:t>
      </w:r>
      <w:bookmarkEnd w:id="11"/>
    </w:p>
    <w:p w:rsidR="00705577" w:rsidRDefault="00705577" w:rsidP="00705577">
      <w:pPr>
        <w:pStyle w:val="a4"/>
        <w:spacing w:before="0" w:beforeAutospacing="0" w:after="0" w:afterAutospacing="0" w:line="276" w:lineRule="auto"/>
        <w:ind w:left="75" w:right="75"/>
        <w:jc w:val="both"/>
        <w:rPr>
          <w:color w:val="000000"/>
          <w:sz w:val="28"/>
          <w:szCs w:val="28"/>
        </w:rPr>
      </w:pPr>
      <w:r w:rsidRPr="00412537">
        <w:rPr>
          <w:color w:val="000000"/>
          <w:sz w:val="28"/>
          <w:szCs w:val="28"/>
        </w:rPr>
        <w:t>В данной курсовой работе был проведен обзор литерат</w:t>
      </w:r>
      <w:r>
        <w:rPr>
          <w:color w:val="000000"/>
          <w:sz w:val="28"/>
          <w:szCs w:val="28"/>
        </w:rPr>
        <w:t>уры, были раскрыты историческая основа игры. Были</w:t>
      </w:r>
      <w:r w:rsidRPr="00412537">
        <w:rPr>
          <w:color w:val="000000"/>
          <w:sz w:val="28"/>
          <w:szCs w:val="28"/>
        </w:rPr>
        <w:t xml:space="preserve"> рас</w:t>
      </w:r>
      <w:r>
        <w:rPr>
          <w:color w:val="000000"/>
          <w:sz w:val="28"/>
          <w:szCs w:val="28"/>
        </w:rPr>
        <w:t>смотрены</w:t>
      </w:r>
      <w:r w:rsidRPr="00412537">
        <w:rPr>
          <w:color w:val="000000"/>
          <w:sz w:val="28"/>
          <w:szCs w:val="28"/>
        </w:rPr>
        <w:t xml:space="preserve"> </w:t>
      </w:r>
      <w:r>
        <w:rPr>
          <w:color w:val="000000"/>
          <w:sz w:val="28"/>
          <w:szCs w:val="28"/>
        </w:rPr>
        <w:t>современные тенденции</w:t>
      </w:r>
      <w:r w:rsidRPr="00CF685D">
        <w:rPr>
          <w:color w:val="000000"/>
          <w:sz w:val="28"/>
          <w:szCs w:val="28"/>
        </w:rPr>
        <w:t xml:space="preserve"> </w:t>
      </w:r>
      <w:r>
        <w:rPr>
          <w:color w:val="000000"/>
          <w:sz w:val="28"/>
          <w:szCs w:val="28"/>
        </w:rPr>
        <w:t xml:space="preserve">количества игроков и их признаков в индустрии. </w:t>
      </w:r>
    </w:p>
    <w:p w:rsidR="00705577" w:rsidRDefault="00705577" w:rsidP="00705577">
      <w:pPr>
        <w:pStyle w:val="a4"/>
        <w:spacing w:before="0" w:beforeAutospacing="0" w:after="0" w:afterAutospacing="0" w:line="276" w:lineRule="auto"/>
        <w:ind w:left="75" w:right="75"/>
        <w:jc w:val="both"/>
        <w:rPr>
          <w:color w:val="000000"/>
          <w:sz w:val="28"/>
          <w:szCs w:val="28"/>
        </w:rPr>
      </w:pPr>
    </w:p>
    <w:p w:rsidR="00705577" w:rsidRPr="00B03348" w:rsidRDefault="00705577" w:rsidP="00005783">
      <w:pPr>
        <w:pStyle w:val="a4"/>
        <w:spacing w:before="0" w:beforeAutospacing="0" w:after="0" w:afterAutospacing="0" w:line="276" w:lineRule="auto"/>
        <w:ind w:left="75" w:right="75"/>
        <w:jc w:val="both"/>
        <w:rPr>
          <w:b/>
          <w:sz w:val="28"/>
          <w:szCs w:val="28"/>
          <w:shd w:val="clear" w:color="auto" w:fill="FFFFFF"/>
        </w:rPr>
      </w:pPr>
      <w:r>
        <w:rPr>
          <w:color w:val="000000"/>
          <w:sz w:val="28"/>
          <w:szCs w:val="28"/>
        </w:rPr>
        <w:t>В работе был</w:t>
      </w:r>
      <w:r w:rsidRPr="00412537">
        <w:rPr>
          <w:color w:val="000000"/>
          <w:sz w:val="28"/>
          <w:szCs w:val="28"/>
        </w:rPr>
        <w:t xml:space="preserve"> рассмотрен</w:t>
      </w:r>
      <w:r>
        <w:rPr>
          <w:color w:val="000000"/>
          <w:sz w:val="28"/>
          <w:szCs w:val="28"/>
        </w:rPr>
        <w:t xml:space="preserve"> жанр аркад</w:t>
      </w:r>
      <w:r w:rsidRPr="00705577">
        <w:rPr>
          <w:color w:val="000000"/>
          <w:sz w:val="28"/>
          <w:szCs w:val="28"/>
        </w:rPr>
        <w:t>,</w:t>
      </w:r>
      <w:r>
        <w:rPr>
          <w:color w:val="000000"/>
          <w:sz w:val="28"/>
          <w:szCs w:val="28"/>
        </w:rPr>
        <w:t xml:space="preserve"> как с исторической точки зрения</w:t>
      </w:r>
      <w:r w:rsidRPr="00705577">
        <w:rPr>
          <w:color w:val="000000"/>
          <w:sz w:val="28"/>
          <w:szCs w:val="28"/>
        </w:rPr>
        <w:t>,</w:t>
      </w:r>
      <w:r>
        <w:rPr>
          <w:color w:val="000000"/>
          <w:sz w:val="28"/>
          <w:szCs w:val="28"/>
        </w:rPr>
        <w:t xml:space="preserve"> так и с практической.</w:t>
      </w:r>
    </w:p>
    <w:p w:rsidR="00705577" w:rsidRDefault="00705577" w:rsidP="001C3692">
      <w:pPr>
        <w:spacing w:before="30" w:after="30"/>
        <w:ind w:left="709"/>
        <w:rPr>
          <w:rFonts w:ascii="Times New Roman" w:hAnsi="Times New Roman" w:cs="Times New Roman"/>
          <w:b/>
          <w:sz w:val="28"/>
          <w:szCs w:val="28"/>
          <w:shd w:val="clear" w:color="auto" w:fill="FFFFFF"/>
        </w:rPr>
      </w:pPr>
    </w:p>
    <w:p w:rsidR="001C3692" w:rsidRPr="007079CE" w:rsidRDefault="001C3692" w:rsidP="00705577">
      <w:pPr>
        <w:spacing w:before="30" w:after="30"/>
        <w:rPr>
          <w:rFonts w:ascii="Times New Roman" w:hAnsi="Times New Roman" w:cs="Times New Roman"/>
          <w:b/>
          <w:sz w:val="28"/>
          <w:szCs w:val="28"/>
          <w:shd w:val="clear" w:color="auto" w:fill="FFFFFF"/>
        </w:rPr>
      </w:pPr>
      <w:r w:rsidRPr="007079CE">
        <w:rPr>
          <w:rFonts w:ascii="Times New Roman" w:hAnsi="Times New Roman" w:cs="Times New Roman"/>
          <w:b/>
          <w:sz w:val="28"/>
          <w:szCs w:val="28"/>
          <w:shd w:val="clear" w:color="auto" w:fill="FFFFFF"/>
        </w:rPr>
        <w:t xml:space="preserve">Драконья гора выйдет 10.05.2023 </w:t>
      </w:r>
      <w:proofErr w:type="gramStart"/>
      <w:r w:rsidR="007079CE">
        <w:rPr>
          <w:rFonts w:ascii="Times New Roman" w:hAnsi="Times New Roman" w:cs="Times New Roman"/>
          <w:b/>
          <w:sz w:val="28"/>
          <w:szCs w:val="28"/>
          <w:shd w:val="clear" w:color="auto" w:fill="FFFFFF"/>
        </w:rPr>
        <w:t>в</w:t>
      </w:r>
      <w:proofErr w:type="gramEnd"/>
      <w:r w:rsidR="007079CE">
        <w:rPr>
          <w:rFonts w:ascii="Times New Roman" w:hAnsi="Times New Roman" w:cs="Times New Roman"/>
          <w:b/>
          <w:sz w:val="28"/>
          <w:szCs w:val="28"/>
          <w:shd w:val="clear" w:color="auto" w:fill="FFFFFF"/>
        </w:rPr>
        <w:t xml:space="preserve"> </w:t>
      </w:r>
      <w:proofErr w:type="gramStart"/>
      <w:r w:rsidRPr="007079CE">
        <w:rPr>
          <w:rFonts w:ascii="Times New Roman" w:hAnsi="Times New Roman" w:cs="Times New Roman"/>
          <w:b/>
          <w:sz w:val="28"/>
          <w:szCs w:val="28"/>
          <w:shd w:val="clear" w:color="auto" w:fill="FFFFFF"/>
        </w:rPr>
        <w:t>альфа</w:t>
      </w:r>
      <w:proofErr w:type="gramEnd"/>
      <w:r w:rsidR="007079CE">
        <w:rPr>
          <w:rFonts w:ascii="Times New Roman" w:hAnsi="Times New Roman" w:cs="Times New Roman"/>
          <w:b/>
          <w:sz w:val="28"/>
          <w:szCs w:val="28"/>
          <w:shd w:val="clear" w:color="auto" w:fill="FFFFFF"/>
        </w:rPr>
        <w:t xml:space="preserve"> версии. С</w:t>
      </w:r>
      <w:r w:rsidRPr="007079CE">
        <w:rPr>
          <w:rFonts w:ascii="Times New Roman" w:hAnsi="Times New Roman" w:cs="Times New Roman"/>
          <w:b/>
          <w:sz w:val="28"/>
          <w:szCs w:val="28"/>
          <w:shd w:val="clear" w:color="auto" w:fill="FFFFFF"/>
        </w:rPr>
        <w:t>ледите и не пропустите возможность поиграть в столь увл</w:t>
      </w:r>
      <w:r w:rsidR="007079CE">
        <w:rPr>
          <w:rFonts w:ascii="Times New Roman" w:hAnsi="Times New Roman" w:cs="Times New Roman"/>
          <w:b/>
          <w:sz w:val="28"/>
          <w:szCs w:val="28"/>
          <w:shd w:val="clear" w:color="auto" w:fill="FFFFFF"/>
        </w:rPr>
        <w:t>екательную и захватывающую игру!</w:t>
      </w:r>
    </w:p>
    <w:p w:rsidR="009F24BF" w:rsidRPr="009C0504" w:rsidRDefault="00A53DC7" w:rsidP="009C0504">
      <w:pPr>
        <w:spacing w:before="30" w:after="30"/>
        <w:ind w:left="709"/>
        <w:rPr>
          <w:rFonts w:ascii="Times New Roman" w:hAnsi="Times New Roman" w:cs="Times New Roman"/>
          <w:b/>
          <w:color w:val="333333"/>
          <w:sz w:val="28"/>
          <w:szCs w:val="28"/>
          <w:shd w:val="clear" w:color="auto" w:fill="FFFFFF"/>
        </w:rPr>
      </w:pPr>
      <w:r w:rsidRPr="00CF685D">
        <w:rPr>
          <w:rFonts w:ascii="Times New Roman" w:hAnsi="Times New Roman" w:cs="Times New Roman"/>
          <w:b/>
          <w:color w:val="333333"/>
          <w:sz w:val="28"/>
          <w:szCs w:val="28"/>
          <w:shd w:val="clear" w:color="auto" w:fill="FFFFFF"/>
        </w:rPr>
        <w:br w:type="page"/>
      </w:r>
      <w:bookmarkStart w:id="12" w:name="_Toc134367197"/>
    </w:p>
    <w:p w:rsidR="00A53DC7" w:rsidRPr="00796901" w:rsidRDefault="00A53DC7" w:rsidP="00796901">
      <w:pPr>
        <w:pStyle w:val="1"/>
        <w:jc w:val="center"/>
        <w:rPr>
          <w:sz w:val="36"/>
          <w:szCs w:val="36"/>
          <w:shd w:val="clear" w:color="auto" w:fill="FFFFFF"/>
        </w:rPr>
      </w:pPr>
      <w:r w:rsidRPr="00796901">
        <w:rPr>
          <w:sz w:val="36"/>
          <w:szCs w:val="36"/>
          <w:shd w:val="clear" w:color="auto" w:fill="FFFFFF"/>
        </w:rPr>
        <w:lastRenderedPageBreak/>
        <w:t>Источники</w:t>
      </w:r>
      <w:bookmarkEnd w:id="12"/>
    </w:p>
    <w:p w:rsidR="00A53DC7" w:rsidRPr="00B03348"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rPr>
      </w:pPr>
      <w:r w:rsidRPr="00B03348">
        <w:rPr>
          <w:sz w:val="28"/>
          <w:szCs w:val="28"/>
          <w:shd w:val="clear" w:color="auto" w:fill="FFFFFF"/>
        </w:rPr>
        <w:t>1</w:t>
      </w:r>
      <w:r w:rsidR="007079CE" w:rsidRPr="00B03348">
        <w:rPr>
          <w:sz w:val="28"/>
          <w:szCs w:val="28"/>
          <w:shd w:val="clear" w:color="auto" w:fill="FFFFFF"/>
        </w:rPr>
        <w:t>.</w:t>
      </w:r>
      <w:r w:rsidRPr="00B03348">
        <w:rPr>
          <w:sz w:val="28"/>
          <w:szCs w:val="28"/>
          <w:shd w:val="clear" w:color="auto" w:fill="FFFFFF"/>
        </w:rPr>
        <w:t xml:space="preserve"> </w:t>
      </w:r>
      <w:proofErr w:type="spellStart"/>
      <w:r w:rsidR="007079CE" w:rsidRPr="00092555">
        <w:rPr>
          <w:sz w:val="28"/>
          <w:szCs w:val="28"/>
          <w:shd w:val="clear" w:color="auto" w:fill="FFFFFF"/>
          <w:lang w:val="en-US"/>
        </w:rPr>
        <w:t>D</w:t>
      </w:r>
      <w:r w:rsidRPr="00092555">
        <w:rPr>
          <w:sz w:val="28"/>
          <w:szCs w:val="28"/>
          <w:shd w:val="clear" w:color="auto" w:fill="FFFFFF"/>
          <w:lang w:val="en-US"/>
        </w:rPr>
        <w:t>zen</w:t>
      </w:r>
      <w:proofErr w:type="spellEnd"/>
      <w:r w:rsidRPr="00B03348">
        <w:rPr>
          <w:sz w:val="28"/>
          <w:szCs w:val="28"/>
          <w:shd w:val="clear" w:color="auto" w:fill="FFFFFF"/>
        </w:rPr>
        <w:t>.</w:t>
      </w:r>
      <w:proofErr w:type="spellStart"/>
      <w:r w:rsidRPr="00092555">
        <w:rPr>
          <w:sz w:val="28"/>
          <w:szCs w:val="28"/>
          <w:shd w:val="clear" w:color="auto" w:fill="FFFFFF"/>
          <w:lang w:val="en-US"/>
        </w:rPr>
        <w:t>ru</w:t>
      </w:r>
      <w:proofErr w:type="spellEnd"/>
      <w:r w:rsidRPr="00B03348">
        <w:rPr>
          <w:sz w:val="28"/>
          <w:szCs w:val="28"/>
          <w:shd w:val="clear" w:color="auto" w:fill="FFFFFF"/>
        </w:rPr>
        <w:t xml:space="preserve"> </w:t>
      </w:r>
      <w:r w:rsidR="007079CE" w:rsidRPr="00B03348">
        <w:rPr>
          <w:sz w:val="28"/>
          <w:szCs w:val="28"/>
          <w:shd w:val="clear" w:color="auto" w:fill="FFFFFF"/>
        </w:rPr>
        <w:t>-</w:t>
      </w:r>
      <w:r w:rsidR="007079CE" w:rsidRPr="00B03348">
        <w:rPr>
          <w:color w:val="333333"/>
          <w:sz w:val="28"/>
          <w:szCs w:val="28"/>
          <w:shd w:val="clear" w:color="auto" w:fill="FFFFFF"/>
        </w:rPr>
        <w:t xml:space="preserve"> </w:t>
      </w:r>
      <w:hyperlink r:id="rId14" w:history="1">
        <w:r w:rsidRPr="00CF685D">
          <w:rPr>
            <w:rStyle w:val="a3"/>
            <w:sz w:val="28"/>
            <w:szCs w:val="28"/>
            <w:shd w:val="clear" w:color="auto" w:fill="FFFFFF"/>
            <w:lang w:val="en-US"/>
          </w:rPr>
          <w:t>https</w:t>
        </w:r>
        <w:r w:rsidRPr="00B03348">
          <w:rPr>
            <w:rStyle w:val="a3"/>
            <w:sz w:val="28"/>
            <w:szCs w:val="28"/>
            <w:shd w:val="clear" w:color="auto" w:fill="FFFFFF"/>
          </w:rPr>
          <w:t>://</w:t>
        </w:r>
        <w:proofErr w:type="spellStart"/>
        <w:r w:rsidRPr="00CF685D">
          <w:rPr>
            <w:rStyle w:val="a3"/>
            <w:sz w:val="28"/>
            <w:szCs w:val="28"/>
            <w:shd w:val="clear" w:color="auto" w:fill="FFFFFF"/>
            <w:lang w:val="en-US"/>
          </w:rPr>
          <w:t>dzen</w:t>
        </w:r>
        <w:proofErr w:type="spellEnd"/>
        <w:r w:rsidRPr="00B03348">
          <w:rPr>
            <w:rStyle w:val="a3"/>
            <w:sz w:val="28"/>
            <w:szCs w:val="28"/>
            <w:shd w:val="clear" w:color="auto" w:fill="FFFFFF"/>
          </w:rPr>
          <w:t>.</w:t>
        </w:r>
        <w:proofErr w:type="spellStart"/>
        <w:r w:rsidRPr="00CF685D">
          <w:rPr>
            <w:rStyle w:val="a3"/>
            <w:sz w:val="28"/>
            <w:szCs w:val="28"/>
            <w:shd w:val="clear" w:color="auto" w:fill="FFFFFF"/>
            <w:lang w:val="en-US"/>
          </w:rPr>
          <w:t>ru</w:t>
        </w:r>
        <w:proofErr w:type="spellEnd"/>
        <w:r w:rsidRPr="00B03348">
          <w:rPr>
            <w:rStyle w:val="a3"/>
            <w:sz w:val="28"/>
            <w:szCs w:val="28"/>
            <w:shd w:val="clear" w:color="auto" w:fill="FFFFFF"/>
          </w:rPr>
          <w:t>/</w:t>
        </w:r>
        <w:r w:rsidRPr="00CF685D">
          <w:rPr>
            <w:rStyle w:val="a3"/>
            <w:sz w:val="28"/>
            <w:szCs w:val="28"/>
            <w:shd w:val="clear" w:color="auto" w:fill="FFFFFF"/>
            <w:lang w:val="en-US"/>
          </w:rPr>
          <w:t>a</w:t>
        </w:r>
        <w:r w:rsidRPr="00B03348">
          <w:rPr>
            <w:rStyle w:val="a3"/>
            <w:sz w:val="28"/>
            <w:szCs w:val="28"/>
            <w:shd w:val="clear" w:color="auto" w:fill="FFFFFF"/>
          </w:rPr>
          <w:t>/</w:t>
        </w:r>
        <w:r w:rsidRPr="00CF685D">
          <w:rPr>
            <w:rStyle w:val="a3"/>
            <w:sz w:val="28"/>
            <w:szCs w:val="28"/>
            <w:shd w:val="clear" w:color="auto" w:fill="FFFFFF"/>
            <w:lang w:val="en-US"/>
          </w:rPr>
          <w:t>Y</w:t>
        </w:r>
        <w:r w:rsidRPr="00B03348">
          <w:rPr>
            <w:rStyle w:val="a3"/>
            <w:sz w:val="28"/>
            <w:szCs w:val="28"/>
            <w:shd w:val="clear" w:color="auto" w:fill="FFFFFF"/>
          </w:rPr>
          <w:t>9</w:t>
        </w:r>
        <w:proofErr w:type="spellStart"/>
        <w:r w:rsidRPr="00CF685D">
          <w:rPr>
            <w:rStyle w:val="a3"/>
            <w:sz w:val="28"/>
            <w:szCs w:val="28"/>
            <w:shd w:val="clear" w:color="auto" w:fill="FFFFFF"/>
            <w:lang w:val="en-US"/>
          </w:rPr>
          <w:t>eFMkK</w:t>
        </w:r>
        <w:proofErr w:type="spellEnd"/>
        <w:r w:rsidRPr="00B03348">
          <w:rPr>
            <w:rStyle w:val="a3"/>
            <w:sz w:val="28"/>
            <w:szCs w:val="28"/>
            <w:shd w:val="clear" w:color="auto" w:fill="FFFFFF"/>
          </w:rPr>
          <w:t>8</w:t>
        </w:r>
        <w:proofErr w:type="spellStart"/>
        <w:r w:rsidRPr="00CF685D">
          <w:rPr>
            <w:rStyle w:val="a3"/>
            <w:sz w:val="28"/>
            <w:szCs w:val="28"/>
            <w:shd w:val="clear" w:color="auto" w:fill="FFFFFF"/>
            <w:lang w:val="en-US"/>
          </w:rPr>
          <w:t>pnQDCrhp</w:t>
        </w:r>
        <w:proofErr w:type="spellEnd"/>
      </w:hyperlink>
    </w:p>
    <w:p w:rsidR="00A53DC7" w:rsidRPr="00CF685D"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2</w:t>
      </w:r>
      <w:r w:rsidR="007079CE" w:rsidRPr="00092555">
        <w:rPr>
          <w:sz w:val="28"/>
          <w:szCs w:val="28"/>
          <w:shd w:val="clear" w:color="auto" w:fill="FFFFFF"/>
          <w:lang w:val="en-US"/>
        </w:rPr>
        <w:t>.</w:t>
      </w:r>
      <w:r w:rsidRPr="00092555">
        <w:rPr>
          <w:sz w:val="28"/>
          <w:szCs w:val="28"/>
          <w:lang w:val="en-US"/>
        </w:rPr>
        <w:t xml:space="preserve"> </w:t>
      </w:r>
      <w:r w:rsidR="007079CE" w:rsidRPr="00092555">
        <w:rPr>
          <w:sz w:val="28"/>
          <w:szCs w:val="28"/>
          <w:shd w:val="clear" w:color="auto" w:fill="FFFFFF"/>
          <w:lang w:val="en-US"/>
        </w:rPr>
        <w:t>Fergana m</w:t>
      </w:r>
      <w:r w:rsidR="00CF685D" w:rsidRPr="00092555">
        <w:rPr>
          <w:sz w:val="28"/>
          <w:szCs w:val="28"/>
          <w:shd w:val="clear" w:color="auto" w:fill="FFFFFF"/>
          <w:lang w:val="en-US"/>
        </w:rPr>
        <w:t>edia</w:t>
      </w:r>
      <w:r w:rsidRPr="00092555">
        <w:rPr>
          <w:sz w:val="28"/>
          <w:szCs w:val="28"/>
          <w:shd w:val="clear" w:color="auto" w:fill="FFFFFF"/>
          <w:lang w:val="en-US"/>
        </w:rPr>
        <w:t xml:space="preserve">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15" w:history="1">
        <w:r w:rsidRPr="00CF685D">
          <w:rPr>
            <w:rStyle w:val="a3"/>
            <w:sz w:val="28"/>
            <w:szCs w:val="28"/>
            <w:shd w:val="clear" w:color="auto" w:fill="FFFFFF"/>
            <w:lang w:val="en-US"/>
          </w:rPr>
          <w:t>https://fergana.media/articles/110876/</w:t>
        </w:r>
      </w:hyperlink>
    </w:p>
    <w:p w:rsidR="00A53DC7" w:rsidRPr="00CF685D" w:rsidRDefault="007079CE"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3. S</w:t>
      </w:r>
      <w:r w:rsidR="00A53DC7" w:rsidRPr="00092555">
        <w:rPr>
          <w:sz w:val="28"/>
          <w:szCs w:val="28"/>
          <w:shd w:val="clear" w:color="auto" w:fill="FFFFFF"/>
          <w:lang w:val="en-US"/>
        </w:rPr>
        <w:t>tudfile.net</w:t>
      </w:r>
      <w:r w:rsidRPr="00092555">
        <w:rPr>
          <w:sz w:val="28"/>
          <w:szCs w:val="28"/>
          <w:shd w:val="clear" w:color="auto" w:fill="FFFFFF"/>
          <w:lang w:val="en-US"/>
        </w:rPr>
        <w:t xml:space="preserve"> -</w:t>
      </w:r>
      <w:r>
        <w:rPr>
          <w:color w:val="333333"/>
          <w:sz w:val="28"/>
          <w:szCs w:val="28"/>
          <w:shd w:val="clear" w:color="auto" w:fill="FFFFFF"/>
          <w:lang w:val="en-US"/>
        </w:rPr>
        <w:t xml:space="preserve"> </w:t>
      </w:r>
      <w:hyperlink r:id="rId16" w:anchor=":~:text=Индустрия%20развлечений%20–%20система%20предприятий,процесса%20развлечения%20услуги%20и%20товары" w:history="1">
        <w:r w:rsidR="00A53DC7" w:rsidRPr="00CF685D">
          <w:rPr>
            <w:rStyle w:val="a3"/>
            <w:sz w:val="28"/>
            <w:szCs w:val="28"/>
            <w:shd w:val="clear" w:color="auto" w:fill="FFFFFF"/>
            <w:lang w:val="en-US"/>
          </w:rPr>
          <w:t>https://studfile.net/preview/7437487</w:t>
        </w:r>
      </w:hyperlink>
    </w:p>
    <w:p w:rsidR="00A53DC7" w:rsidRPr="00CF685D"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4</w:t>
      </w:r>
      <w:r w:rsidR="007079CE" w:rsidRPr="00092555">
        <w:rPr>
          <w:sz w:val="28"/>
          <w:szCs w:val="28"/>
          <w:shd w:val="clear" w:color="auto" w:fill="FFFFFF"/>
          <w:lang w:val="en-US"/>
        </w:rPr>
        <w:t>.</w:t>
      </w:r>
      <w:r w:rsidRPr="00092555">
        <w:rPr>
          <w:sz w:val="28"/>
          <w:szCs w:val="28"/>
          <w:lang w:val="en-US"/>
        </w:rPr>
        <w:t xml:space="preserve"> </w:t>
      </w:r>
      <w:r w:rsidR="007079CE" w:rsidRPr="00092555">
        <w:rPr>
          <w:sz w:val="28"/>
          <w:szCs w:val="28"/>
          <w:shd w:val="clear" w:color="auto" w:fill="FFFFFF"/>
          <w:lang w:val="en-US"/>
        </w:rPr>
        <w:t>H</w:t>
      </w:r>
      <w:r w:rsidRPr="00092555">
        <w:rPr>
          <w:sz w:val="28"/>
          <w:szCs w:val="28"/>
          <w:shd w:val="clear" w:color="auto" w:fill="FFFFFF"/>
          <w:lang w:val="en-US"/>
        </w:rPr>
        <w:t xml:space="preserve">abr.com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17" w:history="1">
        <w:r w:rsidRPr="00CF685D">
          <w:rPr>
            <w:rStyle w:val="a3"/>
            <w:sz w:val="28"/>
            <w:szCs w:val="28"/>
            <w:shd w:val="clear" w:color="auto" w:fill="FFFFFF"/>
            <w:lang w:val="en-US"/>
          </w:rPr>
          <w:t>https://habr.com/ru/companies/mvideo/news/645417/</w:t>
        </w:r>
      </w:hyperlink>
    </w:p>
    <w:p w:rsidR="00A53DC7" w:rsidRPr="00CF685D"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5</w:t>
      </w:r>
      <w:r w:rsidR="007079CE" w:rsidRPr="00092555">
        <w:rPr>
          <w:sz w:val="28"/>
          <w:szCs w:val="28"/>
          <w:shd w:val="clear" w:color="auto" w:fill="FFFFFF"/>
          <w:lang w:val="en-US"/>
        </w:rPr>
        <w:t>.</w:t>
      </w:r>
      <w:r w:rsidRPr="00092555">
        <w:rPr>
          <w:sz w:val="28"/>
          <w:szCs w:val="28"/>
          <w:lang w:val="en-US"/>
        </w:rPr>
        <w:t xml:space="preserve"> </w:t>
      </w:r>
      <w:proofErr w:type="spellStart"/>
      <w:r w:rsidR="007079CE" w:rsidRPr="00092555">
        <w:rPr>
          <w:sz w:val="28"/>
          <w:szCs w:val="28"/>
          <w:shd w:val="clear" w:color="auto" w:fill="FFFFFF"/>
          <w:lang w:val="en-US"/>
        </w:rPr>
        <w:t>P</w:t>
      </w:r>
      <w:r w:rsidRPr="00092555">
        <w:rPr>
          <w:sz w:val="28"/>
          <w:szCs w:val="28"/>
          <w:shd w:val="clear" w:color="auto" w:fill="FFFFFF"/>
          <w:lang w:val="en-US"/>
        </w:rPr>
        <w:t>olygon.by</w:t>
      </w:r>
      <w:proofErr w:type="spellEnd"/>
      <w:r w:rsidRPr="00092555">
        <w:rPr>
          <w:sz w:val="28"/>
          <w:szCs w:val="28"/>
          <w:shd w:val="clear" w:color="auto" w:fill="FFFFFF"/>
          <w:lang w:val="en-US"/>
        </w:rPr>
        <w:t xml:space="preserve">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18" w:history="1">
        <w:r w:rsidRPr="00CF685D">
          <w:rPr>
            <w:rStyle w:val="a3"/>
            <w:sz w:val="28"/>
            <w:szCs w:val="28"/>
            <w:shd w:val="clear" w:color="auto" w:fill="FFFFFF"/>
            <w:lang w:val="en-US"/>
          </w:rPr>
          <w:t>https://polygon.by/advice-on-preparation-of-a-concept-document-for-game-project/</w:t>
        </w:r>
      </w:hyperlink>
    </w:p>
    <w:p w:rsidR="00A53DC7" w:rsidRPr="00CF685D"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6</w:t>
      </w:r>
      <w:r w:rsidR="007079CE" w:rsidRPr="00092555">
        <w:rPr>
          <w:sz w:val="28"/>
          <w:szCs w:val="28"/>
          <w:shd w:val="clear" w:color="auto" w:fill="FFFFFF"/>
          <w:lang w:val="en-US"/>
        </w:rPr>
        <w:t>.</w:t>
      </w:r>
      <w:r w:rsidRPr="00092555">
        <w:rPr>
          <w:sz w:val="28"/>
          <w:szCs w:val="28"/>
          <w:lang w:val="en-US"/>
        </w:rPr>
        <w:t xml:space="preserve"> </w:t>
      </w:r>
      <w:r w:rsidR="007079CE" w:rsidRPr="00092555">
        <w:rPr>
          <w:sz w:val="28"/>
          <w:szCs w:val="28"/>
          <w:shd w:val="clear" w:color="auto" w:fill="FFFFFF"/>
          <w:lang w:val="en-US"/>
        </w:rPr>
        <w:t>S</w:t>
      </w:r>
      <w:r w:rsidRPr="00092555">
        <w:rPr>
          <w:sz w:val="28"/>
          <w:szCs w:val="28"/>
          <w:shd w:val="clear" w:color="auto" w:fill="FFFFFF"/>
          <w:lang w:val="en-US"/>
        </w:rPr>
        <w:t xml:space="preserve">killbox.ru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19" w:history="1">
        <w:r w:rsidRPr="00CF685D">
          <w:rPr>
            <w:rStyle w:val="a3"/>
            <w:sz w:val="28"/>
            <w:szCs w:val="28"/>
            <w:shd w:val="clear" w:color="auto" w:fill="FFFFFF"/>
            <w:lang w:val="en-US"/>
          </w:rPr>
          <w:t>https://skillbox.ru/media/gamedev/analitiki-k-2023-godu-oborot-globalnogo-geymdevrynka-prevysit-200-mlrd-dollarov/</w:t>
        </w:r>
      </w:hyperlink>
    </w:p>
    <w:p w:rsidR="00A53DC7" w:rsidRPr="00CF685D" w:rsidRDefault="00A53DC7"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7</w:t>
      </w:r>
      <w:r w:rsidR="007079CE" w:rsidRPr="00092555">
        <w:rPr>
          <w:sz w:val="28"/>
          <w:szCs w:val="28"/>
          <w:shd w:val="clear" w:color="auto" w:fill="FFFFFF"/>
          <w:lang w:val="en-US"/>
        </w:rPr>
        <w:t>.</w:t>
      </w:r>
      <w:r w:rsidR="00CF685D" w:rsidRPr="00092555">
        <w:rPr>
          <w:sz w:val="28"/>
          <w:szCs w:val="28"/>
          <w:lang w:val="en-US"/>
        </w:rPr>
        <w:t xml:space="preserve"> </w:t>
      </w:r>
      <w:r w:rsidR="007079CE" w:rsidRPr="00092555">
        <w:rPr>
          <w:sz w:val="28"/>
          <w:szCs w:val="28"/>
          <w:shd w:val="clear" w:color="auto" w:fill="FFFFFF"/>
          <w:lang w:val="en-US"/>
        </w:rPr>
        <w:t>O</w:t>
      </w:r>
      <w:r w:rsidR="00CF685D" w:rsidRPr="00092555">
        <w:rPr>
          <w:sz w:val="28"/>
          <w:szCs w:val="28"/>
          <w:shd w:val="clear" w:color="auto" w:fill="FFFFFF"/>
          <w:lang w:val="en-US"/>
        </w:rPr>
        <w:t xml:space="preserve">tvet.mail.ru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20" w:history="1">
        <w:r w:rsidR="00CF685D" w:rsidRPr="00CF685D">
          <w:rPr>
            <w:rStyle w:val="a3"/>
            <w:sz w:val="28"/>
            <w:szCs w:val="28"/>
            <w:shd w:val="clear" w:color="auto" w:fill="FFFFFF"/>
            <w:lang w:val="en-US"/>
          </w:rPr>
          <w:t>https://otvet.mail.ru/question/209504823</w:t>
        </w:r>
      </w:hyperlink>
    </w:p>
    <w:p w:rsidR="00CF685D" w:rsidRPr="00CF685D" w:rsidRDefault="00CF685D"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8</w:t>
      </w:r>
      <w:r w:rsidR="007079CE" w:rsidRPr="00092555">
        <w:rPr>
          <w:sz w:val="28"/>
          <w:szCs w:val="28"/>
          <w:shd w:val="clear" w:color="auto" w:fill="FFFFFF"/>
          <w:lang w:val="en-US"/>
        </w:rPr>
        <w:t>.</w:t>
      </w:r>
      <w:r w:rsidRPr="00092555">
        <w:rPr>
          <w:sz w:val="28"/>
          <w:szCs w:val="28"/>
          <w:lang w:val="en-US"/>
        </w:rPr>
        <w:t xml:space="preserve"> </w:t>
      </w:r>
      <w:r w:rsidR="007079CE" w:rsidRPr="00092555">
        <w:rPr>
          <w:sz w:val="28"/>
          <w:szCs w:val="28"/>
          <w:shd w:val="clear" w:color="auto" w:fill="FFFFFF"/>
          <w:lang w:val="en-US"/>
        </w:rPr>
        <w:t>N</w:t>
      </w:r>
      <w:r w:rsidRPr="00092555">
        <w:rPr>
          <w:sz w:val="28"/>
          <w:szCs w:val="28"/>
          <w:shd w:val="clear" w:color="auto" w:fill="FFFFFF"/>
          <w:lang w:val="en-US"/>
        </w:rPr>
        <w:t xml:space="preserve">afi.ru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21" w:history="1">
        <w:r w:rsidRPr="00CF685D">
          <w:rPr>
            <w:rStyle w:val="a3"/>
            <w:sz w:val="28"/>
            <w:szCs w:val="28"/>
            <w:shd w:val="clear" w:color="auto" w:fill="FFFFFF"/>
            <w:lang w:val="en-US"/>
          </w:rPr>
          <w:t>https://nafi.ru/projects/it-i-telekom/geyming-v-rossii-2022-sotsialnye-i-ekonomicheskie-effekty/</w:t>
        </w:r>
      </w:hyperlink>
    </w:p>
    <w:p w:rsidR="00CF685D" w:rsidRPr="00CF685D" w:rsidRDefault="00CF685D" w:rsidP="00CF685D">
      <w:pPr>
        <w:pStyle w:val="a4"/>
        <w:shd w:val="clear" w:color="auto" w:fill="FFFFFF"/>
        <w:spacing w:before="30" w:beforeAutospacing="0" w:after="30" w:afterAutospacing="0" w:line="390" w:lineRule="atLeast"/>
        <w:ind w:left="709"/>
        <w:rPr>
          <w:color w:val="333333"/>
          <w:sz w:val="28"/>
          <w:szCs w:val="28"/>
          <w:shd w:val="clear" w:color="auto" w:fill="FFFFFF"/>
          <w:lang w:val="en-US"/>
        </w:rPr>
      </w:pPr>
      <w:r w:rsidRPr="00092555">
        <w:rPr>
          <w:sz w:val="28"/>
          <w:szCs w:val="28"/>
          <w:shd w:val="clear" w:color="auto" w:fill="FFFFFF"/>
          <w:lang w:val="en-US"/>
        </w:rPr>
        <w:t>9</w:t>
      </w:r>
      <w:r w:rsidR="007079CE" w:rsidRPr="00092555">
        <w:rPr>
          <w:sz w:val="28"/>
          <w:szCs w:val="28"/>
          <w:shd w:val="clear" w:color="auto" w:fill="FFFFFF"/>
          <w:lang w:val="en-US"/>
        </w:rPr>
        <w:t>.</w:t>
      </w:r>
      <w:r w:rsidRPr="00092555">
        <w:rPr>
          <w:sz w:val="28"/>
          <w:szCs w:val="28"/>
          <w:lang w:val="en-US"/>
        </w:rPr>
        <w:t xml:space="preserve"> </w:t>
      </w:r>
      <w:r w:rsidR="007079CE" w:rsidRPr="00092555">
        <w:rPr>
          <w:sz w:val="28"/>
          <w:szCs w:val="28"/>
          <w:shd w:val="clear" w:color="auto" w:fill="FFFFFF"/>
          <w:lang w:val="en-US"/>
        </w:rPr>
        <w:t>G</w:t>
      </w:r>
      <w:r w:rsidRPr="00092555">
        <w:rPr>
          <w:sz w:val="28"/>
          <w:szCs w:val="28"/>
          <w:shd w:val="clear" w:color="auto" w:fill="FFFFFF"/>
          <w:lang w:val="en-US"/>
        </w:rPr>
        <w:t xml:space="preserve">ames.withgoogle.com </w:t>
      </w:r>
      <w:r w:rsidR="007079CE" w:rsidRPr="00092555">
        <w:rPr>
          <w:sz w:val="28"/>
          <w:szCs w:val="28"/>
          <w:shd w:val="clear" w:color="auto" w:fill="FFFFFF"/>
          <w:lang w:val="en-US"/>
        </w:rPr>
        <w:t>-</w:t>
      </w:r>
      <w:r w:rsidR="007079CE">
        <w:rPr>
          <w:color w:val="333333"/>
          <w:sz w:val="28"/>
          <w:szCs w:val="28"/>
          <w:shd w:val="clear" w:color="auto" w:fill="FFFFFF"/>
          <w:lang w:val="en-US"/>
        </w:rPr>
        <w:t xml:space="preserve"> </w:t>
      </w:r>
      <w:hyperlink r:id="rId22" w:history="1">
        <w:r w:rsidRPr="00CF685D">
          <w:rPr>
            <w:rStyle w:val="a3"/>
            <w:sz w:val="28"/>
            <w:szCs w:val="28"/>
            <w:shd w:val="clear" w:color="auto" w:fill="FFFFFF"/>
            <w:lang w:val="en-US"/>
          </w:rPr>
          <w:t>https://games.withgoogle.com/reports/beyondreport/</w:t>
        </w:r>
      </w:hyperlink>
    </w:p>
    <w:p w:rsidR="00CF685D" w:rsidRPr="00092555" w:rsidRDefault="00CF685D" w:rsidP="00CF685D">
      <w:pPr>
        <w:pStyle w:val="a4"/>
        <w:shd w:val="clear" w:color="auto" w:fill="FFFFFF"/>
        <w:spacing w:before="30" w:beforeAutospacing="0" w:after="30" w:afterAutospacing="0" w:line="390" w:lineRule="atLeast"/>
        <w:ind w:left="709"/>
        <w:rPr>
          <w:sz w:val="28"/>
          <w:szCs w:val="28"/>
        </w:rPr>
      </w:pPr>
      <w:r w:rsidRPr="00092555">
        <w:rPr>
          <w:sz w:val="28"/>
          <w:szCs w:val="28"/>
          <w:shd w:val="clear" w:color="auto" w:fill="FFFFFF"/>
        </w:rPr>
        <w:t>10</w:t>
      </w:r>
      <w:r w:rsidR="007079CE" w:rsidRPr="00B03348">
        <w:rPr>
          <w:sz w:val="28"/>
          <w:szCs w:val="28"/>
          <w:shd w:val="clear" w:color="auto" w:fill="FFFFFF"/>
        </w:rPr>
        <w:t xml:space="preserve">. </w:t>
      </w:r>
      <w:r w:rsidRPr="00092555">
        <w:rPr>
          <w:sz w:val="28"/>
          <w:szCs w:val="28"/>
          <w:shd w:val="clear" w:color="auto" w:fill="FFFFFF"/>
        </w:rPr>
        <w:t>Информация</w:t>
      </w:r>
      <w:r w:rsidR="007079CE" w:rsidRPr="00B03348">
        <w:rPr>
          <w:sz w:val="28"/>
          <w:szCs w:val="28"/>
          <w:shd w:val="clear" w:color="auto" w:fill="FFFFFF"/>
        </w:rPr>
        <w:t>,</w:t>
      </w:r>
      <w:r w:rsidRPr="00092555">
        <w:rPr>
          <w:sz w:val="28"/>
          <w:szCs w:val="28"/>
          <w:shd w:val="clear" w:color="auto" w:fill="FFFFFF"/>
        </w:rPr>
        <w:t xml:space="preserve"> предоставленная командой разработчиков</w:t>
      </w:r>
      <w:r w:rsidR="00B03348">
        <w:rPr>
          <w:sz w:val="28"/>
          <w:szCs w:val="28"/>
          <w:shd w:val="clear" w:color="auto" w:fill="FFFFFF"/>
        </w:rPr>
        <w:t>.</w:t>
      </w:r>
    </w:p>
    <w:sectPr w:rsidR="00CF685D" w:rsidRPr="00092555" w:rsidSect="009D4F5D">
      <w:footerReference w:type="default" r:id="rId23"/>
      <w:pgSz w:w="11906" w:h="16838"/>
      <w:pgMar w:top="567" w:right="1588" w:bottom="567" w:left="158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0C6" w:rsidRDefault="00CD60C6" w:rsidP="00796901">
      <w:pPr>
        <w:spacing w:after="0" w:line="240" w:lineRule="auto"/>
      </w:pPr>
      <w:r>
        <w:separator/>
      </w:r>
    </w:p>
  </w:endnote>
  <w:endnote w:type="continuationSeparator" w:id="0">
    <w:p w:rsidR="00CD60C6" w:rsidRDefault="00CD60C6" w:rsidP="00796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889777"/>
      <w:docPartObj>
        <w:docPartGallery w:val="Page Numbers (Bottom of Page)"/>
        <w:docPartUnique/>
      </w:docPartObj>
    </w:sdtPr>
    <w:sdtContent>
      <w:p w:rsidR="00967C8E" w:rsidRDefault="008E2C15">
        <w:pPr>
          <w:pStyle w:val="a9"/>
          <w:jc w:val="center"/>
        </w:pPr>
        <w:fldSimple w:instr="PAGE   \* MERGEFORMAT">
          <w:r w:rsidR="00C10598">
            <w:rPr>
              <w:noProof/>
            </w:rPr>
            <w:t>15</w:t>
          </w:r>
        </w:fldSimple>
      </w:p>
    </w:sdtContent>
  </w:sdt>
  <w:p w:rsidR="00967C8E" w:rsidRDefault="00967C8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0C6" w:rsidRDefault="00CD60C6" w:rsidP="00796901">
      <w:pPr>
        <w:spacing w:after="0" w:line="240" w:lineRule="auto"/>
      </w:pPr>
      <w:r>
        <w:separator/>
      </w:r>
    </w:p>
  </w:footnote>
  <w:footnote w:type="continuationSeparator" w:id="0">
    <w:p w:rsidR="00CD60C6" w:rsidRDefault="00CD60C6" w:rsidP="00796901">
      <w:pPr>
        <w:spacing w:after="0" w:line="240" w:lineRule="auto"/>
      </w:pPr>
      <w:r>
        <w:continuationSeparator/>
      </w:r>
    </w:p>
  </w:footnote>
  <w:footnote w:id="1">
    <w:p w:rsidR="00967C8E" w:rsidRPr="00AB5DF5" w:rsidRDefault="00967C8E">
      <w:pPr>
        <w:pStyle w:val="ae"/>
        <w:rPr>
          <w:rFonts w:ascii="Times New Roman" w:hAnsi="Times New Roman" w:cs="Times New Roman"/>
        </w:rPr>
      </w:pPr>
      <w:r w:rsidRPr="00AB5DF5">
        <w:rPr>
          <w:rStyle w:val="af0"/>
          <w:rFonts w:ascii="Times New Roman" w:hAnsi="Times New Roman" w:cs="Times New Roman"/>
        </w:rPr>
        <w:footnoteRef/>
      </w:r>
      <w:r w:rsidRPr="00AB5DF5">
        <w:rPr>
          <w:rFonts w:ascii="Times New Roman" w:hAnsi="Times New Roman" w:cs="Times New Roman"/>
        </w:rPr>
        <w:t xml:space="preserve"> Очень популярный и коммерчески успешный продукт (в данном случае) игровой индустрии.</w:t>
      </w:r>
    </w:p>
  </w:footnote>
  <w:footnote w:id="2">
    <w:p w:rsidR="00967C8E" w:rsidRPr="00AB5DF5" w:rsidRDefault="00967C8E">
      <w:pPr>
        <w:pStyle w:val="ae"/>
        <w:rPr>
          <w:rFonts w:ascii="Times New Roman" w:hAnsi="Times New Roman" w:cs="Times New Roman"/>
        </w:rPr>
      </w:pPr>
      <w:r w:rsidRPr="00AB5DF5">
        <w:rPr>
          <w:rStyle w:val="af0"/>
          <w:rFonts w:ascii="Times New Roman" w:hAnsi="Times New Roman" w:cs="Times New Roman"/>
        </w:rPr>
        <w:footnoteRef/>
      </w:r>
      <w:r w:rsidRPr="00AB5DF5">
        <w:rPr>
          <w:rFonts w:ascii="Times New Roman" w:hAnsi="Times New Roman" w:cs="Times New Roman"/>
        </w:rPr>
        <w:t xml:space="preserve"> Игра, созданная небольшой командой с небольшим </w:t>
      </w:r>
      <w:r w:rsidRPr="00AB5DF5">
        <w:rPr>
          <w:rFonts w:ascii="Times New Roman" w:hAnsi="Times New Roman" w:cs="Times New Roman"/>
          <w:color w:val="2C2D2E"/>
          <w:szCs w:val="18"/>
          <w:shd w:val="clear" w:color="auto" w:fill="FFFFFF"/>
        </w:rPr>
        <w:t>бюджетом.</w:t>
      </w:r>
    </w:p>
  </w:footnote>
  <w:footnote w:id="3">
    <w:p w:rsidR="00967C8E" w:rsidRPr="00AB5DF5" w:rsidRDefault="00967C8E">
      <w:pPr>
        <w:pStyle w:val="ae"/>
        <w:rPr>
          <w:rFonts w:ascii="Times New Roman" w:hAnsi="Times New Roman" w:cs="Times New Roman"/>
        </w:rPr>
      </w:pPr>
      <w:r w:rsidRPr="00AB5DF5">
        <w:rPr>
          <w:rStyle w:val="af0"/>
          <w:rFonts w:ascii="Times New Roman" w:hAnsi="Times New Roman" w:cs="Times New Roman"/>
        </w:rPr>
        <w:footnoteRef/>
      </w:r>
      <w:r w:rsidRPr="00AB5DF5">
        <w:rPr>
          <w:rFonts w:ascii="Times New Roman" w:hAnsi="Times New Roman" w:cs="Times New Roman"/>
        </w:rPr>
        <w:t xml:space="preserve"> Человек, играющий в видеоигры.</w:t>
      </w:r>
    </w:p>
  </w:footnote>
  <w:footnote w:id="4">
    <w:p w:rsidR="00967C8E" w:rsidRDefault="00967C8E">
      <w:pPr>
        <w:pStyle w:val="ae"/>
      </w:pPr>
      <w:r>
        <w:rPr>
          <w:rStyle w:val="af0"/>
        </w:rPr>
        <w:footnoteRef/>
      </w:r>
      <w:r>
        <w:t xml:space="preserve"> Это</w:t>
      </w:r>
      <w:r w:rsidRPr="009D4F5D">
        <w:t xml:space="preserve"> экземпляр игры в своём «глобальном представлении». Фактически, каждая иг</w:t>
      </w:r>
      <w:r>
        <w:t>ра, представленная на рынке игр</w:t>
      </w:r>
      <w:r w:rsidRPr="009D4F5D">
        <w:t xml:space="preserve"> — это </w:t>
      </w:r>
      <w:proofErr w:type="spellStart"/>
      <w:r w:rsidRPr="009D4F5D">
        <w:t>тайтл</w:t>
      </w:r>
      <w:proofErr w:type="spellEnd"/>
      <w:r w:rsidRPr="009D4F5D">
        <w:t>.</w:t>
      </w:r>
    </w:p>
  </w:footnote>
  <w:footnote w:id="5">
    <w:p w:rsidR="007079CE" w:rsidRDefault="007079CE">
      <w:pPr>
        <w:pStyle w:val="ae"/>
      </w:pPr>
      <w:r>
        <w:rPr>
          <w:rStyle w:val="af0"/>
        </w:rPr>
        <w:footnoteRef/>
      </w:r>
      <w:r>
        <w:t xml:space="preserve"> С</w:t>
      </w:r>
      <w:r w:rsidRPr="007079CE">
        <w:t xml:space="preserve">фера деятельности, направленная на удовлетворение потребностей людей </w:t>
      </w:r>
      <w:proofErr w:type="gramStart"/>
      <w:r w:rsidRPr="007079CE">
        <w:t>в</w:t>
      </w:r>
      <w:proofErr w:type="gramEnd"/>
      <w:r w:rsidRPr="007079CE">
        <w:t xml:space="preserve"> </w:t>
      </w:r>
      <w:proofErr w:type="gramStart"/>
      <w:r w:rsidRPr="007079CE">
        <w:t>разного</w:t>
      </w:r>
      <w:proofErr w:type="gramEnd"/>
      <w:r w:rsidRPr="007079CE">
        <w:t xml:space="preserve"> рода развлечениях.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B4B98"/>
    <w:multiLevelType w:val="multilevel"/>
    <w:tmpl w:val="BB7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91F25"/>
    <w:multiLevelType w:val="multilevel"/>
    <w:tmpl w:val="00C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87F94"/>
    <w:multiLevelType w:val="multilevel"/>
    <w:tmpl w:val="3FA0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3B224F"/>
    <w:multiLevelType w:val="multilevel"/>
    <w:tmpl w:val="D896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9B65CB"/>
    <w:rsid w:val="00005783"/>
    <w:rsid w:val="00042D09"/>
    <w:rsid w:val="00063879"/>
    <w:rsid w:val="00092555"/>
    <w:rsid w:val="000951A2"/>
    <w:rsid w:val="000F1FE3"/>
    <w:rsid w:val="00100F9D"/>
    <w:rsid w:val="001563AA"/>
    <w:rsid w:val="001C3692"/>
    <w:rsid w:val="001F46CF"/>
    <w:rsid w:val="00264310"/>
    <w:rsid w:val="00280C34"/>
    <w:rsid w:val="00290255"/>
    <w:rsid w:val="002D4CDB"/>
    <w:rsid w:val="0030047B"/>
    <w:rsid w:val="004020FB"/>
    <w:rsid w:val="004106DE"/>
    <w:rsid w:val="0041427B"/>
    <w:rsid w:val="0042043C"/>
    <w:rsid w:val="0049041F"/>
    <w:rsid w:val="004B498A"/>
    <w:rsid w:val="00527D3F"/>
    <w:rsid w:val="00592895"/>
    <w:rsid w:val="005934BA"/>
    <w:rsid w:val="005C180B"/>
    <w:rsid w:val="00636EA7"/>
    <w:rsid w:val="00664301"/>
    <w:rsid w:val="006B5CFF"/>
    <w:rsid w:val="006C2DAA"/>
    <w:rsid w:val="006E0B78"/>
    <w:rsid w:val="006E387D"/>
    <w:rsid w:val="00705577"/>
    <w:rsid w:val="007079CE"/>
    <w:rsid w:val="00727A1F"/>
    <w:rsid w:val="007548B2"/>
    <w:rsid w:val="00793FC2"/>
    <w:rsid w:val="00795B1F"/>
    <w:rsid w:val="00796901"/>
    <w:rsid w:val="007B2B93"/>
    <w:rsid w:val="007E1B65"/>
    <w:rsid w:val="00807B27"/>
    <w:rsid w:val="0081294C"/>
    <w:rsid w:val="00832D2F"/>
    <w:rsid w:val="0088262E"/>
    <w:rsid w:val="008E2C15"/>
    <w:rsid w:val="008F215F"/>
    <w:rsid w:val="00925719"/>
    <w:rsid w:val="00967C8E"/>
    <w:rsid w:val="009B65CB"/>
    <w:rsid w:val="009C0504"/>
    <w:rsid w:val="009D4F5D"/>
    <w:rsid w:val="009F24BF"/>
    <w:rsid w:val="00A53DC7"/>
    <w:rsid w:val="00A55681"/>
    <w:rsid w:val="00A646F1"/>
    <w:rsid w:val="00A856F4"/>
    <w:rsid w:val="00AA5E98"/>
    <w:rsid w:val="00AB5DF5"/>
    <w:rsid w:val="00AB5FEE"/>
    <w:rsid w:val="00AC3BD8"/>
    <w:rsid w:val="00AD44D0"/>
    <w:rsid w:val="00B03348"/>
    <w:rsid w:val="00B11418"/>
    <w:rsid w:val="00B3554E"/>
    <w:rsid w:val="00C10598"/>
    <w:rsid w:val="00CD60C6"/>
    <w:rsid w:val="00CF685D"/>
    <w:rsid w:val="00D5529E"/>
    <w:rsid w:val="00E36D46"/>
    <w:rsid w:val="00E87FDA"/>
    <w:rsid w:val="00F514FE"/>
    <w:rsid w:val="00F569A6"/>
    <w:rsid w:val="00F86CEE"/>
    <w:rsid w:val="00F9665A"/>
    <w:rsid w:val="00F96968"/>
    <w:rsid w:val="00FB1AB2"/>
    <w:rsid w:val="00FC3E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27B"/>
  </w:style>
  <w:style w:type="paragraph" w:styleId="1">
    <w:name w:val="heading 1"/>
    <w:basedOn w:val="a"/>
    <w:link w:val="10"/>
    <w:uiPriority w:val="9"/>
    <w:qFormat/>
    <w:rsid w:val="00B35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355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B1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51A2"/>
    <w:rPr>
      <w:color w:val="0000FF"/>
      <w:u w:val="single"/>
    </w:rPr>
  </w:style>
  <w:style w:type="character" w:customStyle="1" w:styleId="10">
    <w:name w:val="Заголовок 1 Знак"/>
    <w:basedOn w:val="a0"/>
    <w:link w:val="1"/>
    <w:uiPriority w:val="9"/>
    <w:rsid w:val="00B3554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3554E"/>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B355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t-25">
    <w:name w:val="mt-25"/>
    <w:basedOn w:val="a"/>
    <w:rsid w:val="00B355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
    <w:rsid w:val="006C2D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FB1AB2"/>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FB1AB2"/>
    <w:rPr>
      <w:b/>
      <w:bCs/>
    </w:rPr>
  </w:style>
  <w:style w:type="paragraph" w:styleId="a6">
    <w:name w:val="List Paragraph"/>
    <w:basedOn w:val="a"/>
    <w:uiPriority w:val="34"/>
    <w:qFormat/>
    <w:rsid w:val="00F514FE"/>
    <w:pPr>
      <w:ind w:left="720"/>
      <w:contextualSpacing/>
    </w:pPr>
  </w:style>
  <w:style w:type="paragraph" w:styleId="a7">
    <w:name w:val="header"/>
    <w:basedOn w:val="a"/>
    <w:link w:val="a8"/>
    <w:uiPriority w:val="99"/>
    <w:unhideWhenUsed/>
    <w:rsid w:val="007969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96901"/>
  </w:style>
  <w:style w:type="paragraph" w:styleId="a9">
    <w:name w:val="footer"/>
    <w:basedOn w:val="a"/>
    <w:link w:val="aa"/>
    <w:uiPriority w:val="99"/>
    <w:unhideWhenUsed/>
    <w:rsid w:val="007969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96901"/>
  </w:style>
  <w:style w:type="paragraph" w:styleId="ab">
    <w:name w:val="TOC Heading"/>
    <w:basedOn w:val="1"/>
    <w:next w:val="a"/>
    <w:uiPriority w:val="39"/>
    <w:unhideWhenUsed/>
    <w:qFormat/>
    <w:rsid w:val="007969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96901"/>
    <w:pPr>
      <w:spacing w:after="100"/>
    </w:pPr>
  </w:style>
  <w:style w:type="paragraph" w:styleId="21">
    <w:name w:val="toc 2"/>
    <w:basedOn w:val="a"/>
    <w:next w:val="a"/>
    <w:autoRedefine/>
    <w:uiPriority w:val="39"/>
    <w:unhideWhenUsed/>
    <w:rsid w:val="00796901"/>
    <w:pPr>
      <w:spacing w:after="100"/>
      <w:ind w:left="220"/>
    </w:pPr>
  </w:style>
  <w:style w:type="paragraph" w:styleId="ac">
    <w:name w:val="Balloon Text"/>
    <w:basedOn w:val="a"/>
    <w:link w:val="ad"/>
    <w:uiPriority w:val="99"/>
    <w:semiHidden/>
    <w:unhideWhenUsed/>
    <w:rsid w:val="00793FC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93FC2"/>
    <w:rPr>
      <w:rFonts w:ascii="Tahoma" w:hAnsi="Tahoma" w:cs="Tahoma"/>
      <w:sz w:val="16"/>
      <w:szCs w:val="16"/>
    </w:rPr>
  </w:style>
  <w:style w:type="paragraph" w:styleId="ae">
    <w:name w:val="footnote text"/>
    <w:basedOn w:val="a"/>
    <w:link w:val="af"/>
    <w:uiPriority w:val="99"/>
    <w:semiHidden/>
    <w:unhideWhenUsed/>
    <w:rsid w:val="00AB5DF5"/>
    <w:pPr>
      <w:spacing w:after="0" w:line="240" w:lineRule="auto"/>
    </w:pPr>
    <w:rPr>
      <w:sz w:val="20"/>
      <w:szCs w:val="20"/>
    </w:rPr>
  </w:style>
  <w:style w:type="character" w:customStyle="1" w:styleId="af">
    <w:name w:val="Текст сноски Знак"/>
    <w:basedOn w:val="a0"/>
    <w:link w:val="ae"/>
    <w:uiPriority w:val="99"/>
    <w:semiHidden/>
    <w:rsid w:val="00AB5DF5"/>
    <w:rPr>
      <w:sz w:val="20"/>
      <w:szCs w:val="20"/>
    </w:rPr>
  </w:style>
  <w:style w:type="character" w:styleId="af0">
    <w:name w:val="footnote reference"/>
    <w:basedOn w:val="a0"/>
    <w:uiPriority w:val="99"/>
    <w:semiHidden/>
    <w:unhideWhenUsed/>
    <w:rsid w:val="00AB5DF5"/>
    <w:rPr>
      <w:vertAlign w:val="superscript"/>
    </w:rPr>
  </w:style>
  <w:style w:type="character" w:customStyle="1" w:styleId="item-with-dotstext">
    <w:name w:val="item-with-dots__text"/>
    <w:basedOn w:val="a0"/>
    <w:rsid w:val="007079CE"/>
  </w:style>
  <w:style w:type="paragraph" w:styleId="af1">
    <w:name w:val="endnote text"/>
    <w:basedOn w:val="a"/>
    <w:link w:val="af2"/>
    <w:uiPriority w:val="99"/>
    <w:semiHidden/>
    <w:unhideWhenUsed/>
    <w:rsid w:val="007079CE"/>
    <w:pPr>
      <w:spacing w:after="0" w:line="240" w:lineRule="auto"/>
    </w:pPr>
    <w:rPr>
      <w:sz w:val="20"/>
      <w:szCs w:val="20"/>
    </w:rPr>
  </w:style>
  <w:style w:type="character" w:customStyle="1" w:styleId="af2">
    <w:name w:val="Текст концевой сноски Знак"/>
    <w:basedOn w:val="a0"/>
    <w:link w:val="af1"/>
    <w:uiPriority w:val="99"/>
    <w:semiHidden/>
    <w:rsid w:val="007079CE"/>
    <w:rPr>
      <w:sz w:val="20"/>
      <w:szCs w:val="20"/>
    </w:rPr>
  </w:style>
  <w:style w:type="character" w:styleId="af3">
    <w:name w:val="endnote reference"/>
    <w:basedOn w:val="a0"/>
    <w:uiPriority w:val="99"/>
    <w:semiHidden/>
    <w:unhideWhenUsed/>
    <w:rsid w:val="007079CE"/>
    <w:rPr>
      <w:vertAlign w:val="superscript"/>
    </w:rPr>
  </w:style>
  <w:style w:type="character" w:styleId="af4">
    <w:name w:val="FollowedHyperlink"/>
    <w:basedOn w:val="a0"/>
    <w:uiPriority w:val="99"/>
    <w:semiHidden/>
    <w:unhideWhenUsed/>
    <w:rsid w:val="007079C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5301686">
      <w:bodyDiv w:val="1"/>
      <w:marLeft w:val="0"/>
      <w:marRight w:val="0"/>
      <w:marTop w:val="0"/>
      <w:marBottom w:val="0"/>
      <w:divBdr>
        <w:top w:val="none" w:sz="0" w:space="0" w:color="auto"/>
        <w:left w:val="none" w:sz="0" w:space="0" w:color="auto"/>
        <w:bottom w:val="none" w:sz="0" w:space="0" w:color="auto"/>
        <w:right w:val="none" w:sz="0" w:space="0" w:color="auto"/>
      </w:divBdr>
    </w:div>
    <w:div w:id="172426510">
      <w:bodyDiv w:val="1"/>
      <w:marLeft w:val="0"/>
      <w:marRight w:val="0"/>
      <w:marTop w:val="0"/>
      <w:marBottom w:val="0"/>
      <w:divBdr>
        <w:top w:val="none" w:sz="0" w:space="0" w:color="auto"/>
        <w:left w:val="none" w:sz="0" w:space="0" w:color="auto"/>
        <w:bottom w:val="none" w:sz="0" w:space="0" w:color="auto"/>
        <w:right w:val="none" w:sz="0" w:space="0" w:color="auto"/>
      </w:divBdr>
      <w:divsChild>
        <w:div w:id="346447245">
          <w:marLeft w:val="-225"/>
          <w:marRight w:val="-225"/>
          <w:marTop w:val="0"/>
          <w:marBottom w:val="0"/>
          <w:divBdr>
            <w:top w:val="none" w:sz="0" w:space="0" w:color="auto"/>
            <w:left w:val="none" w:sz="0" w:space="0" w:color="auto"/>
            <w:bottom w:val="none" w:sz="0" w:space="0" w:color="auto"/>
            <w:right w:val="none" w:sz="0" w:space="0" w:color="auto"/>
          </w:divBdr>
          <w:divsChild>
            <w:div w:id="1442872196">
              <w:marLeft w:val="0"/>
              <w:marRight w:val="0"/>
              <w:marTop w:val="0"/>
              <w:marBottom w:val="0"/>
              <w:divBdr>
                <w:top w:val="none" w:sz="0" w:space="0" w:color="auto"/>
                <w:left w:val="none" w:sz="0" w:space="0" w:color="auto"/>
                <w:bottom w:val="none" w:sz="0" w:space="0" w:color="auto"/>
                <w:right w:val="none" w:sz="0" w:space="0" w:color="auto"/>
              </w:divBdr>
            </w:div>
          </w:divsChild>
        </w:div>
        <w:div w:id="426776460">
          <w:marLeft w:val="-225"/>
          <w:marRight w:val="-225"/>
          <w:marTop w:val="0"/>
          <w:marBottom w:val="0"/>
          <w:divBdr>
            <w:top w:val="none" w:sz="0" w:space="0" w:color="auto"/>
            <w:left w:val="none" w:sz="0" w:space="0" w:color="auto"/>
            <w:bottom w:val="none" w:sz="0" w:space="0" w:color="auto"/>
            <w:right w:val="none" w:sz="0" w:space="0" w:color="auto"/>
          </w:divBdr>
          <w:divsChild>
            <w:div w:id="1543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974">
      <w:bodyDiv w:val="1"/>
      <w:marLeft w:val="0"/>
      <w:marRight w:val="0"/>
      <w:marTop w:val="0"/>
      <w:marBottom w:val="0"/>
      <w:divBdr>
        <w:top w:val="none" w:sz="0" w:space="0" w:color="auto"/>
        <w:left w:val="none" w:sz="0" w:space="0" w:color="auto"/>
        <w:bottom w:val="none" w:sz="0" w:space="0" w:color="auto"/>
        <w:right w:val="none" w:sz="0" w:space="0" w:color="auto"/>
      </w:divBdr>
      <w:divsChild>
        <w:div w:id="1440183254">
          <w:marLeft w:val="0"/>
          <w:marRight w:val="0"/>
          <w:marTop w:val="0"/>
          <w:marBottom w:val="300"/>
          <w:divBdr>
            <w:top w:val="none" w:sz="0" w:space="0" w:color="auto"/>
            <w:left w:val="none" w:sz="0" w:space="0" w:color="auto"/>
            <w:bottom w:val="none" w:sz="0" w:space="0" w:color="auto"/>
            <w:right w:val="none" w:sz="0" w:space="0" w:color="auto"/>
          </w:divBdr>
        </w:div>
        <w:div w:id="2086683781">
          <w:marLeft w:val="0"/>
          <w:marRight w:val="0"/>
          <w:marTop w:val="0"/>
          <w:marBottom w:val="300"/>
          <w:divBdr>
            <w:top w:val="none" w:sz="0" w:space="0" w:color="auto"/>
            <w:left w:val="none" w:sz="0" w:space="0" w:color="auto"/>
            <w:bottom w:val="none" w:sz="0" w:space="0" w:color="auto"/>
            <w:right w:val="none" w:sz="0" w:space="0" w:color="auto"/>
          </w:divBdr>
        </w:div>
      </w:divsChild>
    </w:div>
    <w:div w:id="514654229">
      <w:bodyDiv w:val="1"/>
      <w:marLeft w:val="0"/>
      <w:marRight w:val="0"/>
      <w:marTop w:val="0"/>
      <w:marBottom w:val="0"/>
      <w:divBdr>
        <w:top w:val="none" w:sz="0" w:space="0" w:color="auto"/>
        <w:left w:val="none" w:sz="0" w:space="0" w:color="auto"/>
        <w:bottom w:val="none" w:sz="0" w:space="0" w:color="auto"/>
        <w:right w:val="none" w:sz="0" w:space="0" w:color="auto"/>
      </w:divBdr>
      <w:divsChild>
        <w:div w:id="637226163">
          <w:marLeft w:val="-225"/>
          <w:marRight w:val="-225"/>
          <w:marTop w:val="0"/>
          <w:marBottom w:val="0"/>
          <w:divBdr>
            <w:top w:val="none" w:sz="0" w:space="0" w:color="auto"/>
            <w:left w:val="none" w:sz="0" w:space="0" w:color="auto"/>
            <w:bottom w:val="none" w:sz="0" w:space="0" w:color="auto"/>
            <w:right w:val="none" w:sz="0" w:space="0" w:color="auto"/>
          </w:divBdr>
          <w:divsChild>
            <w:div w:id="1983270715">
              <w:marLeft w:val="0"/>
              <w:marRight w:val="0"/>
              <w:marTop w:val="0"/>
              <w:marBottom w:val="0"/>
              <w:divBdr>
                <w:top w:val="none" w:sz="0" w:space="0" w:color="auto"/>
                <w:left w:val="none" w:sz="0" w:space="0" w:color="auto"/>
                <w:bottom w:val="none" w:sz="0" w:space="0" w:color="auto"/>
                <w:right w:val="none" w:sz="0" w:space="0" w:color="auto"/>
              </w:divBdr>
            </w:div>
          </w:divsChild>
        </w:div>
        <w:div w:id="2020816267">
          <w:marLeft w:val="-225"/>
          <w:marRight w:val="-225"/>
          <w:marTop w:val="0"/>
          <w:marBottom w:val="0"/>
          <w:divBdr>
            <w:top w:val="none" w:sz="0" w:space="0" w:color="auto"/>
            <w:left w:val="none" w:sz="0" w:space="0" w:color="auto"/>
            <w:bottom w:val="none" w:sz="0" w:space="0" w:color="auto"/>
            <w:right w:val="none" w:sz="0" w:space="0" w:color="auto"/>
          </w:divBdr>
          <w:divsChild>
            <w:div w:id="506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482">
      <w:bodyDiv w:val="1"/>
      <w:marLeft w:val="0"/>
      <w:marRight w:val="0"/>
      <w:marTop w:val="0"/>
      <w:marBottom w:val="0"/>
      <w:divBdr>
        <w:top w:val="none" w:sz="0" w:space="0" w:color="auto"/>
        <w:left w:val="none" w:sz="0" w:space="0" w:color="auto"/>
        <w:bottom w:val="none" w:sz="0" w:space="0" w:color="auto"/>
        <w:right w:val="none" w:sz="0" w:space="0" w:color="auto"/>
      </w:divBdr>
    </w:div>
    <w:div w:id="909776168">
      <w:bodyDiv w:val="1"/>
      <w:marLeft w:val="0"/>
      <w:marRight w:val="0"/>
      <w:marTop w:val="0"/>
      <w:marBottom w:val="0"/>
      <w:divBdr>
        <w:top w:val="none" w:sz="0" w:space="0" w:color="auto"/>
        <w:left w:val="none" w:sz="0" w:space="0" w:color="auto"/>
        <w:bottom w:val="none" w:sz="0" w:space="0" w:color="auto"/>
        <w:right w:val="none" w:sz="0" w:space="0" w:color="auto"/>
      </w:divBdr>
    </w:div>
    <w:div w:id="1247688570">
      <w:bodyDiv w:val="1"/>
      <w:marLeft w:val="0"/>
      <w:marRight w:val="0"/>
      <w:marTop w:val="0"/>
      <w:marBottom w:val="0"/>
      <w:divBdr>
        <w:top w:val="none" w:sz="0" w:space="0" w:color="auto"/>
        <w:left w:val="none" w:sz="0" w:space="0" w:color="auto"/>
        <w:bottom w:val="none" w:sz="0" w:space="0" w:color="auto"/>
        <w:right w:val="none" w:sz="0" w:space="0" w:color="auto"/>
      </w:divBdr>
    </w:div>
    <w:div w:id="1329364705">
      <w:bodyDiv w:val="1"/>
      <w:marLeft w:val="0"/>
      <w:marRight w:val="0"/>
      <w:marTop w:val="0"/>
      <w:marBottom w:val="0"/>
      <w:divBdr>
        <w:top w:val="none" w:sz="0" w:space="0" w:color="auto"/>
        <w:left w:val="none" w:sz="0" w:space="0" w:color="auto"/>
        <w:bottom w:val="none" w:sz="0" w:space="0" w:color="auto"/>
        <w:right w:val="none" w:sz="0" w:space="0" w:color="auto"/>
      </w:divBdr>
      <w:divsChild>
        <w:div w:id="10954430">
          <w:marLeft w:val="0"/>
          <w:marRight w:val="0"/>
          <w:marTop w:val="0"/>
          <w:marBottom w:val="0"/>
          <w:divBdr>
            <w:top w:val="none" w:sz="0" w:space="0" w:color="auto"/>
            <w:left w:val="none" w:sz="0" w:space="0" w:color="auto"/>
            <w:bottom w:val="none" w:sz="0" w:space="0" w:color="auto"/>
            <w:right w:val="none" w:sz="0" w:space="0" w:color="auto"/>
          </w:divBdr>
          <w:divsChild>
            <w:div w:id="62409006">
              <w:marLeft w:val="0"/>
              <w:marRight w:val="0"/>
              <w:marTop w:val="0"/>
              <w:marBottom w:val="0"/>
              <w:divBdr>
                <w:top w:val="none" w:sz="0" w:space="0" w:color="auto"/>
                <w:left w:val="none" w:sz="0" w:space="0" w:color="auto"/>
                <w:bottom w:val="none" w:sz="0" w:space="0" w:color="auto"/>
                <w:right w:val="none" w:sz="0" w:space="0" w:color="auto"/>
              </w:divBdr>
              <w:divsChild>
                <w:div w:id="1209949557">
                  <w:marLeft w:val="0"/>
                  <w:marRight w:val="0"/>
                  <w:marTop w:val="0"/>
                  <w:marBottom w:val="0"/>
                  <w:divBdr>
                    <w:top w:val="none" w:sz="0" w:space="0" w:color="auto"/>
                    <w:left w:val="none" w:sz="0" w:space="0" w:color="auto"/>
                    <w:bottom w:val="none" w:sz="0" w:space="0" w:color="auto"/>
                    <w:right w:val="none" w:sz="0" w:space="0" w:color="auto"/>
                  </w:divBdr>
                  <w:divsChild>
                    <w:div w:id="1735009771">
                      <w:marLeft w:val="0"/>
                      <w:marRight w:val="0"/>
                      <w:marTop w:val="0"/>
                      <w:marBottom w:val="0"/>
                      <w:divBdr>
                        <w:top w:val="none" w:sz="0" w:space="0" w:color="auto"/>
                        <w:left w:val="none" w:sz="0" w:space="0" w:color="auto"/>
                        <w:bottom w:val="none" w:sz="0" w:space="0" w:color="auto"/>
                        <w:right w:val="none" w:sz="0" w:space="0" w:color="auto"/>
                      </w:divBdr>
                      <w:divsChild>
                        <w:div w:id="13096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018">
              <w:marLeft w:val="0"/>
              <w:marRight w:val="0"/>
              <w:marTop w:val="0"/>
              <w:marBottom w:val="0"/>
              <w:divBdr>
                <w:top w:val="none" w:sz="0" w:space="0" w:color="auto"/>
                <w:left w:val="none" w:sz="0" w:space="0" w:color="auto"/>
                <w:bottom w:val="none" w:sz="0" w:space="0" w:color="auto"/>
                <w:right w:val="none" w:sz="0" w:space="0" w:color="auto"/>
              </w:divBdr>
              <w:divsChild>
                <w:div w:id="1078526489">
                  <w:marLeft w:val="0"/>
                  <w:marRight w:val="0"/>
                  <w:marTop w:val="0"/>
                  <w:marBottom w:val="0"/>
                  <w:divBdr>
                    <w:top w:val="none" w:sz="0" w:space="0" w:color="auto"/>
                    <w:left w:val="none" w:sz="0" w:space="0" w:color="auto"/>
                    <w:bottom w:val="none" w:sz="0" w:space="0" w:color="auto"/>
                    <w:right w:val="none" w:sz="0" w:space="0" w:color="auto"/>
                  </w:divBdr>
                  <w:divsChild>
                    <w:div w:id="976490338">
                      <w:marLeft w:val="0"/>
                      <w:marRight w:val="0"/>
                      <w:marTop w:val="0"/>
                      <w:marBottom w:val="0"/>
                      <w:divBdr>
                        <w:top w:val="none" w:sz="0" w:space="0" w:color="auto"/>
                        <w:left w:val="none" w:sz="0" w:space="0" w:color="auto"/>
                        <w:bottom w:val="none" w:sz="0" w:space="0" w:color="auto"/>
                        <w:right w:val="none" w:sz="0" w:space="0" w:color="auto"/>
                      </w:divBdr>
                      <w:divsChild>
                        <w:div w:id="14174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3936">
              <w:marLeft w:val="0"/>
              <w:marRight w:val="0"/>
              <w:marTop w:val="0"/>
              <w:marBottom w:val="0"/>
              <w:divBdr>
                <w:top w:val="none" w:sz="0" w:space="0" w:color="auto"/>
                <w:left w:val="none" w:sz="0" w:space="0" w:color="auto"/>
                <w:bottom w:val="none" w:sz="0" w:space="0" w:color="auto"/>
                <w:right w:val="none" w:sz="0" w:space="0" w:color="auto"/>
              </w:divBdr>
              <w:divsChild>
                <w:div w:id="1044869822">
                  <w:marLeft w:val="0"/>
                  <w:marRight w:val="0"/>
                  <w:marTop w:val="0"/>
                  <w:marBottom w:val="0"/>
                  <w:divBdr>
                    <w:top w:val="none" w:sz="0" w:space="0" w:color="auto"/>
                    <w:left w:val="none" w:sz="0" w:space="0" w:color="auto"/>
                    <w:bottom w:val="none" w:sz="0" w:space="0" w:color="auto"/>
                    <w:right w:val="none" w:sz="0" w:space="0" w:color="auto"/>
                  </w:divBdr>
                  <w:divsChild>
                    <w:div w:id="719012720">
                      <w:marLeft w:val="0"/>
                      <w:marRight w:val="0"/>
                      <w:marTop w:val="0"/>
                      <w:marBottom w:val="0"/>
                      <w:divBdr>
                        <w:top w:val="none" w:sz="0" w:space="0" w:color="auto"/>
                        <w:left w:val="none" w:sz="0" w:space="0" w:color="auto"/>
                        <w:bottom w:val="none" w:sz="0" w:space="0" w:color="auto"/>
                        <w:right w:val="none" w:sz="0" w:space="0" w:color="auto"/>
                      </w:divBdr>
                      <w:divsChild>
                        <w:div w:id="868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7404">
              <w:marLeft w:val="0"/>
              <w:marRight w:val="0"/>
              <w:marTop w:val="0"/>
              <w:marBottom w:val="0"/>
              <w:divBdr>
                <w:top w:val="none" w:sz="0" w:space="0" w:color="auto"/>
                <w:left w:val="none" w:sz="0" w:space="0" w:color="auto"/>
                <w:bottom w:val="none" w:sz="0" w:space="0" w:color="auto"/>
                <w:right w:val="none" w:sz="0" w:space="0" w:color="auto"/>
              </w:divBdr>
              <w:divsChild>
                <w:div w:id="1214733343">
                  <w:marLeft w:val="0"/>
                  <w:marRight w:val="0"/>
                  <w:marTop w:val="0"/>
                  <w:marBottom w:val="0"/>
                  <w:divBdr>
                    <w:top w:val="none" w:sz="0" w:space="0" w:color="auto"/>
                    <w:left w:val="none" w:sz="0" w:space="0" w:color="auto"/>
                    <w:bottom w:val="none" w:sz="0" w:space="0" w:color="auto"/>
                    <w:right w:val="none" w:sz="0" w:space="0" w:color="auto"/>
                  </w:divBdr>
                  <w:divsChild>
                    <w:div w:id="937103943">
                      <w:marLeft w:val="0"/>
                      <w:marRight w:val="0"/>
                      <w:marTop w:val="0"/>
                      <w:marBottom w:val="0"/>
                      <w:divBdr>
                        <w:top w:val="none" w:sz="0" w:space="0" w:color="auto"/>
                        <w:left w:val="none" w:sz="0" w:space="0" w:color="auto"/>
                        <w:bottom w:val="none" w:sz="0" w:space="0" w:color="auto"/>
                        <w:right w:val="none" w:sz="0" w:space="0" w:color="auto"/>
                      </w:divBdr>
                      <w:divsChild>
                        <w:div w:id="2468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8775">
              <w:marLeft w:val="0"/>
              <w:marRight w:val="0"/>
              <w:marTop w:val="0"/>
              <w:marBottom w:val="0"/>
              <w:divBdr>
                <w:top w:val="none" w:sz="0" w:space="0" w:color="auto"/>
                <w:left w:val="none" w:sz="0" w:space="0" w:color="auto"/>
                <w:bottom w:val="none" w:sz="0" w:space="0" w:color="auto"/>
                <w:right w:val="none" w:sz="0" w:space="0" w:color="auto"/>
              </w:divBdr>
              <w:divsChild>
                <w:div w:id="707605489">
                  <w:marLeft w:val="0"/>
                  <w:marRight w:val="0"/>
                  <w:marTop w:val="0"/>
                  <w:marBottom w:val="0"/>
                  <w:divBdr>
                    <w:top w:val="none" w:sz="0" w:space="0" w:color="auto"/>
                    <w:left w:val="none" w:sz="0" w:space="0" w:color="auto"/>
                    <w:bottom w:val="none" w:sz="0" w:space="0" w:color="auto"/>
                    <w:right w:val="none" w:sz="0" w:space="0" w:color="auto"/>
                  </w:divBdr>
                  <w:divsChild>
                    <w:div w:id="631253846">
                      <w:marLeft w:val="0"/>
                      <w:marRight w:val="0"/>
                      <w:marTop w:val="0"/>
                      <w:marBottom w:val="0"/>
                      <w:divBdr>
                        <w:top w:val="none" w:sz="0" w:space="0" w:color="auto"/>
                        <w:left w:val="none" w:sz="0" w:space="0" w:color="auto"/>
                        <w:bottom w:val="none" w:sz="0" w:space="0" w:color="auto"/>
                        <w:right w:val="none" w:sz="0" w:space="0" w:color="auto"/>
                      </w:divBdr>
                      <w:divsChild>
                        <w:div w:id="118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9208">
              <w:marLeft w:val="0"/>
              <w:marRight w:val="0"/>
              <w:marTop w:val="0"/>
              <w:marBottom w:val="0"/>
              <w:divBdr>
                <w:top w:val="none" w:sz="0" w:space="0" w:color="auto"/>
                <w:left w:val="none" w:sz="0" w:space="0" w:color="auto"/>
                <w:bottom w:val="none" w:sz="0" w:space="0" w:color="auto"/>
                <w:right w:val="none" w:sz="0" w:space="0" w:color="auto"/>
              </w:divBdr>
            </w:div>
            <w:div w:id="1736395780">
              <w:marLeft w:val="0"/>
              <w:marRight w:val="0"/>
              <w:marTop w:val="0"/>
              <w:marBottom w:val="0"/>
              <w:divBdr>
                <w:top w:val="none" w:sz="0" w:space="0" w:color="auto"/>
                <w:left w:val="none" w:sz="0" w:space="0" w:color="auto"/>
                <w:bottom w:val="none" w:sz="0" w:space="0" w:color="auto"/>
                <w:right w:val="none" w:sz="0" w:space="0" w:color="auto"/>
              </w:divBdr>
              <w:divsChild>
                <w:div w:id="2042322980">
                  <w:marLeft w:val="0"/>
                  <w:marRight w:val="0"/>
                  <w:marTop w:val="0"/>
                  <w:marBottom w:val="0"/>
                  <w:divBdr>
                    <w:top w:val="none" w:sz="0" w:space="0" w:color="auto"/>
                    <w:left w:val="none" w:sz="0" w:space="0" w:color="auto"/>
                    <w:bottom w:val="none" w:sz="0" w:space="0" w:color="auto"/>
                    <w:right w:val="none" w:sz="0" w:space="0" w:color="auto"/>
                  </w:divBdr>
                  <w:divsChild>
                    <w:div w:id="570120602">
                      <w:marLeft w:val="0"/>
                      <w:marRight w:val="0"/>
                      <w:marTop w:val="0"/>
                      <w:marBottom w:val="0"/>
                      <w:divBdr>
                        <w:top w:val="none" w:sz="0" w:space="0" w:color="auto"/>
                        <w:left w:val="none" w:sz="0" w:space="0" w:color="auto"/>
                        <w:bottom w:val="none" w:sz="0" w:space="0" w:color="auto"/>
                        <w:right w:val="none" w:sz="0" w:space="0" w:color="auto"/>
                      </w:divBdr>
                      <w:divsChild>
                        <w:div w:id="385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271">
              <w:marLeft w:val="0"/>
              <w:marRight w:val="0"/>
              <w:marTop w:val="0"/>
              <w:marBottom w:val="0"/>
              <w:divBdr>
                <w:top w:val="none" w:sz="0" w:space="0" w:color="auto"/>
                <w:left w:val="none" w:sz="0" w:space="0" w:color="auto"/>
                <w:bottom w:val="none" w:sz="0" w:space="0" w:color="auto"/>
                <w:right w:val="none" w:sz="0" w:space="0" w:color="auto"/>
              </w:divBdr>
              <w:divsChild>
                <w:div w:id="1443453021">
                  <w:marLeft w:val="0"/>
                  <w:marRight w:val="0"/>
                  <w:marTop w:val="0"/>
                  <w:marBottom w:val="0"/>
                  <w:divBdr>
                    <w:top w:val="none" w:sz="0" w:space="0" w:color="auto"/>
                    <w:left w:val="none" w:sz="0" w:space="0" w:color="auto"/>
                    <w:bottom w:val="none" w:sz="0" w:space="0" w:color="auto"/>
                    <w:right w:val="none" w:sz="0" w:space="0" w:color="auto"/>
                  </w:divBdr>
                  <w:divsChild>
                    <w:div w:id="1466191860">
                      <w:marLeft w:val="0"/>
                      <w:marRight w:val="0"/>
                      <w:marTop w:val="0"/>
                      <w:marBottom w:val="0"/>
                      <w:divBdr>
                        <w:top w:val="none" w:sz="0" w:space="0" w:color="auto"/>
                        <w:left w:val="none" w:sz="0" w:space="0" w:color="auto"/>
                        <w:bottom w:val="none" w:sz="0" w:space="0" w:color="auto"/>
                        <w:right w:val="none" w:sz="0" w:space="0" w:color="auto"/>
                      </w:divBdr>
                      <w:divsChild>
                        <w:div w:id="9937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61646">
          <w:marLeft w:val="0"/>
          <w:marRight w:val="0"/>
          <w:marTop w:val="0"/>
          <w:marBottom w:val="0"/>
          <w:divBdr>
            <w:top w:val="none" w:sz="0" w:space="0" w:color="auto"/>
            <w:left w:val="none" w:sz="0" w:space="0" w:color="auto"/>
            <w:bottom w:val="none" w:sz="0" w:space="0" w:color="auto"/>
            <w:right w:val="none" w:sz="0" w:space="0" w:color="auto"/>
          </w:divBdr>
          <w:divsChild>
            <w:div w:id="1871719881">
              <w:marLeft w:val="0"/>
              <w:marRight w:val="0"/>
              <w:marTop w:val="0"/>
              <w:marBottom w:val="0"/>
              <w:divBdr>
                <w:top w:val="none" w:sz="0" w:space="0" w:color="auto"/>
                <w:left w:val="none" w:sz="0" w:space="0" w:color="auto"/>
                <w:bottom w:val="none" w:sz="0" w:space="0" w:color="auto"/>
                <w:right w:val="none" w:sz="0" w:space="0" w:color="auto"/>
              </w:divBdr>
              <w:divsChild>
                <w:div w:id="5841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9090">
          <w:marLeft w:val="0"/>
          <w:marRight w:val="0"/>
          <w:marTop w:val="0"/>
          <w:marBottom w:val="0"/>
          <w:divBdr>
            <w:top w:val="none" w:sz="0" w:space="0" w:color="auto"/>
            <w:left w:val="none" w:sz="0" w:space="0" w:color="auto"/>
            <w:bottom w:val="none" w:sz="0" w:space="0" w:color="auto"/>
            <w:right w:val="none" w:sz="0" w:space="0" w:color="auto"/>
          </w:divBdr>
          <w:divsChild>
            <w:div w:id="369771362">
              <w:marLeft w:val="0"/>
              <w:marRight w:val="0"/>
              <w:marTop w:val="0"/>
              <w:marBottom w:val="0"/>
              <w:divBdr>
                <w:top w:val="none" w:sz="0" w:space="0" w:color="auto"/>
                <w:left w:val="none" w:sz="0" w:space="0" w:color="auto"/>
                <w:bottom w:val="none" w:sz="0" w:space="0" w:color="auto"/>
                <w:right w:val="none" w:sz="0" w:space="0" w:color="auto"/>
              </w:divBdr>
              <w:divsChild>
                <w:div w:id="1737046491">
                  <w:marLeft w:val="0"/>
                  <w:marRight w:val="0"/>
                  <w:marTop w:val="0"/>
                  <w:marBottom w:val="0"/>
                  <w:divBdr>
                    <w:top w:val="none" w:sz="0" w:space="0" w:color="auto"/>
                    <w:left w:val="none" w:sz="0" w:space="0" w:color="auto"/>
                    <w:bottom w:val="none" w:sz="0" w:space="0" w:color="auto"/>
                    <w:right w:val="none" w:sz="0" w:space="0" w:color="auto"/>
                  </w:divBdr>
                  <w:divsChild>
                    <w:div w:id="1991403793">
                      <w:marLeft w:val="0"/>
                      <w:marRight w:val="0"/>
                      <w:marTop w:val="0"/>
                      <w:marBottom w:val="0"/>
                      <w:divBdr>
                        <w:top w:val="none" w:sz="0" w:space="0" w:color="auto"/>
                        <w:left w:val="none" w:sz="0" w:space="0" w:color="auto"/>
                        <w:bottom w:val="none" w:sz="0" w:space="0" w:color="auto"/>
                        <w:right w:val="none" w:sz="0" w:space="0" w:color="auto"/>
                      </w:divBdr>
                      <w:divsChild>
                        <w:div w:id="2923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580">
              <w:marLeft w:val="0"/>
              <w:marRight w:val="0"/>
              <w:marTop w:val="0"/>
              <w:marBottom w:val="0"/>
              <w:divBdr>
                <w:top w:val="none" w:sz="0" w:space="0" w:color="auto"/>
                <w:left w:val="none" w:sz="0" w:space="0" w:color="auto"/>
                <w:bottom w:val="none" w:sz="0" w:space="0" w:color="auto"/>
                <w:right w:val="none" w:sz="0" w:space="0" w:color="auto"/>
              </w:divBdr>
            </w:div>
          </w:divsChild>
        </w:div>
        <w:div w:id="1252206230">
          <w:marLeft w:val="0"/>
          <w:marRight w:val="0"/>
          <w:marTop w:val="0"/>
          <w:marBottom w:val="0"/>
          <w:divBdr>
            <w:top w:val="none" w:sz="0" w:space="0" w:color="auto"/>
            <w:left w:val="none" w:sz="0" w:space="0" w:color="auto"/>
            <w:bottom w:val="none" w:sz="0" w:space="0" w:color="auto"/>
            <w:right w:val="none" w:sz="0" w:space="0" w:color="auto"/>
          </w:divBdr>
          <w:divsChild>
            <w:div w:id="239485141">
              <w:marLeft w:val="0"/>
              <w:marRight w:val="0"/>
              <w:marTop w:val="0"/>
              <w:marBottom w:val="0"/>
              <w:divBdr>
                <w:top w:val="none" w:sz="0" w:space="0" w:color="auto"/>
                <w:left w:val="none" w:sz="0" w:space="0" w:color="auto"/>
                <w:bottom w:val="none" w:sz="0" w:space="0" w:color="auto"/>
                <w:right w:val="none" w:sz="0" w:space="0" w:color="auto"/>
              </w:divBdr>
              <w:divsChild>
                <w:div w:id="1608393073">
                  <w:marLeft w:val="0"/>
                  <w:marRight w:val="0"/>
                  <w:marTop w:val="0"/>
                  <w:marBottom w:val="0"/>
                  <w:divBdr>
                    <w:top w:val="none" w:sz="0" w:space="0" w:color="auto"/>
                    <w:left w:val="none" w:sz="0" w:space="0" w:color="auto"/>
                    <w:bottom w:val="none" w:sz="0" w:space="0" w:color="auto"/>
                    <w:right w:val="none" w:sz="0" w:space="0" w:color="auto"/>
                  </w:divBdr>
                  <w:divsChild>
                    <w:div w:id="320816055">
                      <w:marLeft w:val="0"/>
                      <w:marRight w:val="0"/>
                      <w:marTop w:val="0"/>
                      <w:marBottom w:val="0"/>
                      <w:divBdr>
                        <w:top w:val="none" w:sz="0" w:space="0" w:color="auto"/>
                        <w:left w:val="none" w:sz="0" w:space="0" w:color="auto"/>
                        <w:bottom w:val="none" w:sz="0" w:space="0" w:color="auto"/>
                        <w:right w:val="none" w:sz="0" w:space="0" w:color="auto"/>
                      </w:divBdr>
                      <w:divsChild>
                        <w:div w:id="11622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1572">
              <w:marLeft w:val="0"/>
              <w:marRight w:val="0"/>
              <w:marTop w:val="0"/>
              <w:marBottom w:val="0"/>
              <w:divBdr>
                <w:top w:val="none" w:sz="0" w:space="0" w:color="auto"/>
                <w:left w:val="none" w:sz="0" w:space="0" w:color="auto"/>
                <w:bottom w:val="none" w:sz="0" w:space="0" w:color="auto"/>
                <w:right w:val="none" w:sz="0" w:space="0" w:color="auto"/>
              </w:divBdr>
            </w:div>
            <w:div w:id="257295302">
              <w:marLeft w:val="0"/>
              <w:marRight w:val="0"/>
              <w:marTop w:val="0"/>
              <w:marBottom w:val="0"/>
              <w:divBdr>
                <w:top w:val="none" w:sz="0" w:space="0" w:color="auto"/>
                <w:left w:val="none" w:sz="0" w:space="0" w:color="auto"/>
                <w:bottom w:val="none" w:sz="0" w:space="0" w:color="auto"/>
                <w:right w:val="none" w:sz="0" w:space="0" w:color="auto"/>
              </w:divBdr>
              <w:divsChild>
                <w:div w:id="875966127">
                  <w:marLeft w:val="0"/>
                  <w:marRight w:val="0"/>
                  <w:marTop w:val="0"/>
                  <w:marBottom w:val="0"/>
                  <w:divBdr>
                    <w:top w:val="none" w:sz="0" w:space="0" w:color="auto"/>
                    <w:left w:val="none" w:sz="0" w:space="0" w:color="auto"/>
                    <w:bottom w:val="none" w:sz="0" w:space="0" w:color="auto"/>
                    <w:right w:val="none" w:sz="0" w:space="0" w:color="auto"/>
                  </w:divBdr>
                  <w:divsChild>
                    <w:div w:id="1696270001">
                      <w:marLeft w:val="0"/>
                      <w:marRight w:val="0"/>
                      <w:marTop w:val="0"/>
                      <w:marBottom w:val="0"/>
                      <w:divBdr>
                        <w:top w:val="none" w:sz="0" w:space="0" w:color="auto"/>
                        <w:left w:val="none" w:sz="0" w:space="0" w:color="auto"/>
                        <w:bottom w:val="none" w:sz="0" w:space="0" w:color="auto"/>
                        <w:right w:val="none" w:sz="0" w:space="0" w:color="auto"/>
                      </w:divBdr>
                      <w:divsChild>
                        <w:div w:id="5099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52033">
          <w:marLeft w:val="0"/>
          <w:marRight w:val="0"/>
          <w:marTop w:val="0"/>
          <w:marBottom w:val="0"/>
          <w:divBdr>
            <w:top w:val="none" w:sz="0" w:space="0" w:color="auto"/>
            <w:left w:val="none" w:sz="0" w:space="0" w:color="auto"/>
            <w:bottom w:val="none" w:sz="0" w:space="0" w:color="auto"/>
            <w:right w:val="none" w:sz="0" w:space="0" w:color="auto"/>
          </w:divBdr>
          <w:divsChild>
            <w:div w:id="20086507">
              <w:marLeft w:val="0"/>
              <w:marRight w:val="0"/>
              <w:marTop w:val="0"/>
              <w:marBottom w:val="0"/>
              <w:divBdr>
                <w:top w:val="none" w:sz="0" w:space="0" w:color="auto"/>
                <w:left w:val="none" w:sz="0" w:space="0" w:color="auto"/>
                <w:bottom w:val="none" w:sz="0" w:space="0" w:color="auto"/>
                <w:right w:val="none" w:sz="0" w:space="0" w:color="auto"/>
              </w:divBdr>
              <w:divsChild>
                <w:div w:id="1384519945">
                  <w:marLeft w:val="0"/>
                  <w:marRight w:val="0"/>
                  <w:marTop w:val="0"/>
                  <w:marBottom w:val="0"/>
                  <w:divBdr>
                    <w:top w:val="none" w:sz="0" w:space="0" w:color="auto"/>
                    <w:left w:val="none" w:sz="0" w:space="0" w:color="auto"/>
                    <w:bottom w:val="none" w:sz="0" w:space="0" w:color="auto"/>
                    <w:right w:val="none" w:sz="0" w:space="0" w:color="auto"/>
                  </w:divBdr>
                  <w:divsChild>
                    <w:div w:id="2016417649">
                      <w:marLeft w:val="0"/>
                      <w:marRight w:val="0"/>
                      <w:marTop w:val="0"/>
                      <w:marBottom w:val="0"/>
                      <w:divBdr>
                        <w:top w:val="none" w:sz="0" w:space="0" w:color="auto"/>
                        <w:left w:val="none" w:sz="0" w:space="0" w:color="auto"/>
                        <w:bottom w:val="none" w:sz="0" w:space="0" w:color="auto"/>
                        <w:right w:val="none" w:sz="0" w:space="0" w:color="auto"/>
                      </w:divBdr>
                      <w:divsChild>
                        <w:div w:id="9608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68468">
              <w:marLeft w:val="0"/>
              <w:marRight w:val="0"/>
              <w:marTop w:val="0"/>
              <w:marBottom w:val="0"/>
              <w:divBdr>
                <w:top w:val="none" w:sz="0" w:space="0" w:color="auto"/>
                <w:left w:val="none" w:sz="0" w:space="0" w:color="auto"/>
                <w:bottom w:val="none" w:sz="0" w:space="0" w:color="auto"/>
                <w:right w:val="none" w:sz="0" w:space="0" w:color="auto"/>
              </w:divBdr>
              <w:divsChild>
                <w:div w:id="665012990">
                  <w:marLeft w:val="0"/>
                  <w:marRight w:val="0"/>
                  <w:marTop w:val="0"/>
                  <w:marBottom w:val="0"/>
                  <w:divBdr>
                    <w:top w:val="none" w:sz="0" w:space="0" w:color="auto"/>
                    <w:left w:val="none" w:sz="0" w:space="0" w:color="auto"/>
                    <w:bottom w:val="none" w:sz="0" w:space="0" w:color="auto"/>
                    <w:right w:val="none" w:sz="0" w:space="0" w:color="auto"/>
                  </w:divBdr>
                  <w:divsChild>
                    <w:div w:id="1403599974">
                      <w:marLeft w:val="0"/>
                      <w:marRight w:val="0"/>
                      <w:marTop w:val="0"/>
                      <w:marBottom w:val="0"/>
                      <w:divBdr>
                        <w:top w:val="none" w:sz="0" w:space="0" w:color="auto"/>
                        <w:left w:val="none" w:sz="0" w:space="0" w:color="auto"/>
                        <w:bottom w:val="none" w:sz="0" w:space="0" w:color="auto"/>
                        <w:right w:val="none" w:sz="0" w:space="0" w:color="auto"/>
                      </w:divBdr>
                      <w:divsChild>
                        <w:div w:id="919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7313">
      <w:bodyDiv w:val="1"/>
      <w:marLeft w:val="0"/>
      <w:marRight w:val="0"/>
      <w:marTop w:val="0"/>
      <w:marBottom w:val="0"/>
      <w:divBdr>
        <w:top w:val="none" w:sz="0" w:space="0" w:color="auto"/>
        <w:left w:val="none" w:sz="0" w:space="0" w:color="auto"/>
        <w:bottom w:val="none" w:sz="0" w:space="0" w:color="auto"/>
        <w:right w:val="none" w:sz="0" w:space="0" w:color="auto"/>
      </w:divBdr>
    </w:div>
    <w:div w:id="1400130016">
      <w:bodyDiv w:val="1"/>
      <w:marLeft w:val="0"/>
      <w:marRight w:val="0"/>
      <w:marTop w:val="0"/>
      <w:marBottom w:val="0"/>
      <w:divBdr>
        <w:top w:val="none" w:sz="0" w:space="0" w:color="auto"/>
        <w:left w:val="none" w:sz="0" w:space="0" w:color="auto"/>
        <w:bottom w:val="none" w:sz="0" w:space="0" w:color="auto"/>
        <w:right w:val="none" w:sz="0" w:space="0" w:color="auto"/>
      </w:divBdr>
    </w:div>
    <w:div w:id="19820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olygon.by/advice-on-preparation-of-a-concept-document-for-game-project/" TargetMode="External"/><Relationship Id="rId3" Type="http://schemas.openxmlformats.org/officeDocument/2006/relationships/styles" Target="styles.xml"/><Relationship Id="rId21" Type="http://schemas.openxmlformats.org/officeDocument/2006/relationships/hyperlink" Target="https://nafi.ru/projects/it-i-telekom/geyming-v-rossii-2022-sotsialnye-i-ekonomicheskie-effekt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abr.com/ru/companies/mvideo/news/6454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file.net/preview/7437487/page:2/" TargetMode="External"/><Relationship Id="rId20" Type="http://schemas.openxmlformats.org/officeDocument/2006/relationships/hyperlink" Target="https://otvet.mail.ru/question/2095048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ergana.media/articles/11087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killbox.ru/media/gamedev/analitiki-k-2023-godu-oborot-globalnogo-geymdevrynka-prevysit-200-mlrd-dollar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zen.ru/a/Y9eFMkK8pnQDCrhp" TargetMode="External"/><Relationship Id="rId22" Type="http://schemas.openxmlformats.org/officeDocument/2006/relationships/hyperlink" Target="https://games.withgoogle.com/reports/beyondre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E32A-2360-4397-8F2B-C8C156BB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1923</Words>
  <Characters>10964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dc:creator>
  <cp:lastModifiedBy>Кирилл Китаев</cp:lastModifiedBy>
  <cp:revision>8</cp:revision>
  <dcterms:created xsi:type="dcterms:W3CDTF">2023-05-07T20:39:00Z</dcterms:created>
  <dcterms:modified xsi:type="dcterms:W3CDTF">2023-05-15T00:55:00Z</dcterms:modified>
</cp:coreProperties>
</file>