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sz w:val="56"/>
          <w:szCs w:val="56"/>
          <w:u w:val="single"/>
        </w:rPr>
        <w:t>Software Design Description (SDD)</w:t>
      </w:r>
    </w:p>
    <w:p>
      <w:pPr>
        <w:pStyle w:val="Normal"/>
        <w:jc w:val="center"/>
        <w:rPr/>
      </w:pPr>
      <w:r>
        <w:rPr>
          <w:sz w:val="56"/>
          <w:szCs w:val="56"/>
          <w:u w:val="single"/>
        </w:rPr>
        <w:t>Software It Counts (SWIC)</w:t>
      </w:r>
    </w:p>
    <w:p>
      <w:pPr>
        <w:pStyle w:val="Normal"/>
        <w:jc w:val="center"/>
        <w:rPr/>
      </w:pPr>
      <w:r>
        <w:rPr>
          <w:sz w:val="56"/>
          <w:szCs w:val="56"/>
          <w:u w:val="single"/>
        </w:rPr>
        <w:t>CMSC 447</w:t>
      </w:r>
      <w:r>
        <w:br w:type="page"/>
      </w:r>
    </w:p>
    <w:p>
      <w:pPr>
        <w:pStyle w:val="Normal"/>
        <w:tabs>
          <w:tab w:val="left" w:pos="440" w:leader="none"/>
          <w:tab w:val="right" w:pos="9350" w:leader="none"/>
        </w:tabs>
        <w:spacing w:before="0" w:after="100"/>
        <w:rPr/>
      </w:pPr>
      <w:hyperlink w:anchor="h.gjdgxs">
        <w:r>
          <w:rPr>
            <w:rStyle w:val="InternetLink"/>
          </w:rPr>
          <w:t>1</w:t>
        </w:r>
      </w:hyperlink>
      <w:hyperlink w:anchor="h.gjdgxs">
        <w:r>
          <w:rPr>
            <w:rStyle w:val="InternetLink"/>
          </w:rPr>
          <w:tab/>
        </w:r>
      </w:hyperlink>
      <w:hyperlink w:anchor="h.gjdgxs">
        <w:r>
          <w:rPr>
            <w:rStyle w:val="InternetLink"/>
          </w:rPr>
          <w:t>Scope</w:t>
        </w:r>
      </w:hyperlink>
      <w:hyperlink w:anchor="h.gjdgxs">
        <w:r>
          <w:rPr>
            <w:rStyle w:val="InternetLink"/>
          </w:rPr>
          <w:tab/>
        </w:r>
      </w:hyperlink>
    </w:p>
    <w:p>
      <w:pPr>
        <w:pStyle w:val="Normal"/>
        <w:tabs>
          <w:tab w:val="left" w:pos="660" w:leader="none"/>
          <w:tab w:val="right" w:pos="9130" w:leader="none"/>
        </w:tabs>
        <w:spacing w:before="0" w:after="100"/>
        <w:ind w:left="220" w:hanging="0"/>
        <w:rPr/>
      </w:pPr>
      <w:hyperlink w:anchor="h.30j0zll">
        <w:r>
          <w:rPr>
            <w:rStyle w:val="InternetLink"/>
          </w:rPr>
          <w:t>1.1</w:t>
        </w:r>
      </w:hyperlink>
      <w:hyperlink w:anchor="h.30j0zll">
        <w:r>
          <w:rPr>
            <w:rStyle w:val="InternetLink"/>
          </w:rPr>
          <w:tab/>
        </w:r>
      </w:hyperlink>
      <w:hyperlink w:anchor="h.30j0zll">
        <w:r>
          <w:rPr>
            <w:rStyle w:val="InternetLink"/>
          </w:rPr>
          <w:t>Identification</w:t>
        </w:r>
      </w:hyperlink>
      <w:hyperlink w:anchor="h.30j0zll">
        <w:r>
          <w:rPr>
            <w:rStyle w:val="InternetLink"/>
          </w:rPr>
          <w:tab/>
        </w:r>
      </w:hyperlink>
    </w:p>
    <w:p>
      <w:pPr>
        <w:pStyle w:val="Normal"/>
        <w:tabs>
          <w:tab w:val="left" w:pos="660" w:leader="none"/>
          <w:tab w:val="right" w:pos="9130" w:leader="none"/>
        </w:tabs>
        <w:spacing w:before="0" w:after="100"/>
        <w:ind w:left="220" w:hanging="0"/>
        <w:rPr/>
      </w:pPr>
      <w:hyperlink w:anchor="h.1fob9te">
        <w:r>
          <w:rPr>
            <w:rStyle w:val="InternetLink"/>
          </w:rPr>
          <w:t>1.2</w:t>
        </w:r>
      </w:hyperlink>
      <w:hyperlink w:anchor="h.1fob9te">
        <w:r>
          <w:rPr>
            <w:rStyle w:val="InternetLink"/>
          </w:rPr>
          <w:tab/>
        </w:r>
      </w:hyperlink>
      <w:hyperlink w:anchor="h.1fob9te">
        <w:r>
          <w:rPr>
            <w:rStyle w:val="InternetLink"/>
          </w:rPr>
          <w:t>System</w:t>
        </w:r>
      </w:hyperlink>
      <w:hyperlink w:anchor="h.1fob9te">
        <w:r>
          <w:rPr>
            <w:rStyle w:val="InternetLink"/>
          </w:rPr>
          <w:t xml:space="preserve"> </w:t>
        </w:r>
      </w:hyperlink>
      <w:hyperlink w:anchor="h.1fob9te">
        <w:r>
          <w:rPr>
            <w:rStyle w:val="InternetLink"/>
          </w:rPr>
          <w:t>overview</w:t>
        </w:r>
      </w:hyperlink>
      <w:hyperlink w:anchor="h.1fob9te">
        <w:r>
          <w:rPr>
            <w:rStyle w:val="InternetLink"/>
          </w:rPr>
          <w:tab/>
        </w:r>
      </w:hyperlink>
    </w:p>
    <w:p>
      <w:pPr>
        <w:pStyle w:val="Normal"/>
        <w:tabs>
          <w:tab w:val="left" w:pos="660" w:leader="none"/>
          <w:tab w:val="right" w:pos="9130" w:leader="none"/>
        </w:tabs>
        <w:spacing w:before="0" w:after="100"/>
        <w:ind w:left="220" w:hanging="0"/>
        <w:rPr/>
      </w:pPr>
      <w:hyperlink w:anchor="h.3znysh7">
        <w:r>
          <w:rPr>
            <w:rStyle w:val="InternetLink"/>
          </w:rPr>
          <w:t>1.3</w:t>
        </w:r>
      </w:hyperlink>
      <w:hyperlink w:anchor="h.3znysh7">
        <w:r>
          <w:rPr>
            <w:rStyle w:val="InternetLink"/>
          </w:rPr>
          <w:tab/>
        </w:r>
      </w:hyperlink>
      <w:hyperlink w:anchor="h.3znysh7">
        <w:r>
          <w:rPr>
            <w:rStyle w:val="InternetLink"/>
          </w:rPr>
          <w:t>Document</w:t>
        </w:r>
      </w:hyperlink>
      <w:hyperlink w:anchor="h.3znysh7">
        <w:r>
          <w:rPr>
            <w:rStyle w:val="InternetLink"/>
          </w:rPr>
          <w:t xml:space="preserve"> </w:t>
        </w:r>
      </w:hyperlink>
      <w:hyperlink w:anchor="h.3znysh7">
        <w:r>
          <w:rPr>
            <w:rStyle w:val="InternetLink"/>
          </w:rPr>
          <w:t>overview</w:t>
        </w:r>
      </w:hyperlink>
      <w:hyperlink w:anchor="h.3znysh7">
        <w:r>
          <w:rPr>
            <w:rStyle w:val="InternetLink"/>
          </w:rPr>
          <w:tab/>
        </w:r>
      </w:hyperlink>
    </w:p>
    <w:p>
      <w:pPr>
        <w:pStyle w:val="Normal"/>
        <w:tabs>
          <w:tab w:val="left" w:pos="440" w:leader="none"/>
          <w:tab w:val="right" w:pos="9350" w:leader="none"/>
        </w:tabs>
        <w:spacing w:before="0" w:after="100"/>
        <w:rPr/>
      </w:pPr>
      <w:hyperlink w:anchor="h.tyjcwt">
        <w:r>
          <w:rPr>
            <w:rStyle w:val="InternetLink"/>
          </w:rPr>
          <w:t>2</w:t>
        </w:r>
      </w:hyperlink>
      <w:hyperlink w:anchor="h.tyjcwt">
        <w:r>
          <w:rPr>
            <w:rStyle w:val="InternetLink"/>
          </w:rPr>
          <w:tab/>
        </w:r>
      </w:hyperlink>
      <w:hyperlink w:anchor="h.tyjcwt">
        <w:r>
          <w:rPr>
            <w:rStyle w:val="InternetLink"/>
          </w:rPr>
          <w:t>Referenced</w:t>
        </w:r>
      </w:hyperlink>
      <w:hyperlink w:anchor="h.tyjcwt">
        <w:r>
          <w:rPr>
            <w:rStyle w:val="InternetLink"/>
          </w:rPr>
          <w:t xml:space="preserve"> </w:t>
        </w:r>
      </w:hyperlink>
      <w:hyperlink w:anchor="h.tyjcwt">
        <w:r>
          <w:rPr>
            <w:rStyle w:val="InternetLink"/>
          </w:rPr>
          <w:t>documents</w:t>
        </w:r>
      </w:hyperlink>
      <w:hyperlink w:anchor="h.tyjcwt">
        <w:r>
          <w:rPr>
            <w:rStyle w:val="InternetLink"/>
          </w:rPr>
          <w:tab/>
        </w:r>
      </w:hyperlink>
    </w:p>
    <w:p>
      <w:pPr>
        <w:pStyle w:val="Normal"/>
        <w:tabs>
          <w:tab w:val="left" w:pos="440" w:leader="none"/>
          <w:tab w:val="right" w:pos="9350" w:leader="none"/>
        </w:tabs>
        <w:spacing w:before="0" w:after="100"/>
        <w:rPr/>
      </w:pPr>
      <w:hyperlink w:anchor="h.3dy6vkm">
        <w:r>
          <w:rPr>
            <w:rStyle w:val="InternetLink"/>
          </w:rPr>
          <w:t>3</w:t>
        </w:r>
      </w:hyperlink>
      <w:hyperlink w:anchor="h.3dy6vkm">
        <w:r>
          <w:rPr>
            <w:rStyle w:val="InternetLink"/>
          </w:rPr>
          <w:tab/>
        </w:r>
      </w:hyperlink>
      <w:hyperlink w:anchor="h.3dy6vkm">
        <w:r>
          <w:rPr>
            <w:rStyle w:val="InternetLink"/>
          </w:rPr>
          <w:t>CSCI</w:t>
        </w:r>
      </w:hyperlink>
      <w:hyperlink w:anchor="h.3dy6vkm">
        <w:r>
          <w:rPr>
            <w:rStyle w:val="InternetLink"/>
          </w:rPr>
          <w:t>-</w:t>
        </w:r>
      </w:hyperlink>
      <w:hyperlink w:anchor="h.3dy6vkm">
        <w:r>
          <w:rPr>
            <w:rStyle w:val="InternetLink"/>
          </w:rPr>
          <w:t>wide</w:t>
        </w:r>
      </w:hyperlink>
      <w:hyperlink w:anchor="h.3dy6vkm">
        <w:r>
          <w:rPr>
            <w:rStyle w:val="InternetLink"/>
          </w:rPr>
          <w:t xml:space="preserve"> </w:t>
        </w:r>
      </w:hyperlink>
      <w:hyperlink w:anchor="h.3dy6vkm">
        <w:r>
          <w:rPr>
            <w:rStyle w:val="InternetLink"/>
          </w:rPr>
          <w:t>design</w:t>
        </w:r>
      </w:hyperlink>
      <w:hyperlink w:anchor="h.3dy6vkm">
        <w:r>
          <w:rPr>
            <w:rStyle w:val="InternetLink"/>
          </w:rPr>
          <w:t xml:space="preserve"> </w:t>
        </w:r>
      </w:hyperlink>
      <w:hyperlink w:anchor="h.3dy6vkm">
        <w:r>
          <w:rPr>
            <w:rStyle w:val="InternetLink"/>
          </w:rPr>
          <w:t>decisions</w:t>
        </w:r>
      </w:hyperlink>
      <w:hyperlink w:anchor="h.3dy6vkm">
        <w:r>
          <w:rPr>
            <w:rStyle w:val="InternetLink"/>
          </w:rPr>
          <w:tab/>
        </w:r>
      </w:hyperlink>
    </w:p>
    <w:p>
      <w:pPr>
        <w:pStyle w:val="Normal"/>
        <w:tabs>
          <w:tab w:val="left" w:pos="440" w:leader="none"/>
          <w:tab w:val="right" w:pos="9350" w:leader="none"/>
        </w:tabs>
        <w:spacing w:before="0" w:after="100"/>
        <w:rPr/>
      </w:pPr>
      <w:hyperlink w:anchor="h.1t3h5sf">
        <w:r>
          <w:rPr>
            <w:rStyle w:val="InternetLink"/>
          </w:rPr>
          <w:t>4</w:t>
        </w:r>
      </w:hyperlink>
      <w:hyperlink w:anchor="h.1t3h5sf">
        <w:r>
          <w:rPr>
            <w:rStyle w:val="InternetLink"/>
          </w:rPr>
          <w:tab/>
        </w:r>
      </w:hyperlink>
      <w:hyperlink w:anchor="h.1t3h5sf">
        <w:r>
          <w:rPr>
            <w:rStyle w:val="InternetLink"/>
          </w:rPr>
          <w:t>CSCI</w:t>
        </w:r>
      </w:hyperlink>
      <w:hyperlink w:anchor="h.1t3h5sf">
        <w:r>
          <w:rPr>
            <w:rStyle w:val="InternetLink"/>
          </w:rPr>
          <w:t xml:space="preserve"> </w:t>
        </w:r>
      </w:hyperlink>
      <w:hyperlink w:anchor="h.1t3h5sf">
        <w:r>
          <w:rPr>
            <w:rStyle w:val="InternetLink"/>
          </w:rPr>
          <w:t>architectural</w:t>
        </w:r>
      </w:hyperlink>
      <w:hyperlink w:anchor="h.1t3h5sf">
        <w:r>
          <w:rPr>
            <w:rStyle w:val="InternetLink"/>
          </w:rPr>
          <w:t xml:space="preserve"> </w:t>
        </w:r>
      </w:hyperlink>
      <w:hyperlink w:anchor="h.1t3h5sf">
        <w:r>
          <w:rPr>
            <w:rStyle w:val="InternetLink"/>
          </w:rPr>
          <w:t>design</w:t>
        </w:r>
      </w:hyperlink>
      <w:hyperlink w:anchor="h.1t3h5sf">
        <w:r>
          <w:rPr>
            <w:rStyle w:val="InternetLink"/>
          </w:rPr>
          <w:tab/>
        </w:r>
      </w:hyperlink>
    </w:p>
    <w:p>
      <w:pPr>
        <w:pStyle w:val="Normal"/>
        <w:tabs>
          <w:tab w:val="left" w:pos="660" w:leader="none"/>
          <w:tab w:val="right" w:pos="9130" w:leader="none"/>
        </w:tabs>
        <w:spacing w:before="0" w:after="100"/>
        <w:ind w:left="220" w:hanging="0"/>
        <w:rPr/>
      </w:pPr>
      <w:hyperlink w:anchor="h.4d34og8">
        <w:r>
          <w:rPr>
            <w:rStyle w:val="InternetLink"/>
          </w:rPr>
          <w:t>4.1</w:t>
        </w:r>
      </w:hyperlink>
      <w:hyperlink w:anchor="h.4d34og8">
        <w:r>
          <w:rPr>
            <w:rStyle w:val="InternetLink"/>
          </w:rPr>
          <w:tab/>
        </w:r>
      </w:hyperlink>
      <w:hyperlink w:anchor="h.4d34og8">
        <w:r>
          <w:rPr>
            <w:rStyle w:val="InternetLink"/>
          </w:rPr>
          <w:t>CSCI</w:t>
        </w:r>
      </w:hyperlink>
      <w:hyperlink w:anchor="h.4d34og8">
        <w:r>
          <w:rPr>
            <w:rStyle w:val="InternetLink"/>
          </w:rPr>
          <w:t xml:space="preserve"> </w:t>
        </w:r>
      </w:hyperlink>
      <w:hyperlink w:anchor="h.4d34og8">
        <w:r>
          <w:rPr>
            <w:rStyle w:val="InternetLink"/>
          </w:rPr>
          <w:t>components</w:t>
        </w:r>
      </w:hyperlink>
      <w:hyperlink w:anchor="h.4d34og8">
        <w:r>
          <w:rPr>
            <w:rStyle w:val="InternetLink"/>
          </w:rPr>
          <w:tab/>
        </w:r>
      </w:hyperlink>
    </w:p>
    <w:p>
      <w:pPr>
        <w:pStyle w:val="Normal"/>
        <w:tabs>
          <w:tab w:val="left" w:pos="660" w:leader="none"/>
          <w:tab w:val="right" w:pos="9130" w:leader="none"/>
        </w:tabs>
        <w:spacing w:before="0" w:after="100"/>
        <w:ind w:left="220" w:hanging="0"/>
        <w:rPr/>
      </w:pPr>
      <w:hyperlink w:anchor="h.3rdcrjn">
        <w:r>
          <w:rPr>
            <w:rStyle w:val="InternetLink"/>
          </w:rPr>
          <w:t>4.2</w:t>
        </w:r>
      </w:hyperlink>
      <w:hyperlink w:anchor="h.3rdcrjn">
        <w:r>
          <w:rPr>
            <w:rStyle w:val="InternetLink"/>
          </w:rPr>
          <w:tab/>
        </w:r>
      </w:hyperlink>
      <w:hyperlink w:anchor="h.3rdcrjn">
        <w:r>
          <w:rPr>
            <w:rStyle w:val="InternetLink"/>
            <w:u w:val="none"/>
          </w:rPr>
          <w:t>Concept</w:t>
        </w:r>
      </w:hyperlink>
      <w:hyperlink w:anchor="h.3rdcrjn">
        <w:r>
          <w:rPr>
            <w:rStyle w:val="InternetLink"/>
            <w:u w:val="none"/>
          </w:rPr>
          <w:t xml:space="preserve"> </w:t>
        </w:r>
      </w:hyperlink>
      <w:hyperlink w:anchor="h.3rdcrjn">
        <w:r>
          <w:rPr>
            <w:rStyle w:val="InternetLink"/>
            <w:u w:val="none"/>
          </w:rPr>
          <w:t>of</w:t>
        </w:r>
      </w:hyperlink>
      <w:hyperlink w:anchor="h.3rdcrjn">
        <w:r>
          <w:rPr>
            <w:rStyle w:val="InternetLink"/>
            <w:u w:val="none"/>
          </w:rPr>
          <w:t xml:space="preserve"> </w:t>
        </w:r>
      </w:hyperlink>
      <w:hyperlink w:anchor="h.3rdcrjn">
        <w:r>
          <w:rPr>
            <w:rStyle w:val="InternetLink"/>
            <w:u w:val="none"/>
          </w:rPr>
          <w:t>execution</w:t>
        </w:r>
      </w:hyperlink>
      <w:hyperlink w:anchor="h.3rdcrjn">
        <w:r>
          <w:rPr>
            <w:rStyle w:val="InternetLink"/>
          </w:rPr>
          <w:tab/>
        </w:r>
      </w:hyperlink>
    </w:p>
    <w:p>
      <w:pPr>
        <w:pStyle w:val="Normal"/>
        <w:tabs>
          <w:tab w:val="left" w:pos="660" w:leader="none"/>
          <w:tab w:val="right" w:pos="9130" w:leader="none"/>
        </w:tabs>
        <w:spacing w:before="0" w:after="100"/>
        <w:ind w:left="220" w:hanging="0"/>
        <w:rPr/>
      </w:pPr>
      <w:hyperlink w:anchor="h.26in1rg">
        <w:r>
          <w:rPr>
            <w:rStyle w:val="InternetLink"/>
          </w:rPr>
          <w:t>4.3</w:t>
        </w:r>
      </w:hyperlink>
      <w:hyperlink w:anchor="h.26in1rg">
        <w:r>
          <w:rPr>
            <w:rStyle w:val="InternetLink"/>
          </w:rPr>
          <w:tab/>
        </w:r>
      </w:hyperlink>
      <w:hyperlink w:anchor="h.26in1rg">
        <w:r>
          <w:rPr>
            <w:rStyle w:val="InternetLink"/>
          </w:rPr>
          <w:t>Interface</w:t>
        </w:r>
      </w:hyperlink>
      <w:hyperlink w:anchor="h.26in1rg">
        <w:r>
          <w:rPr>
            <w:rStyle w:val="InternetLink"/>
          </w:rPr>
          <w:t xml:space="preserve"> </w:t>
        </w:r>
      </w:hyperlink>
      <w:hyperlink w:anchor="h.26in1rg">
        <w:r>
          <w:rPr>
            <w:rStyle w:val="InternetLink"/>
          </w:rPr>
          <w:t>design</w:t>
        </w:r>
      </w:hyperlink>
      <w:hyperlink w:anchor="h.26in1rg">
        <w:r>
          <w:rPr>
            <w:rStyle w:val="InternetLink"/>
          </w:rPr>
          <w:tab/>
        </w:r>
      </w:hyperlink>
    </w:p>
    <w:p>
      <w:pPr>
        <w:pStyle w:val="Normal"/>
        <w:tabs>
          <w:tab w:val="left" w:pos="880" w:leader="none"/>
          <w:tab w:val="right" w:pos="8910" w:leader="none"/>
        </w:tabs>
        <w:spacing w:before="0" w:after="100"/>
        <w:ind w:left="440" w:hanging="0"/>
        <w:rPr/>
      </w:pPr>
      <w:hyperlink w:anchor="h.lnxbz9">
        <w:r>
          <w:rPr>
            <w:rStyle w:val="InternetLink"/>
          </w:rPr>
          <w:t>4.3.1</w:t>
        </w:r>
      </w:hyperlink>
      <w:hyperlink w:anchor="h.lnxbz9">
        <w:r>
          <w:rPr>
            <w:rStyle w:val="InternetLink"/>
          </w:rPr>
          <w:tab/>
        </w:r>
      </w:hyperlink>
      <w:hyperlink w:anchor="h.lnxbz9">
        <w:r>
          <w:rPr>
            <w:rStyle w:val="InternetLink"/>
          </w:rPr>
          <w:t>Interface</w:t>
        </w:r>
      </w:hyperlink>
      <w:hyperlink w:anchor="h.lnxbz9">
        <w:r>
          <w:rPr>
            <w:rStyle w:val="InternetLink"/>
          </w:rPr>
          <w:t xml:space="preserve"> </w:t>
        </w:r>
      </w:hyperlink>
      <w:hyperlink w:anchor="h.lnxbz9">
        <w:r>
          <w:rPr>
            <w:rStyle w:val="InternetLink"/>
          </w:rPr>
          <w:t>identification</w:t>
        </w:r>
      </w:hyperlink>
      <w:hyperlink w:anchor="h.lnxbz9">
        <w:r>
          <w:rPr>
            <w:rStyle w:val="InternetLink"/>
          </w:rPr>
          <w:t xml:space="preserve"> </w:t>
        </w:r>
      </w:hyperlink>
      <w:hyperlink w:anchor="h.lnxbz9">
        <w:r>
          <w:rPr>
            <w:rStyle w:val="InternetLink"/>
          </w:rPr>
          <w:t>and</w:t>
        </w:r>
      </w:hyperlink>
      <w:hyperlink w:anchor="h.lnxbz9">
        <w:r>
          <w:rPr>
            <w:rStyle w:val="InternetLink"/>
          </w:rPr>
          <w:t xml:space="preserve"> </w:t>
        </w:r>
      </w:hyperlink>
      <w:hyperlink w:anchor="h.lnxbz9">
        <w:r>
          <w:rPr>
            <w:rStyle w:val="InternetLink"/>
          </w:rPr>
          <w:t>diagrams</w:t>
        </w:r>
      </w:hyperlink>
      <w:hyperlink w:anchor="h.lnxbz9">
        <w:r>
          <w:rPr>
            <w:rStyle w:val="InternetLink"/>
          </w:rPr>
          <w:tab/>
        </w:r>
      </w:hyperlink>
    </w:p>
    <w:p>
      <w:pPr>
        <w:pStyle w:val="Normal"/>
        <w:tabs>
          <w:tab w:val="left" w:pos="880" w:leader="none"/>
          <w:tab w:val="right" w:pos="8910" w:leader="none"/>
        </w:tabs>
        <w:spacing w:before="0" w:after="100"/>
        <w:ind w:left="440" w:hanging="0"/>
        <w:rPr/>
      </w:pPr>
      <w:hyperlink w:anchor="h.35nkun2">
        <w:r>
          <w:rPr>
            <w:rStyle w:val="InternetLink"/>
          </w:rPr>
          <w:t>4.3.2</w:t>
        </w:r>
      </w:hyperlink>
      <w:hyperlink w:anchor="h.35nkun2">
        <w:r>
          <w:rPr>
            <w:rStyle w:val="InternetLink"/>
          </w:rPr>
          <w:tab/>
        </w:r>
      </w:hyperlink>
      <w:hyperlink w:anchor="h.35nkun2">
        <w:r>
          <w:rPr>
            <w:rStyle w:val="InternetLink"/>
          </w:rPr>
          <w:t>(</w:t>
        </w:r>
      </w:hyperlink>
      <w:hyperlink w:anchor="h.35nkun2">
        <w:r>
          <w:rPr>
            <w:rStyle w:val="InternetLink"/>
          </w:rPr>
          <w:t>Project</w:t>
        </w:r>
      </w:hyperlink>
      <w:hyperlink w:anchor="h.35nkun2">
        <w:r>
          <w:rPr>
            <w:rStyle w:val="InternetLink"/>
          </w:rPr>
          <w:t>-</w:t>
        </w:r>
      </w:hyperlink>
      <w:hyperlink w:anchor="h.35nkun2">
        <w:r>
          <w:rPr>
            <w:rStyle w:val="InternetLink"/>
          </w:rPr>
          <w:t>unique</w:t>
        </w:r>
      </w:hyperlink>
      <w:hyperlink w:anchor="h.35nkun2">
        <w:r>
          <w:rPr>
            <w:rStyle w:val="InternetLink"/>
          </w:rPr>
          <w:t xml:space="preserve"> </w:t>
        </w:r>
      </w:hyperlink>
      <w:hyperlink w:anchor="h.35nkun2">
        <w:r>
          <w:rPr>
            <w:rStyle w:val="InternetLink"/>
          </w:rPr>
          <w:t>identifier</w:t>
        </w:r>
      </w:hyperlink>
      <w:hyperlink w:anchor="h.35nkun2">
        <w:r>
          <w:rPr>
            <w:rStyle w:val="InternetLink"/>
          </w:rPr>
          <w:t xml:space="preserve"> </w:t>
        </w:r>
      </w:hyperlink>
      <w:hyperlink w:anchor="h.35nkun2">
        <w:r>
          <w:rPr>
            <w:rStyle w:val="InternetLink"/>
          </w:rPr>
          <w:t>of</w:t>
        </w:r>
      </w:hyperlink>
      <w:hyperlink w:anchor="h.35nkun2">
        <w:r>
          <w:rPr>
            <w:rStyle w:val="InternetLink"/>
          </w:rPr>
          <w:t xml:space="preserve"> </w:t>
        </w:r>
      </w:hyperlink>
      <w:hyperlink w:anchor="h.35nkun2">
        <w:r>
          <w:rPr>
            <w:rStyle w:val="InternetLink"/>
          </w:rPr>
          <w:t>interface</w:t>
        </w:r>
      </w:hyperlink>
      <w:hyperlink w:anchor="h.35nkun2">
        <w:r>
          <w:rPr>
            <w:rStyle w:val="InternetLink"/>
          </w:rPr>
          <w:t>)</w:t>
        </w:r>
      </w:hyperlink>
      <w:hyperlink w:anchor="h.35nkun2">
        <w:r>
          <w:rPr>
            <w:rStyle w:val="InternetLink"/>
          </w:rPr>
          <w:tab/>
        </w:r>
      </w:hyperlink>
    </w:p>
    <w:p>
      <w:pPr>
        <w:pStyle w:val="Normal"/>
        <w:tabs>
          <w:tab w:val="left" w:pos="440" w:leader="none"/>
          <w:tab w:val="right" w:pos="9350" w:leader="none"/>
        </w:tabs>
        <w:spacing w:before="0" w:after="100"/>
        <w:rPr/>
      </w:pPr>
      <w:hyperlink w:anchor="h.1ksv4uv">
        <w:r>
          <w:rPr>
            <w:rStyle w:val="InternetLink"/>
          </w:rPr>
          <w:t>5</w:t>
        </w:r>
      </w:hyperlink>
      <w:hyperlink w:anchor="h.1ksv4uv">
        <w:r>
          <w:rPr>
            <w:rStyle w:val="InternetLink"/>
          </w:rPr>
          <w:tab/>
        </w:r>
      </w:hyperlink>
      <w:hyperlink w:anchor="h.1ksv4uv">
        <w:r>
          <w:rPr>
            <w:rStyle w:val="InternetLink"/>
          </w:rPr>
          <w:t>CSCI</w:t>
        </w:r>
      </w:hyperlink>
      <w:hyperlink w:anchor="h.1ksv4uv">
        <w:r>
          <w:rPr>
            <w:rStyle w:val="InternetLink"/>
          </w:rPr>
          <w:t xml:space="preserve"> </w:t>
        </w:r>
      </w:hyperlink>
      <w:hyperlink w:anchor="h.1ksv4uv">
        <w:r>
          <w:rPr>
            <w:rStyle w:val="InternetLink"/>
          </w:rPr>
          <w:t>detailed</w:t>
        </w:r>
      </w:hyperlink>
      <w:hyperlink w:anchor="h.1ksv4uv">
        <w:r>
          <w:rPr>
            <w:rStyle w:val="InternetLink"/>
          </w:rPr>
          <w:t xml:space="preserve"> </w:t>
        </w:r>
      </w:hyperlink>
      <w:hyperlink w:anchor="h.1ksv4uv">
        <w:r>
          <w:rPr>
            <w:rStyle w:val="InternetLink"/>
          </w:rPr>
          <w:t>design</w:t>
        </w:r>
      </w:hyperlink>
      <w:hyperlink w:anchor="h.1ksv4uv">
        <w:r>
          <w:rPr>
            <w:rStyle w:val="InternetLink"/>
          </w:rPr>
          <w:tab/>
        </w:r>
      </w:hyperlink>
    </w:p>
    <w:p>
      <w:pPr>
        <w:pStyle w:val="Normal"/>
        <w:tabs>
          <w:tab w:val="left" w:pos="660" w:leader="none"/>
          <w:tab w:val="right" w:pos="9130" w:leader="none"/>
        </w:tabs>
        <w:spacing w:before="0" w:after="100"/>
        <w:ind w:left="220" w:hanging="0"/>
        <w:rPr/>
      </w:pPr>
      <w:hyperlink w:anchor="h.44sinio">
        <w:r>
          <w:rPr>
            <w:rStyle w:val="InternetLink"/>
          </w:rPr>
          <w:t>5.1</w:t>
        </w:r>
      </w:hyperlink>
      <w:hyperlink w:anchor="h.44sinio">
        <w:r>
          <w:rPr>
            <w:rStyle w:val="InternetLink"/>
          </w:rPr>
          <w:tab/>
        </w:r>
      </w:hyperlink>
      <w:hyperlink w:anchor="h.44sinio">
        <w:r>
          <w:rPr>
            <w:rStyle w:val="InternetLink"/>
            <w:u w:val="none"/>
          </w:rPr>
          <w:t>(</w:t>
        </w:r>
      </w:hyperlink>
      <w:hyperlink w:anchor="h.44sinio">
        <w:r>
          <w:rPr>
            <w:rStyle w:val="InternetLink"/>
            <w:u w:val="none"/>
          </w:rPr>
          <w:t>Project</w:t>
        </w:r>
      </w:hyperlink>
      <w:hyperlink w:anchor="h.44sinio">
        <w:r>
          <w:rPr>
            <w:rStyle w:val="InternetLink"/>
            <w:u w:val="none"/>
          </w:rPr>
          <w:t>-</w:t>
        </w:r>
      </w:hyperlink>
      <w:hyperlink w:anchor="h.44sinio">
        <w:r>
          <w:rPr>
            <w:rStyle w:val="InternetLink"/>
            <w:u w:val="none"/>
          </w:rPr>
          <w:t>unique</w:t>
        </w:r>
      </w:hyperlink>
      <w:hyperlink w:anchor="h.44sinio">
        <w:r>
          <w:rPr>
            <w:rStyle w:val="InternetLink"/>
            <w:u w:val="none"/>
          </w:rPr>
          <w:t xml:space="preserve"> </w:t>
        </w:r>
      </w:hyperlink>
      <w:hyperlink w:anchor="h.44sinio">
        <w:r>
          <w:rPr>
            <w:rStyle w:val="InternetLink"/>
            <w:u w:val="none"/>
          </w:rPr>
          <w:t>identifier</w:t>
        </w:r>
      </w:hyperlink>
      <w:hyperlink w:anchor="h.44sinio">
        <w:r>
          <w:rPr>
            <w:rStyle w:val="InternetLink"/>
            <w:u w:val="none"/>
          </w:rPr>
          <w:t xml:space="preserve"> </w:t>
        </w:r>
      </w:hyperlink>
      <w:hyperlink w:anchor="h.44sinio">
        <w:r>
          <w:rPr>
            <w:rStyle w:val="InternetLink"/>
            <w:u w:val="none"/>
          </w:rPr>
          <w:t>of</w:t>
        </w:r>
      </w:hyperlink>
      <w:hyperlink w:anchor="h.44sinio">
        <w:r>
          <w:rPr>
            <w:rStyle w:val="InternetLink"/>
            <w:u w:val="none"/>
          </w:rPr>
          <w:t xml:space="preserve"> </w:t>
        </w:r>
      </w:hyperlink>
      <w:hyperlink w:anchor="h.44sinio">
        <w:r>
          <w:rPr>
            <w:rStyle w:val="InternetLink"/>
            <w:u w:val="none"/>
          </w:rPr>
          <w:t>a</w:t>
        </w:r>
      </w:hyperlink>
      <w:hyperlink w:anchor="h.44sinio">
        <w:r>
          <w:rPr>
            <w:rStyle w:val="InternetLink"/>
            <w:u w:val="none"/>
          </w:rPr>
          <w:t xml:space="preserve"> </w:t>
        </w:r>
      </w:hyperlink>
      <w:hyperlink w:anchor="h.44sinio">
        <w:r>
          <w:rPr>
            <w:rStyle w:val="InternetLink"/>
            <w:u w:val="none"/>
          </w:rPr>
          <w:t>software</w:t>
        </w:r>
      </w:hyperlink>
      <w:hyperlink w:anchor="h.44sinio">
        <w:r>
          <w:rPr>
            <w:rStyle w:val="InternetLink"/>
            <w:u w:val="none"/>
          </w:rPr>
          <w:t xml:space="preserve"> </w:t>
        </w:r>
      </w:hyperlink>
      <w:hyperlink w:anchor="h.44sinio">
        <w:r>
          <w:rPr>
            <w:rStyle w:val="InternetLink"/>
            <w:u w:val="none"/>
          </w:rPr>
          <w:t>unit</w:t>
        </w:r>
      </w:hyperlink>
      <w:hyperlink w:anchor="h.44sinio">
        <w:r>
          <w:rPr>
            <w:rStyle w:val="InternetLink"/>
            <w:u w:val="none"/>
          </w:rPr>
          <w:t xml:space="preserve">, </w:t>
        </w:r>
      </w:hyperlink>
      <w:hyperlink w:anchor="h.44sinio">
        <w:r>
          <w:rPr>
            <w:rStyle w:val="InternetLink"/>
            <w:u w:val="none"/>
          </w:rPr>
          <w:t>or</w:t>
        </w:r>
      </w:hyperlink>
      <w:hyperlink w:anchor="h.44sinio">
        <w:r>
          <w:rPr>
            <w:rStyle w:val="InternetLink"/>
            <w:u w:val="none"/>
          </w:rPr>
          <w:t xml:space="preserve"> </w:t>
        </w:r>
      </w:hyperlink>
      <w:hyperlink w:anchor="h.44sinio">
        <w:r>
          <w:rPr>
            <w:rStyle w:val="InternetLink"/>
            <w:u w:val="none"/>
          </w:rPr>
          <w:t>designator</w:t>
        </w:r>
      </w:hyperlink>
      <w:hyperlink w:anchor="h.44sinio">
        <w:r>
          <w:rPr>
            <w:rStyle w:val="InternetLink"/>
            <w:u w:val="none"/>
          </w:rPr>
          <w:t xml:space="preserve"> </w:t>
        </w:r>
      </w:hyperlink>
      <w:hyperlink w:anchor="h.44sinio">
        <w:r>
          <w:rPr>
            <w:rStyle w:val="InternetLink"/>
            <w:u w:val="none"/>
          </w:rPr>
          <w:t>of</w:t>
        </w:r>
      </w:hyperlink>
      <w:hyperlink w:anchor="h.44sinio">
        <w:r>
          <w:rPr>
            <w:rStyle w:val="InternetLink"/>
            <w:u w:val="none"/>
          </w:rPr>
          <w:t xml:space="preserve"> </w:t>
        </w:r>
      </w:hyperlink>
      <w:hyperlink w:anchor="h.44sinio">
        <w:r>
          <w:rPr>
            <w:rStyle w:val="InternetLink"/>
            <w:u w:val="none"/>
          </w:rPr>
          <w:t>a</w:t>
        </w:r>
      </w:hyperlink>
      <w:hyperlink w:anchor="h.44sinio">
        <w:r>
          <w:rPr>
            <w:rStyle w:val="InternetLink"/>
            <w:u w:val="none"/>
          </w:rPr>
          <w:t xml:space="preserve"> </w:t>
        </w:r>
      </w:hyperlink>
      <w:hyperlink w:anchor="h.44sinio">
        <w:r>
          <w:rPr>
            <w:rStyle w:val="InternetLink"/>
            <w:u w:val="none"/>
          </w:rPr>
          <w:t>group</w:t>
        </w:r>
      </w:hyperlink>
      <w:hyperlink w:anchor="h.44sinio">
        <w:r>
          <w:rPr>
            <w:rStyle w:val="InternetLink"/>
            <w:u w:val="none"/>
          </w:rPr>
          <w:t xml:space="preserve"> </w:t>
        </w:r>
      </w:hyperlink>
      <w:hyperlink w:anchor="h.44sinio">
        <w:r>
          <w:rPr>
            <w:rStyle w:val="InternetLink"/>
            <w:u w:val="none"/>
          </w:rPr>
          <w:t>of</w:t>
        </w:r>
      </w:hyperlink>
      <w:hyperlink w:anchor="h.44sinio">
        <w:r>
          <w:rPr>
            <w:rStyle w:val="InternetLink"/>
            <w:u w:val="none"/>
          </w:rPr>
          <w:t xml:space="preserve"> </w:t>
        </w:r>
      </w:hyperlink>
      <w:hyperlink w:anchor="h.44sinio">
        <w:r>
          <w:rPr>
            <w:rStyle w:val="InternetLink"/>
            <w:u w:val="none"/>
          </w:rPr>
          <w:t>software</w:t>
        </w:r>
      </w:hyperlink>
      <w:hyperlink w:anchor="h.44sinio">
        <w:r>
          <w:rPr>
            <w:rStyle w:val="InternetLink"/>
            <w:u w:val="none"/>
          </w:rPr>
          <w:t xml:space="preserve"> </w:t>
        </w:r>
      </w:hyperlink>
      <w:hyperlink w:anchor="h.44sinio">
        <w:r>
          <w:rPr>
            <w:rStyle w:val="InternetLink"/>
            <w:u w:val="none"/>
          </w:rPr>
          <w:t>units</w:t>
        </w:r>
      </w:hyperlink>
      <w:hyperlink w:anchor="h.44sinio">
        <w:r>
          <w:rPr>
            <w:rStyle w:val="InternetLink"/>
            <w:u w:val="none"/>
          </w:rPr>
          <w:t>)</w:t>
        </w:r>
      </w:hyperlink>
      <w:hyperlink w:anchor="h.44sinio">
        <w:r>
          <w:rPr>
            <w:rStyle w:val="InternetLink"/>
          </w:rPr>
          <w:tab/>
        </w:r>
      </w:hyperlink>
    </w:p>
    <w:p>
      <w:pPr>
        <w:pStyle w:val="Normal"/>
        <w:tabs>
          <w:tab w:val="left" w:pos="440" w:leader="none"/>
          <w:tab w:val="right" w:pos="9350" w:leader="none"/>
        </w:tabs>
        <w:spacing w:before="0" w:after="100"/>
        <w:rPr/>
      </w:pPr>
      <w:hyperlink w:anchor="h.2jxsxqh">
        <w:r>
          <w:rPr>
            <w:rStyle w:val="InternetLink"/>
          </w:rPr>
          <w:t>6</w:t>
        </w:r>
      </w:hyperlink>
      <w:hyperlink w:anchor="h.2jxsxqh">
        <w:r>
          <w:rPr>
            <w:rStyle w:val="InternetLink"/>
          </w:rPr>
          <w:tab/>
        </w:r>
      </w:hyperlink>
      <w:hyperlink w:anchor="h.2jxsxqh">
        <w:r>
          <w:rPr>
            <w:rStyle w:val="InternetLink"/>
            <w:u w:val="none"/>
          </w:rPr>
          <w:t>Requirements</w:t>
        </w:r>
      </w:hyperlink>
      <w:hyperlink w:anchor="h.2jxsxqh">
        <w:r>
          <w:rPr>
            <w:rStyle w:val="InternetLink"/>
            <w:u w:val="none"/>
          </w:rPr>
          <w:t xml:space="preserve"> </w:t>
        </w:r>
      </w:hyperlink>
      <w:hyperlink w:anchor="h.2jxsxqh">
        <w:r>
          <w:rPr>
            <w:rStyle w:val="InternetLink"/>
            <w:u w:val="none"/>
          </w:rPr>
          <w:t>traceability</w:t>
        </w:r>
      </w:hyperlink>
      <w:hyperlink w:anchor="h.2jxsxqh">
        <w:r>
          <w:rPr>
            <w:rStyle w:val="InternetLink"/>
          </w:rPr>
          <w:tab/>
        </w:r>
      </w:hyperlink>
    </w:p>
    <w:p>
      <w:pPr>
        <w:pStyle w:val="Normal"/>
        <w:tabs>
          <w:tab w:val="left" w:pos="440" w:leader="none"/>
          <w:tab w:val="right" w:pos="9350" w:leader="none"/>
        </w:tabs>
        <w:spacing w:before="0" w:after="100"/>
        <w:rPr/>
      </w:pPr>
      <w:hyperlink w:anchor="h.z337ya">
        <w:r>
          <w:rPr>
            <w:rStyle w:val="InternetLink"/>
          </w:rPr>
          <w:t>7</w:t>
        </w:r>
      </w:hyperlink>
      <w:hyperlink w:anchor="h.z337ya">
        <w:r>
          <w:rPr>
            <w:rStyle w:val="InternetLink"/>
          </w:rPr>
          <w:tab/>
        </w:r>
      </w:hyperlink>
      <w:hyperlink w:anchor="h.z337ya">
        <w:r>
          <w:rPr>
            <w:rStyle w:val="InternetLink"/>
          </w:rPr>
          <w:t>Notes</w:t>
        </w:r>
      </w:hyperlink>
      <w:hyperlink w:anchor="h.z337ya">
        <w:r>
          <w:rPr>
            <w:rStyle w:val="InternetLink"/>
          </w:rPr>
          <w:tab/>
        </w:r>
      </w:hyperlink>
    </w:p>
    <w:p>
      <w:pPr>
        <w:pStyle w:val="Normal"/>
        <w:tabs>
          <w:tab w:val="left" w:pos="440" w:leader="none"/>
          <w:tab w:val="right" w:pos="9350" w:leader="none"/>
        </w:tabs>
        <w:spacing w:before="0" w:after="100"/>
        <w:rPr/>
      </w:pPr>
      <w:hyperlink w:anchor="h.3j2qqm3">
        <w:r>
          <w:rPr>
            <w:rStyle w:val="InternetLink"/>
          </w:rPr>
          <w:t>A</w:t>
        </w:r>
      </w:hyperlink>
      <w:hyperlink w:anchor="h.3j2qqm3">
        <w:r>
          <w:rPr>
            <w:rStyle w:val="InternetLink"/>
          </w:rPr>
          <w:t>.</w:t>
        </w:r>
      </w:hyperlink>
      <w:hyperlink w:anchor="h.3j2qqm3">
        <w:r>
          <w:rPr>
            <w:rStyle w:val="InternetLink"/>
          </w:rPr>
          <w:tab/>
        </w:r>
      </w:hyperlink>
      <w:hyperlink w:anchor="h.3j2qqm3">
        <w:r>
          <w:rPr>
            <w:rStyle w:val="InternetLink"/>
          </w:rPr>
          <w:t>Appendixes</w:t>
        </w:r>
      </w:hyperlink>
      <w:hyperlink w:anchor="h.3j2qqm3">
        <w:r>
          <w:rPr>
            <w:rStyle w:val="InternetLink"/>
          </w:rPr>
          <w:tab/>
        </w:r>
      </w:hyperlink>
    </w:p>
    <w:p>
      <w:pPr>
        <w:pStyle w:val="Normal"/>
        <w:rPr>
          <w:u w:val="single"/>
        </w:rPr>
      </w:pPr>
      <w:r>
        <w:rPr>
          <w:u w:val="single"/>
        </w:rPr>
      </w:r>
      <w:r>
        <w:br w:type="page"/>
      </w:r>
    </w:p>
    <w:p>
      <w:pPr>
        <w:pStyle w:val="Heading1"/>
        <w:numPr>
          <w:ilvl w:val="8"/>
          <w:numId w:val="1"/>
        </w:numPr>
        <w:spacing w:before="0" w:after="120"/>
        <w:rPr>
          <w:sz w:val="28"/>
          <w:szCs w:val="28"/>
        </w:rPr>
      </w:pPr>
      <w:bookmarkStart w:id="0" w:name="h.gjdgxs"/>
      <w:bookmarkEnd w:id="0"/>
      <w:r>
        <w:rPr>
          <w:sz w:val="28"/>
          <w:szCs w:val="28"/>
        </w:rPr>
        <w:t>Scope</w:t>
      </w:r>
    </w:p>
    <w:p>
      <w:pPr>
        <w:pStyle w:val="Heading2"/>
        <w:numPr>
          <w:ilvl w:val="8"/>
          <w:numId w:val="1"/>
        </w:numPr>
        <w:spacing w:before="0" w:after="0"/>
        <w:rPr/>
      </w:pPr>
      <w:bookmarkStart w:id="1" w:name="h.30j0zll"/>
      <w:bookmarkEnd w:id="1"/>
      <w:r>
        <w:rPr/>
        <w:t>Identification</w:t>
      </w:r>
    </w:p>
    <w:p>
      <w:pPr>
        <w:pStyle w:val="Normal"/>
        <w:tabs>
          <w:tab w:val="left" w:pos="721" w:leader="none"/>
        </w:tabs>
        <w:spacing w:lineRule="auto" w:line="242" w:before="0" w:after="200"/>
        <w:ind w:left="120" w:right="118" w:hanging="0"/>
        <w:rPr/>
      </w:pPr>
      <w:r>
        <w:rPr>
          <w:sz w:val="24"/>
          <w:szCs w:val="24"/>
        </w:rPr>
        <w:t xml:space="preserve"> </w:t>
      </w:r>
      <w:r>
        <w:rPr>
          <w:sz w:val="24"/>
          <w:szCs w:val="24"/>
        </w:rPr>
        <w:t>For this project, we will be working with the web application, Parable of Polygons. This software simulates segregation levels between two different shapes, allowing them to move to different locations on the board in an attempt to be happy. The website itself is programmed in html while the application is programmed in javascript</w:t>
      </w:r>
    </w:p>
    <w:p>
      <w:pPr>
        <w:pStyle w:val="Heading2"/>
        <w:numPr>
          <w:ilvl w:val="8"/>
          <w:numId w:val="1"/>
        </w:numPr>
        <w:spacing w:before="0" w:after="0"/>
        <w:rPr/>
      </w:pPr>
      <w:bookmarkStart w:id="2" w:name="h.1fob9te"/>
      <w:bookmarkEnd w:id="2"/>
      <w:r>
        <w:rPr/>
        <w:t>System overview</w:t>
      </w:r>
    </w:p>
    <w:p>
      <w:pPr>
        <w:pStyle w:val="Normal"/>
        <w:tabs>
          <w:tab w:val="left" w:pos="721" w:leader="none"/>
        </w:tabs>
        <w:spacing w:lineRule="auto" w:line="242" w:before="0" w:after="200"/>
        <w:ind w:left="120" w:right="118" w:hanging="0"/>
        <w:rPr/>
      </w:pPr>
      <w:r>
        <w:rPr>
          <w:sz w:val="24"/>
          <w:szCs w:val="24"/>
        </w:rPr>
        <w:t>This project has tasked us with inserting a 3rd polygon, a red circle, into the game, allowing for relations between 3 different shapes to be shown. This will be accomplished with 3 sliders formed into a triangle. Each slider will determine the relationship between 2 out of 3 shapes, allowing all of the relations to be shown on the edges.</w:t>
      </w:r>
    </w:p>
    <w:p>
      <w:pPr>
        <w:pStyle w:val="Normal"/>
        <w:tabs>
          <w:tab w:val="left" w:pos="721" w:leader="none"/>
        </w:tabs>
        <w:spacing w:lineRule="auto" w:line="242" w:before="0" w:after="200"/>
        <w:ind w:left="120" w:right="118" w:hanging="0"/>
        <w:rPr/>
      </w:pPr>
      <w:r>
        <w:rPr>
          <w:sz w:val="24"/>
          <w:szCs w:val="24"/>
        </w:rPr>
        <w:t>In addition, two new algorithms will be created. One such algorithm will be based around movement when based on the happiness levels of single polygons, henceforth known as the “happiness algorithm.” The second algorithm will be based around the happiness of single polygons, as well as the happiness of those in the 8 squares adjacent to them, henceforth known as the “collective happiness algorithm.”</w:t>
      </w:r>
    </w:p>
    <w:p>
      <w:pPr>
        <w:pStyle w:val="Heading2"/>
        <w:numPr>
          <w:ilvl w:val="8"/>
          <w:numId w:val="1"/>
        </w:numPr>
        <w:spacing w:before="0" w:after="0"/>
        <w:rPr/>
      </w:pPr>
      <w:bookmarkStart w:id="3" w:name="h.3znysh7"/>
      <w:bookmarkEnd w:id="3"/>
      <w:r>
        <w:rPr/>
        <w:t>Document overview</w:t>
      </w:r>
    </w:p>
    <w:p>
      <w:pPr>
        <w:pStyle w:val="Normal"/>
        <w:tabs>
          <w:tab w:val="left" w:pos="721" w:leader="none"/>
        </w:tabs>
        <w:spacing w:lineRule="auto" w:line="242" w:before="0" w:after="200"/>
        <w:ind w:left="120" w:right="117" w:hanging="0"/>
        <w:rPr/>
      </w:pPr>
      <w:bookmarkStart w:id="4" w:name="h.2et92p0"/>
      <w:bookmarkEnd w:id="4"/>
      <w:r>
        <w:rPr>
          <w:sz w:val="24"/>
          <w:szCs w:val="24"/>
        </w:rPr>
        <w:t>This document will describe the process we will follow in order to create the requested modifications. It will also detail exactly how we will go about following this process to maximize productivity and create the best product possible</w:t>
      </w:r>
    </w:p>
    <w:p>
      <w:pPr>
        <w:pStyle w:val="Heading1"/>
        <w:numPr>
          <w:ilvl w:val="8"/>
          <w:numId w:val="1"/>
        </w:numPr>
        <w:spacing w:before="0" w:after="120"/>
        <w:rPr/>
      </w:pPr>
      <w:bookmarkStart w:id="5" w:name="h.d7lesot7w7f9"/>
      <w:bookmarkEnd w:id="5"/>
      <w:r>
        <w:rPr>
          <w:sz w:val="28"/>
          <w:szCs w:val="28"/>
        </w:rPr>
        <w:t>Referenced documents</w:t>
      </w:r>
      <w:r>
        <w:rPr/>
        <w:br/>
      </w:r>
    </w:p>
    <w:p>
      <w:pPr>
        <w:pStyle w:val="Normal"/>
        <w:tabs>
          <w:tab w:val="left" w:pos="360" w:leader="none"/>
        </w:tabs>
        <w:spacing w:lineRule="auto" w:line="242" w:before="0" w:after="200"/>
        <w:ind w:left="120" w:right="117" w:hanging="0"/>
        <w:rPr/>
      </w:pPr>
      <w:r>
        <w:rPr>
          <w:sz w:val="24"/>
          <w:szCs w:val="24"/>
        </w:rPr>
        <w:t>This document will reference the following repos for the parable of polygons</w:t>
      </w:r>
      <w:hyperlink r:id="rId2">
        <w:r>
          <w:rPr>
            <w:rStyle w:val="InternetLink"/>
            <w:sz w:val="24"/>
            <w:szCs w:val="24"/>
          </w:rPr>
          <w:t xml:space="preserve"> </w:t>
        </w:r>
      </w:hyperlink>
      <w:hyperlink r:id="rId3">
        <w:r>
          <w:rPr>
            <w:rStyle w:val="InternetLink"/>
            <w:sz w:val="24"/>
            <w:szCs w:val="24"/>
          </w:rPr>
          <w:t>https</w:t>
        </w:r>
      </w:hyperlink>
      <w:hyperlink r:id="rId4">
        <w:r>
          <w:rPr>
            <w:rStyle w:val="InternetLink"/>
            <w:sz w:val="24"/>
            <w:szCs w:val="24"/>
          </w:rPr>
          <w:t>://</w:t>
        </w:r>
      </w:hyperlink>
      <w:hyperlink r:id="rId5">
        <w:r>
          <w:rPr>
            <w:rStyle w:val="InternetLink"/>
            <w:sz w:val="24"/>
            <w:szCs w:val="24"/>
          </w:rPr>
          <w:t>github</w:t>
        </w:r>
      </w:hyperlink>
      <w:hyperlink r:id="rId6">
        <w:r>
          <w:rPr>
            <w:rStyle w:val="InternetLink"/>
            <w:sz w:val="24"/>
            <w:szCs w:val="24"/>
          </w:rPr>
          <w:t>.</w:t>
        </w:r>
      </w:hyperlink>
      <w:hyperlink r:id="rId7">
        <w:r>
          <w:rPr>
            <w:rStyle w:val="InternetLink"/>
            <w:sz w:val="24"/>
            <w:szCs w:val="24"/>
          </w:rPr>
          <w:t>com</w:t>
        </w:r>
      </w:hyperlink>
      <w:hyperlink r:id="rId8">
        <w:r>
          <w:rPr>
            <w:rStyle w:val="InternetLink"/>
            <w:sz w:val="24"/>
            <w:szCs w:val="24"/>
          </w:rPr>
          <w:t>/</w:t>
        </w:r>
      </w:hyperlink>
      <w:hyperlink r:id="rId9">
        <w:r>
          <w:rPr>
            <w:rStyle w:val="InternetLink"/>
            <w:sz w:val="24"/>
            <w:szCs w:val="24"/>
          </w:rPr>
          <w:t>ncase</w:t>
        </w:r>
      </w:hyperlink>
      <w:hyperlink r:id="rId10">
        <w:r>
          <w:rPr>
            <w:rStyle w:val="InternetLink"/>
            <w:sz w:val="24"/>
            <w:szCs w:val="24"/>
          </w:rPr>
          <w:t>/</w:t>
        </w:r>
      </w:hyperlink>
      <w:hyperlink r:id="rId11">
        <w:r>
          <w:rPr>
            <w:rStyle w:val="InternetLink"/>
            <w:sz w:val="24"/>
            <w:szCs w:val="24"/>
          </w:rPr>
          <w:t>polygons</w:t>
        </w:r>
      </w:hyperlink>
    </w:p>
    <w:p>
      <w:pPr>
        <w:pStyle w:val="Normal"/>
        <w:tabs>
          <w:tab w:val="left" w:pos="360" w:leader="none"/>
        </w:tabs>
        <w:spacing w:lineRule="auto" w:line="242" w:before="0" w:after="200"/>
        <w:ind w:left="120" w:right="117" w:hanging="0"/>
        <w:rPr>
          <w:rStyle w:val="InternetLink"/>
          <w:sz w:val="24"/>
          <w:szCs w:val="24"/>
        </w:rPr>
      </w:pPr>
      <w:bookmarkStart w:id="6" w:name="_GoBack"/>
      <w:bookmarkEnd w:id="6"/>
      <w:r>
        <w:rPr>
          <w:rStyle w:val="InternetLink"/>
          <w:sz w:val="24"/>
          <w:szCs w:val="24"/>
        </w:rPr>
        <w:t>https://github.com/dncnmcdougall/polygons</w:t>
      </w:r>
    </w:p>
    <w:p>
      <w:pPr>
        <w:pStyle w:val="Normal"/>
        <w:tabs>
          <w:tab w:val="left" w:pos="360" w:leader="none"/>
        </w:tabs>
        <w:spacing w:lineRule="auto" w:line="242" w:before="0" w:after="200"/>
        <w:ind w:left="120" w:right="117" w:hanging="0"/>
        <w:rPr/>
      </w:pPr>
      <w:r>
        <w:rPr/>
      </w:r>
    </w:p>
    <w:p>
      <w:pPr>
        <w:pStyle w:val="Heading1"/>
        <w:numPr>
          <w:ilvl w:val="8"/>
          <w:numId w:val="1"/>
        </w:numPr>
        <w:spacing w:before="0" w:after="120"/>
        <w:rPr/>
      </w:pPr>
      <w:bookmarkStart w:id="7" w:name="h.3dy6vkm"/>
      <w:bookmarkEnd w:id="7"/>
      <w:r>
        <w:rPr>
          <w:sz w:val="28"/>
          <w:szCs w:val="28"/>
        </w:rPr>
        <w:t>CSCI-wide design decisions</w:t>
        <w:br/>
      </w:r>
    </w:p>
    <w:p>
      <w:pPr>
        <w:pStyle w:val="Normal"/>
        <w:numPr>
          <w:ilvl w:val="0"/>
          <w:numId w:val="2"/>
        </w:numPr>
        <w:tabs>
          <w:tab w:val="left" w:pos="0" w:leader="none"/>
        </w:tabs>
        <w:spacing w:lineRule="auto" w:line="242" w:before="0" w:after="0"/>
        <w:ind w:left="839" w:right="117" w:hanging="479"/>
        <w:rPr/>
      </w:pPr>
      <w:r>
        <w:rPr>
          <w:sz w:val="24"/>
          <w:szCs w:val="24"/>
        </w:rPr>
        <w:t xml:space="preserve">Design decisions regarding inputs the CSCI will accept and outputs it will produce, including interfaces with other systems, HWCIs, CSCIs, and users </w:t>
      </w:r>
      <w:hyperlink w:anchor="h.35nkun2">
        <w:r>
          <w:rPr>
            <w:rStyle w:val="InternetLink"/>
            <w:sz w:val="24"/>
            <w:szCs w:val="24"/>
          </w:rPr>
          <w:t>(4.3.</w:t>
        </w:r>
      </w:hyperlink>
      <w:hyperlink w:anchor="h.35nkun2">
        <w:r>
          <w:rPr>
            <w:rStyle w:val="InternetLink"/>
            <w:sz w:val="24"/>
            <w:szCs w:val="24"/>
          </w:rPr>
          <w:t>x</w:t>
        </w:r>
      </w:hyperlink>
      <w:hyperlink w:anchor="h.35nkun2">
        <w:r>
          <w:rPr>
            <w:rStyle w:val="InternetLink"/>
            <w:sz w:val="24"/>
            <w:szCs w:val="24"/>
          </w:rPr>
          <w:t xml:space="preserve"> </w:t>
        </w:r>
      </w:hyperlink>
      <w:r>
        <w:rPr>
          <w:sz w:val="24"/>
          <w:szCs w:val="24"/>
        </w:rPr>
        <w:t>of this DID identifies topics to be considered in this description).  If part or all of this information is given in Interface Design Descriptions (IDDs), they may be referenced.</w:t>
      </w:r>
    </w:p>
    <w:p>
      <w:pPr>
        <w:pStyle w:val="Normal"/>
        <w:numPr>
          <w:ilvl w:val="1"/>
          <w:numId w:val="2"/>
        </w:numPr>
        <w:tabs>
          <w:tab w:val="left" w:pos="0" w:leader="none"/>
        </w:tabs>
        <w:spacing w:lineRule="auto" w:line="242" w:before="0" w:after="0"/>
        <w:ind w:left="1715" w:right="117" w:hanging="635"/>
        <w:rPr/>
      </w:pPr>
      <w:r>
        <w:rPr>
          <w:sz w:val="24"/>
          <w:szCs w:val="24"/>
        </w:rPr>
        <w:t xml:space="preserve">The CSCI will accept input, which shall describe the relationships between the various polygons and the desired sorting algorithm, from the user from either radio buttons (algorithms) or sliders (relationships among the polygons). The produced output shall depend entirely on what the user has given as input; but speaking broadly, the CSCI will show the user the results of the algorithm and polygon relations combination. The CSCI will not take any input from any other interface, other CSCI, or HWCI (although the speed of the output user’s computer’s processing power), for the code is more dependent on what one individual user has to say.  </w:t>
      </w:r>
    </w:p>
    <w:p>
      <w:pPr>
        <w:pStyle w:val="Normal"/>
        <w:numPr>
          <w:ilvl w:val="0"/>
          <w:numId w:val="2"/>
        </w:numPr>
        <w:tabs>
          <w:tab w:val="left" w:pos="0" w:leader="none"/>
        </w:tabs>
        <w:spacing w:lineRule="auto" w:line="242" w:before="0" w:after="0"/>
        <w:ind w:left="839" w:right="118" w:hanging="479"/>
        <w:rPr/>
      </w:pPr>
      <w:r>
        <w:rPr>
          <w:sz w:val="24"/>
          <w:szCs w:val="24"/>
        </w:rPr>
        <w:t>Design decisions on CSCI behavior in response to each input or condition, including actions the CSCI will perform, response times and other performance characteristics, description of physical systems modeled, selected equations/algorithms/rules, and handling of unallowed inputs or conditions.</w:t>
      </w:r>
    </w:p>
    <w:p>
      <w:pPr>
        <w:pStyle w:val="Normal"/>
        <w:numPr>
          <w:ilvl w:val="1"/>
          <w:numId w:val="2"/>
        </w:numPr>
        <w:tabs>
          <w:tab w:val="left" w:pos="0" w:leader="none"/>
        </w:tabs>
        <w:spacing w:lineRule="auto" w:line="242" w:before="0" w:after="0"/>
        <w:ind w:left="1715" w:right="118" w:hanging="635"/>
        <w:rPr/>
      </w:pPr>
      <w:r>
        <w:rPr>
          <w:sz w:val="24"/>
          <w:szCs w:val="24"/>
        </w:rPr>
        <w:t>The first algorithm will be the one already provided by Nicky Case. The second algorithm, Collective Happiness, will make polygons move to different places based on the amount of polygons surrounding them, as well as the relationship ratios the user has indicated. The calculations will be performed as soon as the user presses the enter button; however, the actual board itself will not ‘stop’ until all of the polygons are happy where they are.</w:t>
      </w:r>
    </w:p>
    <w:p>
      <w:pPr>
        <w:pStyle w:val="Normal"/>
        <w:numPr>
          <w:ilvl w:val="1"/>
          <w:numId w:val="2"/>
        </w:numPr>
        <w:tabs>
          <w:tab w:val="left" w:pos="0" w:leader="none"/>
        </w:tabs>
        <w:spacing w:lineRule="auto" w:line="242" w:before="0" w:after="0"/>
        <w:ind w:left="1715" w:right="118" w:hanging="635"/>
        <w:rPr/>
      </w:pPr>
      <w:r>
        <w:rPr>
          <w:sz w:val="24"/>
          <w:szCs w:val="24"/>
        </w:rPr>
        <w:t xml:space="preserve">The sliders will not allow for any unpermitted inputs such as negative happiness relationships or relationships between nonexistent polygons (e.g. a star, diamond, etc). If for whatever reason an error occurs during calculation, an error message will appear, stating what ill condition caused the error.  </w:t>
      </w:r>
    </w:p>
    <w:p>
      <w:pPr>
        <w:pStyle w:val="Normal"/>
        <w:numPr>
          <w:ilvl w:val="0"/>
          <w:numId w:val="2"/>
        </w:numPr>
        <w:tabs>
          <w:tab w:val="left" w:pos="0" w:leader="none"/>
        </w:tabs>
        <w:spacing w:lineRule="auto" w:line="242" w:before="0" w:after="0"/>
        <w:ind w:left="839" w:right="118" w:hanging="479"/>
        <w:rPr/>
      </w:pPr>
      <w:r>
        <w:rPr>
          <w:sz w:val="24"/>
          <w:szCs w:val="24"/>
        </w:rPr>
        <w:t xml:space="preserve">Design decisions on how databases/data files will appear to the user </w:t>
      </w:r>
      <w:hyperlink w:anchor="h.35nkun2">
        <w:r>
          <w:rPr>
            <w:rStyle w:val="InternetLink"/>
            <w:sz w:val="24"/>
            <w:szCs w:val="24"/>
          </w:rPr>
          <w:t>(4.3.</w:t>
        </w:r>
      </w:hyperlink>
      <w:hyperlink w:anchor="h.35nkun2">
        <w:r>
          <w:rPr>
            <w:rStyle w:val="InternetLink"/>
            <w:sz w:val="24"/>
            <w:szCs w:val="24"/>
          </w:rPr>
          <w:t>x</w:t>
        </w:r>
      </w:hyperlink>
      <w:hyperlink w:anchor="h.35nkun2">
        <w:r>
          <w:rPr>
            <w:rStyle w:val="InternetLink"/>
            <w:sz w:val="24"/>
            <w:szCs w:val="24"/>
          </w:rPr>
          <w:t xml:space="preserve"> </w:t>
        </w:r>
      </w:hyperlink>
      <w:r>
        <w:rPr>
          <w:sz w:val="24"/>
          <w:szCs w:val="24"/>
        </w:rPr>
        <w:t>of this DID identifies topics to be considered in this description).  If part or all of this information is given in Database Design Descriptions (DBDDs), they may be referenced.</w:t>
      </w:r>
    </w:p>
    <w:p>
      <w:pPr>
        <w:pStyle w:val="Normal"/>
        <w:numPr>
          <w:ilvl w:val="1"/>
          <w:numId w:val="2"/>
        </w:numPr>
        <w:tabs>
          <w:tab w:val="left" w:pos="0" w:leader="none"/>
        </w:tabs>
        <w:spacing w:lineRule="auto" w:line="242" w:before="0" w:after="0"/>
        <w:ind w:left="1715" w:right="118" w:hanging="635"/>
        <w:rPr/>
      </w:pPr>
      <w:r>
        <w:rPr>
          <w:sz w:val="24"/>
          <w:szCs w:val="24"/>
        </w:rPr>
        <w:t>Not applicable since the program is not storing any data from the user.</w:t>
      </w:r>
    </w:p>
    <w:p>
      <w:pPr>
        <w:pStyle w:val="Normal"/>
        <w:numPr>
          <w:ilvl w:val="0"/>
          <w:numId w:val="2"/>
        </w:numPr>
        <w:tabs>
          <w:tab w:val="left" w:pos="0" w:leader="none"/>
        </w:tabs>
        <w:spacing w:before="0" w:after="0"/>
        <w:rPr/>
      </w:pPr>
      <w:r>
        <w:rPr>
          <w:sz w:val="24"/>
          <w:szCs w:val="24"/>
        </w:rPr>
        <w:t>Selected approach to meeting safety, security, and privacy requirements.</w:t>
      </w:r>
    </w:p>
    <w:p>
      <w:pPr>
        <w:pStyle w:val="Normal"/>
        <w:numPr>
          <w:ilvl w:val="1"/>
          <w:numId w:val="2"/>
        </w:numPr>
        <w:tabs>
          <w:tab w:val="left" w:pos="0" w:leader="none"/>
        </w:tabs>
        <w:spacing w:before="0" w:after="0"/>
        <w:rPr/>
      </w:pPr>
      <w:r>
        <w:rPr>
          <w:sz w:val="24"/>
          <w:szCs w:val="24"/>
        </w:rPr>
        <w:t>Not applicable since The Parable of The Polygons does not use/collect any sensitive user data.</w:t>
      </w:r>
    </w:p>
    <w:p>
      <w:pPr>
        <w:pStyle w:val="Normal"/>
        <w:numPr>
          <w:ilvl w:val="0"/>
          <w:numId w:val="2"/>
        </w:numPr>
        <w:tabs>
          <w:tab w:val="left" w:pos="0" w:leader="none"/>
        </w:tabs>
        <w:spacing w:lineRule="auto" w:line="242" w:before="0" w:after="0"/>
        <w:ind w:left="839" w:right="117" w:hanging="479"/>
        <w:rPr/>
      </w:pPr>
      <w:r>
        <w:rPr>
          <w:sz w:val="24"/>
          <w:szCs w:val="24"/>
        </w:rPr>
        <w:t>Other CSCI-wide design decisions made in response to requirements, such as selected approach to providing required flexibility, availability, and maintainability.</w:t>
      </w:r>
    </w:p>
    <w:p>
      <w:pPr>
        <w:pStyle w:val="Normal"/>
        <w:numPr>
          <w:ilvl w:val="1"/>
          <w:numId w:val="2"/>
        </w:numPr>
        <w:tabs>
          <w:tab w:val="left" w:pos="0" w:leader="none"/>
        </w:tabs>
        <w:spacing w:lineRule="auto" w:line="242" w:before="0" w:after="0"/>
        <w:ind w:left="1715" w:right="117" w:hanging="635"/>
        <w:rPr/>
      </w:pPr>
      <w:r>
        <w:rPr>
          <w:sz w:val="24"/>
          <w:szCs w:val="24"/>
        </w:rPr>
        <w:t xml:space="preserve">The code shall be available to all via GitHub, and the code will work on FireFox, Internet Explorer, and Chrome. </w:t>
      </w:r>
    </w:p>
    <w:p>
      <w:pPr>
        <w:pStyle w:val="Heading1"/>
        <w:numPr>
          <w:ilvl w:val="8"/>
          <w:numId w:val="1"/>
        </w:numPr>
        <w:spacing w:before="0" w:after="120"/>
        <w:rPr/>
      </w:pPr>
      <w:bookmarkStart w:id="8" w:name="h.1t3h5sf"/>
      <w:bookmarkEnd w:id="8"/>
      <w:r>
        <w:rPr>
          <w:sz w:val="28"/>
          <w:szCs w:val="28"/>
        </w:rPr>
        <w:t>CSCI architectural design</w:t>
      </w:r>
    </w:p>
    <w:p>
      <w:pPr>
        <w:pStyle w:val="Normal"/>
        <w:tabs>
          <w:tab w:val="left" w:pos="361" w:leader="none"/>
        </w:tabs>
        <w:spacing w:lineRule="auto" w:line="242" w:before="72" w:after="200"/>
        <w:ind w:left="100" w:right="117" w:hanging="0"/>
        <w:rPr/>
      </w:pPr>
      <w:r>
        <w:rPr>
          <w:sz w:val="24"/>
          <w:szCs w:val="24"/>
        </w:rPr>
        <w:t>This section shall be divided into the following paragraphs to describe the CSCI architectural design.  If part or all of the design depends upon system states or modes, this dependency shall be indicated.  If design information falls into more than one paragraph, it may be presented once and referenced from the other paragraphs.  Design conventions needed to understand the design shall be presented or referenced.</w:t>
      </w:r>
    </w:p>
    <w:p>
      <w:pPr>
        <w:pStyle w:val="Heading2"/>
        <w:numPr>
          <w:ilvl w:val="8"/>
          <w:numId w:val="1"/>
        </w:numPr>
        <w:spacing w:before="0" w:after="0"/>
        <w:rPr/>
      </w:pPr>
      <w:bookmarkStart w:id="9" w:name="h.4d34og8"/>
      <w:bookmarkEnd w:id="9"/>
      <w:r>
        <w:rPr/>
        <w:t>CSCI components</w:t>
      </w:r>
    </w:p>
    <w:p>
      <w:pPr>
        <w:pStyle w:val="Normal"/>
        <w:numPr>
          <w:ilvl w:val="0"/>
          <w:numId w:val="3"/>
        </w:numPr>
        <w:tabs>
          <w:tab w:val="left" w:pos="0" w:leader="none"/>
        </w:tabs>
        <w:spacing w:lineRule="auto" w:line="242" w:before="0" w:after="0"/>
        <w:ind w:left="720" w:right="117" w:hanging="360"/>
        <w:rPr/>
      </w:pPr>
      <w:r>
        <w:rPr>
          <w:sz w:val="24"/>
          <w:szCs w:val="24"/>
        </w:rPr>
        <w:t>Software Units that make up the CSCI</w:t>
      </w:r>
    </w:p>
    <w:p>
      <w:pPr>
        <w:pStyle w:val="Normal"/>
        <w:numPr>
          <w:ilvl w:val="1"/>
          <w:numId w:val="3"/>
        </w:numPr>
        <w:tabs>
          <w:tab w:val="left" w:pos="0" w:leader="none"/>
        </w:tabs>
        <w:spacing w:lineRule="auto" w:line="242" w:before="0" w:after="0"/>
        <w:ind w:left="1440" w:right="117" w:hanging="360"/>
        <w:rPr/>
      </w:pPr>
      <w:r>
        <w:rPr>
          <w:sz w:val="24"/>
          <w:szCs w:val="24"/>
        </w:rPr>
        <w:t>The Graph</w:t>
      </w:r>
    </w:p>
    <w:p>
      <w:pPr>
        <w:pStyle w:val="Normal"/>
        <w:numPr>
          <w:ilvl w:val="1"/>
          <w:numId w:val="3"/>
        </w:numPr>
        <w:tabs>
          <w:tab w:val="left" w:pos="0" w:leader="none"/>
        </w:tabs>
        <w:spacing w:lineRule="auto" w:line="242" w:before="0" w:after="0"/>
        <w:ind w:left="1440" w:right="117" w:hanging="360"/>
        <w:rPr/>
      </w:pPr>
      <w:r>
        <w:rPr>
          <w:sz w:val="24"/>
          <w:szCs w:val="24"/>
        </w:rPr>
        <w:t>The Sliders</w:t>
      </w:r>
    </w:p>
    <w:p>
      <w:pPr>
        <w:pStyle w:val="Normal"/>
        <w:numPr>
          <w:ilvl w:val="1"/>
          <w:numId w:val="3"/>
        </w:numPr>
        <w:tabs>
          <w:tab w:val="left" w:pos="0" w:leader="none"/>
        </w:tabs>
        <w:spacing w:lineRule="auto" w:line="242" w:before="0" w:after="0"/>
        <w:ind w:left="1440" w:right="117" w:hanging="360"/>
        <w:rPr/>
      </w:pPr>
      <w:r>
        <w:rPr>
          <w:sz w:val="24"/>
          <w:szCs w:val="24"/>
        </w:rPr>
        <w:t>The Polygon Grid</w:t>
      </w:r>
    </w:p>
    <w:p>
      <w:pPr>
        <w:pStyle w:val="Normal"/>
        <w:numPr>
          <w:ilvl w:val="1"/>
          <w:numId w:val="3"/>
        </w:numPr>
        <w:tabs>
          <w:tab w:val="left" w:pos="0" w:leader="none"/>
        </w:tabs>
        <w:spacing w:lineRule="auto" w:line="242" w:before="0" w:after="0"/>
        <w:ind w:left="1440" w:right="117" w:hanging="360"/>
        <w:rPr/>
      </w:pPr>
      <w:r>
        <w:rPr>
          <w:sz w:val="24"/>
          <w:szCs w:val="24"/>
        </w:rPr>
        <w:t>The Radio Buttons</w:t>
      </w:r>
    </w:p>
    <w:p>
      <w:pPr>
        <w:pStyle w:val="Normal"/>
        <w:numPr>
          <w:ilvl w:val="0"/>
          <w:numId w:val="3"/>
        </w:numPr>
        <w:tabs>
          <w:tab w:val="left" w:pos="0" w:leader="none"/>
        </w:tabs>
        <w:spacing w:lineRule="auto" w:line="242" w:before="0" w:after="0"/>
        <w:ind w:left="720" w:right="119" w:hanging="360"/>
        <w:rPr/>
      </w:pPr>
      <w:r>
        <w:rPr>
          <w:sz w:val="24"/>
          <w:szCs w:val="24"/>
        </w:rPr>
        <w:t>Relationship between units</w:t>
      </w:r>
    </w:p>
    <w:p>
      <w:pPr>
        <w:pStyle w:val="Normal"/>
        <w:numPr>
          <w:ilvl w:val="1"/>
          <w:numId w:val="3"/>
        </w:numPr>
        <w:tabs>
          <w:tab w:val="left" w:pos="0" w:leader="none"/>
        </w:tabs>
        <w:spacing w:lineRule="auto" w:line="242" w:before="0" w:after="0"/>
        <w:ind w:left="1440" w:right="119" w:hanging="360"/>
        <w:rPr/>
      </w:pPr>
      <w:r>
        <w:rPr>
          <w:sz w:val="24"/>
          <w:szCs w:val="24"/>
        </w:rPr>
        <w:t xml:space="preserve">The sliders dictate the ratio of every polygon on the grid and how they will sort themselves when the simulation is started. </w:t>
      </w:r>
    </w:p>
    <w:p>
      <w:pPr>
        <w:pStyle w:val="Normal"/>
        <w:numPr>
          <w:ilvl w:val="0"/>
          <w:numId w:val="3"/>
        </w:numPr>
        <w:tabs>
          <w:tab w:val="left" w:pos="0" w:leader="none"/>
        </w:tabs>
        <w:spacing w:lineRule="auto" w:line="242" w:before="0" w:after="0"/>
        <w:ind w:left="720" w:right="117" w:hanging="360"/>
        <w:rPr/>
      </w:pPr>
      <w:bookmarkStart w:id="10" w:name="h.aga9im2smxdf"/>
      <w:bookmarkEnd w:id="10"/>
      <w:r>
        <w:rPr>
          <w:sz w:val="24"/>
          <w:szCs w:val="24"/>
        </w:rPr>
        <w:t>Purpose of each software unit</w:t>
      </w:r>
    </w:p>
    <w:p>
      <w:pPr>
        <w:pStyle w:val="Normal"/>
        <w:numPr>
          <w:ilvl w:val="1"/>
          <w:numId w:val="3"/>
        </w:numPr>
        <w:tabs>
          <w:tab w:val="left" w:pos="0" w:leader="none"/>
        </w:tabs>
        <w:spacing w:lineRule="auto" w:line="242" w:before="0" w:after="0"/>
        <w:ind w:left="1440" w:right="117" w:hanging="360"/>
        <w:rPr/>
      </w:pPr>
      <w:bookmarkStart w:id="11" w:name="h.jpbn5hx0b6di"/>
      <w:bookmarkEnd w:id="11"/>
      <w:r>
        <w:rPr>
          <w:sz w:val="24"/>
          <w:szCs w:val="24"/>
        </w:rPr>
        <w:t>The Graph</w:t>
      </w:r>
    </w:p>
    <w:p>
      <w:pPr>
        <w:pStyle w:val="Normal"/>
        <w:numPr>
          <w:ilvl w:val="2"/>
          <w:numId w:val="3"/>
        </w:numPr>
        <w:tabs>
          <w:tab w:val="left" w:pos="0" w:leader="none"/>
        </w:tabs>
        <w:spacing w:lineRule="auto" w:line="242" w:before="0" w:after="0"/>
        <w:ind w:left="2160" w:right="117" w:hanging="180"/>
        <w:rPr/>
      </w:pPr>
      <w:bookmarkStart w:id="12" w:name="h.xrs9ufoq2lrd"/>
      <w:bookmarkEnd w:id="12"/>
      <w:r>
        <w:rPr>
          <w:sz w:val="24"/>
          <w:szCs w:val="24"/>
        </w:rPr>
        <w:t>Display segregation versus time for the simulation</w:t>
      </w:r>
    </w:p>
    <w:p>
      <w:pPr>
        <w:pStyle w:val="Normal"/>
        <w:numPr>
          <w:ilvl w:val="1"/>
          <w:numId w:val="3"/>
        </w:numPr>
        <w:tabs>
          <w:tab w:val="left" w:pos="0" w:leader="none"/>
        </w:tabs>
        <w:spacing w:lineRule="auto" w:line="242" w:before="0" w:after="0"/>
        <w:ind w:left="1440" w:right="117" w:hanging="360"/>
        <w:rPr/>
      </w:pPr>
      <w:bookmarkStart w:id="13" w:name="h.kr0om28inwuo"/>
      <w:bookmarkEnd w:id="13"/>
      <w:r>
        <w:rPr>
          <w:sz w:val="24"/>
          <w:szCs w:val="24"/>
        </w:rPr>
        <w:t>The Sliders</w:t>
      </w:r>
    </w:p>
    <w:p>
      <w:pPr>
        <w:pStyle w:val="Normal"/>
        <w:numPr>
          <w:ilvl w:val="2"/>
          <w:numId w:val="3"/>
        </w:numPr>
        <w:tabs>
          <w:tab w:val="left" w:pos="0" w:leader="none"/>
        </w:tabs>
        <w:spacing w:lineRule="auto" w:line="242" w:before="0" w:after="0"/>
        <w:ind w:left="2160" w:right="117" w:hanging="180"/>
        <w:rPr/>
      </w:pPr>
      <w:bookmarkStart w:id="14" w:name="h.tazeyc3le5wf"/>
      <w:bookmarkEnd w:id="14"/>
      <w:r>
        <w:rPr>
          <w:sz w:val="24"/>
          <w:szCs w:val="24"/>
        </w:rPr>
        <w:t>Allow the user to select different ratios for each polygon</w:t>
      </w:r>
    </w:p>
    <w:p>
      <w:pPr>
        <w:pStyle w:val="Normal"/>
        <w:numPr>
          <w:ilvl w:val="2"/>
          <w:numId w:val="3"/>
        </w:numPr>
        <w:tabs>
          <w:tab w:val="left" w:pos="0" w:leader="none"/>
        </w:tabs>
        <w:spacing w:lineRule="auto" w:line="242" w:before="0" w:after="0"/>
        <w:ind w:left="2160" w:right="117" w:hanging="180"/>
        <w:rPr/>
      </w:pPr>
      <w:bookmarkStart w:id="15" w:name="h.g7v6pc5u9wgj"/>
      <w:bookmarkEnd w:id="15"/>
      <w:r>
        <w:rPr>
          <w:sz w:val="24"/>
          <w:szCs w:val="24"/>
        </w:rPr>
        <w:t>Allow the user to select how the polygons will segregate themselves</w:t>
      </w:r>
    </w:p>
    <w:p>
      <w:pPr>
        <w:pStyle w:val="Normal"/>
        <w:numPr>
          <w:ilvl w:val="1"/>
          <w:numId w:val="3"/>
        </w:numPr>
        <w:tabs>
          <w:tab w:val="left" w:pos="0" w:leader="none"/>
        </w:tabs>
        <w:spacing w:lineRule="auto" w:line="242" w:before="0" w:after="0"/>
        <w:ind w:left="1440" w:right="117" w:hanging="360"/>
        <w:rPr/>
      </w:pPr>
      <w:bookmarkStart w:id="16" w:name="h.j45s5h3e3rhf"/>
      <w:bookmarkEnd w:id="16"/>
      <w:r>
        <w:rPr>
          <w:sz w:val="24"/>
          <w:szCs w:val="24"/>
        </w:rPr>
        <w:t>The Polygon Grid</w:t>
      </w:r>
    </w:p>
    <w:p>
      <w:pPr>
        <w:pStyle w:val="Normal"/>
        <w:numPr>
          <w:ilvl w:val="2"/>
          <w:numId w:val="3"/>
        </w:numPr>
        <w:tabs>
          <w:tab w:val="left" w:pos="0" w:leader="none"/>
        </w:tabs>
        <w:spacing w:lineRule="auto" w:line="242" w:before="0" w:after="0"/>
        <w:ind w:left="2160" w:right="117" w:hanging="180"/>
        <w:rPr/>
      </w:pPr>
      <w:bookmarkStart w:id="17" w:name="h.17dp8vu"/>
      <w:bookmarkEnd w:id="17"/>
      <w:r>
        <w:rPr>
          <w:sz w:val="24"/>
          <w:szCs w:val="24"/>
        </w:rPr>
        <w:t>Display the results and the segregation in real time</w:t>
      </w:r>
    </w:p>
    <w:p>
      <w:pPr>
        <w:pStyle w:val="Normal"/>
        <w:tabs>
          <w:tab w:val="left" w:pos="0" w:leader="none"/>
        </w:tabs>
        <w:spacing w:lineRule="auto" w:line="242" w:before="0" w:after="0"/>
        <w:ind w:right="117" w:hanging="0"/>
        <w:rPr/>
      </w:pPr>
      <w:r>
        <w:rPr>
          <w:sz w:val="24"/>
          <w:szCs w:val="24"/>
        </w:rPr>
        <w:tab/>
        <w:t xml:space="preserve">     d.  The Radio Buttons</w:t>
      </w:r>
    </w:p>
    <w:p>
      <w:pPr>
        <w:pStyle w:val="Normal"/>
        <w:tabs>
          <w:tab w:val="left" w:pos="0" w:leader="none"/>
        </w:tabs>
        <w:spacing w:lineRule="auto" w:line="242" w:before="0" w:after="0"/>
        <w:ind w:right="117" w:hanging="0"/>
        <w:rPr/>
      </w:pPr>
      <w:r>
        <w:rPr>
          <w:sz w:val="24"/>
          <w:szCs w:val="24"/>
        </w:rPr>
        <w:tab/>
        <w:tab/>
        <w:t xml:space="preserve">     i.   Allow the user to select which algorithm to use   </w:t>
      </w:r>
    </w:p>
    <w:p>
      <w:pPr>
        <w:pStyle w:val="Normal"/>
        <w:numPr>
          <w:ilvl w:val="0"/>
          <w:numId w:val="3"/>
        </w:numPr>
        <w:tabs>
          <w:tab w:val="left" w:pos="0" w:leader="none"/>
        </w:tabs>
        <w:spacing w:lineRule="auto" w:line="242" w:before="0" w:after="0"/>
        <w:ind w:left="720" w:right="117" w:hanging="360"/>
        <w:rPr/>
      </w:pPr>
      <w:r>
        <w:rPr>
          <w:sz w:val="24"/>
          <w:szCs w:val="24"/>
        </w:rPr>
        <w:t>Software Unit Development Status</w:t>
      </w:r>
    </w:p>
    <w:p>
      <w:pPr>
        <w:pStyle w:val="Normal"/>
        <w:numPr>
          <w:ilvl w:val="1"/>
          <w:numId w:val="3"/>
        </w:numPr>
        <w:tabs>
          <w:tab w:val="left" w:pos="0" w:leader="none"/>
        </w:tabs>
        <w:spacing w:lineRule="auto" w:line="242" w:before="0" w:after="0"/>
        <w:ind w:left="1440" w:right="117" w:hanging="360"/>
        <w:rPr/>
      </w:pPr>
      <w:r>
        <w:rPr>
          <w:sz w:val="24"/>
          <w:szCs w:val="24"/>
        </w:rPr>
        <w:t>The Graph</w:t>
      </w:r>
    </w:p>
    <w:p>
      <w:pPr>
        <w:pStyle w:val="Normal"/>
        <w:numPr>
          <w:ilvl w:val="2"/>
          <w:numId w:val="3"/>
        </w:numPr>
        <w:tabs>
          <w:tab w:val="left" w:pos="0" w:leader="none"/>
        </w:tabs>
        <w:spacing w:lineRule="auto" w:line="242" w:before="0" w:after="0"/>
        <w:ind w:left="2160" w:right="117" w:hanging="180"/>
        <w:rPr/>
      </w:pPr>
      <w:r>
        <w:rPr>
          <w:sz w:val="24"/>
          <w:szCs w:val="24"/>
        </w:rPr>
        <w:t>Base implementation exists, needs to be updated to support new polygon</w:t>
      </w:r>
    </w:p>
    <w:p>
      <w:pPr>
        <w:pStyle w:val="Normal"/>
        <w:numPr>
          <w:ilvl w:val="1"/>
          <w:numId w:val="3"/>
        </w:numPr>
        <w:tabs>
          <w:tab w:val="left" w:pos="0" w:leader="none"/>
        </w:tabs>
        <w:spacing w:lineRule="auto" w:line="242" w:before="0" w:after="0"/>
        <w:ind w:left="1440" w:right="117" w:hanging="360"/>
        <w:rPr/>
      </w:pPr>
      <w:r>
        <w:rPr>
          <w:sz w:val="24"/>
          <w:szCs w:val="24"/>
        </w:rPr>
        <w:t>The Sliders</w:t>
      </w:r>
    </w:p>
    <w:p>
      <w:pPr>
        <w:pStyle w:val="Normal"/>
        <w:numPr>
          <w:ilvl w:val="2"/>
          <w:numId w:val="3"/>
        </w:numPr>
        <w:tabs>
          <w:tab w:val="left" w:pos="0" w:leader="none"/>
        </w:tabs>
        <w:spacing w:lineRule="auto" w:line="242" w:before="0" w:after="0"/>
        <w:ind w:left="2160" w:right="117" w:hanging="180"/>
        <w:rPr/>
      </w:pPr>
      <w:r>
        <w:rPr>
          <w:sz w:val="24"/>
          <w:szCs w:val="24"/>
        </w:rPr>
        <w:t>Base implementation exists, needs to be updated to support new polygon</w:t>
      </w:r>
    </w:p>
    <w:p>
      <w:pPr>
        <w:pStyle w:val="Normal"/>
        <w:numPr>
          <w:ilvl w:val="2"/>
          <w:numId w:val="3"/>
        </w:numPr>
        <w:tabs>
          <w:tab w:val="left" w:pos="0" w:leader="none"/>
        </w:tabs>
        <w:spacing w:lineRule="auto" w:line="242" w:before="0" w:after="0"/>
        <w:ind w:left="2160" w:right="117" w:hanging="180"/>
        <w:rPr/>
      </w:pPr>
      <w:r>
        <w:rPr>
          <w:sz w:val="24"/>
          <w:szCs w:val="24"/>
        </w:rPr>
        <w:t>The segregation slider will be implemented from scatch</w:t>
      </w:r>
    </w:p>
    <w:p>
      <w:pPr>
        <w:pStyle w:val="Normal"/>
        <w:numPr>
          <w:ilvl w:val="1"/>
          <w:numId w:val="3"/>
        </w:numPr>
        <w:tabs>
          <w:tab w:val="left" w:pos="0" w:leader="none"/>
        </w:tabs>
        <w:spacing w:lineRule="auto" w:line="242" w:before="0" w:after="0"/>
        <w:ind w:left="1440" w:right="117" w:hanging="360"/>
        <w:rPr/>
      </w:pPr>
      <w:r>
        <w:rPr>
          <w:sz w:val="24"/>
          <w:szCs w:val="24"/>
        </w:rPr>
        <w:t>The Polygon Grid</w:t>
      </w:r>
    </w:p>
    <w:p>
      <w:pPr>
        <w:pStyle w:val="Normal"/>
        <w:numPr>
          <w:ilvl w:val="2"/>
          <w:numId w:val="3"/>
        </w:numPr>
        <w:tabs>
          <w:tab w:val="left" w:pos="0" w:leader="none"/>
        </w:tabs>
        <w:spacing w:lineRule="auto" w:line="242" w:before="0" w:after="0"/>
        <w:ind w:left="2160" w:right="117" w:hanging="180"/>
        <w:rPr/>
      </w:pPr>
      <w:r>
        <w:rPr>
          <w:sz w:val="24"/>
          <w:szCs w:val="24"/>
        </w:rPr>
        <w:t>Base implementation exists, needs to be updated to support new polygon</w:t>
      </w:r>
    </w:p>
    <w:p>
      <w:pPr>
        <w:pStyle w:val="Normal"/>
        <w:tabs>
          <w:tab w:val="left" w:pos="0" w:leader="none"/>
        </w:tabs>
        <w:spacing w:lineRule="auto" w:line="242" w:before="0" w:after="0"/>
        <w:ind w:right="117" w:hanging="0"/>
        <w:rPr/>
      </w:pPr>
      <w:r>
        <w:rPr>
          <w:sz w:val="24"/>
          <w:szCs w:val="24"/>
        </w:rPr>
        <w:tab/>
        <w:t xml:space="preserve">     </w:t>
      </w:r>
      <w:r>
        <w:rPr>
          <w:sz w:val="24"/>
          <w:szCs w:val="24"/>
        </w:rPr>
        <w:t>d.  The Radio Buttons</w:t>
      </w:r>
    </w:p>
    <w:p>
      <w:pPr>
        <w:pStyle w:val="Normal"/>
        <w:tabs>
          <w:tab w:val="left" w:pos="0" w:leader="none"/>
        </w:tabs>
        <w:spacing w:lineRule="auto" w:line="242" w:before="0" w:after="0"/>
        <w:ind w:right="117" w:hanging="0"/>
        <w:rPr/>
      </w:pPr>
      <w:r>
        <w:rPr>
          <w:sz w:val="24"/>
          <w:szCs w:val="24"/>
        </w:rPr>
        <w:tab/>
        <w:tab/>
        <w:t xml:space="preserve">     i.  No base code exists.</w:t>
      </w:r>
    </w:p>
    <w:p>
      <w:pPr>
        <w:pStyle w:val="Heading2"/>
        <w:numPr>
          <w:ilvl w:val="8"/>
          <w:numId w:val="6"/>
        </w:numPr>
        <w:spacing w:before="0" w:after="0"/>
        <w:rPr/>
      </w:pPr>
      <w:bookmarkStart w:id="18" w:name="h.3rdcrjn"/>
      <w:bookmarkEnd w:id="18"/>
      <w:r>
        <w:rPr/>
        <w:t>Concept of execution</w:t>
      </w:r>
    </w:p>
    <w:p>
      <w:pPr>
        <w:pStyle w:val="Normal"/>
        <w:tabs>
          <w:tab w:val="left" w:pos="721" w:leader="none"/>
        </w:tabs>
        <w:spacing w:lineRule="auto" w:line="242" w:before="0" w:after="200"/>
        <w:ind w:left="119" w:right="117" w:hanging="0"/>
        <w:rPr/>
      </w:pPr>
      <w:r>
        <w:rPr>
          <w:sz w:val="24"/>
          <w:szCs w:val="24"/>
        </w:rPr>
        <w:t xml:space="preserve">The user will load the webpage and adjust the sliders depending on what simulation will be run. They will be able to adjust how many of each polygon is on the grid and to what degree they will segregate themselves. After the sliders are adjusted the user can then start the simulation when the polygons will begin sorting themselves in real-time while the graph updates. </w:t>
      </w:r>
    </w:p>
    <w:p>
      <w:pPr>
        <w:pStyle w:val="Heading2"/>
        <w:numPr>
          <w:ilvl w:val="8"/>
          <w:numId w:val="6"/>
        </w:numPr>
        <w:spacing w:before="0" w:after="0"/>
        <w:rPr/>
      </w:pPr>
      <w:bookmarkStart w:id="19" w:name="h.26in1rg"/>
      <w:bookmarkEnd w:id="19"/>
      <w:r>
        <w:rPr/>
        <w:t>Interface design</w:t>
      </w:r>
    </w:p>
    <w:p>
      <w:pPr>
        <w:pStyle w:val="Normal"/>
        <w:tabs>
          <w:tab w:val="left" w:pos="722" w:leader="none"/>
        </w:tabs>
        <w:spacing w:lineRule="auto" w:line="240" w:before="0" w:after="200"/>
        <w:ind w:left="119" w:right="116" w:hanging="0"/>
        <w:rPr/>
      </w:pPr>
      <w:r>
        <w:rPr>
          <w:sz w:val="24"/>
          <w:szCs w:val="24"/>
        </w:rPr>
        <w:t>The interface provided by the project shall be mostly based off Nicky Case and Vi Hart’s existing “Parable of the Polygons” platform. As such, similar data elements and structures will be developed as our design builds on what was already available. The subsequent interface/interfacing entities are devised from requirements and intended design plans.</w:t>
      </w:r>
    </w:p>
    <w:p>
      <w:pPr>
        <w:pStyle w:val="Heading3"/>
        <w:numPr>
          <w:ilvl w:val="8"/>
          <w:numId w:val="6"/>
        </w:numPr>
        <w:spacing w:before="0" w:after="120"/>
        <w:rPr/>
      </w:pPr>
      <w:bookmarkStart w:id="20" w:name="h.lnxbz9"/>
      <w:bookmarkEnd w:id="20"/>
      <w:r>
        <w:rPr>
          <w:sz w:val="28"/>
          <w:szCs w:val="28"/>
        </w:rPr>
        <w:t>Interface identification and diagrams</w:t>
      </w:r>
      <w:r>
        <w:rPr/>
        <w:br/>
      </w:r>
    </w:p>
    <w:p>
      <w:pPr>
        <w:pStyle w:val="Normal"/>
        <w:spacing w:lineRule="auto" w:line="240" w:before="0" w:after="200"/>
        <w:ind w:left="119" w:right="117" w:hanging="0"/>
        <w:rPr/>
      </w:pPr>
      <w:r>
        <w:rPr>
          <w:sz w:val="24"/>
          <w:szCs w:val="24"/>
        </w:rPr>
        <w:t>The project shall contain the following interfaces: a polygon simulation board with the 3 required shapes, the required radio buttons (3) to specify which algorithm to implement on the board, and a 3-sided slider to accommodate each individual shapes’ biases. The redesigned polygon board should be almost identical to the existing board but with a third shape (red circle) included. The board will be a configuration item within the interface it is placed in, and be based on the original “Parable of the Polygons” game board design. Here is a sample screenshot taken from Duncan McDougall’s pentagon remix of “Parable of the Polygons” of what our intended board should look like, except instead of green pentagons, it will include/be adjusted for red circles:</w:t>
      </w:r>
    </w:p>
    <w:p>
      <w:pPr>
        <w:pStyle w:val="Normal"/>
        <w:spacing w:lineRule="auto" w:line="242" w:before="0" w:after="200"/>
        <w:ind w:left="119" w:right="117" w:hanging="0"/>
        <w:rPr/>
      </w:pPr>
      <w:r>
        <w:rPr/>
        <w:drawing>
          <wp:inline distT="114300" distB="114300" distL="114300" distR="114300">
            <wp:extent cx="5943600" cy="34925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2"/>
                    <a:stretch>
                      <a:fillRect/>
                    </a:stretch>
                  </pic:blipFill>
                  <pic:spPr bwMode="auto">
                    <a:xfrm>
                      <a:off x="0" y="0"/>
                      <a:ext cx="5943600" cy="3492500"/>
                    </a:xfrm>
                    <a:prstGeom prst="rect">
                      <a:avLst/>
                    </a:prstGeom>
                    <a:noFill/>
                    <a:ln w="9525">
                      <a:noFill/>
                      <a:miter lim="800000"/>
                      <a:headEnd/>
                      <a:tailEnd/>
                    </a:ln>
                  </pic:spPr>
                </pic:pic>
              </a:graphicData>
            </a:graphic>
          </wp:inline>
        </w:drawing>
      </w:r>
    </w:p>
    <w:p>
      <w:pPr>
        <w:pStyle w:val="Normal"/>
        <w:spacing w:lineRule="auto" w:line="240" w:before="0" w:after="200"/>
        <w:ind w:left="119" w:right="117" w:hanging="0"/>
        <w:rPr/>
      </w:pPr>
      <w:r>
        <w:rPr>
          <w:sz w:val="24"/>
          <w:szCs w:val="24"/>
        </w:rPr>
        <w:t>The custom made radio buttons shall be a configuration item of simple buttons placed near the simulated polygon board interface. There shall be 3 radio buttons each matching an according algorithm as previously outlined within the requirements: default, collective happiness, and optimized algorithms. Note: only one radio button shall be selected at a given time, meaning only one algorithm may be implemented per simulation. The following design shall roughly depict the interface item holding the suggested radio buttons:</w:t>
      </w:r>
    </w:p>
    <w:p>
      <w:pPr>
        <w:pStyle w:val="Normal"/>
        <w:spacing w:lineRule="auto" w:line="242" w:before="0" w:after="200"/>
        <w:ind w:left="119" w:right="117" w:hanging="0"/>
        <w:jc w:val="center"/>
        <w:rPr/>
      </w:pPr>
      <w:r>
        <w:rPr/>
        <w:drawing>
          <wp:inline distT="114300" distB="114300" distL="114300" distR="114300">
            <wp:extent cx="2724150" cy="1171575"/>
            <wp:effectExtent l="0" t="0" r="0" b="0"/>
            <wp:docPr id="2" nam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descr=""/>
                    <pic:cNvPicPr>
                      <a:picLocks noChangeAspect="1" noChangeArrowheads="1"/>
                    </pic:cNvPicPr>
                  </pic:nvPicPr>
                  <pic:blipFill>
                    <a:blip r:embed="rId13"/>
                    <a:stretch>
                      <a:fillRect/>
                    </a:stretch>
                  </pic:blipFill>
                  <pic:spPr bwMode="auto">
                    <a:xfrm>
                      <a:off x="0" y="0"/>
                      <a:ext cx="2724150" cy="1171575"/>
                    </a:xfrm>
                    <a:prstGeom prst="rect">
                      <a:avLst/>
                    </a:prstGeom>
                    <a:noFill/>
                    <a:ln w="9525">
                      <a:noFill/>
                      <a:miter lim="800000"/>
                      <a:headEnd/>
                      <a:tailEnd/>
                    </a:ln>
                  </pic:spPr>
                </pic:pic>
              </a:graphicData>
            </a:graphic>
          </wp:inline>
        </w:drawing>
      </w:r>
    </w:p>
    <w:p>
      <w:pPr>
        <w:pStyle w:val="Normal"/>
        <w:spacing w:lineRule="auto" w:line="240" w:before="0" w:after="200"/>
        <w:ind w:left="119" w:right="117" w:hanging="0"/>
        <w:rPr/>
      </w:pPr>
      <w:r>
        <w:rPr>
          <w:sz w:val="24"/>
          <w:szCs w:val="24"/>
        </w:rPr>
        <w:t>The custom made slider shall be comprised of 3 separate bias slides called Red-Blue Bias, Red-Yellow Bias, and Blue-Yellow Bias. Each of these slides will be configurable upon mouse click-slide (similar to the slides existing in the original “Parable of the Polygons”), and shall be a configuration item in an interface near the simulated polygon board. The custom 3-sided slider will look similar to the design below:</w:t>
      </w:r>
    </w:p>
    <w:p>
      <w:pPr>
        <w:pStyle w:val="Normal"/>
        <w:spacing w:lineRule="auto" w:line="240" w:before="0" w:after="200"/>
        <w:ind w:right="117" w:hanging="0"/>
        <w:rPr/>
      </w:pPr>
      <w:r>
        <w:rPr/>
        <w:drawing>
          <wp:inline distT="114300" distB="114300" distL="114300" distR="114300">
            <wp:extent cx="5334000" cy="4714875"/>
            <wp:effectExtent l="0" t="0" r="0" b="0"/>
            <wp:docPr id="3" nam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descr=""/>
                    <pic:cNvPicPr>
                      <a:picLocks noChangeAspect="1" noChangeArrowheads="1"/>
                    </pic:cNvPicPr>
                  </pic:nvPicPr>
                  <pic:blipFill>
                    <a:blip r:embed="rId14"/>
                    <a:stretch>
                      <a:fillRect/>
                    </a:stretch>
                  </pic:blipFill>
                  <pic:spPr bwMode="auto">
                    <a:xfrm>
                      <a:off x="0" y="0"/>
                      <a:ext cx="5334000" cy="4714875"/>
                    </a:xfrm>
                    <a:prstGeom prst="rect">
                      <a:avLst/>
                    </a:prstGeom>
                    <a:noFill/>
                    <a:ln w="9525">
                      <a:noFill/>
                      <a:miter lim="800000"/>
                      <a:headEnd/>
                      <a:tailEnd/>
                    </a:ln>
                  </pic:spPr>
                </pic:pic>
              </a:graphicData>
            </a:graphic>
          </wp:inline>
        </w:drawing>
      </w:r>
    </w:p>
    <w:p>
      <w:pPr>
        <w:pStyle w:val="Normal"/>
        <w:spacing w:lineRule="auto" w:line="242" w:before="0" w:after="200"/>
        <w:ind w:left="119" w:right="117" w:hanging="0"/>
        <w:jc w:val="center"/>
        <w:rPr>
          <w:sz w:val="24"/>
          <w:szCs w:val="24"/>
        </w:rPr>
      </w:pPr>
      <w:r>
        <w:rPr>
          <w:sz w:val="24"/>
          <w:szCs w:val="24"/>
        </w:rPr>
      </w:r>
    </w:p>
    <w:p>
      <w:pPr>
        <w:pStyle w:val="Heading3"/>
        <w:numPr>
          <w:ilvl w:val="8"/>
          <w:numId w:val="6"/>
        </w:numPr>
        <w:spacing w:before="0" w:after="120"/>
        <w:rPr/>
      </w:pPr>
      <w:bookmarkStart w:id="21" w:name="h.35nkun2"/>
      <w:bookmarkEnd w:id="21"/>
      <w:r>
        <w:rPr>
          <w:sz w:val="28"/>
          <w:szCs w:val="28"/>
        </w:rPr>
        <w:t>(Project-unique identifier of interface)</w:t>
      </w:r>
      <w:r>
        <w:rPr/>
        <w:br/>
      </w:r>
    </w:p>
    <w:p>
      <w:pPr>
        <w:pStyle w:val="Normal"/>
        <w:tabs>
          <w:tab w:val="left" w:pos="840" w:leader="none"/>
        </w:tabs>
        <w:spacing w:lineRule="auto" w:line="240" w:before="0" w:after="0"/>
        <w:ind w:right="117" w:hanging="0"/>
        <w:rPr/>
      </w:pPr>
      <w:r>
        <w:rPr>
          <w:sz w:val="24"/>
          <w:szCs w:val="24"/>
        </w:rPr>
        <w:t xml:space="preserve"> </w:t>
      </w:r>
      <w:r>
        <w:rPr>
          <w:sz w:val="24"/>
          <w:szCs w:val="24"/>
        </w:rPr>
        <w:t>For the polygon simulated board, the user should be to click and drag any of the shapes within it to any available sections of the board. Likewise, the polygons within the board should respond to its according surroundings based on their respective shape biases. All functioning and mechanics should operate almost exactly how the original “Parable of the Polygons” game board does. Thus, the board interface must implement real-time data transfer of the appropriate polygon data elements: circles, triangles, squares.</w:t>
      </w:r>
    </w:p>
    <w:p>
      <w:pPr>
        <w:pStyle w:val="Normal"/>
        <w:tabs>
          <w:tab w:val="left" w:pos="840" w:leader="none"/>
        </w:tabs>
        <w:spacing w:lineRule="auto" w:line="240" w:before="0" w:after="0"/>
        <w:ind w:right="117" w:hanging="0"/>
        <w:rPr/>
      </w:pPr>
      <w:r>
        <w:rPr>
          <w:sz w:val="24"/>
          <w:szCs w:val="24"/>
        </w:rPr>
        <w:t>For the given radio buttons assigned to the three algorithms as stated above, the user should be able to select only one radio button (algorithm) at a time while performing a simulation on the polygon board. The “default” algorithm shall be used by default when the interface is first created and thereafter changed by the user according to their preference. The interface using the radio buttons must use storage-and-retrieval of data when assigning the appropriate algorithm for a given simulation.</w:t>
      </w:r>
    </w:p>
    <w:p>
      <w:pPr>
        <w:pStyle w:val="Normal"/>
        <w:tabs>
          <w:tab w:val="left" w:pos="840" w:leader="none"/>
        </w:tabs>
        <w:spacing w:lineRule="auto" w:line="240"/>
        <w:ind w:right="117" w:hanging="0"/>
        <w:rPr/>
      </w:pPr>
      <w:r>
        <w:rPr>
          <w:sz w:val="24"/>
          <w:szCs w:val="24"/>
        </w:rPr>
        <w:t>For the designed slider to be implemented with 3-way shape bias configuration, the user should be able to click-move any/all of the 3 different bias measurements shown in the above slider diagram from 4.3.1. By default, the interface of the slider shall initialize all biases to 50% and thereafter change accordingly as the user manipulates such ratios. The interface of the custom slider will use real-time data transfer to affect the different shapes’ bias and affect happiness within the board state. This, the slider must also interact dynamically with the same interface that utilizes the simulated polygon board.</w:t>
      </w:r>
    </w:p>
    <w:p>
      <w:pPr>
        <w:pStyle w:val="Heading1"/>
        <w:numPr>
          <w:ilvl w:val="8"/>
          <w:numId w:val="6"/>
        </w:numPr>
        <w:spacing w:before="0" w:after="120"/>
        <w:rPr/>
      </w:pPr>
      <w:bookmarkStart w:id="22" w:name="h.1ksv4uv"/>
      <w:bookmarkEnd w:id="22"/>
      <w:r>
        <w:rPr>
          <w:sz w:val="28"/>
          <w:szCs w:val="28"/>
        </w:rPr>
        <w:t>CSCI detailed design</w:t>
        <w:br/>
      </w:r>
    </w:p>
    <w:p>
      <w:pPr>
        <w:pStyle w:val="Normal"/>
        <w:tabs>
          <w:tab w:val="left" w:pos="361" w:leader="none"/>
        </w:tabs>
        <w:spacing w:lineRule="auto" w:line="242" w:before="0" w:after="200"/>
        <w:ind w:left="119" w:right="117" w:hanging="0"/>
        <w:rPr/>
      </w:pPr>
      <w:r>
        <w:rPr>
          <w:sz w:val="24"/>
          <w:szCs w:val="24"/>
        </w:rPr>
        <w:t xml:space="preserve">This section shall be divided into the following paragraphs to describe each software unit of the CSCI.  If part of all of the design depends upon system states or modes, this dependency shall be indicated.  If design information falls into more than one paragraph, it may be presented once and referenced from the other paragraphs.  Design conventions needed to understand the design shall be presented or referenced.  Interface characteristics of software units may be described here, in Section </w:t>
      </w:r>
      <w:hyperlink w:anchor="h.1t3h5sf">
        <w:r>
          <w:rPr>
            <w:rStyle w:val="InternetLink"/>
            <w:sz w:val="24"/>
            <w:szCs w:val="24"/>
          </w:rPr>
          <w:t xml:space="preserve">4, </w:t>
        </w:r>
      </w:hyperlink>
      <w:r>
        <w:rPr>
          <w:sz w:val="24"/>
          <w:szCs w:val="24"/>
        </w:rPr>
        <w:t>or in Interface Design Descriptions (IDDs).  Software units that are databases, or that are used to access or manipulate databases, may be described here or in Database Design Descriptions (DBDDs).</w:t>
      </w:r>
    </w:p>
    <w:p>
      <w:pPr>
        <w:pStyle w:val="Heading2"/>
        <w:numPr>
          <w:ilvl w:val="8"/>
          <w:numId w:val="6"/>
        </w:numPr>
        <w:spacing w:before="0" w:after="0"/>
        <w:rPr/>
      </w:pPr>
      <w:bookmarkStart w:id="23" w:name="h.44sinio"/>
      <w:bookmarkEnd w:id="23"/>
      <w:r>
        <w:rPr/>
        <w:t>(Project-unique identifier of a software unit, or designator of a group of software units)</w:t>
      </w:r>
    </w:p>
    <w:p>
      <w:pPr>
        <w:pStyle w:val="Normal"/>
        <w:numPr>
          <w:ilvl w:val="0"/>
          <w:numId w:val="4"/>
        </w:numPr>
        <w:tabs>
          <w:tab w:val="left" w:pos="0" w:leader="none"/>
        </w:tabs>
        <w:spacing w:lineRule="auto" w:line="242" w:before="0" w:after="0"/>
        <w:ind w:left="720" w:right="117" w:hanging="360"/>
        <w:rPr/>
      </w:pPr>
      <w:r>
        <w:rPr>
          <w:sz w:val="24"/>
          <w:szCs w:val="24"/>
        </w:rPr>
        <w:t xml:space="preserve">The algorithms used will be selectable by the user between the random algorithm and the Collective Happiness algorithm. </w:t>
      </w:r>
    </w:p>
    <w:p>
      <w:pPr>
        <w:pStyle w:val="Normal"/>
        <w:numPr>
          <w:ilvl w:val="0"/>
          <w:numId w:val="4"/>
        </w:numPr>
        <w:tabs>
          <w:tab w:val="left" w:pos="0" w:leader="none"/>
        </w:tabs>
        <w:spacing w:lineRule="auto" w:line="242" w:before="0" w:after="0"/>
        <w:ind w:left="720" w:right="117" w:hanging="360"/>
        <w:rPr/>
      </w:pPr>
      <w:r>
        <w:rPr>
          <w:sz w:val="24"/>
          <w:szCs w:val="24"/>
        </w:rPr>
        <w:t>The system must be fully functional on Firefox, Chrome, and Internet Explorer. (Maybe talk about the sliders here)</w:t>
      </w:r>
    </w:p>
    <w:p>
      <w:pPr>
        <w:pStyle w:val="Normal"/>
        <w:numPr>
          <w:ilvl w:val="0"/>
          <w:numId w:val="4"/>
        </w:numPr>
        <w:tabs>
          <w:tab w:val="left" w:pos="0" w:leader="none"/>
        </w:tabs>
        <w:spacing w:lineRule="auto" w:line="242" w:before="0" w:after="0"/>
        <w:ind w:left="720" w:right="117" w:hanging="360"/>
        <w:rPr/>
      </w:pPr>
      <w:r>
        <w:rPr>
          <w:sz w:val="24"/>
          <w:szCs w:val="24"/>
        </w:rPr>
        <w:t xml:space="preserve">The languages to be used for the system are HTML, CSS, and Javascript. </w:t>
      </w:r>
    </w:p>
    <w:p>
      <w:pPr>
        <w:pStyle w:val="Normal"/>
        <w:numPr>
          <w:ilvl w:val="0"/>
          <w:numId w:val="4"/>
        </w:numPr>
        <w:tabs>
          <w:tab w:val="left" w:pos="0" w:leader="none"/>
        </w:tabs>
        <w:spacing w:lineRule="auto" w:line="242" w:before="0" w:after="0"/>
        <w:ind w:left="720" w:right="117" w:hanging="360"/>
        <w:rPr/>
      </w:pPr>
      <w:r>
        <w:rPr>
          <w:sz w:val="24"/>
          <w:szCs w:val="24"/>
        </w:rPr>
        <w:t>The system will have radio buttons that will allow the user to select which sorting algorithm to use. The system will also feature sliders that will allow the user to select the conditions for happiness for each polygon.</w:t>
      </w:r>
    </w:p>
    <w:p>
      <w:pPr>
        <w:pStyle w:val="Normal"/>
        <w:numPr>
          <w:ilvl w:val="0"/>
          <w:numId w:val="4"/>
        </w:numPr>
        <w:tabs>
          <w:tab w:val="left" w:pos="0" w:leader="none"/>
        </w:tabs>
        <w:spacing w:lineRule="auto" w:line="242" w:before="0" w:after="0"/>
        <w:ind w:left="720" w:right="117" w:hanging="360"/>
        <w:rPr/>
      </w:pPr>
      <w:r>
        <w:rPr>
          <w:sz w:val="24"/>
          <w:szCs w:val="24"/>
        </w:rPr>
        <w:t xml:space="preserve">The system will update the graph and polygon grid as its output. </w:t>
      </w:r>
    </w:p>
    <w:p>
      <w:pPr>
        <w:pStyle w:val="Normal"/>
        <w:numPr>
          <w:ilvl w:val="0"/>
          <w:numId w:val="4"/>
        </w:numPr>
        <w:tabs>
          <w:tab w:val="left" w:pos="0" w:leader="none"/>
        </w:tabs>
        <w:spacing w:lineRule="auto" w:line="242" w:before="0" w:after="0"/>
        <w:ind w:left="720" w:right="117" w:hanging="360"/>
        <w:rPr/>
      </w:pPr>
      <w:r>
        <w:rPr>
          <w:sz w:val="24"/>
          <w:szCs w:val="24"/>
        </w:rPr>
        <w:t xml:space="preserve">The system will start with control being given to the option panel and when the user presses the “Start Movin’” button, control will be transferred to the polygon grid as it sorts itself. </w:t>
      </w:r>
    </w:p>
    <w:p>
      <w:pPr>
        <w:pStyle w:val="Normal"/>
        <w:numPr>
          <w:ilvl w:val="0"/>
          <w:numId w:val="4"/>
        </w:numPr>
        <w:tabs>
          <w:tab w:val="left" w:pos="0" w:leader="none"/>
        </w:tabs>
        <w:spacing w:lineRule="auto" w:line="242" w:before="0" w:after="0"/>
        <w:ind w:left="720" w:right="117" w:hanging="360"/>
        <w:rPr/>
      </w:pPr>
      <w:r>
        <w:rPr>
          <w:sz w:val="24"/>
          <w:szCs w:val="24"/>
        </w:rPr>
        <w:t>Errors and exceptions are handled by only allowing input we accept to come in so it is unlikely to receive unexpected input. (FIX THIS PART)</w:t>
      </w:r>
    </w:p>
    <w:p>
      <w:pPr>
        <w:pStyle w:val="Heading1"/>
        <w:numPr>
          <w:ilvl w:val="8"/>
          <w:numId w:val="6"/>
        </w:numPr>
        <w:spacing w:before="0" w:after="120"/>
        <w:rPr/>
      </w:pPr>
      <w:bookmarkStart w:id="24" w:name="h.2jxsxqh"/>
      <w:bookmarkEnd w:id="24"/>
      <w:r>
        <w:rPr>
          <w:sz w:val="28"/>
          <w:szCs w:val="28"/>
        </w:rPr>
        <w:t>Requirements traceability</w:t>
      </w:r>
    </w:p>
    <w:p>
      <w:pPr>
        <w:pStyle w:val="Normal"/>
        <w:numPr>
          <w:ilvl w:val="0"/>
          <w:numId w:val="5"/>
        </w:numPr>
        <w:tabs>
          <w:tab w:val="left" w:pos="0" w:leader="none"/>
        </w:tabs>
        <w:spacing w:before="0" w:after="0"/>
        <w:rPr/>
      </w:pPr>
      <w:r>
        <w:rPr>
          <w:sz w:val="24"/>
          <w:szCs w:val="24"/>
        </w:rPr>
        <w:t>Red Circle tracked via the HTML page hosted on github</w:t>
      </w:r>
    </w:p>
    <w:p>
      <w:pPr>
        <w:pStyle w:val="Normal"/>
        <w:numPr>
          <w:ilvl w:val="0"/>
          <w:numId w:val="5"/>
        </w:numPr>
        <w:tabs>
          <w:tab w:val="left" w:pos="0" w:leader="none"/>
        </w:tabs>
        <w:spacing w:before="0" w:after="0"/>
        <w:rPr/>
      </w:pPr>
      <w:r>
        <w:rPr>
          <w:sz w:val="24"/>
          <w:szCs w:val="24"/>
        </w:rPr>
        <w:t>Random Algorithm tracked via the HTML page hosted on github</w:t>
      </w:r>
    </w:p>
    <w:p>
      <w:pPr>
        <w:pStyle w:val="Normal"/>
        <w:numPr>
          <w:ilvl w:val="0"/>
          <w:numId w:val="5"/>
        </w:numPr>
        <w:tabs>
          <w:tab w:val="left" w:pos="0" w:leader="none"/>
        </w:tabs>
        <w:spacing w:before="0" w:after="0"/>
        <w:rPr/>
      </w:pPr>
      <w:r>
        <w:rPr>
          <w:sz w:val="24"/>
          <w:szCs w:val="24"/>
        </w:rPr>
        <w:t>Collective Happiness tracked via the HTML page hosted on github</w:t>
      </w:r>
    </w:p>
    <w:p>
      <w:pPr>
        <w:pStyle w:val="Normal"/>
        <w:numPr>
          <w:ilvl w:val="0"/>
          <w:numId w:val="5"/>
        </w:numPr>
        <w:tabs>
          <w:tab w:val="left" w:pos="0" w:leader="none"/>
        </w:tabs>
        <w:spacing w:before="0" w:after="0"/>
        <w:rPr/>
      </w:pPr>
      <w:r>
        <w:rPr>
          <w:sz w:val="24"/>
          <w:szCs w:val="24"/>
        </w:rPr>
        <w:t>Sliders tracked via the HTML page hosted on github</w:t>
      </w:r>
    </w:p>
    <w:sectPr>
      <w:headerReference w:type="default" r:id="rId15"/>
      <w:type w:val="nextPage"/>
      <w:pgSz w:w="12240" w:h="15840"/>
      <w:pgMar w:left="1440" w:right="1440" w:header="708" w:top="1440" w:footer="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Cambria">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680" w:leader="none"/>
        <w:tab w:val="right" w:pos="9360" w:leader="none"/>
      </w:tabs>
      <w:spacing w:before="67" w:after="0"/>
      <w:rPr/>
    </w:pPr>
    <w:r>
      <w:rPr/>
    </w:r>
  </w:p>
  <w:p>
    <w:pPr>
      <w:pStyle w:val="Normal"/>
      <w:spacing w:lineRule="auto" w:line="12" w:before="0" w:after="0"/>
      <w:rPr>
        <w:sz w:val="20"/>
        <w:szCs w:val="20"/>
      </w:rPr>
    </w:pPr>
    <w:r>
      <w:rPr>
        <w:sz w:val="20"/>
        <w:szCs w:val="2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
      <w:lvlJc w:val="left"/>
      <w:pPr>
        <w:ind w:left="432" w:hanging="432"/>
      </w:pPr>
    </w:lvl>
    <w:lvl w:ilvl="1">
      <w:start w:val="1"/>
      <w:numFmt w:val="decimal"/>
      <w:suff w:val="nothing"/>
      <w:lvlText w:val=""/>
      <w:lvlJc w:val="left"/>
      <w:pPr>
        <w:ind w:left="576" w:hanging="576"/>
      </w:pPr>
    </w:lvl>
    <w:lvl w:ilvl="2">
      <w:start w:val="1"/>
      <w:numFmt w:val="decimal"/>
      <w:suff w:val="nothing"/>
      <w:lvlText w:val=""/>
      <w:lvlJc w:val="left"/>
      <w:pPr>
        <w:ind w:left="720" w:hanging="720"/>
      </w:pPr>
    </w:lvl>
    <w:lvl w:ilvl="3">
      <w:start w:val="1"/>
      <w:numFmt w:val="decimal"/>
      <w:suff w:val="nothing"/>
      <w:lvlText w:val=""/>
      <w:lvlJc w:val="left"/>
      <w:pPr>
        <w:ind w:left="864" w:hanging="864"/>
      </w:pPr>
    </w:lvl>
    <w:lvl w:ilvl="4">
      <w:start w:val="1"/>
      <w:numFmt w:val="decimal"/>
      <w:suff w:val="nothing"/>
      <w:lvlText w:val=""/>
      <w:lvlJc w:val="left"/>
      <w:pPr>
        <w:ind w:left="1008" w:hanging="1008"/>
      </w:pPr>
    </w:lvl>
    <w:lvl w:ilvl="5">
      <w:start w:val="1"/>
      <w:numFmt w:val="decimal"/>
      <w:suff w:val="nothing"/>
      <w:lvlText w:val=""/>
      <w:lvlJc w:val="left"/>
      <w:pPr>
        <w:ind w:left="1152" w:hanging="1152"/>
      </w:pPr>
    </w:lvl>
    <w:lvl w:ilvl="6">
      <w:start w:val="1"/>
      <w:numFmt w:val="decimal"/>
      <w:suff w:val="nothing"/>
      <w:lvlText w:val=""/>
      <w:lvlJc w:val="left"/>
      <w:pPr>
        <w:ind w:left="1296" w:hanging="1296"/>
      </w:pPr>
    </w:lvl>
    <w:lvl w:ilvl="7">
      <w:start w:val="1"/>
      <w:numFmt w:val="decimal"/>
      <w:suff w:val="nothing"/>
      <w:lvlText w:val=""/>
      <w:lvlJc w:val="left"/>
      <w:pPr>
        <w:ind w:left="1440" w:hanging="1440"/>
      </w:pPr>
    </w:lvl>
    <w:lvl w:ilvl="8">
      <w:start w:val="1"/>
      <w:numFmt w:val="decimal"/>
      <w:suff w:val="nothing"/>
      <w:lvlText w:val=""/>
      <w:lvlJc w:val="left"/>
      <w:pPr>
        <w:ind w:left="1584" w:hanging="1584"/>
      </w:pPr>
    </w:lvl>
  </w:abstractNum>
  <w:abstractNum w:abstractNumId="2">
    <w:lvl w:ilvl="0">
      <w:start w:val="1"/>
      <w:numFmt w:val="lowerLetter"/>
      <w:lvlText w:val="%1."/>
      <w:lvlJc w:val="left"/>
      <w:pPr>
        <w:tabs>
          <w:tab w:val="num" w:pos="839"/>
        </w:tabs>
        <w:ind w:left="839" w:hanging="479"/>
      </w:pPr>
      <w:rPr>
        <w:sz w:val="24"/>
        <w:szCs w:val="22"/>
      </w:rPr>
    </w:lvl>
    <w:lvl w:ilvl="1">
      <w:start w:val="1"/>
      <w:numFmt w:val="bullet"/>
      <w:lvlText w:val="•"/>
      <w:lvlJc w:val="left"/>
      <w:pPr>
        <w:tabs>
          <w:tab w:val="num" w:pos="1715"/>
        </w:tabs>
        <w:ind w:left="1715" w:hanging="635"/>
      </w:pPr>
      <w:rPr>
        <w:rFonts w:ascii="Arial" w:hAnsi="Arial" w:cs="Arial" w:hint="default"/>
        <w:sz w:val="24"/>
      </w:rPr>
    </w:lvl>
    <w:lvl w:ilvl="2">
      <w:start w:val="1"/>
      <w:numFmt w:val="bullet"/>
      <w:lvlText w:val="•"/>
      <w:lvlJc w:val="left"/>
      <w:pPr>
        <w:tabs>
          <w:tab w:val="num" w:pos="2591"/>
        </w:tabs>
        <w:ind w:left="2591" w:hanging="611"/>
      </w:pPr>
      <w:rPr>
        <w:rFonts w:ascii="Arial" w:hAnsi="Arial" w:cs="Arial" w:hint="default"/>
        <w:sz w:val="24"/>
      </w:rPr>
    </w:lvl>
    <w:lvl w:ilvl="3">
      <w:start w:val="1"/>
      <w:numFmt w:val="bullet"/>
      <w:lvlText w:val="•"/>
      <w:lvlJc w:val="left"/>
      <w:pPr>
        <w:tabs>
          <w:tab w:val="num" w:pos="3467"/>
        </w:tabs>
        <w:ind w:left="3467" w:hanging="947"/>
      </w:pPr>
      <w:rPr>
        <w:rFonts w:ascii="Arial" w:hAnsi="Arial" w:cs="Arial" w:hint="default"/>
        <w:sz w:val="24"/>
      </w:rPr>
    </w:lvl>
    <w:lvl w:ilvl="4">
      <w:start w:val="1"/>
      <w:numFmt w:val="bullet"/>
      <w:lvlText w:val="•"/>
      <w:lvlJc w:val="left"/>
      <w:pPr>
        <w:tabs>
          <w:tab w:val="num" w:pos="4343"/>
        </w:tabs>
        <w:ind w:left="4343" w:hanging="1103"/>
      </w:pPr>
      <w:rPr>
        <w:rFonts w:ascii="Arial" w:hAnsi="Arial" w:cs="Arial" w:hint="default"/>
        <w:sz w:val="24"/>
      </w:rPr>
    </w:lvl>
    <w:lvl w:ilvl="5">
      <w:start w:val="1"/>
      <w:numFmt w:val="bullet"/>
      <w:lvlText w:val="•"/>
      <w:lvlJc w:val="left"/>
      <w:pPr>
        <w:tabs>
          <w:tab w:val="num" w:pos="5219"/>
        </w:tabs>
        <w:ind w:left="5219" w:hanging="1079"/>
      </w:pPr>
      <w:rPr>
        <w:rFonts w:ascii="Arial" w:hAnsi="Arial" w:cs="Arial" w:hint="default"/>
        <w:sz w:val="24"/>
      </w:rPr>
    </w:lvl>
    <w:lvl w:ilvl="6">
      <w:start w:val="1"/>
      <w:numFmt w:val="bullet"/>
      <w:lvlText w:val="•"/>
      <w:lvlJc w:val="left"/>
      <w:pPr>
        <w:tabs>
          <w:tab w:val="num" w:pos="6095"/>
        </w:tabs>
        <w:ind w:left="6095" w:hanging="1415"/>
      </w:pPr>
      <w:rPr>
        <w:rFonts w:ascii="Arial" w:hAnsi="Arial" w:cs="Arial" w:hint="default"/>
        <w:sz w:val="24"/>
      </w:rPr>
    </w:lvl>
    <w:lvl w:ilvl="7">
      <w:start w:val="1"/>
      <w:numFmt w:val="bullet"/>
      <w:lvlText w:val="•"/>
      <w:lvlJc w:val="left"/>
      <w:pPr>
        <w:tabs>
          <w:tab w:val="num" w:pos="6971"/>
        </w:tabs>
        <w:ind w:left="6971" w:hanging="1571"/>
      </w:pPr>
      <w:rPr>
        <w:rFonts w:ascii="Arial" w:hAnsi="Arial" w:cs="Arial" w:hint="default"/>
        <w:sz w:val="24"/>
      </w:rPr>
    </w:lvl>
    <w:lvl w:ilvl="8">
      <w:start w:val="1"/>
      <w:numFmt w:val="bullet"/>
      <w:lvlText w:val="•"/>
      <w:lvlJc w:val="left"/>
      <w:pPr>
        <w:tabs>
          <w:tab w:val="num" w:pos="7847"/>
        </w:tabs>
        <w:ind w:left="7847" w:hanging="1548"/>
      </w:pPr>
      <w:rPr>
        <w:rFonts w:ascii="Arial" w:hAnsi="Arial" w:cs="Arial" w:hint="default"/>
        <w:sz w:val="24"/>
      </w:rPr>
    </w:lvl>
  </w:abstractNum>
  <w:abstractNum w:abstractNumId="3">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lvl w:ilvl="0">
      <w:start w:val="1"/>
      <w:numFmt w:val="upperLetter"/>
      <w:lvlText w:val="%1."/>
      <w:lvlJc w:val="left"/>
      <w:pPr>
        <w:tabs>
          <w:tab w:val="num" w:pos="720"/>
        </w:tabs>
        <w:ind w:left="720" w:hanging="360"/>
      </w:pPr>
      <w:rPr>
        <w:sz w:val="24"/>
        <w:u w:val="none"/>
      </w:rPr>
    </w:lvl>
    <w:lvl w:ilvl="1">
      <w:start w:val="1"/>
      <w:numFmt w:val="lowerLetter"/>
      <w:lvlText w:val="%2."/>
      <w:lvlJc w:val="left"/>
      <w:pPr>
        <w:tabs>
          <w:tab w:val="num" w:pos="1440"/>
        </w:tabs>
        <w:ind w:left="1440" w:hanging="360"/>
      </w:pPr>
      <w:rPr>
        <w:sz w:val="24"/>
        <w:u w:val="none"/>
      </w:rPr>
    </w:lvl>
    <w:lvl w:ilvl="2">
      <w:start w:val="1"/>
      <w:numFmt w:val="lowerRoman"/>
      <w:lvlText w:val="%3."/>
      <w:lvlJc w:val="right"/>
      <w:pPr>
        <w:tabs>
          <w:tab w:val="num" w:pos="2160"/>
        </w:tabs>
        <w:ind w:left="2160" w:hanging="180"/>
      </w:pPr>
      <w:rPr>
        <w:sz w:val="24"/>
        <w:u w:val="none"/>
      </w:rPr>
    </w:lvl>
    <w:lvl w:ilvl="3">
      <w:start w:val="1"/>
      <w:numFmt w:val="decimal"/>
      <w:lvlText w:val="%4."/>
      <w:lvlJc w:val="left"/>
      <w:pPr>
        <w:tabs>
          <w:tab w:val="num" w:pos="2880"/>
        </w:tabs>
        <w:ind w:left="2880" w:hanging="360"/>
      </w:pPr>
      <w:rPr>
        <w:sz w:val="24"/>
        <w:u w:val="none"/>
      </w:rPr>
    </w:lvl>
    <w:lvl w:ilvl="4">
      <w:start w:val="1"/>
      <w:numFmt w:val="lowerLetter"/>
      <w:lvlText w:val="%5."/>
      <w:lvlJc w:val="left"/>
      <w:pPr>
        <w:tabs>
          <w:tab w:val="num" w:pos="3600"/>
        </w:tabs>
        <w:ind w:left="3600" w:hanging="360"/>
      </w:pPr>
      <w:rPr>
        <w:sz w:val="24"/>
        <w:u w:val="none"/>
      </w:rPr>
    </w:lvl>
    <w:lvl w:ilvl="5">
      <w:start w:val="1"/>
      <w:numFmt w:val="lowerRoman"/>
      <w:lvlText w:val="%6."/>
      <w:lvlJc w:val="right"/>
      <w:pPr>
        <w:tabs>
          <w:tab w:val="num" w:pos="4320"/>
        </w:tabs>
        <w:ind w:left="4320" w:hanging="180"/>
      </w:pPr>
      <w:rPr>
        <w:sz w:val="24"/>
        <w:u w:val="none"/>
      </w:rPr>
    </w:lvl>
    <w:lvl w:ilvl="6">
      <w:start w:val="1"/>
      <w:numFmt w:val="decimal"/>
      <w:lvlText w:val="%7."/>
      <w:lvlJc w:val="left"/>
      <w:pPr>
        <w:tabs>
          <w:tab w:val="num" w:pos="5040"/>
        </w:tabs>
        <w:ind w:left="5040" w:hanging="360"/>
      </w:pPr>
      <w:rPr>
        <w:sz w:val="24"/>
        <w:u w:val="none"/>
      </w:rPr>
    </w:lvl>
    <w:lvl w:ilvl="7">
      <w:start w:val="1"/>
      <w:numFmt w:val="lowerLetter"/>
      <w:lvlText w:val="%8."/>
      <w:lvlJc w:val="left"/>
      <w:pPr>
        <w:tabs>
          <w:tab w:val="num" w:pos="5760"/>
        </w:tabs>
        <w:ind w:left="5760" w:hanging="360"/>
      </w:pPr>
      <w:rPr>
        <w:sz w:val="24"/>
        <w:u w:val="none"/>
      </w:rPr>
    </w:lvl>
    <w:lvl w:ilvl="8">
      <w:start w:val="1"/>
      <w:numFmt w:val="lowerRoman"/>
      <w:lvlText w:val="%9."/>
      <w:lvlJc w:val="right"/>
      <w:pPr>
        <w:tabs>
          <w:tab w:val="num" w:pos="6480"/>
        </w:tabs>
        <w:ind w:left="6480" w:hanging="180"/>
      </w:pPr>
      <w:rPr>
        <w:sz w:val="24"/>
        <w:u w:val="none"/>
      </w:rPr>
    </w:lvl>
  </w:abstractNum>
  <w:abstractNum w:abstractNumId="5">
    <w:lvl w:ilvl="0">
      <w:start w:val="1"/>
      <w:numFmt w:val="lowerLetter"/>
      <w:lvlText w:val="%1."/>
      <w:lvlJc w:val="left"/>
      <w:pPr>
        <w:tabs>
          <w:tab w:val="num" w:pos="819"/>
        </w:tabs>
        <w:ind w:left="819" w:hanging="459"/>
      </w:pPr>
      <w:rPr>
        <w:sz w:val="24"/>
        <w:szCs w:val="22"/>
      </w:rPr>
    </w:lvl>
    <w:lvl w:ilvl="1">
      <w:start w:val="1"/>
      <w:numFmt w:val="bullet"/>
      <w:lvlText w:val="•"/>
      <w:lvlJc w:val="left"/>
      <w:pPr>
        <w:tabs>
          <w:tab w:val="num" w:pos="1695"/>
        </w:tabs>
        <w:ind w:left="1695" w:hanging="615"/>
      </w:pPr>
      <w:rPr>
        <w:rFonts w:ascii="Arial" w:hAnsi="Arial" w:cs="Arial" w:hint="default"/>
        <w:sz w:val="24"/>
      </w:rPr>
    </w:lvl>
    <w:lvl w:ilvl="2">
      <w:start w:val="1"/>
      <w:numFmt w:val="bullet"/>
      <w:lvlText w:val="•"/>
      <w:lvlJc w:val="left"/>
      <w:pPr>
        <w:tabs>
          <w:tab w:val="num" w:pos="2570"/>
        </w:tabs>
        <w:ind w:left="2570" w:hanging="591"/>
      </w:pPr>
      <w:rPr>
        <w:rFonts w:ascii="Arial" w:hAnsi="Arial" w:cs="Arial" w:hint="default"/>
        <w:sz w:val="24"/>
      </w:rPr>
    </w:lvl>
    <w:lvl w:ilvl="3">
      <w:start w:val="1"/>
      <w:numFmt w:val="bullet"/>
      <w:lvlText w:val="•"/>
      <w:lvlJc w:val="left"/>
      <w:pPr>
        <w:tabs>
          <w:tab w:val="num" w:pos="3447"/>
        </w:tabs>
        <w:ind w:left="3447" w:hanging="927"/>
      </w:pPr>
      <w:rPr>
        <w:rFonts w:ascii="Arial" w:hAnsi="Arial" w:cs="Arial" w:hint="default"/>
        <w:sz w:val="24"/>
      </w:rPr>
    </w:lvl>
    <w:lvl w:ilvl="4">
      <w:start w:val="1"/>
      <w:numFmt w:val="bullet"/>
      <w:lvlText w:val="•"/>
      <w:lvlJc w:val="left"/>
      <w:pPr>
        <w:tabs>
          <w:tab w:val="num" w:pos="4323"/>
        </w:tabs>
        <w:ind w:left="4323" w:hanging="1083"/>
      </w:pPr>
      <w:rPr>
        <w:rFonts w:ascii="Arial" w:hAnsi="Arial" w:cs="Arial" w:hint="default"/>
        <w:sz w:val="24"/>
      </w:rPr>
    </w:lvl>
    <w:lvl w:ilvl="5">
      <w:start w:val="1"/>
      <w:numFmt w:val="bullet"/>
      <w:lvlText w:val="•"/>
      <w:lvlJc w:val="left"/>
      <w:pPr>
        <w:tabs>
          <w:tab w:val="num" w:pos="5199"/>
        </w:tabs>
        <w:ind w:left="5199" w:hanging="1059"/>
      </w:pPr>
      <w:rPr>
        <w:rFonts w:ascii="Arial" w:hAnsi="Arial" w:cs="Arial" w:hint="default"/>
        <w:sz w:val="24"/>
      </w:rPr>
    </w:lvl>
    <w:lvl w:ilvl="6">
      <w:start w:val="1"/>
      <w:numFmt w:val="bullet"/>
      <w:lvlText w:val="•"/>
      <w:lvlJc w:val="left"/>
      <w:pPr>
        <w:tabs>
          <w:tab w:val="num" w:pos="6075"/>
        </w:tabs>
        <w:ind w:left="6075" w:hanging="1395"/>
      </w:pPr>
      <w:rPr>
        <w:rFonts w:ascii="Arial" w:hAnsi="Arial" w:cs="Arial" w:hint="default"/>
        <w:sz w:val="24"/>
      </w:rPr>
    </w:lvl>
    <w:lvl w:ilvl="7">
      <w:start w:val="1"/>
      <w:numFmt w:val="bullet"/>
      <w:lvlText w:val="•"/>
      <w:lvlJc w:val="left"/>
      <w:pPr>
        <w:tabs>
          <w:tab w:val="num" w:pos="6951"/>
        </w:tabs>
        <w:ind w:left="6951" w:hanging="1551"/>
      </w:pPr>
      <w:rPr>
        <w:rFonts w:ascii="Arial" w:hAnsi="Arial" w:cs="Arial" w:hint="default"/>
        <w:sz w:val="24"/>
      </w:rPr>
    </w:lvl>
    <w:lvl w:ilvl="8">
      <w:start w:val="1"/>
      <w:numFmt w:val="bullet"/>
      <w:lvlText w:val="•"/>
      <w:lvlJc w:val="left"/>
      <w:pPr>
        <w:tabs>
          <w:tab w:val="num" w:pos="7826"/>
        </w:tabs>
        <w:ind w:left="7826" w:hanging="1527"/>
      </w:pPr>
      <w:rPr>
        <w:rFonts w:ascii="Arial" w:hAnsi="Arial" w:cs="Arial" w:hint="default"/>
        <w:sz w:val="24"/>
      </w:rPr>
    </w:lvl>
  </w:abstractNum>
  <w:abstractNum w:abstractNumId="6">
    <w:lvl w:ilvl="0">
      <w:start w:val="1"/>
      <w:numFmt w:val="decimal"/>
      <w:suff w:val="nothing"/>
      <w:lvlText w:val=""/>
      <w:lvlJc w:val="left"/>
      <w:pPr>
        <w:ind w:left="432" w:hanging="432"/>
      </w:pPr>
    </w:lvl>
    <w:lvl w:ilvl="1">
      <w:start w:val="1"/>
      <w:numFmt w:val="decimal"/>
      <w:suff w:val="nothing"/>
      <w:lvlText w:val=""/>
      <w:lvlJc w:val="left"/>
      <w:pPr>
        <w:ind w:left="576" w:hanging="576"/>
      </w:pPr>
    </w:lvl>
    <w:lvl w:ilvl="2">
      <w:start w:val="1"/>
      <w:numFmt w:val="decimal"/>
      <w:suff w:val="nothing"/>
      <w:lvlText w:val=""/>
      <w:lvlJc w:val="left"/>
      <w:pPr>
        <w:ind w:left="720" w:hanging="720"/>
      </w:pPr>
    </w:lvl>
    <w:lvl w:ilvl="3">
      <w:start w:val="1"/>
      <w:numFmt w:val="decimal"/>
      <w:suff w:val="nothing"/>
      <w:lvlText w:val=""/>
      <w:lvlJc w:val="left"/>
      <w:pPr>
        <w:ind w:left="864" w:hanging="864"/>
      </w:pPr>
    </w:lvl>
    <w:lvl w:ilvl="4">
      <w:start w:val="1"/>
      <w:numFmt w:val="decimal"/>
      <w:suff w:val="nothing"/>
      <w:lvlText w:val=""/>
      <w:lvlJc w:val="left"/>
      <w:pPr>
        <w:ind w:left="1008" w:hanging="1008"/>
      </w:pPr>
    </w:lvl>
    <w:lvl w:ilvl="5">
      <w:start w:val="1"/>
      <w:numFmt w:val="decimal"/>
      <w:suff w:val="nothing"/>
      <w:lvlText w:val=""/>
      <w:lvlJc w:val="left"/>
      <w:pPr>
        <w:ind w:left="1152" w:hanging="1152"/>
      </w:pPr>
    </w:lvl>
    <w:lvl w:ilvl="6">
      <w:start w:val="1"/>
      <w:numFmt w:val="decimal"/>
      <w:suff w:val="nothing"/>
      <w:lvlText w:val=""/>
      <w:lvlJc w:val="left"/>
      <w:pPr>
        <w:ind w:left="1296" w:hanging="1296"/>
      </w:pPr>
    </w:lvl>
    <w:lvl w:ilvl="7">
      <w:start w:val="1"/>
      <w:numFmt w:val="decimal"/>
      <w:suff w:val="nothing"/>
      <w:lvlText w:val=""/>
      <w:lvlJc w:val="left"/>
      <w:pPr>
        <w:ind w:left="1440" w:hanging="1440"/>
      </w:pPr>
    </w:lvl>
    <w:lvl w:ilvl="8">
      <w:start w:val="1"/>
      <w:numFmt w:val="decimal"/>
      <w:suff w:val="nothing"/>
      <w:lvlText w:val=""/>
      <w:lvlJc w:val="left"/>
      <w:pPr>
        <w:ind w:left="1584" w:hanging="1584"/>
      </w:pPr>
    </w:lvl>
  </w:abstractNum>
  <w:abstractNum w:abstractNumId="7">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en-US"/>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120"/>
      <w:jc w:val="left"/>
    </w:pPr>
    <w:rPr>
      <w:rFonts w:ascii="Calibri" w:hAnsi="Calibri" w:eastAsia="Calibri" w:cs="Calibri"/>
      <w:color w:val="000000"/>
      <w:sz w:val="22"/>
      <w:szCs w:val="22"/>
      <w:lang w:val="en-US" w:eastAsia="en-US" w:bidi="en-US"/>
    </w:rPr>
  </w:style>
  <w:style w:type="paragraph" w:styleId="Heading1">
    <w:name w:val="Heading 1"/>
    <w:basedOn w:val="Normal"/>
    <w:qFormat/>
    <w:pPr>
      <w:keepNext/>
      <w:keepLines/>
      <w:spacing w:before="240" w:after="0"/>
      <w:ind w:left="432" w:hanging="432"/>
      <w:outlineLvl w:val="0"/>
    </w:pPr>
    <w:rPr>
      <w:b/>
      <w:bCs/>
      <w:sz w:val="32"/>
      <w:szCs w:val="32"/>
    </w:rPr>
  </w:style>
  <w:style w:type="paragraph" w:styleId="Heading2">
    <w:name w:val="Heading 2"/>
    <w:basedOn w:val="Normal"/>
    <w:qFormat/>
    <w:pPr>
      <w:keepNext/>
      <w:keepLines/>
      <w:spacing w:before="120" w:after="120"/>
      <w:ind w:left="576" w:hanging="576"/>
      <w:outlineLvl w:val="1"/>
    </w:pPr>
    <w:rPr>
      <w:b/>
      <w:bCs/>
      <w:sz w:val="28"/>
      <w:szCs w:val="28"/>
    </w:rPr>
  </w:style>
  <w:style w:type="paragraph" w:styleId="Heading3">
    <w:name w:val="Heading 3"/>
    <w:basedOn w:val="Normal"/>
    <w:qFormat/>
    <w:pPr>
      <w:keepNext/>
      <w:keepLines/>
      <w:spacing w:before="200" w:after="0"/>
      <w:ind w:left="720" w:hanging="720"/>
      <w:outlineLvl w:val="2"/>
    </w:pPr>
    <w:rPr>
      <w:b/>
      <w:bCs/>
      <w:sz w:val="24"/>
      <w:szCs w:val="24"/>
    </w:rPr>
  </w:style>
  <w:style w:type="paragraph" w:styleId="Heading4">
    <w:name w:val="Heading 4"/>
    <w:basedOn w:val="Normal"/>
    <w:qFormat/>
    <w:pPr>
      <w:keepNext/>
      <w:keepLines/>
      <w:spacing w:before="200" w:after="0"/>
      <w:ind w:left="864" w:hanging="864"/>
      <w:outlineLvl w:val="3"/>
    </w:pPr>
    <w:rPr>
      <w:rFonts w:ascii="Cambria" w:hAnsi="Cambria" w:eastAsia="Cambria" w:cs="Cambria"/>
      <w:b/>
      <w:bCs/>
      <w:i/>
      <w:iCs/>
      <w:color w:val="4F81BD"/>
    </w:rPr>
  </w:style>
  <w:style w:type="paragraph" w:styleId="Heading5">
    <w:name w:val="Heading 5"/>
    <w:basedOn w:val="Normal"/>
    <w:qFormat/>
    <w:pPr>
      <w:keepNext/>
      <w:keepLines/>
      <w:spacing w:before="200" w:after="0"/>
      <w:ind w:left="1008" w:hanging="1008"/>
      <w:outlineLvl w:val="4"/>
    </w:pPr>
    <w:rPr>
      <w:rFonts w:ascii="Cambria" w:hAnsi="Cambria" w:eastAsia="Cambria" w:cs="Cambria"/>
      <w:color w:val="243F61"/>
    </w:rPr>
  </w:style>
  <w:style w:type="paragraph" w:styleId="Heading6">
    <w:name w:val="Heading 6"/>
    <w:basedOn w:val="Normal"/>
    <w:qFormat/>
    <w:pPr>
      <w:keepNext/>
      <w:keepLines/>
      <w:spacing w:before="120" w:after="0"/>
      <w:ind w:left="1152" w:hanging="1152"/>
      <w:outlineLvl w:val="5"/>
    </w:pPr>
    <w:rPr>
      <w:rFonts w:ascii="Cambria" w:hAnsi="Cambria" w:eastAsia="Cambria" w:cs="Cambria"/>
      <w:i/>
      <w:iCs/>
      <w:color w:val="243F61"/>
    </w:rPr>
  </w:style>
  <w:style w:type="character" w:styleId="DefaultParagraphFont" w:default="1">
    <w:name w:val="Default Paragraph Font"/>
    <w:uiPriority w:val="1"/>
    <w:semiHidden/>
    <w:unhideWhenUsed/>
    <w:qFormat/>
    <w:rPr/>
  </w:style>
  <w:style w:type="character" w:styleId="List2Level0" w:customStyle="1">
    <w:name w:val="List2Level0"/>
    <w:qFormat/>
    <w:rPr>
      <w:sz w:val="22"/>
      <w:szCs w:val="22"/>
    </w:rPr>
  </w:style>
  <w:style w:type="character" w:styleId="List2Level1" w:customStyle="1">
    <w:name w:val="List2Level1"/>
    <w:qFormat/>
    <w:rPr>
      <w:rFonts w:ascii="Arial" w:hAnsi="Arial" w:eastAsia="Arial" w:cs="Arial"/>
    </w:rPr>
  </w:style>
  <w:style w:type="character" w:styleId="List2Level2" w:customStyle="1">
    <w:name w:val="List2Level2"/>
    <w:qFormat/>
    <w:rPr>
      <w:rFonts w:ascii="Arial" w:hAnsi="Arial" w:eastAsia="Arial" w:cs="Arial"/>
    </w:rPr>
  </w:style>
  <w:style w:type="character" w:styleId="List2Level3" w:customStyle="1">
    <w:name w:val="List2Level3"/>
    <w:qFormat/>
    <w:rPr>
      <w:rFonts w:ascii="Arial" w:hAnsi="Arial" w:eastAsia="Arial" w:cs="Arial"/>
    </w:rPr>
  </w:style>
  <w:style w:type="character" w:styleId="List2Level4" w:customStyle="1">
    <w:name w:val="List2Level4"/>
    <w:qFormat/>
    <w:rPr>
      <w:rFonts w:ascii="Arial" w:hAnsi="Arial" w:eastAsia="Arial" w:cs="Arial"/>
    </w:rPr>
  </w:style>
  <w:style w:type="character" w:styleId="List2Level5" w:customStyle="1">
    <w:name w:val="List2Level5"/>
    <w:qFormat/>
    <w:rPr>
      <w:rFonts w:ascii="Arial" w:hAnsi="Arial" w:eastAsia="Arial" w:cs="Arial"/>
    </w:rPr>
  </w:style>
  <w:style w:type="character" w:styleId="List2Level6" w:customStyle="1">
    <w:name w:val="List2Level6"/>
    <w:qFormat/>
    <w:rPr>
      <w:rFonts w:ascii="Arial" w:hAnsi="Arial" w:eastAsia="Arial" w:cs="Arial"/>
    </w:rPr>
  </w:style>
  <w:style w:type="character" w:styleId="List2Level7" w:customStyle="1">
    <w:name w:val="List2Level7"/>
    <w:qFormat/>
    <w:rPr>
      <w:rFonts w:ascii="Arial" w:hAnsi="Arial" w:eastAsia="Arial" w:cs="Arial"/>
    </w:rPr>
  </w:style>
  <w:style w:type="character" w:styleId="List2Level8" w:customStyle="1">
    <w:name w:val="List2Level8"/>
    <w:qFormat/>
    <w:rPr>
      <w:rFonts w:ascii="Arial" w:hAnsi="Arial" w:eastAsia="Arial" w:cs="Arial"/>
    </w:rPr>
  </w:style>
  <w:style w:type="character" w:styleId="List4Level0" w:customStyle="1">
    <w:name w:val="List4Level0"/>
    <w:qFormat/>
    <w:rPr>
      <w:u w:val="none"/>
    </w:rPr>
  </w:style>
  <w:style w:type="character" w:styleId="List4Level1" w:customStyle="1">
    <w:name w:val="List4Level1"/>
    <w:qFormat/>
    <w:rPr>
      <w:u w:val="none"/>
    </w:rPr>
  </w:style>
  <w:style w:type="character" w:styleId="List4Level2" w:customStyle="1">
    <w:name w:val="List4Level2"/>
    <w:qFormat/>
    <w:rPr>
      <w:u w:val="none"/>
    </w:rPr>
  </w:style>
  <w:style w:type="character" w:styleId="List4Level3" w:customStyle="1">
    <w:name w:val="List4Level3"/>
    <w:qFormat/>
    <w:rPr>
      <w:u w:val="none"/>
    </w:rPr>
  </w:style>
  <w:style w:type="character" w:styleId="List4Level4" w:customStyle="1">
    <w:name w:val="List4Level4"/>
    <w:qFormat/>
    <w:rPr>
      <w:u w:val="none"/>
    </w:rPr>
  </w:style>
  <w:style w:type="character" w:styleId="List4Level5" w:customStyle="1">
    <w:name w:val="List4Level5"/>
    <w:qFormat/>
    <w:rPr>
      <w:u w:val="none"/>
    </w:rPr>
  </w:style>
  <w:style w:type="character" w:styleId="List4Level6" w:customStyle="1">
    <w:name w:val="List4Level6"/>
    <w:qFormat/>
    <w:rPr>
      <w:u w:val="none"/>
    </w:rPr>
  </w:style>
  <w:style w:type="character" w:styleId="List4Level7" w:customStyle="1">
    <w:name w:val="List4Level7"/>
    <w:qFormat/>
    <w:rPr>
      <w:u w:val="none"/>
    </w:rPr>
  </w:style>
  <w:style w:type="character" w:styleId="List4Level8" w:customStyle="1">
    <w:name w:val="List4Level8"/>
    <w:qFormat/>
    <w:rPr>
      <w:u w:val="none"/>
    </w:rPr>
  </w:style>
  <w:style w:type="character" w:styleId="List5Level0" w:customStyle="1">
    <w:name w:val="List5Level0"/>
    <w:qFormat/>
    <w:rPr>
      <w:rFonts w:ascii="Arial" w:hAnsi="Arial" w:eastAsia="Arial" w:cs="Arial"/>
      <w:sz w:val="22"/>
      <w:szCs w:val="22"/>
    </w:rPr>
  </w:style>
  <w:style w:type="character" w:styleId="List5Level1" w:customStyle="1">
    <w:name w:val="List5Level1"/>
    <w:qFormat/>
    <w:rPr>
      <w:rFonts w:ascii="Arial" w:hAnsi="Arial" w:eastAsia="Arial" w:cs="Arial"/>
    </w:rPr>
  </w:style>
  <w:style w:type="character" w:styleId="List5Level2" w:customStyle="1">
    <w:name w:val="List5Level2"/>
    <w:qFormat/>
    <w:rPr>
      <w:rFonts w:ascii="Arial" w:hAnsi="Arial" w:eastAsia="Arial" w:cs="Arial"/>
    </w:rPr>
  </w:style>
  <w:style w:type="character" w:styleId="List5Level3" w:customStyle="1">
    <w:name w:val="List5Level3"/>
    <w:qFormat/>
    <w:rPr>
      <w:rFonts w:ascii="Arial" w:hAnsi="Arial" w:eastAsia="Arial" w:cs="Arial"/>
    </w:rPr>
  </w:style>
  <w:style w:type="character" w:styleId="List5Level4" w:customStyle="1">
    <w:name w:val="List5Level4"/>
    <w:qFormat/>
    <w:rPr>
      <w:rFonts w:ascii="Arial" w:hAnsi="Arial" w:eastAsia="Arial" w:cs="Arial"/>
    </w:rPr>
  </w:style>
  <w:style w:type="character" w:styleId="List5Level5" w:customStyle="1">
    <w:name w:val="List5Level5"/>
    <w:qFormat/>
    <w:rPr>
      <w:rFonts w:ascii="Arial" w:hAnsi="Arial" w:eastAsia="Arial" w:cs="Arial"/>
    </w:rPr>
  </w:style>
  <w:style w:type="character" w:styleId="List5Level6" w:customStyle="1">
    <w:name w:val="List5Level6"/>
    <w:qFormat/>
    <w:rPr>
      <w:rFonts w:ascii="Arial" w:hAnsi="Arial" w:eastAsia="Arial" w:cs="Arial"/>
    </w:rPr>
  </w:style>
  <w:style w:type="character" w:styleId="List5Level7" w:customStyle="1">
    <w:name w:val="List5Level7"/>
    <w:qFormat/>
    <w:rPr>
      <w:rFonts w:ascii="Arial" w:hAnsi="Arial" w:eastAsia="Arial" w:cs="Arial"/>
    </w:rPr>
  </w:style>
  <w:style w:type="character" w:styleId="List5Level8" w:customStyle="1">
    <w:name w:val="List5Level8"/>
    <w:qFormat/>
    <w:rPr>
      <w:rFonts w:ascii="Arial" w:hAnsi="Arial" w:eastAsia="Arial" w:cs="Arial"/>
    </w:rPr>
  </w:style>
  <w:style w:type="character" w:styleId="List1Level0" w:customStyle="1">
    <w:name w:val="List1Level0"/>
    <w:qFormat/>
    <w:rPr/>
  </w:style>
  <w:style w:type="character" w:styleId="List1Level1" w:customStyle="1">
    <w:name w:val="List1Level1"/>
    <w:qFormat/>
    <w:rPr/>
  </w:style>
  <w:style w:type="character" w:styleId="List1Level2" w:customStyle="1">
    <w:name w:val="List1Level2"/>
    <w:qFormat/>
    <w:rPr/>
  </w:style>
  <w:style w:type="character" w:styleId="List1Level3" w:customStyle="1">
    <w:name w:val="List1Level3"/>
    <w:qFormat/>
    <w:rPr/>
  </w:style>
  <w:style w:type="character" w:styleId="List1Level4" w:customStyle="1">
    <w:name w:val="List1Level4"/>
    <w:qFormat/>
    <w:rPr/>
  </w:style>
  <w:style w:type="character" w:styleId="List1Level5" w:customStyle="1">
    <w:name w:val="List1Level5"/>
    <w:qFormat/>
    <w:rPr/>
  </w:style>
  <w:style w:type="character" w:styleId="List1Level6" w:customStyle="1">
    <w:name w:val="List1Level6"/>
    <w:qFormat/>
    <w:rPr/>
  </w:style>
  <w:style w:type="character" w:styleId="List1Level7" w:customStyle="1">
    <w:name w:val="List1Level7"/>
    <w:qFormat/>
    <w:rPr/>
  </w:style>
  <w:style w:type="character" w:styleId="List1Level8" w:customStyle="1">
    <w:name w:val="List1Level8"/>
    <w:qFormat/>
    <w:rPr/>
  </w:style>
  <w:style w:type="character" w:styleId="List3Level0" w:customStyle="1">
    <w:name w:val="List3Level0"/>
    <w:qFormat/>
    <w:rPr/>
  </w:style>
  <w:style w:type="character" w:styleId="List3Level1" w:customStyle="1">
    <w:name w:val="List3Level1"/>
    <w:qFormat/>
    <w:rPr/>
  </w:style>
  <w:style w:type="character" w:styleId="List3Level2" w:customStyle="1">
    <w:name w:val="List3Level2"/>
    <w:qFormat/>
    <w:rPr/>
  </w:style>
  <w:style w:type="character" w:styleId="List3Level3" w:customStyle="1">
    <w:name w:val="List3Level3"/>
    <w:qFormat/>
    <w:rPr/>
  </w:style>
  <w:style w:type="character" w:styleId="List3Level4" w:customStyle="1">
    <w:name w:val="List3Level4"/>
    <w:qFormat/>
    <w:rPr/>
  </w:style>
  <w:style w:type="character" w:styleId="List3Level5" w:customStyle="1">
    <w:name w:val="List3Level5"/>
    <w:qFormat/>
    <w:rPr/>
  </w:style>
  <w:style w:type="character" w:styleId="List3Level6" w:customStyle="1">
    <w:name w:val="List3Level6"/>
    <w:qFormat/>
    <w:rPr/>
  </w:style>
  <w:style w:type="character" w:styleId="List3Level7" w:customStyle="1">
    <w:name w:val="List3Level7"/>
    <w:qFormat/>
    <w:rPr/>
  </w:style>
  <w:style w:type="character" w:styleId="List3Level8" w:customStyle="1">
    <w:name w:val="List3Level8"/>
    <w:qFormat/>
    <w:rPr/>
  </w:style>
  <w:style w:type="character" w:styleId="InternetLink" w:customStyle="1">
    <w:name w:val="Internet Link"/>
    <w:rPr>
      <w:color w:val="000080"/>
      <w:u w:val="single"/>
    </w:rPr>
  </w:style>
  <w:style w:type="character" w:styleId="BalloonTextChar" w:customStyle="1">
    <w:name w:val="Balloon Text Char"/>
    <w:basedOn w:val="DefaultParagraphFont"/>
    <w:link w:val="BalloonText"/>
    <w:uiPriority w:val="99"/>
    <w:semiHidden/>
    <w:qFormat/>
    <w:rsid w:val="00203d49"/>
    <w:rPr>
      <w:rFonts w:ascii="Tahoma" w:hAnsi="Tahoma" w:eastAsia="Calibri" w:cs="Tahoma"/>
      <w:color w:val="000000"/>
      <w:sz w:val="16"/>
      <w:szCs w:val="16"/>
    </w:rPr>
  </w:style>
  <w:style w:type="character" w:styleId="ListLabel1">
    <w:name w:val="ListLabel 1"/>
    <w:qFormat/>
    <w:rPr>
      <w:sz w:val="24"/>
      <w:szCs w:val="22"/>
    </w:rPr>
  </w:style>
  <w:style w:type="character" w:styleId="ListLabel2">
    <w:name w:val="ListLabel 2"/>
    <w:qFormat/>
    <w:rPr>
      <w:rFonts w:cs="Arial"/>
      <w:sz w:val="24"/>
    </w:rPr>
  </w:style>
  <w:style w:type="character" w:styleId="ListLabel3">
    <w:name w:val="ListLabel 3"/>
    <w:qFormat/>
    <w:rPr>
      <w:sz w:val="24"/>
      <w:u w:val="none"/>
    </w:rPr>
  </w:style>
  <w:style w:type="character" w:styleId="ListLabel4">
    <w:name w:val="ListLabel 4"/>
    <w:qFormat/>
    <w:rPr>
      <w:rFonts w:eastAsia="Arial" w:cs="Arial"/>
      <w:sz w:val="24"/>
      <w:szCs w:val="22"/>
    </w:rPr>
  </w:style>
  <w:style w:type="paragraph" w:styleId="Heading" w:customStyle="1">
    <w:name w:val="Heading"/>
    <w:basedOn w:val="Normal"/>
    <w:next w:val="TextBody"/>
    <w:qFormat/>
    <w:pPr>
      <w:keepNext/>
      <w:spacing w:before="240" w:after="120"/>
    </w:pPr>
    <w:rPr>
      <w:rFonts w:ascii="Liberation Sans" w:hAnsi="Liberation Sans" w:eastAsia="Lucida Sans Unicode" w:cs="Tahoma"/>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List1" w:customStyle="1">
    <w:name w:val="No List1"/>
    <w:qFormat/>
    <w:pPr>
      <w:widowControl/>
      <w:suppressAutoHyphens w:val="true"/>
      <w:bidi w:val="0"/>
      <w:jc w:val="left"/>
    </w:pPr>
    <w:rPr>
      <w:rFonts w:ascii="Times New Roman" w:hAnsi="Times New Roman" w:eastAsia="Times New Roman" w:cs="Times New Roman"/>
      <w:color w:val="auto"/>
      <w:sz w:val="22"/>
      <w:szCs w:val="20"/>
      <w:lang w:val="en-US" w:eastAsia="en-US" w:bidi="en-US"/>
    </w:rPr>
  </w:style>
  <w:style w:type="paragraph" w:styleId="Title">
    <w:name w:val="Title"/>
    <w:basedOn w:val="Normal"/>
    <w:qFormat/>
    <w:pPr>
      <w:keepNext/>
      <w:keepLines/>
      <w:spacing w:before="0" w:after="300"/>
      <w:jc w:val="center"/>
    </w:pPr>
    <w:rPr>
      <w:b/>
      <w:bCs/>
      <w:color w:val="366091"/>
      <w:sz w:val="72"/>
      <w:szCs w:val="72"/>
    </w:rPr>
  </w:style>
  <w:style w:type="paragraph" w:styleId="Subtitle">
    <w:name w:val="Subtitle"/>
    <w:basedOn w:val="Normal"/>
    <w:qFormat/>
    <w:pPr>
      <w:keepNext/>
      <w:keepLines/>
      <w:jc w:val="center"/>
    </w:pPr>
    <w:rPr>
      <w:b/>
      <w:bCs/>
      <w:i/>
      <w:iCs/>
      <w:color w:val="4F81BD"/>
      <w:sz w:val="28"/>
      <w:szCs w:val="28"/>
    </w:rPr>
  </w:style>
  <w:style w:type="paragraph" w:styleId="Header">
    <w:name w:val="Header"/>
    <w:basedOn w:val="Normal"/>
    <w:pPr>
      <w:suppressLineNumbers/>
      <w:tabs>
        <w:tab w:val="center" w:pos="5553" w:leader="none"/>
        <w:tab w:val="right" w:pos="11106" w:leader="none"/>
      </w:tabs>
    </w:pPr>
    <w:rPr/>
  </w:style>
  <w:style w:type="paragraph" w:styleId="Quotations" w:customStyle="1">
    <w:name w:val="Quotations"/>
    <w:basedOn w:val="Normal"/>
    <w:qFormat/>
    <w:pPr>
      <w:spacing w:before="0" w:after="283"/>
      <w:ind w:left="567" w:right="567" w:hanging="0"/>
    </w:pPr>
    <w:rPr/>
  </w:style>
  <w:style w:type="paragraph" w:styleId="BalloonText">
    <w:name w:val="Balloon Text"/>
    <w:basedOn w:val="Normal"/>
    <w:link w:val="BalloonTextChar"/>
    <w:uiPriority w:val="99"/>
    <w:semiHidden/>
    <w:unhideWhenUsed/>
    <w:qFormat/>
    <w:rsid w:val="00203d49"/>
    <w:pPr>
      <w:spacing w:before="0" w:after="0"/>
    </w:pPr>
    <w:rPr>
      <w:rFonts w:ascii="Tahoma" w:hAnsi="Tahoma" w:cs="Tahoma"/>
      <w:sz w:val="16"/>
      <w:szCs w:val="16"/>
    </w:rPr>
  </w:style>
  <w:style w:type="numbering" w:styleId="NoList" w:default="1">
    <w:name w:val="No List"/>
    <w:uiPriority w:val="99"/>
    <w:semiHidden/>
    <w:unhideWhenUsed/>
  </w:style>
  <w:style w:type="numbering" w:styleId="LS1" w:customStyle="1">
    <w:name w:val="LS1"/>
  </w:style>
  <w:style w:type="numbering" w:styleId="LS2" w:customStyle="1">
    <w:name w:val="LS2"/>
  </w:style>
  <w:style w:type="numbering" w:styleId="LS3" w:customStyle="1">
    <w:name w:val="LS3"/>
  </w:style>
  <w:style w:type="numbering" w:styleId="LS4" w:customStyle="1">
    <w:name w:val="LS4"/>
  </w:style>
  <w:style w:type="numbering" w:styleId="LS5" w:customStyle="1">
    <w:name w:val="LS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ncase/polygons" TargetMode="External"/><Relationship Id="rId3" Type="http://schemas.openxmlformats.org/officeDocument/2006/relationships/hyperlink" Target="https://github.com/ncase/polygons" TargetMode="External"/><Relationship Id="rId4" Type="http://schemas.openxmlformats.org/officeDocument/2006/relationships/hyperlink" Target="https://github.com/ncase/polygons" TargetMode="External"/><Relationship Id="rId5" Type="http://schemas.openxmlformats.org/officeDocument/2006/relationships/hyperlink" Target="https://github.com/ncase/polygons" TargetMode="External"/><Relationship Id="rId6" Type="http://schemas.openxmlformats.org/officeDocument/2006/relationships/hyperlink" Target="https://github.com/ncase/polygons" TargetMode="External"/><Relationship Id="rId7" Type="http://schemas.openxmlformats.org/officeDocument/2006/relationships/hyperlink" Target="https://github.com/ncase/polygons" TargetMode="External"/><Relationship Id="rId8" Type="http://schemas.openxmlformats.org/officeDocument/2006/relationships/hyperlink" Target="https://github.com/ncase/polygons" TargetMode="External"/><Relationship Id="rId9" Type="http://schemas.openxmlformats.org/officeDocument/2006/relationships/hyperlink" Target="https://github.com/ncase/polygons" TargetMode="External"/><Relationship Id="rId10" Type="http://schemas.openxmlformats.org/officeDocument/2006/relationships/hyperlink" Target="https://github.com/ncase/polygons" TargetMode="External"/><Relationship Id="rId11" Type="http://schemas.openxmlformats.org/officeDocument/2006/relationships/hyperlink" Target="https://github.com/ncase/polygons"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header" Target="head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Application>LibreOffice/4.4.3.2$Linux_X86_64 LibreOffice_project/40m0$Build-2</Application>
  <Paragraphs>103</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2015-11-20T09:42:00Z</dcterms:created>
  <dc:language>en-US</dc:language>
  <cp:lastModifiedBy>Ian </cp:lastModifiedBy>
  <dcterms:modified xsi:type="dcterms:W3CDTF">2015-12-04T22:28:16Z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