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FinalProjectFundamntals</w:t>
      </w:r>
    </w:p>
    <w:p>
      <w:pPr>
        <w:pStyle w:val="Author"/>
      </w:pPr>
      <w:r>
        <w:t xml:space="preserve">Blackburn</w:t>
      </w:r>
    </w:p>
    <w:p>
      <w:pPr>
        <w:pStyle w:val="Date"/>
      </w:pPr>
      <w:r>
        <w:t xml:space="preserve">December</w:t>
      </w:r>
      <w:r>
        <w:t xml:space="preserve"> </w:t>
      </w:r>
      <w:r>
        <w:t xml:space="preserve">13,</w:t>
      </w:r>
      <w:r>
        <w:t xml:space="preserve"> </w:t>
      </w:r>
      <w:r>
        <w:t xml:space="preserve">2017</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(visdat)</w:t>
      </w:r>
    </w:p>
    <w:p>
      <w:pPr>
        <w:pStyle w:val="SourceCode"/>
      </w:pPr>
      <w:r>
        <w:rPr>
          <w:rStyle w:val="VerbatimChar"/>
        </w:rPr>
        <w:t xml:space="preserve">## Warning: package 'visdat' was built under R version 3.4.3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3.4.3</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Warning: package 'ggformula' was built under R version 3.4.3</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3.4.3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(RColorBrewer)</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"FinalProject.csv"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w:t>
      </w:r>
    </w:p>
    <w:p>
      <w:pPr>
        <w:pStyle w:val="SourceCode"/>
      </w:pPr>
      <w:r>
        <w:rPr>
          <w:rStyle w:val="VerbatimChar"/>
        </w:rPr>
        <w:t xml:space="preserve">##   DOM                   ListOffice                       ListAgent</w:t>
      </w:r>
      <w:r>
        <w:br w:type="textWrapping"/>
      </w:r>
      <w:r>
        <w:rPr>
          <w:rStyle w:val="VerbatimChar"/>
        </w:rPr>
        <w:t xml:space="preserve">## 1  68 Residential Properties, Ltd. Markham and Derentis Associates</w:t>
      </w:r>
      <w:r>
        <w:br w:type="textWrapping"/>
      </w:r>
      <w:r>
        <w:rPr>
          <w:rStyle w:val="VerbatimChar"/>
        </w:rPr>
        <w:t xml:space="preserve">## 2 251 Residential Properties, Ltd.                    Jim DeRentis</w:t>
      </w:r>
      <w:r>
        <w:br w:type="textWrapping"/>
      </w:r>
      <w:r>
        <w:rPr>
          <w:rStyle w:val="VerbatimChar"/>
        </w:rPr>
        <w:t xml:space="preserve">## 3  98 Residential Properties, Ltd. Markham and Derentis Associates</w:t>
      </w:r>
      <w:r>
        <w:br w:type="textWrapping"/>
      </w:r>
      <w:r>
        <w:rPr>
          <w:rStyle w:val="VerbatimChar"/>
        </w:rPr>
        <w:t xml:space="preserve">## 4  82 Residential Properties, Ltd.                 Gerri Schiffman</w:t>
      </w:r>
      <w:r>
        <w:br w:type="textWrapping"/>
      </w:r>
      <w:r>
        <w:rPr>
          <w:rStyle w:val="VerbatimChar"/>
        </w:rPr>
        <w:t xml:space="preserve">## 5   3       Coleman REALTORS, Inc.                   Michael Young</w:t>
      </w:r>
      <w:r>
        <w:br w:type="textWrapping"/>
      </w:r>
      <w:r>
        <w:rPr>
          <w:rStyle w:val="VerbatimChar"/>
        </w:rPr>
        <w:t xml:space="preserve">## 6   1 Residential Properties, Ltd.                   Sally Lapides</w:t>
      </w:r>
      <w:r>
        <w:br w:type="textWrapping"/>
      </w:r>
      <w:r>
        <w:rPr>
          <w:rStyle w:val="VerbatimChar"/>
        </w:rPr>
        <w:t xml:space="preserve">##                      SellOffice                       SellAgent</w:t>
      </w:r>
      <w:r>
        <w:br w:type="textWrapping"/>
      </w:r>
      <w:r>
        <w:rPr>
          <w:rStyle w:val="VerbatimChar"/>
        </w:rPr>
        <w:t xml:space="preserve">## 1  Residential Properties, Ltd.                   Rebecca Rubin</w:t>
      </w:r>
      <w:r>
        <w:br w:type="textWrapping"/>
      </w:r>
      <w:r>
        <w:rPr>
          <w:rStyle w:val="VerbatimChar"/>
        </w:rPr>
        <w:t xml:space="preserve">## 2 KELLER WILLIAMS RLTY  NEWPORT                  Renee WELCHMAN</w:t>
      </w:r>
      <w:r>
        <w:br w:type="textWrapping"/>
      </w:r>
      <w:r>
        <w:rPr>
          <w:rStyle w:val="VerbatimChar"/>
        </w:rPr>
        <w:t xml:space="preserve">## 3  Residential Properties, Ltd. Markham and Derentis Associates</w:t>
      </w:r>
      <w:r>
        <w:br w:type="textWrapping"/>
      </w:r>
      <w:r>
        <w:rPr>
          <w:rStyle w:val="VerbatimChar"/>
        </w:rPr>
        <w:t xml:space="preserve">## 4  Residential Properties, Ltd.                 Gerri Schiffman</w:t>
      </w:r>
      <w:r>
        <w:br w:type="textWrapping"/>
      </w:r>
      <w:r>
        <w:rPr>
          <w:rStyle w:val="VerbatimChar"/>
        </w:rPr>
        <w:t xml:space="preserve">## 5        Coleman REALTORS, Inc.                     Chris Healy</w:t>
      </w:r>
      <w:r>
        <w:br w:type="textWrapping"/>
      </w:r>
      <w:r>
        <w:rPr>
          <w:rStyle w:val="VerbatimChar"/>
        </w:rPr>
        <w:t xml:space="preserve">## 6  Residential Properties, Ltd. Markham and Derentis Associates</w:t>
      </w:r>
      <w:r>
        <w:br w:type="textWrapping"/>
      </w:r>
      <w:r>
        <w:rPr>
          <w:rStyle w:val="VerbatimChar"/>
        </w:rPr>
        <w:t xml:space="preserve">##   BooleanAVLP PricePerSQFT DayOfWeekListed BooleanRatio     TypeofSale</w:t>
      </w:r>
      <w:r>
        <w:br w:type="textWrapping"/>
      </w:r>
      <w:r>
        <w:rPr>
          <w:rStyle w:val="VerbatimChar"/>
        </w:rPr>
        <w:t xml:space="preserve">## 1        True      155.302       Wednesday        False Conv/Mkt Value</w:t>
      </w:r>
      <w:r>
        <w:br w:type="textWrapping"/>
      </w:r>
      <w:r>
        <w:rPr>
          <w:rStyle w:val="VerbatimChar"/>
        </w:rPr>
        <w:t xml:space="preserve">## 2       False      195.000         Tuesday        False Conv/Mkt Value</w:t>
      </w:r>
      <w:r>
        <w:br w:type="textWrapping"/>
      </w:r>
      <w:r>
        <w:rPr>
          <w:rStyle w:val="VerbatimChar"/>
        </w:rPr>
        <w:t xml:space="preserve">## 3       False      155.302          Friday         True Conv/Mkt Value</w:t>
      </w:r>
      <w:r>
        <w:br w:type="textWrapping"/>
      </w:r>
      <w:r>
        <w:rPr>
          <w:rStyle w:val="VerbatimChar"/>
        </w:rPr>
        <w:t xml:space="preserve">## 4       False      155.302          Sunday        False Conv/Mkt Value</w:t>
      </w:r>
      <w:r>
        <w:br w:type="textWrapping"/>
      </w:r>
      <w:r>
        <w:rPr>
          <w:rStyle w:val="VerbatimChar"/>
        </w:rPr>
        <w:t xml:space="preserve">## 5        True      155.302          Monday        False Conv/Mkt Value</w:t>
      </w:r>
      <w:r>
        <w:br w:type="textWrapping"/>
      </w:r>
      <w:r>
        <w:rPr>
          <w:rStyle w:val="VerbatimChar"/>
        </w:rPr>
        <w:t xml:space="preserve">## 6       False      155.302        Thursday         True Conv/Mkt Value</w:t>
      </w:r>
      <w:r>
        <w:br w:type="textWrapping"/>
      </w:r>
      <w:r>
        <w:rPr>
          <w:rStyle w:val="VerbatimChar"/>
        </w:rPr>
        <w:t xml:space="preserve">##   SellSideNumber SellAgentRanked ListSideNumber ListAgentRank ListMonth</w:t>
      </w:r>
      <w:r>
        <w:br w:type="textWrapping"/>
      </w:r>
      <w:r>
        <w:rPr>
          <w:rStyle w:val="VerbatimChar"/>
        </w:rPr>
        <w:t xml:space="preserve">## 1              6             Low             58          High        10</w:t>
      </w:r>
      <w:r>
        <w:br w:type="textWrapping"/>
      </w:r>
      <w:r>
        <w:rPr>
          <w:rStyle w:val="VerbatimChar"/>
        </w:rPr>
        <w:t xml:space="preserve">## 2              1             Low             39          High         7</w:t>
      </w:r>
      <w:r>
        <w:br w:type="textWrapping"/>
      </w:r>
      <w:r>
        <w:rPr>
          <w:rStyle w:val="VerbatimChar"/>
        </w:rPr>
        <w:t xml:space="preserve">## 3             59            High             58          High         2</w:t>
      </w:r>
      <w:r>
        <w:br w:type="textWrapping"/>
      </w:r>
      <w:r>
        <w:rPr>
          <w:rStyle w:val="VerbatimChar"/>
        </w:rPr>
        <w:t xml:space="preserve">## 4             73            High             99          High         3</w:t>
      </w:r>
      <w:r>
        <w:br w:type="textWrapping"/>
      </w:r>
      <w:r>
        <w:rPr>
          <w:rStyle w:val="VerbatimChar"/>
        </w:rPr>
        <w:t xml:space="preserve">## 5              7             Low              5           Low         6</w:t>
      </w:r>
      <w:r>
        <w:br w:type="textWrapping"/>
      </w:r>
      <w:r>
        <w:rPr>
          <w:rStyle w:val="VerbatimChar"/>
        </w:rPr>
        <w:t xml:space="preserve">## 6             59            High              2           Low        10</w:t>
      </w:r>
      <w:r>
        <w:br w:type="textWrapping"/>
      </w:r>
      <w:r>
        <w:rPr>
          <w:rStyle w:val="VerbatimChar"/>
        </w:rPr>
        <w:t xml:space="preserve">##   OffMarketMonth ClosedMonth</w:t>
      </w:r>
      <w:r>
        <w:br w:type="textWrapping"/>
      </w:r>
      <w:r>
        <w:rPr>
          <w:rStyle w:val="VerbatimChar"/>
        </w:rPr>
        <w:t xml:space="preserve">## 1              5           5</w:t>
      </w:r>
      <w:r>
        <w:br w:type="textWrapping"/>
      </w:r>
      <w:r>
        <w:rPr>
          <w:rStyle w:val="VerbatimChar"/>
        </w:rPr>
        <w:t xml:space="preserve">## 2              4           5</w:t>
      </w:r>
      <w:r>
        <w:br w:type="textWrapping"/>
      </w:r>
      <w:r>
        <w:rPr>
          <w:rStyle w:val="VerbatimChar"/>
        </w:rPr>
        <w:t xml:space="preserve">## 3              7           7</w:t>
      </w:r>
      <w:r>
        <w:br w:type="textWrapping"/>
      </w:r>
      <w:r>
        <w:rPr>
          <w:rStyle w:val="VerbatimChar"/>
        </w:rPr>
        <w:t xml:space="preserve">## 4              6           8</w:t>
      </w:r>
      <w:r>
        <w:br w:type="textWrapping"/>
      </w:r>
      <w:r>
        <w:rPr>
          <w:rStyle w:val="VerbatimChar"/>
        </w:rPr>
        <w:t xml:space="preserve">## 5              7           7</w:t>
      </w:r>
      <w:r>
        <w:br w:type="textWrapping"/>
      </w:r>
      <w:r>
        <w:rPr>
          <w:rStyle w:val="VerbatimChar"/>
        </w:rPr>
        <w:t xml:space="preserve">## 6             10          10</w:t>
      </w:r>
    </w:p>
    <w:p>
      <w:pPr>
        <w:pStyle w:val="SourceCode"/>
      </w:pPr>
      <w:r>
        <w:rPr>
          <w:rStyle w:val="KeywordTok"/>
        </w:rPr>
        <w:t xml:space="preserve">vis_dat</w:t>
      </w:r>
      <w:r>
        <w:rPr>
          <w:rStyle w:val="NormalTok"/>
        </w:rPr>
        <w:t xml:space="preserve">(dat)</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8</w:t>
      </w:r>
      <w:r>
        <w:rPr>
          <w:rStyle w:val="NormalTok"/>
        </w:rPr>
        <w:t xml:space="preserve">, </w:t>
      </w:r>
      <w:r>
        <w:rPr>
          <w:rStyle w:val="DataTypeTok"/>
        </w:rPr>
        <w:t xml:space="preserve">name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 [1] "#66C2A5" "#FC8D62" "#8DA0CB" "#E78AC3" "#A6D854" "#FFD92F" "#E5C494"</w:t>
      </w:r>
      <w:r>
        <w:br w:type="textWrapping"/>
      </w:r>
      <w:r>
        <w:rPr>
          <w:rStyle w:val="VerbatimChar"/>
        </w:rPr>
        <w:t xml:space="preserve">## [8] "#B3B3B3"</w:t>
      </w:r>
    </w:p>
    <w:p>
      <w:pPr>
        <w:pStyle w:val="FirstParagraph"/>
      </w:pPr>
      <w:r>
        <w:t xml:space="preserve">I completed some exploration of the data, measuring and exploring various variables against each other to look for patterns in the visualizations, and potential changes to make in the Azure ML model.</w:t>
      </w:r>
    </w:p>
    <w:p>
      <w:pPr>
        <w:pStyle w:val="SourceCode"/>
      </w:pPr>
      <w:r>
        <w:rPr>
          <w:rStyle w:val="CommentTok"/>
        </w:rPr>
        <w:t xml:space="preserve">#cbPalette &lt;- c("#999999", "#E69F00", "#56B4E9", "#009E73", "#F0E442", "#0072B2", "#D55E00", "#CC79A7")</w:t>
      </w:r>
      <w:r>
        <w:br w:type="textWrapping"/>
      </w:r>
      <w:r>
        <w:rPr>
          <w:rStyle w:val="CommentTok"/>
        </w:rPr>
        <w:t xml:space="preserve">#ggplot &lt;- function(...) ggplot2::ggplot(...) + #scale_color_brewer(palette="Spectral")</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y=</w:t>
      </w:r>
      <w:r>
        <w:rPr>
          <w:rStyle w:val="NormalTok"/>
        </w:rPr>
        <w:t xml:space="preserve">DOM,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 on Market Diminishes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"Days on Market"</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Price or More"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take a look at what the standard deviation is in regard to DOM as even with clipping in Azure ML of the outliers, all of the plots were I examine the variables along Days on Market (DOM) the outliers are still quite evident.</w:t>
      </w:r>
    </w:p>
    <w:p>
      <w:pPr>
        <w:pStyle w:val="SourceCode"/>
      </w:pPr>
      <w:r>
        <w:rPr>
          <w:rStyle w:val="KeywordTok"/>
        </w:rPr>
        <w:t xml:space="preserve">sd</w:t>
      </w:r>
      <w:r>
        <w:rPr>
          <w:rStyle w:val="NormalTok"/>
        </w:rPr>
        <w:t xml:space="preserve">(dat$DOM)</w:t>
      </w:r>
    </w:p>
    <w:p>
      <w:pPr>
        <w:pStyle w:val="SourceCode"/>
      </w:pPr>
      <w:r>
        <w:rPr>
          <w:rStyle w:val="VerbatimChar"/>
        </w:rPr>
        <w:t xml:space="preserve">## [1] 52.80527</w:t>
      </w:r>
    </w:p>
    <w:p>
      <w:pPr>
        <w:pStyle w:val="SourceCode"/>
      </w:pPr>
      <w:r>
        <w:rPr>
          <w:rStyle w:val="NormalTok"/>
        </w:rPr>
        <w:t xml:space="preserve">SDom &lt;-</w:t>
      </w:r>
      <w:r>
        <w:rPr>
          <w:rStyle w:val="StringTok"/>
        </w:rPr>
        <w:t xml:space="preserve"> </w:t>
      </w:r>
      <w:r>
        <w:rPr>
          <w:rStyle w:val="KeywordTok"/>
        </w:rPr>
        <w:t xml:space="preserve">scale</w:t>
      </w:r>
      <w:r>
        <w:rPr>
          <w:rStyle w:val="NormalTok"/>
        </w:rPr>
        <w:t xml:space="preserve">(dat$DOM,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The Standard Deviation is almost 53, since this is a direct correlation to days, that means practically 2 extra months of time on the market with this variable. I plot including the factor of the DOM with Standard Deviation, and the potential of capturing full asking price vs not does even out a bit, but there is naturally still a competitive differentiation.</w:t>
      </w:r>
    </w:p>
    <w:p>
      <w:pPr>
        <w:pStyle w:val="BodyText"/>
      </w:pPr>
      <w:r>
        <w:t xml:space="preserve">It makes sense to look at another numeric variable with the standard deviation taken into account.</w:t>
      </w:r>
    </w:p>
    <w:p>
      <w:pPr>
        <w:pStyle w:val="SourceCode"/>
      </w:pPr>
      <w:r>
        <w:rPr>
          <w:rStyle w:val="KeywordTok"/>
        </w:rPr>
        <w:t xml:space="preserve">sd</w:t>
      </w:r>
      <w:r>
        <w:rPr>
          <w:rStyle w:val="NormalTok"/>
        </w:rPr>
        <w:t xml:space="preserve">(dat$PricePerSQFT)</w:t>
      </w:r>
    </w:p>
    <w:p>
      <w:pPr>
        <w:pStyle w:val="SourceCode"/>
      </w:pPr>
      <w:r>
        <w:rPr>
          <w:rStyle w:val="VerbatimChar"/>
        </w:rPr>
        <w:t xml:space="preserve">## [1] 47.25839</w:t>
      </w:r>
    </w:p>
    <w:p>
      <w:pPr>
        <w:pStyle w:val="SourceCode"/>
      </w:pPr>
      <w:r>
        <w:rPr>
          <w:rStyle w:val="NormalTok"/>
        </w:rPr>
        <w:t xml:space="preserve">sdSQFT &lt;-</w:t>
      </w:r>
      <w:r>
        <w:rPr>
          <w:rStyle w:val="StringTok"/>
        </w:rPr>
        <w:t xml:space="preserve"> </w:t>
      </w:r>
      <w:r>
        <w:rPr>
          <w:rStyle w:val="KeywordTok"/>
        </w:rPr>
        <w:t xml:space="preserve">sd</w:t>
      </w:r>
      <w:r>
        <w:rPr>
          <w:rStyle w:val="NormalTok"/>
        </w:rPr>
        <w:t xml:space="preserve">(dat$PricePerSQFT)</w:t>
      </w:r>
    </w:p>
    <w:p>
      <w:pPr>
        <w:pStyle w:val="SourceCode"/>
      </w:pP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y=</w:t>
      </w:r>
      <w:r>
        <w:rPr>
          <w:rStyle w:val="NormalTok"/>
        </w:rPr>
        <w:t xml:space="preserve">PricePerSQFT,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"Higher Price Per SQFT Reduces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"Price Per Square Foot"</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Price or More"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y=</w:t>
      </w:r>
      <w:r>
        <w:rPr>
          <w:rStyle w:val="NormalTok"/>
        </w:rPr>
        <w:t xml:space="preserve">sdSQFT,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"Higher Price per Square Foot Diminishes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"Price Per Square Foot w/ SD Factor"</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Price or More"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Lmonth&lt;-</w:t>
      </w:r>
      <w:r>
        <w:rPr>
          <w:rStyle w:val="StringTok"/>
        </w:rPr>
        <w:t xml:space="preserve"> </w:t>
      </w:r>
      <w:r>
        <w:rPr>
          <w:rStyle w:val="KeywordTok"/>
        </w:rPr>
        <w:t xml:space="preserve">factor</w:t>
      </w:r>
      <w:r>
        <w:rPr>
          <w:rStyle w:val="NormalTok"/>
        </w:rPr>
        <w:t xml:space="preserve">(dat$ListMonth,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type="textWrapping"/>
      </w:r>
      <w:r>
        <w:rPr>
          <w:rStyle w:val="NormalTok"/>
        </w:rPr>
        <w:t xml:space="preserve">Pmonth&lt;-</w:t>
      </w:r>
      <w:r>
        <w:rPr>
          <w:rStyle w:val="KeywordTok"/>
        </w:rPr>
        <w:t xml:space="preserve">factor</w:t>
      </w:r>
      <w:r>
        <w:rPr>
          <w:rStyle w:val="NormalTok"/>
        </w:rPr>
        <w:t xml:space="preserve">(dat$OffMarketMonth,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type="textWrapping"/>
      </w:r>
      <w:r>
        <w:rPr>
          <w:rStyle w:val="NormalTok"/>
        </w:rPr>
        <w:t xml:space="preserve">Cmonth&lt;-</w:t>
      </w:r>
      <w:r>
        <w:rPr>
          <w:rStyle w:val="KeywordTok"/>
        </w:rPr>
        <w:t xml:space="preserve">factor</w:t>
      </w:r>
      <w:r>
        <w:rPr>
          <w:rStyle w:val="NormalTok"/>
        </w:rPr>
        <w:t xml:space="preserve">(dat$ClosedMonth,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type="textWrapping"/>
      </w:r>
      <w:r>
        <w:rPr>
          <w:rStyle w:val="NormalTok"/>
        </w:rPr>
        <w:t xml:space="preserve">SellAgRank&lt;-</w:t>
      </w:r>
      <w:r>
        <w:rPr>
          <w:rStyle w:val="StringTok"/>
        </w:rPr>
        <w:t xml:space="preserve"> </w:t>
      </w:r>
      <w:r>
        <w:rPr>
          <w:rStyle w:val="KeywordTok"/>
        </w:rPr>
        <w:t xml:space="preserve">factor</w:t>
      </w:r>
      <w:r>
        <w:rPr>
          <w:rStyle w:val="NormalTok"/>
        </w:rPr>
        <w:t xml:space="preserve">(dat$SellAgentRanked,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ListAgRank&lt;-</w:t>
      </w:r>
      <w:r>
        <w:rPr>
          <w:rStyle w:val="StringTok"/>
        </w:rPr>
        <w:t xml:space="preserve"> </w:t>
      </w:r>
      <w:r>
        <w:rPr>
          <w:rStyle w:val="KeywordTok"/>
        </w:rPr>
        <w:t xml:space="preserve">factor</w:t>
      </w:r>
      <w:r>
        <w:rPr>
          <w:rStyle w:val="NormalTok"/>
        </w:rPr>
        <w:t xml:space="preserve">(dat$ListAgentRank,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Weekday &lt;-</w:t>
      </w:r>
      <w:r>
        <w:rPr>
          <w:rStyle w:val="StringTok"/>
        </w:rPr>
        <w:t xml:space="preserve"> </w:t>
      </w:r>
      <w:r>
        <w:rPr>
          <w:rStyle w:val="KeywordTok"/>
        </w:rPr>
        <w:t xml:space="preserve">factor</w:t>
      </w:r>
      <w:r>
        <w:rPr>
          <w:rStyle w:val="NormalTok"/>
        </w:rPr>
        <w:t xml:space="preserve">(dat$DayOfWeekListed,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type="textWrapping"/>
      </w:r>
      <w:r>
        <w:rPr>
          <w:rStyle w:val="CommentTok"/>
        </w:rPr>
        <w:t xml:space="preserve">#Lmonths&lt;- factor(dat$ListMonth, levels = c("January", "February", "March", "April", "May", "June", "July", "August", "September", "October", "November", "December"))</w:t>
      </w:r>
    </w:p>
    <w:p>
      <w:pPr>
        <w:pStyle w:val="FirstParagraph"/>
      </w:pPr>
      <w:r>
        <w:t xml:space="preserve">A rule that most real estate professionals stand by is that if one lists their property in the colder months, they will ultimately capture more revenue on their home sale. This is because of a basic supply and demand premise. The general idea that home sellers stand by is to list in the spring, when the grass is green the property looks its best. However, with a flood of inventory on the market, buyers have more options and generally should be able to negociate more off the listing price. Thusly, more supply, less demand. I did an exploration of the data to confirm or deny this premise, by looking at the listing months, pending months, and closed months. I did a side by side comparison of frequency count and proportionally in regard to our standard of measurement boolean - (did this sell for list price or higher?) The results were interesting, and seeminly contrary, at least for the past few years in this section of RI, to common thought in regard to listing real estate.</w:t>
      </w:r>
    </w:p>
    <w:p>
      <w:pPr>
        <w:pStyle w:val="SourceCode"/>
      </w:pPr>
      <w:r>
        <w:rPr>
          <w:rStyle w:val="NormalTok"/>
        </w:rPr>
        <w:t xml:space="preserve">p2&lt;-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Lmonth,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KeywordTok"/>
        </w:rPr>
        <w:t xml:space="preserve">xlab</w:t>
      </w:r>
      <w:r>
        <w:rPr>
          <w:rStyle w:val="NormalTok"/>
        </w:rPr>
        <w:t xml:space="preserve">(</w:t>
      </w:r>
      <w:r>
        <w:rPr>
          <w:rStyle w:val="StringTok"/>
        </w:rPr>
        <w:t xml:space="preserve">"List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or More"</w:t>
      </w:r>
      <w:r>
        <w:rPr>
          <w:rStyle w:val="NormalTok"/>
        </w:rPr>
        <w:t xml:space="preserve">))</w:t>
      </w:r>
      <w:r>
        <w:br w:type="textWrapping"/>
      </w:r>
      <w:r>
        <w:rPr>
          <w:rStyle w:val="NormalTok"/>
        </w:rPr>
        <w:t xml:space="preserve">p2</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fill =</w:t>
      </w:r>
      <w:r>
        <w:rPr>
          <w:rStyle w:val="NormalTok"/>
        </w:rPr>
        <w:t xml:space="preserve"> </w:t>
      </w:r>
      <w:r>
        <w:rPr>
          <w:rStyle w:val="NormalTok"/>
        </w:rPr>
        <w:t xml:space="preserve">Lmonth))+</w:t>
      </w:r>
      <w:r>
        <w:rPr>
          <w:rStyle w:val="StringTok"/>
        </w:rPr>
        <w:t xml:space="preserve">  </w:t>
      </w:r>
      <w:r>
        <w:br w:type="textWrapping"/>
      </w:r>
      <w:r>
        <w:rPr>
          <w:rStyle w:val="KeywordTok"/>
        </w:rPr>
        <w:t xml:space="preserve">geom_bar</w:t>
      </w:r>
      <w:r>
        <w:rPr>
          <w:rStyle w:val="NormalTok"/>
        </w:rPr>
        <w:t xml:space="preserve">(</w:t>
      </w:r>
      <w:r>
        <w:rPr>
          <w:rStyle w:val="DataTypeTok"/>
        </w:rPr>
        <w:t xml:space="preserve">position =</w:t>
      </w:r>
      <w:r>
        <w:rPr>
          <w:rStyle w:val="StringTok"/>
        </w:rPr>
        <w:t xml:space="preserve">"fill"</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Month and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"Listing Month"</w:t>
      </w:r>
      <w:r>
        <w:rPr>
          <w:rStyle w:val="NormalTok"/>
        </w:rPr>
        <w:t xml:space="preserve">))+</w:t>
      </w:r>
      <w:r>
        <w:br w:type="textWrapping"/>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"in"</w:t>
      </w:r>
      <w:r>
        <w:rPr>
          <w:rStyle w:val="NormalTok"/>
        </w:rPr>
        <w:t xml:space="preserve">))+</w:t>
      </w:r>
      <w:r>
        <w:br w:type="textWrapping"/>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type="textWrapping"/>
      </w:r>
      <w:r>
        <w:rPr>
          <w:rStyle w:val="KeywordTok"/>
        </w:rPr>
        <w:t xml:space="preserve">coord_flip</w:t>
      </w:r>
      <w:r>
        <w:rPr>
          <w:rStyle w:val="NormalTok"/>
        </w:rPr>
        <w:t xml:space="preserve">()</w:t>
      </w:r>
    </w:p>
    <w:p>
      <w:pPr>
        <w:pStyle w:val="FirstParagraph"/>
      </w:pPr>
      <w:r>
        <w:t xml:space="preserve">bla blba bla</w:t>
      </w:r>
    </w:p>
    <w:p>
      <w:pPr>
        <w:pStyle w:val="SourceCode"/>
      </w:pPr>
      <w:r>
        <w:rPr>
          <w:rStyle w:val="NormalTok"/>
        </w:rPr>
        <w:t xml:space="preserve">p20&lt;-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Lmonth,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br w:type="textWrapping"/>
      </w:r>
      <w:r>
        <w:rPr>
          <w:rStyle w:val="KeywordTok"/>
        </w:rPr>
        <w:t xml:space="preserve">xlab</w:t>
      </w:r>
      <w:r>
        <w:rPr>
          <w:rStyle w:val="NormalTok"/>
        </w:rPr>
        <w:t xml:space="preserve">(</w:t>
      </w:r>
      <w:r>
        <w:rPr>
          <w:rStyle w:val="StringTok"/>
        </w:rPr>
        <w:t xml:space="preserve">"List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More"</w:t>
      </w:r>
      <w:r>
        <w:rPr>
          <w:rStyle w:val="NormalTok"/>
        </w:rPr>
        <w:t xml:space="preserve">))</w:t>
      </w:r>
    </w:p>
    <w:p>
      <w:pPr>
        <w:pStyle w:val="FirstParagraph"/>
      </w:pPr>
      <w:r>
        <w:t xml:space="preserve">bla bla bla</w:t>
      </w:r>
    </w:p>
    <w:p>
      <w:pPr>
        <w:pStyle w:val="SourceCode"/>
      </w:pP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(p1, </w:t>
      </w:r>
      <w:r>
        <w:rPr>
          <w:rStyle w:val="KeywordTok"/>
        </w:rPr>
        <w:t xml:space="preserve">arrangeGrob</w:t>
      </w:r>
      <w:r>
        <w:rPr>
          <w:rStyle w:val="NormalTok"/>
        </w:rPr>
        <w:t xml:space="preserve">(p20,p2, </w:t>
      </w:r>
      <w:r>
        <w:rPr>
          <w:rStyle w:val="DataTypeTok"/>
        </w:rPr>
        <w:t xml:space="preserve">ncol=</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BLA BLA BLA</w:t>
      </w:r>
    </w:p>
    <w:p>
      <w:pPr>
        <w:pStyle w:val="SourceCode"/>
      </w:pPr>
      <w:r>
        <w:rPr>
          <w:rStyle w:val="NormalTok"/>
        </w:rPr>
        <w:t xml:space="preserve">p3&lt;-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Pmonth,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KeywordTok"/>
        </w:rPr>
        <w:t xml:space="preserve">xlab</w:t>
      </w:r>
      <w:r>
        <w:rPr>
          <w:rStyle w:val="NormalTok"/>
        </w:rPr>
        <w:t xml:space="preserve">(</w:t>
      </w:r>
      <w:r>
        <w:rPr>
          <w:rStyle w:val="StringTok"/>
        </w:rPr>
        <w:t xml:space="preserve">"Pending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or More"</w:t>
      </w:r>
      <w:r>
        <w:rPr>
          <w:rStyle w:val="NormalTok"/>
        </w:rPr>
        <w:t xml:space="preserve">))</w:t>
      </w:r>
    </w:p>
    <w:p>
      <w:pPr>
        <w:pStyle w:val="SourceCode"/>
      </w:pPr>
      <w:r>
        <w:rPr>
          <w:rStyle w:val="NormalTok"/>
        </w:rPr>
        <w:t xml:space="preserve">p4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fill =</w:t>
      </w:r>
      <w:r>
        <w:rPr>
          <w:rStyle w:val="NormalTok"/>
        </w:rPr>
        <w:t xml:space="preserve"> </w:t>
      </w:r>
      <w:r>
        <w:rPr>
          <w:rStyle w:val="NormalTok"/>
        </w:rPr>
        <w:t xml:space="preserve">Pmonth)) +</w:t>
      </w:r>
      <w:r>
        <w:rPr>
          <w:rStyle w:val="StringTok"/>
        </w:rPr>
        <w:t xml:space="preserve"> </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"Pending Month and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"Pending Month"</w:t>
      </w:r>
      <w:r>
        <w:rPr>
          <w:rStyle w:val="NormalTok"/>
        </w:rPr>
        <w:t xml:space="preserve">))+</w:t>
      </w:r>
      <w:r>
        <w:br w:type="textWrapping"/>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"in"</w:t>
      </w:r>
      <w:r>
        <w:rPr>
          <w:rStyle w:val="NormalTok"/>
        </w:rPr>
        <w:t xml:space="preserve">))+</w:t>
      </w:r>
      <w:r>
        <w:br w:type="textWrapping"/>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type="textWrapping"/>
      </w:r>
      <w:r>
        <w:rPr>
          <w:rStyle w:val="KeywordTok"/>
        </w:rPr>
        <w:t xml:space="preserve">coord_flip</w:t>
      </w:r>
      <w:r>
        <w:rPr>
          <w:rStyle w:val="NormalTok"/>
        </w:rPr>
        <w:t xml:space="preserve">()</w:t>
      </w:r>
    </w:p>
    <w:p>
      <w:pPr>
        <w:pStyle w:val="FirstParagraph"/>
      </w:pPr>
      <w:r>
        <w:t xml:space="preserve">bla bla</w:t>
      </w:r>
    </w:p>
    <w:p>
      <w:pPr>
        <w:pStyle w:val="SourceCode"/>
      </w:pPr>
      <w:r>
        <w:rPr>
          <w:rStyle w:val="NormalTok"/>
        </w:rPr>
        <w:t xml:space="preserve">p21&lt;-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Pmonth,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br w:type="textWrapping"/>
      </w:r>
      <w:r>
        <w:rPr>
          <w:rStyle w:val="KeywordTok"/>
        </w:rPr>
        <w:t xml:space="preserve">xlab</w:t>
      </w:r>
      <w:r>
        <w:rPr>
          <w:rStyle w:val="NormalTok"/>
        </w:rPr>
        <w:t xml:space="preserve">(</w:t>
      </w:r>
      <w:r>
        <w:rPr>
          <w:rStyle w:val="StringTok"/>
        </w:rPr>
        <w:t xml:space="preserve">"Pending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More"</w:t>
      </w:r>
      <w:r>
        <w:rPr>
          <w:rStyle w:val="NormalTok"/>
        </w:rPr>
        <w:t xml:space="preserve">))</w:t>
      </w:r>
    </w:p>
    <w:p>
      <w:pPr>
        <w:pStyle w:val="SourceCode"/>
      </w:pP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(p4, </w:t>
      </w:r>
      <w:r>
        <w:rPr>
          <w:rStyle w:val="KeywordTok"/>
        </w:rPr>
        <w:t xml:space="preserve">arrangeGrob</w:t>
      </w:r>
      <w:r>
        <w:rPr>
          <w:rStyle w:val="NormalTok"/>
        </w:rPr>
        <w:t xml:space="preserve">(p21,p3, </w:t>
      </w:r>
      <w:r>
        <w:rPr>
          <w:rStyle w:val="DataTypeTok"/>
        </w:rPr>
        <w:t xml:space="preserve">ncol=</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bla bla</w:t>
      </w:r>
    </w:p>
    <w:p>
      <w:pPr>
        <w:pStyle w:val="SourceCode"/>
      </w:pPr>
      <w:r>
        <w:rPr>
          <w:rStyle w:val="NormalTok"/>
        </w:rPr>
        <w:t xml:space="preserve">p5&lt;-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Cmonth,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KeywordTok"/>
        </w:rPr>
        <w:t xml:space="preserve">xlab</w:t>
      </w:r>
      <w:r>
        <w:rPr>
          <w:rStyle w:val="NormalTok"/>
        </w:rPr>
        <w:t xml:space="preserve">(</w:t>
      </w:r>
      <w:r>
        <w:rPr>
          <w:rStyle w:val="StringTok"/>
        </w:rPr>
        <w:t xml:space="preserve">"Closed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or More"</w:t>
      </w:r>
      <w:r>
        <w:rPr>
          <w:rStyle w:val="NormalTok"/>
        </w:rPr>
        <w:t xml:space="preserve">))</w:t>
      </w:r>
    </w:p>
    <w:p>
      <w:pPr>
        <w:pStyle w:val="SourceCode"/>
      </w:pPr>
      <w:r>
        <w:rPr>
          <w:rStyle w:val="NormalTok"/>
        </w:rPr>
        <w:t xml:space="preserve">p6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(BooleanRatio), </w:t>
      </w:r>
      <w:r>
        <w:rPr>
          <w:rStyle w:val="DataTypeTok"/>
        </w:rPr>
        <w:t xml:space="preserve">fill =</w:t>
      </w:r>
      <w:r>
        <w:rPr>
          <w:rStyle w:val="NormalTok"/>
        </w:rPr>
        <w:t xml:space="preserve"> </w:t>
      </w:r>
      <w:r>
        <w:rPr>
          <w:rStyle w:val="NormalTok"/>
        </w:rPr>
        <w:t xml:space="preserve">Cmonth)) +</w:t>
      </w:r>
      <w:r>
        <w:rPr>
          <w:rStyle w:val="StringTok"/>
        </w:rPr>
        <w:t xml:space="preserve"> </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"Closed Month and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 +</w:t>
      </w:r>
      <w:r>
        <w:br w:type="textWrapping"/>
      </w:r>
      <w:r>
        <w:rPr>
          <w:rStyle w:val="KeywordTok"/>
        </w:rPr>
        <w:t xml:space="preserve">xlab</w:t>
      </w:r>
      <w:r>
        <w:rPr>
          <w:rStyle w:val="NormalTok"/>
        </w:rPr>
        <w:t xml:space="preserve">(</w:t>
      </w:r>
      <w:r>
        <w:rPr>
          <w:rStyle w:val="StringTok"/>
        </w:rPr>
        <w:t xml:space="preserve">"Achieved Listing Price or Above"</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"Closed Month"</w:t>
      </w:r>
      <w:r>
        <w:rPr>
          <w:rStyle w:val="NormalTok"/>
        </w:rPr>
        <w:t xml:space="preserve">))+</w:t>
      </w:r>
      <w:r>
        <w:br w:type="textWrapping"/>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"in"</w:t>
      </w:r>
      <w:r>
        <w:rPr>
          <w:rStyle w:val="NormalTok"/>
        </w:rPr>
        <w:t xml:space="preserve">))+</w:t>
      </w:r>
      <w:r>
        <w:br w:type="textWrapping"/>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type="textWrapping"/>
      </w:r>
      <w:r>
        <w:rPr>
          <w:rStyle w:val="KeywordTok"/>
        </w:rPr>
        <w:t xml:space="preserve">coord_flip</w:t>
      </w:r>
      <w:r>
        <w:rPr>
          <w:rStyle w:val="NormalTok"/>
        </w:rPr>
        <w:t xml:space="preserve">()</w:t>
      </w:r>
    </w:p>
    <w:p>
      <w:pPr>
        <w:pStyle w:val="FirstParagraph"/>
      </w:pPr>
      <w:r>
        <w:t xml:space="preserve">bla bla</w:t>
      </w:r>
    </w:p>
    <w:p>
      <w:pPr>
        <w:pStyle w:val="SourceCode"/>
      </w:pPr>
      <w:r>
        <w:rPr>
          <w:rStyle w:val="NormalTok"/>
        </w:rPr>
        <w:t xml:space="preserve">p22&lt;-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Cmonth,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br w:type="textWrapping"/>
      </w:r>
      <w:r>
        <w:rPr>
          <w:rStyle w:val="KeywordTok"/>
        </w:rPr>
        <w:t xml:space="preserve">xlab</w:t>
      </w:r>
      <w:r>
        <w:rPr>
          <w:rStyle w:val="NormalTok"/>
        </w:rPr>
        <w:t xml:space="preserve">(</w:t>
      </w:r>
      <w:r>
        <w:rPr>
          <w:rStyle w:val="StringTok"/>
        </w:rPr>
        <w:t xml:space="preserve">"Closed Month"</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"Asking $ More"</w:t>
      </w:r>
      <w:r>
        <w:rPr>
          <w:rStyle w:val="NormalTok"/>
        </w:rPr>
        <w:t xml:space="preserve">))</w:t>
      </w:r>
    </w:p>
    <w:p>
      <w:pPr>
        <w:pStyle w:val="SourceCode"/>
      </w:pP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(p6, </w:t>
      </w:r>
      <w:r>
        <w:rPr>
          <w:rStyle w:val="KeywordTok"/>
        </w:rPr>
        <w:t xml:space="preserve">arrangeGrob</w:t>
      </w:r>
      <w:r>
        <w:rPr>
          <w:rStyle w:val="NormalTok"/>
        </w:rPr>
        <w:t xml:space="preserve">(p22,p5, </w:t>
      </w:r>
      <w:r>
        <w:rPr>
          <w:rStyle w:val="DataTypeTok"/>
        </w:rPr>
        <w:t xml:space="preserve">ncol=</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wanted to look at pricing schema, against days on market and if they achieved the listing price or more. The graph is difficult to read because of a few outliers, so we address this in the next plot.</w:t>
      </w:r>
    </w:p>
    <w:p>
      <w:pPr>
        <w:pStyle w:val="SourceCode"/>
      </w:pPr>
      <w:r>
        <w:rPr>
          <w:rStyle w:val="NormalTok"/>
        </w:rPr>
        <w:t xml:space="preserve">p7&lt;-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PricePerSQFT, </w:t>
      </w:r>
      <w:r>
        <w:rPr>
          <w:rStyle w:val="DataTypeTok"/>
        </w:rPr>
        <w:t xml:space="preserve">y=</w:t>
      </w:r>
      <w:r>
        <w:rPr>
          <w:rStyle w:val="NormalTok"/>
        </w:rPr>
        <w:t xml:space="preserve"> </w:t>
      </w:r>
      <w:r>
        <w:rPr>
          <w:rStyle w:val="NormalTok"/>
        </w:rPr>
        <w:t xml:space="preserve">DOM, </w:t>
      </w:r>
      <w:r>
        <w:rPr>
          <w:rStyle w:val="DataTypeTok"/>
        </w:rPr>
        <w:t xml:space="preserve">colour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"Pricing by SQFT and Selling Power"</w:t>
      </w:r>
      <w:r>
        <w:rPr>
          <w:rStyle w:val="NormalTok"/>
        </w:rPr>
        <w:t xml:space="preserve">) +</w:t>
      </w:r>
      <w:r>
        <w:br w:type="textWrapping"/>
      </w:r>
      <w:r>
        <w:rPr>
          <w:rStyle w:val="KeywordTok"/>
        </w:rPr>
        <w:t xml:space="preserve">ylab</w:t>
      </w:r>
      <w:r>
        <w:rPr>
          <w:rStyle w:val="NormalTok"/>
        </w:rPr>
        <w:t xml:space="preserve">(</w:t>
      </w:r>
      <w:r>
        <w:rPr>
          <w:rStyle w:val="StringTok"/>
        </w:rPr>
        <w:t xml:space="preserve">"Days on Market"</w:t>
      </w:r>
      <w:r>
        <w:rPr>
          <w:rStyle w:val="NormalTok"/>
        </w:rPr>
        <w:t xml:space="preserve">) +</w:t>
      </w:r>
      <w:r>
        <w:br w:type="textWrapping"/>
      </w:r>
      <w:r>
        <w:rPr>
          <w:rStyle w:val="KeywordTok"/>
        </w:rPr>
        <w:t xml:space="preserve">xlab</w:t>
      </w:r>
      <w:r>
        <w:rPr>
          <w:rStyle w:val="NormalTok"/>
        </w:rPr>
        <w:t xml:space="preserve">(</w:t>
      </w:r>
      <w:r>
        <w:rPr>
          <w:rStyle w:val="StringTok"/>
        </w:rPr>
        <w:t xml:space="preserve">"Price per SQFT"</w:t>
      </w:r>
      <w:r>
        <w:rPr>
          <w:rStyle w:val="NormalTok"/>
        </w:rPr>
        <w:t xml:space="preserve">)+</w:t>
      </w:r>
      <w:r>
        <w:br w:type="textWrapping"/>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NormalTok"/>
        </w:rPr>
        <w:t xml:space="preserve">p7</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p8&lt;-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ListAgent, </w:t>
      </w:r>
      <w:r>
        <w:rPr>
          <w:rStyle w:val="DataTypeTok"/>
        </w:rPr>
        <w:t xml:space="preserve">y =</w:t>
      </w:r>
      <w:r>
        <w:rPr>
          <w:rStyle w:val="NormalTok"/>
        </w:rPr>
        <w:t xml:space="preserve"> </w:t>
      </w:r>
      <w:r>
        <w:rPr>
          <w:rStyle w:val="NormalTok"/>
        </w:rPr>
        <w:t xml:space="preserve">DOM, </w:t>
      </w:r>
      <w:r>
        <w:rPr>
          <w:rStyle w:val="DataTypeTok"/>
        </w:rPr>
        <w:t xml:space="preserve">colour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Agent and Selling Power"</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Agent"</w:t>
      </w:r>
      <w:r>
        <w:rPr>
          <w:rStyle w:val="NormalTok"/>
        </w:rPr>
        <w:t xml:space="preserve">) +</w:t>
      </w:r>
      <w:r>
        <w:br w:type="textWrapping"/>
      </w:r>
      <w:r>
        <w:rPr>
          <w:rStyle w:val="KeywordTok"/>
        </w:rPr>
        <w:t xml:space="preserve">ylab</w:t>
      </w:r>
      <w:r>
        <w:rPr>
          <w:rStyle w:val="NormalTok"/>
        </w:rPr>
        <w:t xml:space="preserve">(</w:t>
      </w:r>
      <w:r>
        <w:rPr>
          <w:rStyle w:val="StringTok"/>
        </w:rPr>
        <w:t xml:space="preserve">"DOM"</w:t>
      </w:r>
      <w:r>
        <w:rPr>
          <w:rStyle w:val="NormalTok"/>
        </w:rPr>
        <w:t xml:space="preserve">)+</w:t>
      </w:r>
      <w:r>
        <w:br w:type="textWrapping"/>
      </w:r>
      <w:r>
        <w:rPr>
          <w:rStyle w:val="KeywordTok"/>
        </w:rPr>
        <w:t xml:space="preserve">geom_abline</w:t>
      </w:r>
      <w:r>
        <w:rPr>
          <w:rStyle w:val="NormalTok"/>
        </w:rPr>
        <w:t xml:space="preserve">()+</w:t>
      </w:r>
      <w:r>
        <w:br w:type="textWrapping"/>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CommentTok"/>
        </w:rPr>
        <w:t xml:space="preserve">#theme(axis.text.x = element_text(angle = 90, hjust = 1))</w:t>
      </w:r>
      <w:r>
        <w:br w:type="textWrapping"/>
      </w:r>
      <w:r>
        <w:rPr>
          <w:rStyle w:val="NormalTok"/>
        </w:rPr>
        <w:t xml:space="preserve">p8</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p9&lt;-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SellAgent, </w:t>
      </w:r>
      <w:r>
        <w:rPr>
          <w:rStyle w:val="DataTypeTok"/>
        </w:rPr>
        <w:t xml:space="preserve">y =</w:t>
      </w:r>
      <w:r>
        <w:rPr>
          <w:rStyle w:val="NormalTok"/>
        </w:rPr>
        <w:t xml:space="preserve"> </w:t>
      </w:r>
      <w:r>
        <w:rPr>
          <w:rStyle w:val="NormalTok"/>
        </w:rPr>
        <w:t xml:space="preserve">DOM, </w:t>
      </w:r>
      <w:r>
        <w:rPr>
          <w:rStyle w:val="DataTypeTok"/>
        </w:rPr>
        <w:t xml:space="preserve">colour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"Selling Agent and Price Power"</w:t>
      </w:r>
      <w:r>
        <w:rPr>
          <w:rStyle w:val="NormalTok"/>
        </w:rPr>
        <w:t xml:space="preserve">) +</w:t>
      </w:r>
      <w:r>
        <w:br w:type="textWrapping"/>
      </w:r>
      <w:r>
        <w:rPr>
          <w:rStyle w:val="KeywordTok"/>
        </w:rPr>
        <w:t xml:space="preserve">xlab</w:t>
      </w:r>
      <w:r>
        <w:rPr>
          <w:rStyle w:val="NormalTok"/>
        </w:rPr>
        <w:t xml:space="preserve">(</w:t>
      </w:r>
      <w:r>
        <w:rPr>
          <w:rStyle w:val="StringTok"/>
        </w:rPr>
        <w:t xml:space="preserve">"Selling Agent"</w:t>
      </w:r>
      <w:r>
        <w:rPr>
          <w:rStyle w:val="NormalTok"/>
        </w:rPr>
        <w:t xml:space="preserve">) +</w:t>
      </w:r>
      <w:r>
        <w:br w:type="textWrapping"/>
      </w:r>
      <w:r>
        <w:rPr>
          <w:rStyle w:val="KeywordTok"/>
        </w:rPr>
        <w:t xml:space="preserve">ylab</w:t>
      </w:r>
      <w:r>
        <w:rPr>
          <w:rStyle w:val="NormalTok"/>
        </w:rPr>
        <w:t xml:space="preserve">(</w:t>
      </w:r>
      <w:r>
        <w:rPr>
          <w:rStyle w:val="StringTok"/>
        </w:rPr>
        <w:t xml:space="preserve">"DOM"</w:t>
      </w:r>
      <w:r>
        <w:rPr>
          <w:rStyle w:val="NormalTok"/>
        </w:rPr>
        <w:t xml:space="preserve">)+</w:t>
      </w:r>
      <w:r>
        <w:br w:type="textWrapping"/>
      </w:r>
      <w:r>
        <w:rPr>
          <w:rStyle w:val="KeywordTok"/>
        </w:rPr>
        <w:t xml:space="preserve">geom_abline</w:t>
      </w:r>
      <w:r>
        <w:rPr>
          <w:rStyle w:val="NormalTok"/>
        </w:rPr>
        <w:t xml:space="preserve">()+</w:t>
      </w:r>
      <w:r>
        <w:br w:type="textWrapping"/>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CommentTok"/>
        </w:rPr>
        <w:t xml:space="preserve">#theme(axis.text.x = element_text(angle = 90, hjust = 1))</w:t>
      </w:r>
      <w:r>
        <w:br w:type="textWrapping"/>
      </w:r>
      <w:r>
        <w:rPr>
          <w:rStyle w:val="NormalTok"/>
        </w:rPr>
        <w:t xml:space="preserve">p9</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clearly have an issue with the amount of variables in regard to listing agent and selling agent. Furthermore, on examination, we see that over the course of over almost 3 years, several agents had hardly ever sold a home at all. These are paths in our desicion trees that we may not need to follow. Therefore, we are going to attempt to put these agents in different buckets, visualized by histograms, on how many homes they actually sold. This begged for further investigation, and potential segmentation of the variable.</w:t>
      </w:r>
    </w:p>
    <w:p>
      <w:pPr>
        <w:pStyle w:val="SourceCode"/>
      </w:pPr>
      <w:r>
        <w:rPr>
          <w:rStyle w:val="KeywordTok"/>
        </w:rPr>
        <w:t xml:space="preserve">nrow</w:t>
      </w:r>
      <w:r>
        <w:rPr>
          <w:rStyle w:val="NormalTok"/>
        </w:rPr>
        <w:t xml:space="preserve">(dat)</w:t>
      </w:r>
    </w:p>
    <w:p>
      <w:pPr>
        <w:pStyle w:val="SourceCode"/>
      </w:pPr>
      <w:r>
        <w:rPr>
          <w:rStyle w:val="VerbatimChar"/>
        </w:rPr>
        <w:t xml:space="preserve">## [1] 14116</w:t>
      </w:r>
    </w:p>
    <w:p>
      <w:pPr>
        <w:pStyle w:val="SourceCode"/>
      </w:pPr>
      <w:r>
        <w:rPr>
          <w:rStyle w:val="NormalTok"/>
        </w:rPr>
        <w:t xml:space="preserve">ListAgentSynched &lt;-</w:t>
      </w:r>
      <w:r>
        <w:rPr>
          <w:rStyle w:val="StringTok"/>
        </w:rPr>
        <w:t xml:space="preserve"> </w:t>
      </w:r>
      <w:r>
        <w:rPr>
          <w:rStyle w:val="KeywordTok"/>
        </w:rPr>
        <w:t xml:space="preserve">table</w:t>
      </w:r>
      <w:r>
        <w:rPr>
          <w:rStyle w:val="NormalTok"/>
        </w:rPr>
        <w:t xml:space="preserve">(dat$ListAgent)</w:t>
      </w:r>
      <w:r>
        <w:br w:type="textWrapping"/>
      </w:r>
      <w:r>
        <w:rPr>
          <w:rStyle w:val="NormalTok"/>
        </w:rPr>
        <w:t xml:space="preserve">ListAgentSynched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(dat$ListAgent))</w:t>
      </w:r>
      <w:r>
        <w:br w:type="textWrapping"/>
      </w:r>
      <w:r>
        <w:rPr>
          <w:rStyle w:val="KeywordTok"/>
        </w:rPr>
        <w:t xml:space="preserve">nrow</w:t>
      </w:r>
      <w:r>
        <w:rPr>
          <w:rStyle w:val="NormalTok"/>
        </w:rPr>
        <w:t xml:space="preserve">(ListAgentSynched)</w:t>
      </w:r>
    </w:p>
    <w:p>
      <w:pPr>
        <w:pStyle w:val="SourceCode"/>
      </w:pPr>
      <w:r>
        <w:rPr>
          <w:rStyle w:val="VerbatimChar"/>
        </w:rPr>
        <w:t xml:space="preserve">## [1] 2204</w:t>
      </w:r>
    </w:p>
    <w:p>
      <w:pPr>
        <w:pStyle w:val="SourceCode"/>
      </w:pPr>
      <w:r>
        <w:rPr>
          <w:rStyle w:val="NormalTok"/>
        </w:rPr>
        <w:t xml:space="preserve">AgentData &lt;-</w:t>
      </w:r>
      <w:r>
        <w:rPr>
          <w:rStyle w:val="StringTok"/>
        </w:rPr>
        <w:t xml:space="preserve"> </w:t>
      </w:r>
      <w:r>
        <w:rPr>
          <w:rStyle w:val="NormalTok"/>
        </w:rPr>
        <w:t xml:space="preserve">dat %&gt;%</w:t>
      </w:r>
      <w:r>
        <w:rPr>
          <w:rStyle w:val="StringTok"/>
        </w:rPr>
        <w:t xml:space="preserve"> </w:t>
      </w:r>
      <w:r>
        <w:br w:type="textWrapping"/>
      </w:r>
      <w:r>
        <w:rPr>
          <w:rStyle w:val="StringTok"/>
        </w:rPr>
        <w:t xml:space="preserve">  </w:t>
      </w:r>
      <w:r>
        <w:rPr>
          <w:rStyle w:val="KeywordTok"/>
        </w:rPr>
        <w:t xml:space="preserve">count</w:t>
      </w:r>
      <w:r>
        <w:rPr>
          <w:rStyle w:val="NormalTok"/>
        </w:rPr>
        <w:t xml:space="preserve">(ListAgent)  </w:t>
      </w:r>
      <w:r>
        <w:br w:type="textWrapping"/>
      </w:r>
      <w:r>
        <w:rPr>
          <w:rStyle w:val="KeywordTok"/>
        </w:rPr>
        <w:t xml:space="preserve">hist</w:t>
      </w:r>
      <w:r>
        <w:rPr>
          <w:rStyle w:val="NormalTok"/>
        </w:rPr>
        <w:t xml:space="preserve">(AgentData$n,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(dat)</w:t>
      </w:r>
    </w:p>
    <w:p>
      <w:pPr>
        <w:pStyle w:val="SourceCode"/>
      </w:pPr>
      <w:r>
        <w:rPr>
          <w:rStyle w:val="VerbatimChar"/>
        </w:rPr>
        <w:t xml:space="preserve">## [1] 14116</w:t>
      </w:r>
    </w:p>
    <w:p>
      <w:pPr>
        <w:pStyle w:val="SourceCode"/>
      </w:pPr>
      <w:r>
        <w:rPr>
          <w:rStyle w:val="NormalTok"/>
        </w:rPr>
        <w:t xml:space="preserve">SellAgentSynched &lt;-</w:t>
      </w:r>
      <w:r>
        <w:rPr>
          <w:rStyle w:val="StringTok"/>
        </w:rPr>
        <w:t xml:space="preserve"> </w:t>
      </w:r>
      <w:r>
        <w:rPr>
          <w:rStyle w:val="KeywordTok"/>
        </w:rPr>
        <w:t xml:space="preserve">table</w:t>
      </w:r>
      <w:r>
        <w:rPr>
          <w:rStyle w:val="NormalTok"/>
        </w:rPr>
        <w:t xml:space="preserve">(dat$SellAgent)</w:t>
      </w:r>
      <w:r>
        <w:br w:type="textWrapping"/>
      </w:r>
      <w:r>
        <w:rPr>
          <w:rStyle w:val="NormalTok"/>
        </w:rPr>
        <w:t xml:space="preserve">SellAgentSynched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(dat$SellAgent))</w:t>
      </w:r>
      <w:r>
        <w:br w:type="textWrapping"/>
      </w:r>
      <w:r>
        <w:rPr>
          <w:rStyle w:val="KeywordTok"/>
        </w:rPr>
        <w:t xml:space="preserve">nrow</w:t>
      </w:r>
      <w:r>
        <w:rPr>
          <w:rStyle w:val="NormalTok"/>
        </w:rPr>
        <w:t xml:space="preserve">(SellAgentSynched)</w:t>
      </w:r>
    </w:p>
    <w:p>
      <w:pPr>
        <w:pStyle w:val="SourceCode"/>
      </w:pPr>
      <w:r>
        <w:rPr>
          <w:rStyle w:val="VerbatimChar"/>
        </w:rPr>
        <w:t xml:space="preserve">## [1] 2614</w:t>
      </w:r>
    </w:p>
    <w:p>
      <w:pPr>
        <w:pStyle w:val="SourceCode"/>
      </w:pPr>
      <w:r>
        <w:rPr>
          <w:rStyle w:val="NormalTok"/>
        </w:rPr>
        <w:t xml:space="preserve">SellData &lt;-</w:t>
      </w:r>
      <w:r>
        <w:rPr>
          <w:rStyle w:val="StringTok"/>
        </w:rPr>
        <w:t xml:space="preserve"> </w:t>
      </w:r>
      <w:r>
        <w:rPr>
          <w:rStyle w:val="NormalTok"/>
        </w:rPr>
        <w:t xml:space="preserve">dat %&gt;%</w:t>
      </w:r>
      <w:r>
        <w:rPr>
          <w:rStyle w:val="StringTok"/>
        </w:rPr>
        <w:t xml:space="preserve"> </w:t>
      </w:r>
      <w:r>
        <w:br w:type="textWrapping"/>
      </w:r>
      <w:r>
        <w:rPr>
          <w:rStyle w:val="StringTok"/>
        </w:rPr>
        <w:t xml:space="preserve">  </w:t>
      </w:r>
      <w:r>
        <w:rPr>
          <w:rStyle w:val="KeywordTok"/>
        </w:rPr>
        <w:t xml:space="preserve">count</w:t>
      </w:r>
      <w:r>
        <w:rPr>
          <w:rStyle w:val="NormalTok"/>
        </w:rPr>
        <w:t xml:space="preserve">(SellAgent)  </w:t>
      </w:r>
      <w:r>
        <w:br w:type="textWrapping"/>
      </w:r>
      <w:r>
        <w:rPr>
          <w:rStyle w:val="KeywordTok"/>
        </w:rPr>
        <w:t xml:space="preserve">hist</w:t>
      </w:r>
      <w:r>
        <w:rPr>
          <w:rStyle w:val="NormalTok"/>
        </w:rPr>
        <w:t xml:space="preserve">(SellData$n,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huge disperity between those who are selling more than a handful of homes a year, and those who are not. I create different buckets, segmenting these agents into "low", "medium", and "high" producers.</w:t>
      </w:r>
    </w:p>
    <w:p>
      <w:pPr>
        <w:pStyle w:val="SourceCode"/>
      </w:pPr>
      <w:r>
        <w:rPr>
          <w:rStyle w:val="CommentTok"/>
        </w:rPr>
        <w:t xml:space="preserve"># High &gt; 20, Medium &gt; 12, Low</w:t>
      </w:r>
      <w:r>
        <w:br w:type="textWrapping"/>
      </w:r>
      <w:r>
        <w:rPr>
          <w:rStyle w:val="NormalTok"/>
        </w:rPr>
        <w:t xml:space="preserve">AgentData &lt;-</w:t>
      </w:r>
      <w:r>
        <w:rPr>
          <w:rStyle w:val="StringTok"/>
        </w:rPr>
        <w:t xml:space="preserve"> </w:t>
      </w:r>
      <w:r>
        <w:rPr>
          <w:rStyle w:val="NormalTok"/>
        </w:rPr>
        <w:t xml:space="preserve">AgentData %&gt;%</w:t>
      </w:r>
      <w:r>
        <w:rPr>
          <w:rStyle w:val="StringTok"/>
        </w:rPr>
        <w:t xml:space="preserve"> </w:t>
      </w:r>
      <w:r>
        <w:rPr>
          <w:rStyle w:val="KeywordTok"/>
        </w:rPr>
        <w:t xml:space="preserve">mutate</w:t>
      </w:r>
      <w:r>
        <w:rPr>
          <w:rStyle w:val="NormalTok"/>
        </w:rPr>
        <w:t xml:space="preserve">(</w:t>
      </w:r>
      <w:r>
        <w:rPr>
          <w:rStyle w:val="DataTypeTok"/>
        </w:rPr>
        <w:t xml:space="preserve">AgentVolume =</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12</w:t>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20</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AgVol &lt;-</w:t>
      </w:r>
      <w:r>
        <w:rPr>
          <w:rStyle w:val="StringTok"/>
        </w:rPr>
        <w:t xml:space="preserve"> </w:t>
      </w:r>
      <w:r>
        <w:rPr>
          <w:rStyle w:val="KeywordTok"/>
        </w:rPr>
        <w:t xml:space="preserve">factor</w:t>
      </w:r>
      <w:r>
        <w:rPr>
          <w:rStyle w:val="NormalTok"/>
        </w:rPr>
        <w:t xml:space="preserve">(AgentData$AgentVolume,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(AgentData, </w:t>
      </w:r>
      <w:r>
        <w:rPr>
          <w:rStyle w:val="KeywordTok"/>
        </w:rPr>
        <w:t xml:space="preserve">aes</w:t>
      </w:r>
      <w:r>
        <w:rPr>
          <w:rStyle w:val="NormalTok"/>
        </w:rPr>
        <w:t xml:space="preserve">(</w:t>
      </w:r>
      <w:r>
        <w:rPr>
          <w:rStyle w:val="DataTypeTok"/>
        </w:rPr>
        <w:t xml:space="preserve">x=</w:t>
      </w:r>
      <w:r>
        <w:rPr>
          <w:rStyle w:val="NormalTok"/>
        </w:rPr>
        <w:t xml:space="preserve">AgVol, </w:t>
      </w:r>
      <w:r>
        <w:rPr>
          <w:rStyle w:val="DataTypeTok"/>
        </w:rPr>
        <w:t xml:space="preserve">fill =</w:t>
      </w:r>
      <w:r>
        <w:rPr>
          <w:rStyle w:val="NormalTok"/>
        </w:rPr>
        <w:t xml:space="preserve"> </w:t>
      </w:r>
      <w:r>
        <w:rPr>
          <w:rStyle w:val="NormalTok"/>
        </w:rPr>
        <w:t xml:space="preserve">AgentVolume)) +</w:t>
      </w:r>
      <w:r>
        <w:rPr>
          <w:rStyle w:val="StringTok"/>
        </w:rPr>
        <w:t xml:space="preserve"> </w:t>
      </w:r>
      <w:r>
        <w:rPr>
          <w:rStyle w:val="KeywordTok"/>
        </w:rPr>
        <w:t xml:space="preserve">geom_bar</w:t>
      </w:r>
      <w:r>
        <w:rPr>
          <w:rStyle w:val="NormalTok"/>
        </w:rPr>
        <w:t xml:space="preserve">()+</w:t>
      </w:r>
      <w:r>
        <w:br w:type="textWrapping"/>
      </w:r>
      <w:r>
        <w:rPr>
          <w:rStyle w:val="KeywordTok"/>
        </w:rPr>
        <w:t xml:space="preserve">xlab</w:t>
      </w:r>
      <w:r>
        <w:rPr>
          <w:rStyle w:val="NormalTok"/>
        </w:rPr>
        <w:t xml:space="preserve">(</w:t>
      </w:r>
      <w:r>
        <w:rPr>
          <w:rStyle w:val="StringTok"/>
        </w:rPr>
        <w:t xml:space="preserve">"Listing Agent Production Level"</w:t>
      </w:r>
      <w:r>
        <w:rPr>
          <w:rStyle w:val="NormalTok"/>
        </w:rPr>
        <w:t xml:space="preserve">) +</w:t>
      </w:r>
      <w:r>
        <w:br w:type="textWrapping"/>
      </w:r>
      <w:r>
        <w:rPr>
          <w:rStyle w:val="KeywordTok"/>
        </w:rPr>
        <w:t xml:space="preserve">ylab</w:t>
      </w:r>
      <w:r>
        <w:rPr>
          <w:rStyle w:val="NormalTok"/>
        </w:rPr>
        <w:t xml:space="preserve">(</w:t>
      </w:r>
      <w:r>
        <w:rPr>
          <w:rStyle w:val="StringTok"/>
        </w:rPr>
        <w:t xml:space="preserve">"Sales 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"Agent Volume"</w:t>
      </w:r>
      <w:r>
        <w:rPr>
          <w:rStyle w:val="NormalTok"/>
        </w:rPr>
        <w:t xml:space="preserve">))</w:t>
      </w:r>
    </w:p>
    <w:p>
      <w:pPr>
        <w:pStyle w:val="SourceCode"/>
      </w:pPr>
      <w:r>
        <w:rPr>
          <w:rStyle w:val="CommentTok"/>
        </w:rPr>
        <w:t xml:space="preserve"># High &gt; 20, Medium &gt; 12, Low</w:t>
      </w:r>
      <w:r>
        <w:br w:type="textWrapping"/>
      </w:r>
      <w:r>
        <w:rPr>
          <w:rStyle w:val="NormalTok"/>
        </w:rPr>
        <w:t xml:space="preserve">SellData &lt;-</w:t>
      </w:r>
      <w:r>
        <w:rPr>
          <w:rStyle w:val="StringTok"/>
        </w:rPr>
        <w:t xml:space="preserve"> </w:t>
      </w:r>
      <w:r>
        <w:rPr>
          <w:rStyle w:val="NormalTok"/>
        </w:rPr>
        <w:t xml:space="preserve">SellData %&gt;%</w:t>
      </w:r>
      <w:r>
        <w:rPr>
          <w:rStyle w:val="StringTok"/>
        </w:rPr>
        <w:t xml:space="preserve"> </w:t>
      </w:r>
      <w:r>
        <w:rPr>
          <w:rStyle w:val="KeywordTok"/>
        </w:rPr>
        <w:t xml:space="preserve">mutate</w:t>
      </w:r>
      <w:r>
        <w:rPr>
          <w:rStyle w:val="NormalTok"/>
        </w:rPr>
        <w:t xml:space="preserve">(</w:t>
      </w:r>
      <w:r>
        <w:rPr>
          <w:rStyle w:val="DataTypeTok"/>
        </w:rPr>
        <w:t xml:space="preserve">AgentVolume =</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12</w:t>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20</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SAgVol &lt;-</w:t>
      </w:r>
      <w:r>
        <w:rPr>
          <w:rStyle w:val="StringTok"/>
        </w:rPr>
        <w:t xml:space="preserve"> </w:t>
      </w:r>
      <w:r>
        <w:rPr>
          <w:rStyle w:val="KeywordTok"/>
        </w:rPr>
        <w:t xml:space="preserve">factor</w:t>
      </w:r>
      <w:r>
        <w:rPr>
          <w:rStyle w:val="NormalTok"/>
        </w:rPr>
        <w:t xml:space="preserve">(SellData$AgentVolume,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(SellData, </w:t>
      </w:r>
      <w:r>
        <w:rPr>
          <w:rStyle w:val="KeywordTok"/>
        </w:rPr>
        <w:t xml:space="preserve">aes</w:t>
      </w:r>
      <w:r>
        <w:rPr>
          <w:rStyle w:val="NormalTok"/>
        </w:rPr>
        <w:t xml:space="preserve">(</w:t>
      </w:r>
      <w:r>
        <w:rPr>
          <w:rStyle w:val="DataTypeTok"/>
        </w:rPr>
        <w:t xml:space="preserve">x=</w:t>
      </w:r>
      <w:r>
        <w:rPr>
          <w:rStyle w:val="NormalTok"/>
        </w:rPr>
        <w:t xml:space="preserve">SAgVol, </w:t>
      </w:r>
      <w:r>
        <w:rPr>
          <w:rStyle w:val="DataTypeTok"/>
        </w:rPr>
        <w:t xml:space="preserve">fill =</w:t>
      </w:r>
      <w:r>
        <w:rPr>
          <w:rStyle w:val="NormalTok"/>
        </w:rPr>
        <w:t xml:space="preserve"> </w:t>
      </w:r>
      <w:r>
        <w:rPr>
          <w:rStyle w:val="NormalTok"/>
        </w:rPr>
        <w:t xml:space="preserve">AgentVolume)) +</w:t>
      </w:r>
      <w:r>
        <w:rPr>
          <w:rStyle w:val="StringTok"/>
        </w:rPr>
        <w:t xml:space="preserve"> </w:t>
      </w:r>
      <w:r>
        <w:rPr>
          <w:rStyle w:val="KeywordTok"/>
        </w:rPr>
        <w:t xml:space="preserve">geom_bar</w:t>
      </w:r>
      <w:r>
        <w:rPr>
          <w:rStyle w:val="NormalTok"/>
        </w:rPr>
        <w:t xml:space="preserve">()+</w:t>
      </w:r>
      <w:r>
        <w:br w:type="textWrapping"/>
      </w:r>
      <w:r>
        <w:rPr>
          <w:rStyle w:val="KeywordTok"/>
        </w:rPr>
        <w:t xml:space="preserve">xlab</w:t>
      </w:r>
      <w:r>
        <w:rPr>
          <w:rStyle w:val="NormalTok"/>
        </w:rPr>
        <w:t xml:space="preserve">(</w:t>
      </w:r>
      <w:r>
        <w:rPr>
          <w:rStyle w:val="StringTok"/>
        </w:rPr>
        <w:t xml:space="preserve">"Selling Agent Production Level"</w:t>
      </w:r>
      <w:r>
        <w:rPr>
          <w:rStyle w:val="NormalTok"/>
        </w:rPr>
        <w:t xml:space="preserve">) +</w:t>
      </w:r>
      <w:r>
        <w:br w:type="textWrapping"/>
      </w:r>
      <w:r>
        <w:rPr>
          <w:rStyle w:val="KeywordTok"/>
        </w:rPr>
        <w:t xml:space="preserve">ylab</w:t>
      </w:r>
      <w:r>
        <w:rPr>
          <w:rStyle w:val="NormalTok"/>
        </w:rPr>
        <w:t xml:space="preserve">(</w:t>
      </w:r>
      <w:r>
        <w:rPr>
          <w:rStyle w:val="StringTok"/>
        </w:rPr>
        <w:t xml:space="preserve">"Sales 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"Agent Volume"</w:t>
      </w:r>
      <w:r>
        <w:rPr>
          <w:rStyle w:val="NormalTok"/>
        </w:rPr>
        <w:t xml:space="preserve">))</w:t>
      </w:r>
    </w:p>
    <w:p>
      <w:pPr>
        <w:pStyle w:val="SourceCode"/>
      </w:pP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(p10, p11, </w:t>
      </w:r>
      <w:r>
        <w:rPr>
          <w:rStyle w:val="DataTypeTok"/>
        </w:rPr>
        <w:t xml:space="preserve">ncol=</w:t>
      </w:r>
      <w:r>
        <w:rPr>
          <w:rStyle w:val="DecValTok"/>
        </w:rPr>
        <w:t xml:space="preserve">2</w:t>
      </w:r>
      <w:r>
        <w:rPr>
          <w:rStyle w:val="NormalTok"/>
        </w:rPr>
        <w:t xml:space="preserve">)</w:t>
      </w:r>
      <w:r>
        <w:br w:type="textWrapping"/>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 =</w:t>
      </w:r>
      <w:r>
        <w:rPr>
          <w:rStyle w:val="NormalTok"/>
        </w:rPr>
        <w:t xml:space="preserve"> </w:t>
      </w:r>
      <w:r>
        <w:rPr>
          <w:rStyle w:val="KeywordTok"/>
        </w:rPr>
        <w:t xml:space="preserve">grid.layout</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ataTypeTok"/>
        </w:rPr>
        <w:t xml:space="preserve">heights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StringTok"/>
        </w:rPr>
        <w:t xml:space="preserve">"null"</w:t>
      </w:r>
      <w:r>
        <w:rPr>
          <w:rStyle w:val="NormalTok"/>
        </w:rPr>
        <w:t xml:space="preserve">))))</w:t>
      </w:r>
      <w:r>
        <w:br w:type="textWrapping"/>
      </w:r>
      <w:r>
        <w:rPr>
          <w:rStyle w:val="KeywordTok"/>
        </w:rPr>
        <w:t xml:space="preserve">grid.text</w:t>
      </w:r>
      <w:r>
        <w:rPr>
          <w:rStyle w:val="NormalTok"/>
        </w:rPr>
        <w:t xml:space="preserve">(</w:t>
      </w:r>
      <w:r>
        <w:rPr>
          <w:rStyle w:val="StringTok"/>
        </w:rPr>
        <w:t xml:space="preserve">"Agent Production"</w:t>
      </w:r>
      <w:r>
        <w:rPr>
          <w:rStyle w:val="NormalTok"/>
        </w:rPr>
        <w:t xml:space="preserve">, </w:t>
      </w:r>
      <w:r>
        <w:rPr>
          <w:rStyle w:val="DataTypeTok"/>
        </w:rPr>
        <w:t xml:space="preserve">vp =</w:t>
      </w:r>
      <w:r>
        <w:rPr>
          <w:rStyle w:val="NormalTok"/>
        </w:rPr>
        <w:t xml:space="preserve"> </w:t>
      </w:r>
      <w:r>
        <w:rPr>
          <w:rStyle w:val="KeywordTok"/>
        </w:rPr>
        <w:t xml:space="preserve">viewport</w:t>
      </w:r>
      <w:r>
        <w:rPr>
          <w:rStyle w:val="NormalTok"/>
        </w:rPr>
        <w:t xml:space="preserve">(</w:t>
      </w:r>
      <w:r>
        <w:rPr>
          <w:rStyle w:val="DataTypeTok"/>
        </w:rPr>
        <w:t xml:space="preserve">layout.pos.row =</w:t>
      </w:r>
      <w:r>
        <w:rPr>
          <w:rStyle w:val="NormalTok"/>
        </w:rPr>
        <w:t xml:space="preserve"> </w:t>
      </w:r>
      <w:r>
        <w:rPr>
          <w:rStyle w:val="DecValTok"/>
        </w:rPr>
        <w:t xml:space="preserve">1</w:t>
      </w:r>
      <w:r>
        <w:rPr>
          <w:rStyle w:val="NormalTok"/>
        </w:rPr>
        <w:t xml:space="preserve">, </w:t>
      </w:r>
      <w:r>
        <w:rPr>
          <w:rStyle w:val="DataTypeTok"/>
        </w:rPr>
        <w:t xml:space="preserve">layout.pos.col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p13&lt;-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ListAgRank, </w:t>
      </w:r>
      <w:r>
        <w:rPr>
          <w:rStyle w:val="DataTypeTok"/>
        </w:rPr>
        <w:t xml:space="preserve">fill =</w:t>
      </w:r>
      <w:r>
        <w:rPr>
          <w:rStyle w:val="KeywordTok"/>
        </w:rPr>
        <w:t xml:space="preserve">as.factor</w:t>
      </w:r>
      <w:r>
        <w:rPr>
          <w:rStyle w:val="NormalTok"/>
        </w:rPr>
        <w:t xml:space="preserve">(BooleanRatio)))+</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Agent Volume and Performance"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"High = &gt;20 Sales, Medium = 12-20 Sales, Low = &lt;12 Sales"</w:t>
      </w:r>
      <w:r>
        <w:rPr>
          <w:rStyle w:val="NormalTok"/>
        </w:rPr>
        <w:t xml:space="preserve">) +</w:t>
      </w:r>
      <w:r>
        <w:br w:type="textWrapping"/>
      </w:r>
      <w:r>
        <w:rPr>
          <w:rStyle w:val="KeywordTok"/>
        </w:rPr>
        <w:t xml:space="preserve">ylab</w:t>
      </w:r>
      <w:r>
        <w:rPr>
          <w:rStyle w:val="NormalTok"/>
        </w:rPr>
        <w:t xml:space="preserve">(</w:t>
      </w:r>
      <w:r>
        <w:rPr>
          <w:rStyle w:val="StringTok"/>
        </w:rPr>
        <w:t xml:space="preserve">"Frequency Count"</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Agent Ranking"</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coord_flip</w:t>
      </w:r>
      <w:r>
        <w:rPr>
          <w:rStyle w:val="NormalTok"/>
        </w:rPr>
        <w:t xml:space="preserve">()</w:t>
      </w:r>
      <w:r>
        <w:br w:type="textWrapping"/>
      </w:r>
      <w:r>
        <w:rPr>
          <w:rStyle w:val="NormalTok"/>
        </w:rPr>
        <w:t xml:space="preserve">p13</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p14&lt;-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ListAgRank, </w:t>
      </w:r>
      <w:r>
        <w:rPr>
          <w:rStyle w:val="DataTypeTok"/>
        </w:rPr>
        <w:t xml:space="preserve">fill =</w:t>
      </w:r>
      <w:r>
        <w:rPr>
          <w:rStyle w:val="KeywordTok"/>
        </w:rPr>
        <w:t xml:space="preserve">as.factor</w:t>
      </w:r>
      <w:r>
        <w:rPr>
          <w:rStyle w:val="NormalTok"/>
        </w:rPr>
        <w:t xml:space="preserve">(BooleanRatio)))+</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Agent Volume and Performance"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"High = &gt;20 Sales, Medium = 12-20 Sales, Low = &lt;12 Sales"</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Agent Ranking"</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coord_flip</w:t>
      </w:r>
      <w:r>
        <w:rPr>
          <w:rStyle w:val="NormalTok"/>
        </w:rPr>
        <w:t xml:space="preserve">()</w:t>
      </w:r>
      <w:r>
        <w:br w:type="textWrapping"/>
      </w:r>
      <w:r>
        <w:rPr>
          <w:rStyle w:val="NormalTok"/>
        </w:rPr>
        <w:t xml:space="preserve">p14</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#require(gridExtra)</w:t>
      </w:r>
      <w:r>
        <w:br w:type="textWrapping"/>
      </w:r>
      <w:r>
        <w:rPr>
          <w:rStyle w:val="CommentTok"/>
        </w:rPr>
        <w:t xml:space="preserve">#grid.arrange(p13, p14, ncol=2)</w:t>
      </w:r>
    </w:p>
    <w:p>
      <w:pPr>
        <w:pStyle w:val="SourceCode"/>
      </w:pPr>
      <w:r>
        <w:rPr>
          <w:rStyle w:val="NormalTok"/>
        </w:rPr>
        <w:t xml:space="preserve">p15&lt;-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SellAgRank, </w:t>
      </w:r>
      <w:r>
        <w:rPr>
          <w:rStyle w:val="DataTypeTok"/>
        </w:rPr>
        <w:t xml:space="preserve">fill =</w:t>
      </w:r>
      <w:r>
        <w:rPr>
          <w:rStyle w:val="KeywordTok"/>
        </w:rPr>
        <w:t xml:space="preserve">as.factor</w:t>
      </w:r>
      <w:r>
        <w:rPr>
          <w:rStyle w:val="NormalTok"/>
        </w:rPr>
        <w:t xml:space="preserve">(BooleanRatio)))+</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"Selling Agent Volume and Performance"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"High = &gt;20 Sales, Medium = 12-20 Sales, Low = &lt;12 Sales"</w:t>
      </w:r>
      <w:r>
        <w:rPr>
          <w:rStyle w:val="NormalTok"/>
        </w:rPr>
        <w:t xml:space="preserve">) +</w:t>
      </w:r>
      <w:r>
        <w:br w:type="textWrapping"/>
      </w:r>
      <w:r>
        <w:rPr>
          <w:rStyle w:val="KeywordTok"/>
        </w:rPr>
        <w:t xml:space="preserve">ylab</w:t>
      </w:r>
      <w:r>
        <w:rPr>
          <w:rStyle w:val="NormalTok"/>
        </w:rPr>
        <w:t xml:space="preserve">(</w:t>
      </w:r>
      <w:r>
        <w:rPr>
          <w:rStyle w:val="StringTok"/>
        </w:rPr>
        <w:t xml:space="preserve">"Frequency Count"</w:t>
      </w:r>
      <w:r>
        <w:rPr>
          <w:rStyle w:val="NormalTok"/>
        </w:rPr>
        <w:t xml:space="preserve">) +</w:t>
      </w:r>
      <w:r>
        <w:br w:type="textWrapping"/>
      </w:r>
      <w:r>
        <w:rPr>
          <w:rStyle w:val="KeywordTok"/>
        </w:rPr>
        <w:t xml:space="preserve">xlab</w:t>
      </w:r>
      <w:r>
        <w:rPr>
          <w:rStyle w:val="NormalTok"/>
        </w:rPr>
        <w:t xml:space="preserve">(</w:t>
      </w:r>
      <w:r>
        <w:rPr>
          <w:rStyle w:val="StringTok"/>
        </w:rPr>
        <w:t xml:space="preserve">"Selling Agent Ranking"</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coord_flip</w:t>
      </w:r>
      <w:r>
        <w:rPr>
          <w:rStyle w:val="NormalTok"/>
        </w:rPr>
        <w:t xml:space="preserve">()</w:t>
      </w:r>
      <w:r>
        <w:br w:type="textWrapping"/>
      </w:r>
      <w:r>
        <w:rPr>
          <w:rStyle w:val="NormalTok"/>
        </w:rPr>
        <w:t xml:space="preserve">p15</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p16&lt;-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SellAgRank, </w:t>
      </w:r>
      <w:r>
        <w:rPr>
          <w:rStyle w:val="DataTypeTok"/>
        </w:rPr>
        <w:t xml:space="preserve">fill =</w:t>
      </w:r>
      <w:r>
        <w:rPr>
          <w:rStyle w:val="KeywordTok"/>
        </w:rPr>
        <w:t xml:space="preserve">as.factor</w:t>
      </w:r>
      <w:r>
        <w:rPr>
          <w:rStyle w:val="NormalTok"/>
        </w:rPr>
        <w:t xml:space="preserve">(BooleanRatio)))+</w:t>
      </w:r>
      <w:r>
        <w:br w:type="textWrapping"/>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"Selling Agent Volume and Performance"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"High = &gt;20 Sales, Medium = 12-20 Sales, Low = &lt;12 Sales"</w:t>
      </w:r>
      <w:r>
        <w:rPr>
          <w:rStyle w:val="NormalTok"/>
        </w:rPr>
        <w:t xml:space="preserve">) +</w:t>
      </w:r>
      <w:r>
        <w:br w:type="textWrapping"/>
      </w:r>
      <w:r>
        <w:rPr>
          <w:rStyle w:val="KeywordTok"/>
        </w:rPr>
        <w:t xml:space="preserve">ylab</w:t>
      </w:r>
      <w:r>
        <w:rPr>
          <w:rStyle w:val="NormalTok"/>
        </w:rPr>
        <w:t xml:space="preserve">(</w:t>
      </w:r>
      <w:r>
        <w:rPr>
          <w:rStyle w:val="StringTok"/>
        </w:rPr>
        <w:t xml:space="preserve">"Distribution"</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Agent Ranking"</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coord_flip</w:t>
      </w:r>
      <w:r>
        <w:rPr>
          <w:rStyle w:val="NormalTok"/>
        </w:rPr>
        <w:t xml:space="preserve">()</w:t>
      </w:r>
      <w:r>
        <w:br w:type="textWrapping"/>
      </w:r>
      <w:r>
        <w:rPr>
          <w:rStyle w:val="NormalTok"/>
        </w:rPr>
        <w:t xml:space="preserve">p16</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#require(gridExtra)</w:t>
      </w:r>
      <w:r>
        <w:br w:type="textWrapping"/>
      </w:r>
      <w:r>
        <w:rPr>
          <w:rStyle w:val="CommentTok"/>
        </w:rPr>
        <w:t xml:space="preserve">#grid.arrange(p15, p16, ncol=2)</w:t>
      </w:r>
    </w:p>
    <w:p>
      <w:pPr>
        <w:pStyle w:val="FirstParagraph"/>
      </w:pPr>
      <w:r>
        <w:t xml:space="preserve">Now let's take a look at the incredible number of different observations within the Listing and Selling Agency variables.</w:t>
      </w:r>
    </w:p>
    <w:p>
      <w:pPr>
        <w:pStyle w:val="SourceCode"/>
      </w:pPr>
      <w:r>
        <w:rPr>
          <w:rStyle w:val="NormalTok"/>
        </w:rPr>
        <w:t xml:space="preserve">p30&lt;-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ListOffice, </w:t>
      </w:r>
      <w:r>
        <w:rPr>
          <w:rStyle w:val="DataTypeTok"/>
        </w:rPr>
        <w:t xml:space="preserve">y =</w:t>
      </w:r>
      <w:r>
        <w:rPr>
          <w:rStyle w:val="NormalTok"/>
        </w:rPr>
        <w:t xml:space="preserve"> </w:t>
      </w:r>
      <w:r>
        <w:rPr>
          <w:rStyle w:val="NormalTok"/>
        </w:rPr>
        <w:t xml:space="preserve">DOM, </w:t>
      </w:r>
      <w:r>
        <w:rPr>
          <w:rStyle w:val="DataTypeTok"/>
        </w:rPr>
        <w:t xml:space="preserve">colour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Office and Selling Power"</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Office"</w:t>
      </w:r>
      <w:r>
        <w:rPr>
          <w:rStyle w:val="NormalTok"/>
        </w:rPr>
        <w:t xml:space="preserve">) +</w:t>
      </w:r>
      <w:r>
        <w:br w:type="textWrapping"/>
      </w:r>
      <w:r>
        <w:rPr>
          <w:rStyle w:val="KeywordTok"/>
        </w:rPr>
        <w:t xml:space="preserve">ylab</w:t>
      </w:r>
      <w:r>
        <w:rPr>
          <w:rStyle w:val="NormalTok"/>
        </w:rPr>
        <w:t xml:space="preserve">(</w:t>
      </w:r>
      <w:r>
        <w:rPr>
          <w:rStyle w:val="StringTok"/>
        </w:rPr>
        <w:t xml:space="preserve">"DOM"</w:t>
      </w:r>
      <w:r>
        <w:rPr>
          <w:rStyle w:val="NormalTok"/>
        </w:rPr>
        <w:t xml:space="preserve">)+</w:t>
      </w:r>
      <w:r>
        <w:br w:type="textWrapping"/>
      </w:r>
      <w:r>
        <w:rPr>
          <w:rStyle w:val="KeywordTok"/>
        </w:rPr>
        <w:t xml:space="preserve">geom_abline</w:t>
      </w:r>
      <w:r>
        <w:rPr>
          <w:rStyle w:val="NormalTok"/>
        </w:rPr>
        <w:t xml:space="preserve">()+</w:t>
      </w:r>
      <w:r>
        <w:br w:type="textWrapping"/>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CommentTok"/>
        </w:rPr>
        <w:t xml:space="preserve">#theme(axis.text.x = element_text(angle = 90, hjust = 1))</w:t>
      </w:r>
      <w:r>
        <w:br w:type="textWrapping"/>
      </w:r>
      <w:r>
        <w:rPr>
          <w:rStyle w:val="NormalTok"/>
        </w:rPr>
        <w:t xml:space="preserve">p30</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apply the same method to the selling offices.</w:t>
      </w:r>
    </w:p>
    <w:p>
      <w:pPr>
        <w:pStyle w:val="SourceCode"/>
      </w:pPr>
      <w:r>
        <w:rPr>
          <w:rStyle w:val="NormalTok"/>
        </w:rPr>
        <w:t xml:space="preserve">p31&lt;-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SellOffice, </w:t>
      </w:r>
      <w:r>
        <w:rPr>
          <w:rStyle w:val="DataTypeTok"/>
        </w:rPr>
        <w:t xml:space="preserve">y =</w:t>
      </w:r>
      <w:r>
        <w:rPr>
          <w:rStyle w:val="NormalTok"/>
        </w:rPr>
        <w:t xml:space="preserve"> </w:t>
      </w:r>
      <w:r>
        <w:rPr>
          <w:rStyle w:val="NormalTok"/>
        </w:rPr>
        <w:t xml:space="preserve">DOM, </w:t>
      </w:r>
      <w:r>
        <w:rPr>
          <w:rStyle w:val="DataTypeTok"/>
        </w:rPr>
        <w:t xml:space="preserve">colour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geom_point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"Selling Office and Selling Power"</w:t>
      </w:r>
      <w:r>
        <w:rPr>
          <w:rStyle w:val="NormalTok"/>
        </w:rPr>
        <w:t xml:space="preserve">) +</w:t>
      </w:r>
      <w:r>
        <w:br w:type="textWrapping"/>
      </w:r>
      <w:r>
        <w:rPr>
          <w:rStyle w:val="KeywordTok"/>
        </w:rPr>
        <w:t xml:space="preserve">xlab</w:t>
      </w:r>
      <w:r>
        <w:rPr>
          <w:rStyle w:val="NormalTok"/>
        </w:rPr>
        <w:t xml:space="preserve">(</w:t>
      </w:r>
      <w:r>
        <w:rPr>
          <w:rStyle w:val="StringTok"/>
        </w:rPr>
        <w:t xml:space="preserve">"Listing Office"</w:t>
      </w:r>
      <w:r>
        <w:rPr>
          <w:rStyle w:val="NormalTok"/>
        </w:rPr>
        <w:t xml:space="preserve">) +</w:t>
      </w:r>
      <w:r>
        <w:br w:type="textWrapping"/>
      </w:r>
      <w:r>
        <w:rPr>
          <w:rStyle w:val="KeywordTok"/>
        </w:rPr>
        <w:t xml:space="preserve">ylab</w:t>
      </w:r>
      <w:r>
        <w:rPr>
          <w:rStyle w:val="NormalTok"/>
        </w:rPr>
        <w:t xml:space="preserve">(</w:t>
      </w:r>
      <w:r>
        <w:rPr>
          <w:rStyle w:val="StringTok"/>
        </w:rPr>
        <w:t xml:space="preserve">"DOM"</w:t>
      </w:r>
      <w:r>
        <w:rPr>
          <w:rStyle w:val="NormalTok"/>
        </w:rPr>
        <w:t xml:space="preserve">)+</w:t>
      </w:r>
      <w:r>
        <w:br w:type="textWrapping"/>
      </w:r>
      <w:r>
        <w:rPr>
          <w:rStyle w:val="KeywordTok"/>
        </w:rPr>
        <w:t xml:space="preserve">geom_abline</w:t>
      </w:r>
      <w:r>
        <w:rPr>
          <w:rStyle w:val="NormalTok"/>
        </w:rPr>
        <w:t xml:space="preserve">()+</w:t>
      </w:r>
      <w:r>
        <w:br w:type="textWrapping"/>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CommentTok"/>
        </w:rPr>
        <w:t xml:space="preserve">#theme(axis.text.x = element_text(angle = 90, hjust = 1))</w:t>
      </w:r>
      <w:r>
        <w:br w:type="textWrapping"/>
      </w:r>
      <w:r>
        <w:rPr>
          <w:rStyle w:val="NormalTok"/>
        </w:rPr>
        <w:t xml:space="preserve">p31</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we see that there is something interesting going on with the plot - but there is too much information to be clear. Therefore, we'll try some binning.</w:t>
      </w:r>
    </w:p>
    <w:p>
      <w:pPr>
        <w:pStyle w:val="SourceCode"/>
      </w:pPr>
      <w:r>
        <w:rPr>
          <w:rStyle w:val="KeywordTok"/>
        </w:rPr>
        <w:t xml:space="preserve">nrow</w:t>
      </w:r>
      <w:r>
        <w:rPr>
          <w:rStyle w:val="NormalTok"/>
        </w:rPr>
        <w:t xml:space="preserve">(dat)</w:t>
      </w:r>
    </w:p>
    <w:p>
      <w:pPr>
        <w:pStyle w:val="SourceCode"/>
      </w:pPr>
      <w:r>
        <w:rPr>
          <w:rStyle w:val="VerbatimChar"/>
        </w:rPr>
        <w:t xml:space="preserve">## [1] 14116</w:t>
      </w:r>
    </w:p>
    <w:p>
      <w:pPr>
        <w:pStyle w:val="SourceCode"/>
      </w:pPr>
      <w:r>
        <w:rPr>
          <w:rStyle w:val="NormalTok"/>
        </w:rPr>
        <w:t xml:space="preserve">ListOfficeSynched &lt;-</w:t>
      </w:r>
      <w:r>
        <w:rPr>
          <w:rStyle w:val="StringTok"/>
        </w:rPr>
        <w:t xml:space="preserve"> </w:t>
      </w:r>
      <w:r>
        <w:rPr>
          <w:rStyle w:val="KeywordTok"/>
        </w:rPr>
        <w:t xml:space="preserve">table</w:t>
      </w:r>
      <w:r>
        <w:rPr>
          <w:rStyle w:val="NormalTok"/>
        </w:rPr>
        <w:t xml:space="preserve">(dat$ListOffice)</w:t>
      </w:r>
      <w:r>
        <w:br w:type="textWrapping"/>
      </w:r>
      <w:r>
        <w:rPr>
          <w:rStyle w:val="NormalTok"/>
        </w:rPr>
        <w:t xml:space="preserve">ListOfficeSynched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(dat$ListOffice))</w:t>
      </w:r>
      <w:r>
        <w:br w:type="textWrapping"/>
      </w:r>
      <w:r>
        <w:rPr>
          <w:rStyle w:val="KeywordTok"/>
        </w:rPr>
        <w:t xml:space="preserve">nrow</w:t>
      </w:r>
      <w:r>
        <w:rPr>
          <w:rStyle w:val="NormalTok"/>
        </w:rPr>
        <w:t xml:space="preserve">(ListOfficeSynched)</w:t>
      </w:r>
    </w:p>
    <w:p>
      <w:pPr>
        <w:pStyle w:val="SourceCode"/>
      </w:pPr>
      <w:r>
        <w:rPr>
          <w:rStyle w:val="VerbatimChar"/>
        </w:rPr>
        <w:t xml:space="preserve">## [1] 455</w:t>
      </w:r>
    </w:p>
    <w:p>
      <w:pPr>
        <w:pStyle w:val="SourceCode"/>
      </w:pPr>
      <w:r>
        <w:rPr>
          <w:rStyle w:val="NormalTok"/>
        </w:rPr>
        <w:t xml:space="preserve">ListOfficeData &lt;-</w:t>
      </w:r>
      <w:r>
        <w:rPr>
          <w:rStyle w:val="StringTok"/>
        </w:rPr>
        <w:t xml:space="preserve"> </w:t>
      </w:r>
      <w:r>
        <w:rPr>
          <w:rStyle w:val="NormalTok"/>
        </w:rPr>
        <w:t xml:space="preserve">dat %&gt;%</w:t>
      </w:r>
      <w:r>
        <w:rPr>
          <w:rStyle w:val="StringTok"/>
        </w:rPr>
        <w:t xml:space="preserve"> </w:t>
      </w:r>
      <w:r>
        <w:br w:type="textWrapping"/>
      </w:r>
      <w:r>
        <w:rPr>
          <w:rStyle w:val="StringTok"/>
        </w:rPr>
        <w:t xml:space="preserve">  </w:t>
      </w:r>
      <w:r>
        <w:rPr>
          <w:rStyle w:val="KeywordTok"/>
        </w:rPr>
        <w:t xml:space="preserve">count</w:t>
      </w:r>
      <w:r>
        <w:rPr>
          <w:rStyle w:val="NormalTok"/>
        </w:rPr>
        <w:t xml:space="preserve">(ListOffice)  </w:t>
      </w:r>
      <w:r>
        <w:br w:type="textWrapping"/>
      </w:r>
      <w:r>
        <w:rPr>
          <w:rStyle w:val="KeywordTok"/>
        </w:rPr>
        <w:t xml:space="preserve">hist</w:t>
      </w:r>
      <w:r>
        <w:rPr>
          <w:rStyle w:val="NormalTok"/>
        </w:rPr>
        <w:t xml:space="preserve">(ListOfficeData$n,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3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(dat)</w:t>
      </w:r>
    </w:p>
    <w:p>
      <w:pPr>
        <w:pStyle w:val="SourceCode"/>
      </w:pPr>
      <w:r>
        <w:rPr>
          <w:rStyle w:val="VerbatimChar"/>
        </w:rPr>
        <w:t xml:space="preserve">## [1] 14116</w:t>
      </w:r>
    </w:p>
    <w:p>
      <w:pPr>
        <w:pStyle w:val="SourceCode"/>
      </w:pPr>
      <w:r>
        <w:rPr>
          <w:rStyle w:val="NormalTok"/>
        </w:rPr>
        <w:t xml:space="preserve">SellOfficeSynched &lt;-</w:t>
      </w:r>
      <w:r>
        <w:rPr>
          <w:rStyle w:val="StringTok"/>
        </w:rPr>
        <w:t xml:space="preserve"> </w:t>
      </w:r>
      <w:r>
        <w:rPr>
          <w:rStyle w:val="KeywordTok"/>
        </w:rPr>
        <w:t xml:space="preserve">table</w:t>
      </w:r>
      <w:r>
        <w:rPr>
          <w:rStyle w:val="NormalTok"/>
        </w:rPr>
        <w:t xml:space="preserve">(dat$SellOffice)</w:t>
      </w:r>
      <w:r>
        <w:br w:type="textWrapping"/>
      </w:r>
      <w:r>
        <w:rPr>
          <w:rStyle w:val="NormalTok"/>
        </w:rPr>
        <w:t xml:space="preserve">SellOfficeSynched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(dat$SellOffice))</w:t>
      </w:r>
      <w:r>
        <w:br w:type="textWrapping"/>
      </w:r>
      <w:r>
        <w:rPr>
          <w:rStyle w:val="KeywordTok"/>
        </w:rPr>
        <w:t xml:space="preserve">nrow</w:t>
      </w:r>
      <w:r>
        <w:rPr>
          <w:rStyle w:val="NormalTok"/>
        </w:rPr>
        <w:t xml:space="preserve">(SellOfficeSynched)</w:t>
      </w:r>
    </w:p>
    <w:p>
      <w:pPr>
        <w:pStyle w:val="SourceCode"/>
      </w:pPr>
      <w:r>
        <w:rPr>
          <w:rStyle w:val="VerbatimChar"/>
        </w:rPr>
        <w:t xml:space="preserve">## [1] 473</w:t>
      </w:r>
    </w:p>
    <w:p>
      <w:pPr>
        <w:pStyle w:val="SourceCode"/>
      </w:pPr>
      <w:r>
        <w:rPr>
          <w:rStyle w:val="NormalTok"/>
        </w:rPr>
        <w:t xml:space="preserve">SellOfficeData &lt;-</w:t>
      </w:r>
      <w:r>
        <w:rPr>
          <w:rStyle w:val="StringTok"/>
        </w:rPr>
        <w:t xml:space="preserve"> </w:t>
      </w:r>
      <w:r>
        <w:rPr>
          <w:rStyle w:val="NormalTok"/>
        </w:rPr>
        <w:t xml:space="preserve">dat %&gt;%</w:t>
      </w:r>
      <w:r>
        <w:rPr>
          <w:rStyle w:val="StringTok"/>
        </w:rPr>
        <w:t xml:space="preserve"> </w:t>
      </w:r>
      <w:r>
        <w:br w:type="textWrapping"/>
      </w:r>
      <w:r>
        <w:rPr>
          <w:rStyle w:val="StringTok"/>
        </w:rPr>
        <w:t xml:space="preserve">  </w:t>
      </w:r>
      <w:r>
        <w:rPr>
          <w:rStyle w:val="KeywordTok"/>
        </w:rPr>
        <w:t xml:space="preserve">count</w:t>
      </w:r>
      <w:r>
        <w:rPr>
          <w:rStyle w:val="NormalTok"/>
        </w:rPr>
        <w:t xml:space="preserve">(SellOffice)  </w:t>
      </w:r>
      <w:r>
        <w:br w:type="textWrapping"/>
      </w:r>
      <w:r>
        <w:rPr>
          <w:rStyle w:val="KeywordTok"/>
        </w:rPr>
        <w:t xml:space="preserve">hist</w:t>
      </w:r>
      <w:r>
        <w:rPr>
          <w:rStyle w:val="NormalTok"/>
        </w:rPr>
        <w:t xml:space="preserve">(SellOfficeData$n,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4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 &gt; 20, Medium &gt; 12, Low</w:t>
      </w:r>
      <w:r>
        <w:br w:type="textWrapping"/>
      </w:r>
      <w:r>
        <w:rPr>
          <w:rStyle w:val="NormalTok"/>
        </w:rPr>
        <w:t xml:space="preserve">ListOfficeData &lt;-</w:t>
      </w:r>
      <w:r>
        <w:rPr>
          <w:rStyle w:val="StringTok"/>
        </w:rPr>
        <w:t xml:space="preserve"> </w:t>
      </w:r>
      <w:r>
        <w:rPr>
          <w:rStyle w:val="NormalTok"/>
        </w:rPr>
        <w:t xml:space="preserve">ListOfficeData %&gt;%</w:t>
      </w:r>
      <w:r>
        <w:rPr>
          <w:rStyle w:val="StringTok"/>
        </w:rPr>
        <w:t xml:space="preserve"> </w:t>
      </w:r>
      <w:r>
        <w:rPr>
          <w:rStyle w:val="KeywordTok"/>
        </w:rPr>
        <w:t xml:space="preserve">mutate</w:t>
      </w:r>
      <w:r>
        <w:rPr>
          <w:rStyle w:val="NormalTok"/>
        </w:rPr>
        <w:t xml:space="preserve">(</w:t>
      </w:r>
      <w:r>
        <w:rPr>
          <w:rStyle w:val="DataTypeTok"/>
        </w:rPr>
        <w:t xml:space="preserve">ListOfficeVolume =</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12</w:t>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20</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LOfficeVol &lt;-</w:t>
      </w:r>
      <w:r>
        <w:rPr>
          <w:rStyle w:val="StringTok"/>
        </w:rPr>
        <w:t xml:space="preserve"> </w:t>
      </w:r>
      <w:r>
        <w:rPr>
          <w:rStyle w:val="KeywordTok"/>
        </w:rPr>
        <w:t xml:space="preserve">factor</w:t>
      </w:r>
      <w:r>
        <w:rPr>
          <w:rStyle w:val="NormalTok"/>
        </w:rPr>
        <w:t xml:space="preserve">(ListOfficeData$ListOfficeVolume,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SourceCode"/>
      </w:pPr>
      <w:r>
        <w:rPr>
          <w:rStyle w:val="CommentTok"/>
        </w:rPr>
        <w:t xml:space="preserve"># High &gt; 20, Medium &gt; 12, Low</w:t>
      </w:r>
      <w:r>
        <w:br w:type="textWrapping"/>
      </w:r>
      <w:r>
        <w:rPr>
          <w:rStyle w:val="NormalTok"/>
        </w:rPr>
        <w:t xml:space="preserve">SellOfficeData &lt;-</w:t>
      </w:r>
      <w:r>
        <w:rPr>
          <w:rStyle w:val="StringTok"/>
        </w:rPr>
        <w:t xml:space="preserve"> </w:t>
      </w:r>
      <w:r>
        <w:rPr>
          <w:rStyle w:val="NormalTok"/>
        </w:rPr>
        <w:t xml:space="preserve">SellOfficeData %&gt;%</w:t>
      </w:r>
      <w:r>
        <w:rPr>
          <w:rStyle w:val="StringTok"/>
        </w:rPr>
        <w:t xml:space="preserve"> </w:t>
      </w:r>
      <w:r>
        <w:rPr>
          <w:rStyle w:val="KeywordTok"/>
        </w:rPr>
        <w:t xml:space="preserve">mutate</w:t>
      </w:r>
      <w:r>
        <w:rPr>
          <w:rStyle w:val="NormalTok"/>
        </w:rPr>
        <w:t xml:space="preserve">(</w:t>
      </w:r>
      <w:r>
        <w:rPr>
          <w:rStyle w:val="DataTypeTok"/>
        </w:rPr>
        <w:t xml:space="preserve">SellOfficeVolume =</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12</w:t>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20</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SOfficeVol &lt;-</w:t>
      </w:r>
      <w:r>
        <w:rPr>
          <w:rStyle w:val="StringTok"/>
        </w:rPr>
        <w:t xml:space="preserve"> </w:t>
      </w:r>
      <w:r>
        <w:rPr>
          <w:rStyle w:val="KeywordTok"/>
        </w:rPr>
        <w:t xml:space="preserve">factor</w:t>
      </w:r>
      <w:r>
        <w:rPr>
          <w:rStyle w:val="NormalTok"/>
        </w:rPr>
        <w:t xml:space="preserve">(ListOfficeData$ListOfficeVolume,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SourceCode"/>
      </w:pPr>
      <w:r>
        <w:rPr>
          <w:rStyle w:val="CommentTok"/>
        </w:rPr>
        <w:t xml:space="preserve"># High &gt; 20, Medium &gt; 12, Low</w:t>
      </w:r>
      <w:r>
        <w:br w:type="textWrapping"/>
      </w:r>
      <w:r>
        <w:rPr>
          <w:rStyle w:val="NormalTok"/>
        </w:rPr>
        <w:t xml:space="preserve">AgentData &lt;-</w:t>
      </w:r>
      <w:r>
        <w:rPr>
          <w:rStyle w:val="StringTok"/>
        </w:rPr>
        <w:t xml:space="preserve"> </w:t>
      </w:r>
      <w:r>
        <w:rPr>
          <w:rStyle w:val="NormalTok"/>
        </w:rPr>
        <w:t xml:space="preserve">AgentData %&gt;%</w:t>
      </w:r>
      <w:r>
        <w:rPr>
          <w:rStyle w:val="StringTok"/>
        </w:rPr>
        <w:t xml:space="preserve"> </w:t>
      </w:r>
      <w:r>
        <w:rPr>
          <w:rStyle w:val="KeywordTok"/>
        </w:rPr>
        <w:t xml:space="preserve">mutate</w:t>
      </w:r>
      <w:r>
        <w:rPr>
          <w:rStyle w:val="NormalTok"/>
        </w:rPr>
        <w:t xml:space="preserve">(</w:t>
      </w:r>
      <w:r>
        <w:rPr>
          <w:rStyle w:val="DataTypeTok"/>
        </w:rPr>
        <w:t xml:space="preserve">AgentVolume =</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12</w:t>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(n &lt;</w:t>
      </w:r>
      <w:r>
        <w:rPr>
          <w:rStyle w:val="StringTok"/>
        </w:rPr>
        <w:t xml:space="preserve"> </w:t>
      </w:r>
      <w:r>
        <w:rPr>
          <w:rStyle w:val="DecValTok"/>
        </w:rPr>
        <w:t xml:space="preserve">20</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AgVol &lt;-</w:t>
      </w:r>
      <w:r>
        <w:rPr>
          <w:rStyle w:val="StringTok"/>
        </w:rPr>
        <w:t xml:space="preserve"> </w:t>
      </w:r>
      <w:r>
        <w:rPr>
          <w:rStyle w:val="KeywordTok"/>
        </w:rPr>
        <w:t xml:space="preserve">factor</w:t>
      </w:r>
      <w:r>
        <w:rPr>
          <w:rStyle w:val="NormalTok"/>
        </w:rPr>
        <w:t xml:space="preserve">(AgentData$AgentVolume,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(AgentData, </w:t>
      </w:r>
      <w:r>
        <w:rPr>
          <w:rStyle w:val="KeywordTok"/>
        </w:rPr>
        <w:t xml:space="preserve">aes</w:t>
      </w:r>
      <w:r>
        <w:rPr>
          <w:rStyle w:val="NormalTok"/>
        </w:rPr>
        <w:t xml:space="preserve">(</w:t>
      </w:r>
      <w:r>
        <w:rPr>
          <w:rStyle w:val="DataTypeTok"/>
        </w:rPr>
        <w:t xml:space="preserve">x=</w:t>
      </w:r>
      <w:r>
        <w:rPr>
          <w:rStyle w:val="NormalTok"/>
        </w:rPr>
        <w:t xml:space="preserve">AgVol, </w:t>
      </w:r>
      <w:r>
        <w:rPr>
          <w:rStyle w:val="DataTypeTok"/>
        </w:rPr>
        <w:t xml:space="preserve">fill =</w:t>
      </w:r>
      <w:r>
        <w:rPr>
          <w:rStyle w:val="NormalTok"/>
        </w:rPr>
        <w:t xml:space="preserve"> </w:t>
      </w:r>
      <w:r>
        <w:rPr>
          <w:rStyle w:val="NormalTok"/>
        </w:rPr>
        <w:t xml:space="preserve">AgentVolume)) +</w:t>
      </w:r>
      <w:r>
        <w:rPr>
          <w:rStyle w:val="StringTok"/>
        </w:rPr>
        <w:t xml:space="preserve"> </w:t>
      </w:r>
      <w:r>
        <w:rPr>
          <w:rStyle w:val="KeywordTok"/>
        </w:rPr>
        <w:t xml:space="preserve">geom_bar</w:t>
      </w:r>
      <w:r>
        <w:rPr>
          <w:rStyle w:val="NormalTok"/>
        </w:rPr>
        <w:t xml:space="preserve">()+</w:t>
      </w:r>
      <w:r>
        <w:br w:type="textWrapping"/>
      </w:r>
      <w:r>
        <w:rPr>
          <w:rStyle w:val="KeywordTok"/>
        </w:rPr>
        <w:t xml:space="preserve">xlab</w:t>
      </w:r>
      <w:r>
        <w:rPr>
          <w:rStyle w:val="NormalTok"/>
        </w:rPr>
        <w:t xml:space="preserve">(</w:t>
      </w:r>
      <w:r>
        <w:rPr>
          <w:rStyle w:val="StringTok"/>
        </w:rPr>
        <w:t xml:space="preserve">"Listing Agent Production Level"</w:t>
      </w:r>
      <w:r>
        <w:rPr>
          <w:rStyle w:val="NormalTok"/>
        </w:rPr>
        <w:t xml:space="preserve">) +</w:t>
      </w:r>
      <w:r>
        <w:br w:type="textWrapping"/>
      </w:r>
      <w:r>
        <w:rPr>
          <w:rStyle w:val="KeywordTok"/>
        </w:rPr>
        <w:t xml:space="preserve">ylab</w:t>
      </w:r>
      <w:r>
        <w:rPr>
          <w:rStyle w:val="NormalTok"/>
        </w:rPr>
        <w:t xml:space="preserve">(</w:t>
      </w:r>
      <w:r>
        <w:rPr>
          <w:rStyle w:val="StringTok"/>
        </w:rPr>
        <w:t xml:space="preserve">"Sales Frequency Count"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"Agent Volume"</w:t>
      </w:r>
      <w:r>
        <w:rPr>
          <w:rStyle w:val="NormalTok"/>
        </w:rPr>
        <w:t xml:space="preserve">))</w:t>
      </w:r>
    </w:p>
    <w:p>
      <w:pPr>
        <w:pStyle w:val="SourceCode"/>
      </w:pPr>
      <w:r>
        <w:rPr>
          <w:rStyle w:val="NormalTok"/>
        </w:rPr>
        <w:t xml:space="preserve">p18&lt;-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Weekday, </w:t>
      </w:r>
      <w:r>
        <w:rPr>
          <w:rStyle w:val="DataTypeTok"/>
        </w:rPr>
        <w:t xml:space="preserve">y =</w:t>
      </w:r>
      <w:r>
        <w:rPr>
          <w:rStyle w:val="NormalTok"/>
        </w:rPr>
        <w:t xml:space="preserve"> </w:t>
      </w:r>
      <w:r>
        <w:rPr>
          <w:rStyle w:val="NormalTok"/>
        </w:rPr>
        <w:t xml:space="preserve">DOM,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Day of Week Importance"</w:t>
      </w:r>
      <w:r>
        <w:rPr>
          <w:rStyle w:val="NormalTok"/>
        </w:rPr>
        <w:t xml:space="preserve">) +</w:t>
      </w:r>
      <w:r>
        <w:br w:type="textWrapping"/>
      </w:r>
      <w:r>
        <w:rPr>
          <w:rStyle w:val="KeywordTok"/>
        </w:rPr>
        <w:t xml:space="preserve">xlab</w:t>
      </w:r>
      <w:r>
        <w:rPr>
          <w:rStyle w:val="NormalTok"/>
        </w:rPr>
        <w:t xml:space="preserve">(</w:t>
      </w:r>
      <w:r>
        <w:rPr>
          <w:rStyle w:val="StringTok"/>
        </w:rPr>
        <w:t xml:space="preserve">"Day of Week Listed"</w:t>
      </w:r>
      <w:r>
        <w:rPr>
          <w:rStyle w:val="NormalTok"/>
        </w:rPr>
        <w:t xml:space="preserve">) +</w:t>
      </w:r>
      <w:r>
        <w:br w:type="textWrapping"/>
      </w:r>
      <w:r>
        <w:rPr>
          <w:rStyle w:val="KeywordTok"/>
        </w:rPr>
        <w:t xml:space="preserve">ylab</w:t>
      </w:r>
      <w:r>
        <w:rPr>
          <w:rStyle w:val="NormalTok"/>
        </w:rPr>
        <w:t xml:space="preserve">(</w:t>
      </w:r>
      <w:r>
        <w:rPr>
          <w:rStyle w:val="StringTok"/>
        </w:rPr>
        <w:t xml:space="preserve">"Days on Market"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NormalTok"/>
        </w:rPr>
        <w:t xml:space="preserve">p18</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4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p25&lt;-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w:t>
      </w:r>
      <w:r>
        <w:rPr>
          <w:rStyle w:val="NormalTok"/>
        </w:rPr>
        <w:t xml:space="preserve">PricePerSQFT, </w:t>
      </w:r>
      <w:r>
        <w:rPr>
          <w:rStyle w:val="DataTypeTok"/>
        </w:rPr>
        <w:t xml:space="preserve">y =</w:t>
      </w:r>
      <w:r>
        <w:rPr>
          <w:rStyle w:val="NormalTok"/>
        </w:rPr>
        <w:t xml:space="preserve"> </w:t>
      </w:r>
      <w:r>
        <w:rPr>
          <w:rStyle w:val="NormalTok"/>
        </w:rPr>
        <w:t xml:space="preserve">DOM, </w:t>
      </w:r>
      <w:r>
        <w:rPr>
          <w:rStyle w:val="DataTypeTok"/>
        </w:rPr>
        <w:t xml:space="preserve">fill =</w:t>
      </w:r>
      <w:r>
        <w:rPr>
          <w:rStyle w:val="NormalTok"/>
        </w:rPr>
        <w:t xml:space="preserve"> </w:t>
      </w:r>
      <w:r>
        <w:rPr>
          <w:rStyle w:val="KeywordTok"/>
        </w:rPr>
        <w:t xml:space="preserve">as.factor</w:t>
      </w:r>
      <w:r>
        <w:rPr>
          <w:rStyle w:val="NormalTok"/>
        </w:rPr>
        <w:t xml:space="preserve">(BooleanRatio))) +</w:t>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"Listing Day of Week Importance"</w:t>
      </w:r>
      <w:r>
        <w:rPr>
          <w:rStyle w:val="NormalTok"/>
        </w:rPr>
        <w:t xml:space="preserve">) +</w:t>
      </w:r>
      <w:r>
        <w:br w:type="textWrapping"/>
      </w:r>
      <w:r>
        <w:rPr>
          <w:rStyle w:val="KeywordTok"/>
        </w:rPr>
        <w:t xml:space="preserve">xlab</w:t>
      </w:r>
      <w:r>
        <w:rPr>
          <w:rStyle w:val="NormalTok"/>
        </w:rPr>
        <w:t xml:space="preserve">(</w:t>
      </w:r>
      <w:r>
        <w:rPr>
          <w:rStyle w:val="StringTok"/>
        </w:rPr>
        <w:t xml:space="preserve">"Day of Week Listed"</w:t>
      </w:r>
      <w:r>
        <w:rPr>
          <w:rStyle w:val="NormalTok"/>
        </w:rPr>
        <w:t xml:space="preserve">) +</w:t>
      </w:r>
      <w:r>
        <w:br w:type="textWrapping"/>
      </w:r>
      <w:r>
        <w:rPr>
          <w:rStyle w:val="KeywordTok"/>
        </w:rPr>
        <w:t xml:space="preserve">ylab</w:t>
      </w:r>
      <w:r>
        <w:rPr>
          <w:rStyle w:val="NormalTok"/>
        </w:rPr>
        <w:t xml:space="preserve">(</w:t>
      </w:r>
      <w:r>
        <w:rPr>
          <w:rStyle w:val="StringTok"/>
        </w:rPr>
        <w:t xml:space="preserve">"Days on Market"</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"List $ or Greater"</w:t>
      </w:r>
      <w:r>
        <w:rPr>
          <w:rStyle w:val="NormalTok"/>
        </w:rPr>
        <w:t xml:space="preserve">))+</w:t>
      </w:r>
      <w:r>
        <w:br w:type="textWrapping"/>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"Achieved List Price or Greater"</w:t>
      </w:r>
      <w:r>
        <w:rPr>
          <w:rStyle w:val="NormalTok"/>
        </w:rPr>
        <w:t xml:space="preserve">))+</w:t>
      </w:r>
      <w:r>
        <w:br w:type="textWrapping"/>
      </w:r>
      <w:r>
        <w:rPr>
          <w:rStyle w:val="KeywordTok"/>
        </w:rPr>
        <w:t xml:space="preserve">coord_flip</w:t>
      </w:r>
      <w:r>
        <w:rPr>
          <w:rStyle w:val="NormalTok"/>
        </w:rPr>
        <w:t xml:space="preserve">()</w:t>
      </w:r>
      <w:r>
        <w:br w:type="textWrapping"/>
      </w:r>
      <w:r>
        <w:rPr>
          <w:rStyle w:val="NormalTok"/>
        </w:rPr>
        <w:t xml:space="preserve">p25</w:t>
      </w:r>
    </w:p>
    <w:p>
      <w:pPr>
        <w:pStyle w:val="FirstParagraph"/>
      </w:pPr>
      <w:r>
        <w:drawing>
          <wp:inline>
            <wp:extent cx="4620126" cy="3696101"/>
            <wp:effectExtent b="0" l="0" r="0" t="0"/>
            <wp:docPr descr="" id="1" name="Picture"/>
            <a:graphic>
              <a:graphicData uri="http://schemas.openxmlformats.org/drawingml/2006/picture">
                <pic:pic>
                  <pic:nvPicPr>
                    <pic:cNvPr descr="FinalProjectFunadmentals_files/figure-docx/unnamed-chunk-4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ListOfficeData</w:t>
      </w:r>
    </w:p>
    <w:p>
      <w:pPr>
        <w:pStyle w:val="SourceCode"/>
      </w:pPr>
      <w:r>
        <w:rPr>
          <w:rStyle w:val="VerbatimChar"/>
        </w:rPr>
        <w:t xml:space="preserve">## # A tibble: 455 x 3</w:t>
      </w:r>
      <w:r>
        <w:br w:type="textWrapping"/>
      </w:r>
      <w:r>
        <w:rPr>
          <w:rStyle w:val="VerbatimChar"/>
        </w:rPr>
        <w:t xml:space="preserve">##                   ListOffice     n ListOfficeVolume</w:t>
      </w:r>
      <w:r>
        <w:br w:type="textWrapping"/>
      </w:r>
      <w:r>
        <w:rPr>
          <w:rStyle w:val="VerbatimChar"/>
        </w:rPr>
        <w:t xml:space="preserve">##                       &lt;fctr&gt; &lt;int&gt;            &lt;chr&gt;</w:t>
      </w:r>
      <w:r>
        <w:br w:type="textWrapping"/>
      </w:r>
      <w:r>
        <w:rPr>
          <w:rStyle w:val="VerbatimChar"/>
        </w:rPr>
        <w:t xml:space="preserve">##  1               36d5 Realty     3              Low</w:t>
      </w:r>
      <w:r>
        <w:br w:type="textWrapping"/>
      </w:r>
      <w:r>
        <w:rPr>
          <w:rStyle w:val="VerbatimChar"/>
        </w:rPr>
        <w:t xml:space="preserve">##  2        A.R. Bilodeau Inc.     1              Low</w:t>
      </w:r>
      <w:r>
        <w:br w:type="textWrapping"/>
      </w:r>
      <w:r>
        <w:rPr>
          <w:rStyle w:val="VerbatimChar"/>
        </w:rPr>
        <w:t xml:space="preserve">##  3         ABBOTT PROPERTIES    19           Medium</w:t>
      </w:r>
      <w:r>
        <w:br w:type="textWrapping"/>
      </w:r>
      <w:r>
        <w:rPr>
          <w:rStyle w:val="VerbatimChar"/>
        </w:rPr>
        <w:t xml:space="preserve">##  4       Access Realty, Inc.     3              Low</w:t>
      </w:r>
      <w:r>
        <w:br w:type="textWrapping"/>
      </w:r>
      <w:r>
        <w:rPr>
          <w:rStyle w:val="VerbatimChar"/>
        </w:rPr>
        <w:t xml:space="preserve">##  5              Acumen Group    30             High</w:t>
      </w:r>
      <w:r>
        <w:br w:type="textWrapping"/>
      </w:r>
      <w:r>
        <w:rPr>
          <w:rStyle w:val="VerbatimChar"/>
        </w:rPr>
        <w:t xml:space="preserve">##  6 Adams &amp; Adams Real Estate     1              Low</w:t>
      </w:r>
      <w:r>
        <w:br w:type="textWrapping"/>
      </w:r>
      <w:r>
        <w:rPr>
          <w:rStyle w:val="VerbatimChar"/>
        </w:rPr>
        <w:t xml:space="preserve">##  7              Adams Realty     2              Low</w:t>
      </w:r>
      <w:r>
        <w:br w:type="textWrapping"/>
      </w:r>
      <w:r>
        <w:rPr>
          <w:rStyle w:val="VerbatimChar"/>
        </w:rPr>
        <w:t xml:space="preserve">##  8      Adaptive Real Estate     1              Low</w:t>
      </w:r>
      <w:r>
        <w:br w:type="textWrapping"/>
      </w:r>
      <w:r>
        <w:rPr>
          <w:rStyle w:val="VerbatimChar"/>
        </w:rPr>
        <w:t xml:space="preserve">##  9       Agnelli Real Estate     3              Low</w:t>
      </w:r>
      <w:r>
        <w:br w:type="textWrapping"/>
      </w:r>
      <w:r>
        <w:rPr>
          <w:rStyle w:val="VerbatimChar"/>
        </w:rPr>
        <w:t xml:space="preserve">## 10                 AJ Realty     2              Low</w:t>
      </w:r>
      <w:r>
        <w:br w:type="textWrapping"/>
      </w:r>
      <w:r>
        <w:rPr>
          <w:rStyle w:val="VerbatimChar"/>
        </w:rPr>
        <w:t xml:space="preserve">## # ... with 445 more rows</w:t>
      </w:r>
    </w:p>
    <w:p>
      <w:pPr>
        <w:pStyle w:val="SourceCode"/>
      </w:pPr>
      <w:r>
        <w:rPr>
          <w:rStyle w:val="NormalTok"/>
        </w:rPr>
        <w:t xml:space="preserve">SellOfficeData</w:t>
      </w:r>
    </w:p>
    <w:p>
      <w:pPr>
        <w:pStyle w:val="SourceCode"/>
      </w:pPr>
      <w:r>
        <w:rPr>
          <w:rStyle w:val="VerbatimChar"/>
        </w:rPr>
        <w:t xml:space="preserve">## # A tibble: 473 x 3</w:t>
      </w:r>
      <w:r>
        <w:br w:type="textWrapping"/>
      </w:r>
      <w:r>
        <w:rPr>
          <w:rStyle w:val="VerbatimChar"/>
        </w:rPr>
        <w:t xml:space="preserve">##                   SellOffice     n SellOfficeVolume</w:t>
      </w:r>
      <w:r>
        <w:br w:type="textWrapping"/>
      </w:r>
      <w:r>
        <w:rPr>
          <w:rStyle w:val="VerbatimChar"/>
        </w:rPr>
        <w:t xml:space="preserve">##                       &lt;fctr&gt; &lt;int&gt;            &lt;chr&gt;</w:t>
      </w:r>
      <w:r>
        <w:br w:type="textWrapping"/>
      </w:r>
      <w:r>
        <w:rPr>
          <w:rStyle w:val="VerbatimChar"/>
        </w:rPr>
        <w:t xml:space="preserve">##  1   1 Oak Real Estate Group     3              Low</w:t>
      </w:r>
      <w:r>
        <w:br w:type="textWrapping"/>
      </w:r>
      <w:r>
        <w:rPr>
          <w:rStyle w:val="VerbatimChar"/>
        </w:rPr>
        <w:t xml:space="preserve">##  2               36d5 Realty    13           Medium</w:t>
      </w:r>
      <w:r>
        <w:br w:type="textWrapping"/>
      </w:r>
      <w:r>
        <w:rPr>
          <w:rStyle w:val="VerbatimChar"/>
        </w:rPr>
        <w:t xml:space="preserve">##  3                401 Realty     1              Low</w:t>
      </w:r>
      <w:r>
        <w:br w:type="textWrapping"/>
      </w:r>
      <w:r>
        <w:rPr>
          <w:rStyle w:val="VerbatimChar"/>
        </w:rPr>
        <w:t xml:space="preserve">##  4         ABBOTT PROPERTIES    20             High</w:t>
      </w:r>
      <w:r>
        <w:br w:type="textWrapping"/>
      </w:r>
      <w:r>
        <w:rPr>
          <w:rStyle w:val="VerbatimChar"/>
        </w:rPr>
        <w:t xml:space="preserve">##  5       Access Realty, Inc.     2              Low</w:t>
      </w:r>
      <w:r>
        <w:br w:type="textWrapping"/>
      </w:r>
      <w:r>
        <w:rPr>
          <w:rStyle w:val="VerbatimChar"/>
        </w:rPr>
        <w:t xml:space="preserve">##  6              Acumen Group    27             High</w:t>
      </w:r>
      <w:r>
        <w:br w:type="textWrapping"/>
      </w:r>
      <w:r>
        <w:rPr>
          <w:rStyle w:val="VerbatimChar"/>
        </w:rPr>
        <w:t xml:space="preserve">##  7 Adams &amp; Adams Real Estate     1              Low</w:t>
      </w:r>
      <w:r>
        <w:br w:type="textWrapping"/>
      </w:r>
      <w:r>
        <w:rPr>
          <w:rStyle w:val="VerbatimChar"/>
        </w:rPr>
        <w:t xml:space="preserve">##  8              Adams Realty     1              Low</w:t>
      </w:r>
      <w:r>
        <w:br w:type="textWrapping"/>
      </w:r>
      <w:r>
        <w:rPr>
          <w:rStyle w:val="VerbatimChar"/>
        </w:rPr>
        <w:t xml:space="preserve">##  9      Adaptive Real Estate     3              Low</w:t>
      </w:r>
      <w:r>
        <w:br w:type="textWrapping"/>
      </w:r>
      <w:r>
        <w:rPr>
          <w:rStyle w:val="VerbatimChar"/>
        </w:rPr>
        <w:t xml:space="preserve">## 10        Adept Realty Group     3              Low</w:t>
      </w:r>
      <w:r>
        <w:br w:type="textWrapping"/>
      </w:r>
      <w:r>
        <w:rPr>
          <w:rStyle w:val="VerbatimChar"/>
        </w:rPr>
        <w:t xml:space="preserve">## # ... with 463 more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854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FinalProjectFundamntals</dc:title>
  <dc:creator>Blackburn</dc:creator>
  <dcterms:created xsi:type="dcterms:W3CDTF">2017-12-16T04:58:59Z</dcterms:created>
  <dcterms:modified xsi:type="dcterms:W3CDTF">2017-12-16T04:58:59Z</dcterms:modified>
</cp:coreProperties>
</file>