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ind w:firstLine="0"/>
        <w:rPr/>
      </w:pPr>
      <w:bookmarkStart w:colFirst="0" w:colLast="0" w:name="_gxgav2rgh8pt" w:id="0"/>
      <w:bookmarkEnd w:id="0"/>
      <w:r w:rsidDel="00000000" w:rsidR="00000000" w:rsidRPr="00000000">
        <w:rPr>
          <w:rtl w:val="0"/>
        </w:rPr>
        <w:t xml:space="preserve">STC Team Meeting (1/28)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so462uzy2vc" w:id="1"/>
      <w:bookmarkEnd w:id="1"/>
      <w:r w:rsidDel="00000000" w:rsidR="00000000" w:rsidRPr="00000000">
        <w:rPr>
          <w:rtl w:val="0"/>
        </w:rPr>
        <w:t xml:space="preserve">Timestamp:</w:t>
      </w:r>
    </w:p>
    <w:p w:rsidR="00000000" w:rsidDel="00000000" w:rsidP="00000000" w:rsidRDefault="00000000" w:rsidRPr="00000000" w14:paraId="00000004">
      <w:pPr>
        <w:widowControl w:val="0"/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-Tuesday, Jan 28 from 11:30 - 12:30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114300</wp:posOffset>
            </wp:positionV>
            <wp:extent cx="2224088" cy="18226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82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Heading1"/>
        <w:widowControl w:val="0"/>
        <w:spacing w:line="480" w:lineRule="auto"/>
        <w:ind w:firstLine="0"/>
        <w:rPr/>
      </w:pPr>
      <w:bookmarkStart w:colFirst="0" w:colLast="0" w:name="_6cuduyqz83r5" w:id="2"/>
      <w:bookmarkEnd w:id="2"/>
      <w:r w:rsidDel="00000000" w:rsidR="00000000" w:rsidRPr="00000000">
        <w:rPr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widowControl w:val="0"/>
        <w:spacing w:line="4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spacing w:line="480" w:lineRule="auto"/>
        <w:ind w:firstLine="0"/>
        <w:rPr/>
      </w:pPr>
      <w:bookmarkStart w:colFirst="0" w:colLast="0" w:name="_go3grhqgro1q" w:id="3"/>
      <w:bookmarkEnd w:id="3"/>
      <w:r w:rsidDel="00000000" w:rsidR="00000000" w:rsidRPr="00000000">
        <w:rPr>
          <w:rtl w:val="0"/>
        </w:rPr>
        <w:t xml:space="preserve">Members Present:</w:t>
      </w:r>
    </w:p>
    <w:p w:rsidR="00000000" w:rsidDel="00000000" w:rsidP="00000000" w:rsidRDefault="00000000" w:rsidRPr="00000000" w14:paraId="00000008">
      <w:pPr>
        <w:widowControl w:val="0"/>
        <w:spacing w:line="4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-Jayleen, Piper, Bekah</w:t>
      </w:r>
    </w:p>
    <w:p w:rsidR="00000000" w:rsidDel="00000000" w:rsidP="00000000" w:rsidRDefault="00000000" w:rsidRPr="00000000" w14:paraId="00000009">
      <w:pPr>
        <w:pStyle w:val="Heading1"/>
        <w:widowControl w:val="0"/>
        <w:spacing w:line="480" w:lineRule="auto"/>
        <w:ind w:firstLine="0"/>
        <w:rPr/>
      </w:pPr>
      <w:bookmarkStart w:colFirst="0" w:colLast="0" w:name="_l90cghgkw1fo" w:id="4"/>
      <w:bookmarkEnd w:id="4"/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A">
      <w:pPr>
        <w:widowControl w:val="0"/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-Project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spacing w:line="480" w:lineRule="auto"/>
        <w:ind w:firstLine="0"/>
        <w:rPr/>
      </w:pPr>
      <w:bookmarkStart w:colFirst="0" w:colLast="0" w:name="_aheqy3w5ak6s" w:id="5"/>
      <w:bookmarkEnd w:id="5"/>
      <w:r w:rsidDel="00000000" w:rsidR="00000000" w:rsidRPr="00000000">
        <w:rPr>
          <w:rtl w:val="0"/>
        </w:rPr>
        <w:t xml:space="preserve">Discussion Topics and Conclusion: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-Pick individual editing/re-design projects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-Project 2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-Look at UI work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-Color palette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-Logos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spacing w:line="480" w:lineRule="auto"/>
        <w:ind w:firstLine="0"/>
        <w:rPr/>
      </w:pPr>
      <w:bookmarkStart w:colFirst="0" w:colLast="0" w:name="_c3gud1i1zlnf" w:id="6"/>
      <w:bookmarkEnd w:id="6"/>
      <w:r w:rsidDel="00000000" w:rsidR="00000000" w:rsidRPr="00000000">
        <w:rPr>
          <w:rtl w:val="0"/>
        </w:rPr>
        <w:t xml:space="preserve">Proposed Topics for Next Meeting: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CLASS: What is the “preliminary Instructional and other Content Design Plan for the app”?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User Persona Profile Descriptions: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(Name, age, usage for app, etc.)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Piper- forager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Jayleen- Tourist and Scientists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Rebekah- Local residents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IF? Berries ripen faster so harvest seasons may be different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ind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480" w:lineRule="auto"/>
    </w:pPr>
    <w:rPr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320" w:lineRule="auto"/>
      <w:ind w:firstLine="0"/>
    </w:pPr>
    <w:rPr>
      <w:color w:val="434343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