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 Faculty Scheduling System — Complete Guide</w:t>
      </w:r>
    </w:p>
    <w:p>
      <w:r>
        <w:rPr>
          <w:i/>
        </w:rPr>
        <w:t>Updated: October 4, 2026 — synchronized with the verified architecture: accurate solver terminology, five protection layers (including the term lock and pre-write conflict gate), room eligibility, and print/PDF distribution</w:t>
      </w:r>
    </w:p>
    <w:p>
      <w:pPr>
        <w:pStyle w:val="Heading1"/>
      </w:pPr>
      <w:r>
        <w:t>1. What the System Does</w:t>
      </w:r>
    </w:p>
    <w:p>
      <w:r>
        <w:t xml:space="preserve">An </w:t>
      </w:r>
      <w:r>
        <w:rPr>
          <w:b/>
        </w:rPr>
        <w:t>AI-assisted, constraint-based scheduling system</w:t>
      </w:r>
      <w:r>
        <w:t xml:space="preserve"> for the IT Department that generates faculty, classroom, and laboratory schedules using constraint-based optimization (Google OR-Tools CP-SAT).</w:t>
      </w:r>
    </w:p>
    <w:p>
      <w:r>
        <w:rPr>
          <w:b/>
        </w:rPr>
        <w:t>The workflow:</w:t>
      </w:r>
    </w:p>
    <w:p>
      <w:r>
        <w:rPr>
          <w:rFonts w:ascii="Consolas" w:hAnsi="Consolas"/>
          <w:sz w:val="18"/>
        </w:rPr>
        <w:t>Admin Login → Manage Scheduling Data → Assign Valid Subjects</w:t>
        <w:br/>
        <w:t xml:space="preserve">           (year/semester + lab consistency validated) → Generate Schedule (AI)</w:t>
        <w:br/>
        <w:t xml:space="preserve">           → Review/Edit → Approve → Publish Conflict Gate → Publish</w:t>
        <w:br/>
        <w:t xml:space="preserve">           → Print/Download → Distribution to Faculty + Students</w:t>
      </w:r>
    </w:p>
    <w:p>
      <w:r>
        <w:t>Subject assignment is validated before generation: a section can only take subjects matching its year level and semester, and subjects with laboratory hours must declare a matching lab room type. Invalid data is rejected with HTTP 422 and never reaches the AI engine.</w:t>
      </w:r>
    </w:p>
    <w:p>
      <w:r>
        <w:rPr>
          <w:b/>
        </w:rPr>
        <w:t>Key design decision:</w:t>
      </w:r>
      <w:r>
        <w:t xml:space="preserve"> Only the </w:t>
      </w:r>
      <w:r>
        <w:rPr>
          <w:b/>
        </w:rPr>
        <w:t>Admin/Department Head</w:t>
      </w:r>
      <w:r>
        <w:t xml:space="preserve"> has a login account. Faculty are </w:t>
      </w:r>
      <w:r>
        <w:rPr>
          <w:b/>
        </w:rPr>
        <w:t>scheduling records/entities, not system users</w:t>
      </w:r>
      <w:r>
        <w:t xml:space="preserve"> — the system is operated per semester by the department, and published schedules are distributed as </w:t>
      </w:r>
      <w:r>
        <w:rPr>
          <w:b/>
        </w:rPr>
        <w:t>printed/PDF hard copies</w:t>
      </w:r>
      <w:r>
        <w:t>.</w:t>
      </w:r>
    </w:p>
    <w:p>
      <w:pPr>
        <w:pStyle w:val="Heading1"/>
      </w:pPr>
      <w:r>
        <w:t>2.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Tool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What It Does in Our System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React + TypeScript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Frontend — admin interface (port 5173)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Tailwind CSS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Styling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Vite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Frontend build tool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Laravel 13 + PHP 8.5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Backend — API, business logic, auth (port 8000)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Laravel Sanctum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Token-based authentication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Python + FastAPI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AI scheduling engine (port 8001)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Google OR-Tools CP-SAT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The constraint solver — the "brain"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PostgreSQL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Database — the central persistent store</w:t>
            </w:r>
          </w:p>
        </w:tc>
      </w:tr>
    </w:tbl>
    <w:p>
      <w:pPr>
        <w:pStyle w:val="Heading1"/>
      </w:pPr>
      <w:r>
        <w:t>3. System Architecture</w:t>
      </w:r>
    </w:p>
    <w:p>
      <w:r>
        <w:rPr>
          <w:rFonts w:ascii="Consolas" w:hAnsi="Consolas"/>
          <w:sz w:val="18"/>
        </w:rPr>
        <w:t>Admin / Department Head</w:t>
        <w:br/>
        <w:t xml:space="preserve">        ↓  (browser)</w:t>
        <w:br/>
        <w:t>React + TypeScript Frontend (port 5173)</w:t>
        <w:br/>
        <w:t xml:space="preserve">        ↓  HTTP/JSON + Bearer token</w:t>
        <w:br/>
        <w:t>Laravel Backend API (port 8000)</w:t>
        <w:br/>
        <w:t xml:space="preserve">        ↓                          ↓</w:t>
        <w:br/>
        <w:t>Eloquent ORM /            HTTP POST /generate-schedule/{id}</w:t>
        <w:br/>
        <w:t>business workflow                 ↓</w:t>
        <w:br/>
        <w:t xml:space="preserve">        ↓                 FastAPI AI Engine (port 8001)</w:t>
        <w:br/>
        <w:t>PostgreSQL                        ↓</w:t>
        <w:br/>
        <w:t xml:space="preserve">        ↕                 OR-Tools CP-SAT Solver</w:t>
        <w:br/>
        <w:t>(reads scheduling data            ↓</w:t>
        <w:br/>
        <w:t xml:space="preserve"> via psycopg2)            Candidate Schedule</w:t>
        <w:br/>
        <w:t xml:space="preserve">        ↓                         ↓</w:t>
        <w:br/>
        <w:t xml:space="preserve">        ←──────── Laravel (stores DRAFT + generation log)</w:t>
      </w:r>
    </w:p>
    <w:p>
      <w:r>
        <w:rPr>
          <w:b/>
        </w:rPr>
        <w:t>Communication between components: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From → 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Mechanism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React → Laravel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HTTP/JSON requests with a Sanctum Bearer token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Laravel → FastAPI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HTTP POST generation request per section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Laravel → PostgreSQL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Eloquent ORM / business workflow operations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FastAPI → PostgreSQL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Scheduling-data reads through psycopg2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FastAPI → CP-SAT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Constraint solving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Laravel → React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JSON responses</w:t>
            </w:r>
          </w:p>
        </w:tc>
      </w:tr>
    </w:tbl>
    <w:p>
      <w:r>
        <w:rPr>
          <w:b/>
        </w:rPr>
        <w:t>Why admin-only access?</w:t>
      </w:r>
      <w:r>
        <w:t xml:space="preserve"> The department operates the system per semester. Faculty scheduling information is maintained as records by the Admin, and finalized schedules are distributed as printed/PDF copies. Faculty accounts would add maintenance and security overhead with no corresponding benefit. Faculty remain structured data (name, employment type, availability, qualifications, workload, subject assignments) — exactly what the solver needs.</w:t>
      </w:r>
    </w:p>
    <w:p>
      <w:r>
        <w:rPr>
          <w:b/>
        </w:rPr>
        <w:t>Human oversight:</w:t>
      </w:r>
      <w:r>
        <w:t xml:space="preserve"> the AI produces a </w:t>
      </w:r>
      <w:r>
        <w:rPr>
          <w:i/>
        </w:rPr>
        <w:t>candidate</w:t>
      </w:r>
      <w:r>
        <w:t xml:space="preserve"> schedule only. It never publishes. "AI proposes; the Admin decides."</w:t>
      </w:r>
    </w:p>
    <w:p>
      <w:pPr>
        <w:pStyle w:val="Heading1"/>
      </w:pPr>
      <w:r>
        <w:t>4. System Flows</w:t>
      </w:r>
    </w:p>
    <w:p>
      <w:pPr>
        <w:pStyle w:val="Heading2"/>
      </w:pPr>
      <w:r>
        <w:t>4.1 Schedule Generation</w:t>
      </w:r>
    </w:p>
    <w:p>
      <w:pPr>
        <w:pStyle w:val="ListNumber"/>
      </w:pPr>
      <w:r>
        <w:t xml:space="preserve">Admin selects a section and clicks </w:t>
      </w:r>
      <w:r>
        <w:rPr>
          <w:b/>
        </w:rPr>
        <w:t>Generate Schedule</w:t>
      </w:r>
    </w:p>
    <w:p>
      <w:pPr>
        <w:pStyle w:val="ListNumber"/>
      </w:pPr>
      <w:r>
        <w:t>React sends an authenticated request; Laravel validates it and controls the workflow</w:t>
      </w:r>
    </w:p>
    <w:p>
      <w:pPr>
        <w:pStyle w:val="ListNumber"/>
      </w:pPr>
      <w:r>
        <w:t>Laravel archives old drafts for that section</w:t>
      </w:r>
    </w:p>
    <w:p>
      <w:pPr>
        <w:pStyle w:val="ListNumber"/>
      </w:pPr>
      <w:r>
        <w:t>Laravel calls the FastAPI engine (</w:t>
      </w:r>
      <w:r>
        <w:rPr>
          <w:rFonts w:ascii="Consolas" w:hAnsi="Consolas"/>
          <w:sz w:val="19"/>
        </w:rPr>
        <w:t>POST /generate-schedule/{section_id}</w:t>
      </w:r>
      <w:r>
        <w:t>)</w:t>
      </w:r>
    </w:p>
    <w:p>
      <w:pPr>
        <w:pStyle w:val="ListNumber"/>
      </w:pPr>
      <w:r>
        <w:t>FastAPI reads scheduling data from PostgreSQL: section information, preferred days/time window, assigned subjects, lecture/lab requirements, qualified faculty, faculty availability, teaching loads, available rooms (type, capacity, status), and existing approved/published sessions for cross-section conflict checking</w:t>
      </w:r>
    </w:p>
    <w:p>
      <w:pPr>
        <w:pStyle w:val="ListNumber"/>
      </w:pPr>
      <w:r>
        <w:t>The CP-SAT solver generates a candidate schedule, maximizing the number of successfully scheduled sessions</w:t>
      </w:r>
    </w:p>
    <w:p>
      <w:pPr>
        <w:pStyle w:val="ListNumber"/>
      </w:pPr>
      <w:r>
        <w:t xml:space="preserve">Returns </w:t>
      </w:r>
      <w:r>
        <w:rPr>
          <w:b/>
        </w:rPr>
        <w:t>OPTIMAL / FEASIBLE / PARTIAL / INFEASIBLE</w:t>
      </w:r>
    </w:p>
    <w:p>
      <w:pPr>
        <w:pStyle w:val="ListNumber"/>
      </w:pPr>
      <w:r>
        <w:t xml:space="preserve">Laravel persists a successful result as a </w:t>
      </w:r>
      <w:r>
        <w:rPr>
          <w:b/>
        </w:rPr>
        <w:t>draft</w:t>
      </w:r>
      <w:r>
        <w:t xml:space="preserve"> schedule with its sessions and records the generation log</w:t>
      </w:r>
    </w:p>
    <w:p>
      <w:pPr>
        <w:pStyle w:val="ListNumber"/>
      </w:pPr>
      <w:r>
        <w:t>React displays the draft to the Admin</w:t>
      </w:r>
    </w:p>
    <w:p>
      <w:pPr>
        <w:pStyle w:val="Heading2"/>
      </w:pPr>
      <w:r>
        <w:t>4.2 Approval → Publish → Print</w:t>
      </w:r>
    </w:p>
    <w:p>
      <w:pPr>
        <w:pStyle w:val="ListNumber"/>
      </w:pPr>
      <w:r>
        <w:t xml:space="preserve">Admin </w:t>
      </w:r>
      <w:r>
        <w:rPr>
          <w:b/>
        </w:rPr>
        <w:t>reviews</w:t>
      </w:r>
      <w:r>
        <w:t xml:space="preserve"> the draft and may </w:t>
      </w:r>
      <w:r>
        <w:rPr>
          <w:b/>
        </w:rPr>
        <w:t>manually edit</w:t>
      </w:r>
      <w:r>
        <w:t xml:space="preserve"> sessions (conflict-checked — see Layer 2 below)</w:t>
      </w:r>
    </w:p>
    <w:p>
      <w:pPr>
        <w:pStyle w:val="ListNumber"/>
      </w:pPr>
      <w:r>
        <w:t xml:space="preserve">Admin </w:t>
      </w:r>
      <w:r>
        <w:rPr>
          <w:b/>
        </w:rPr>
        <w:t>approves</w:t>
      </w:r>
      <w:r>
        <w:t xml:space="preserve"> the schedule</w:t>
      </w:r>
    </w:p>
    <w:p>
      <w:pPr>
        <w:pStyle w:val="ListNumber"/>
      </w:pPr>
      <w:r>
        <w:t xml:space="preserve">Admin </w:t>
      </w:r>
      <w:r>
        <w:rPr>
          <w:b/>
        </w:rPr>
        <w:t>publishes</w:t>
      </w:r>
      <w:r>
        <w:t xml:space="preserve"> — the publish conflict gate performs a final validation; if conflicts are found, publication is rejected and the schedule stays unpublished until corrected and retried</w:t>
      </w:r>
    </w:p>
    <w:p>
      <w:pPr>
        <w:pStyle w:val="ListNumber"/>
      </w:pPr>
      <w:r>
        <w:t>On success, older approved/published schedules for the same section may be archived (current implementation behavior)</w:t>
      </w:r>
    </w:p>
    <w:p>
      <w:pPr>
        <w:pStyle w:val="ListNumber"/>
      </w:pPr>
      <w:r>
        <w:t xml:space="preserve">Admin clicks </w:t>
      </w:r>
      <w:r>
        <w:rPr>
          <w:b/>
        </w:rPr>
        <w:t>Print / Download</w:t>
      </w:r>
      <w:r>
        <w:t xml:space="preserve"> → print-friendly weekly grid → browser print dialog → </w:t>
      </w:r>
      <w:r>
        <w:rPr>
          <w:b/>
        </w:rPr>
        <w:t>Save as PDF</w:t>
      </w:r>
      <w:r>
        <w:t xml:space="preserve"> → hard copies distributed to faculty and students</w:t>
      </w:r>
    </w:p>
    <w:p>
      <w:r>
        <w:rPr>
          <w:b/>
        </w:rPr>
        <w:t>Publishing is NEVER automatic.</w:t>
      </w:r>
      <w:r>
        <w:t xml:space="preserve"> The Admin/Department Head explicitly approves and publishes.</w:t>
      </w:r>
    </w:p>
    <w:p>
      <w:pPr>
        <w:pStyle w:val="Heading2"/>
      </w:pPr>
      <w:r>
        <w:t>4.3 Unpublish</w:t>
      </w:r>
    </w:p>
    <w:p>
      <w:r>
        <w:t xml:space="preserve">Published → </w:t>
      </w:r>
      <w:r>
        <w:rPr>
          <w:b/>
        </w:rPr>
        <w:t>Unpublish</w:t>
      </w:r>
      <w:r>
        <w:t xml:space="preserve"> → Draft → Edit → Approve → Publish again. Unpublishing allows corrections while preserving the workflow; it does not restore any earlier database state — it returns the current schedule to draft for editing.</w:t>
      </w:r>
    </w:p>
    <w:p>
      <w:pPr>
        <w:pStyle w:val="Heading2"/>
      </w:pPr>
      <w:r>
        <w:t>4.4 Manual Session Editing</w:t>
      </w:r>
    </w:p>
    <w:p>
      <w:r>
        <w:t>The Admin can review and manually modify generated sessions (day, time, room, faculty). Each edit is validated server-side against the scheduling rules — room type matching, faculty double-booking, room double-booking, room/lab eligibility, and time-window fit — and rejected with the specific conflict reason(s) on conflict (for example a faculty availability window, a room-type mismatch, or an overlap). Faculty themselves never edit schedules; they have no system access.</w:t>
      </w:r>
    </w:p>
    <w:p>
      <w:pPr>
        <w:pStyle w:val="Heading1"/>
      </w:pPr>
      <w:r>
        <w:t>5. Scheduling Constraints (CP-SAT)</w:t>
      </w:r>
    </w:p>
    <w:p>
      <w:r>
        <w:t xml:space="preserve">The scheduler models </w:t>
      </w:r>
      <w:r>
        <w:rPr>
          <w:b/>
        </w:rPr>
        <w:t>eight main constraint categories</w:t>
      </w:r>
      <w:r>
        <w:t xml:space="preserve">, with the </w:t>
      </w:r>
      <w:r>
        <w:rPr>
          <w:b/>
        </w:rPr>
        <w:t>section's preferred time window also directly enforced</w:t>
      </w:r>
      <w:r>
        <w:t xml:space="preserve"> by the solver: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Constraint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Faculty qualification — only qualified teachers assigned (</w:t>
            </w:r>
            <w:r>
              <w:rPr>
                <w:rFonts w:ascii="Consolas" w:hAnsi="Consolas"/>
                <w:sz w:val="20"/>
              </w:rPr>
              <w:t>faculty_subjects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Faculty availability — restricted by each teacher's available </w:t>
            </w:r>
            <w:r>
              <w:rPr>
                <w:b/>
                <w:sz w:val="20"/>
              </w:rPr>
              <w:t>days and time windows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sz w:val="20"/>
              </w:rPr>
              <w:t>faculty_availabilities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Room type matching — labs in the required lab type, lectures in lecture rooms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Room capacity — student count ≤ room capacity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Faculty no double-booking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Room no double-booking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Maximum teaching load — total scheduled hours per teacher ≤ </w:t>
            </w:r>
            <w:r>
              <w:rPr>
                <w:rFonts w:ascii="Consolas" w:hAnsi="Consolas"/>
                <w:sz w:val="20"/>
              </w:rPr>
              <w:t>max_teaching_load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Cross-section conflicts — checked against existing approved/published sessions</w:t>
            </w:r>
          </w:p>
        </w:tc>
      </w:tr>
    </w:tbl>
    <w:p>
      <w:r>
        <w:t>Also directly enforced by the solver:</w:t>
      </w:r>
    </w:p>
    <w:p>
      <w:pPr>
        <w:pStyle w:val="ListBullet"/>
      </w:pPr>
      <w:r>
        <w:rPr>
          <w:b/>
        </w:rPr>
        <w:t>Section preferred scheduling window</w:t>
      </w:r>
      <w:r>
        <w:t xml:space="preserve"> — all sessions must fit within the section's preferred days and start/end time; if a subject's required hours cannot fit, the solver reports </w:t>
      </w:r>
      <w:r>
        <w:rPr>
          <w:rFonts w:ascii="Consolas" w:hAnsi="Consolas"/>
          <w:sz w:val="19"/>
        </w:rPr>
        <w:t>INFEASIBLE</w:t>
      </w:r>
      <w:r>
        <w:t xml:space="preserve"> with an explanation</w:t>
      </w:r>
    </w:p>
    <w:p>
      <w:pPr>
        <w:pStyle w:val="ListBullet"/>
      </w:pPr>
      <w:r>
        <w:rPr>
          <w:b/>
        </w:rPr>
        <w:t>Section self-overlap prevention</w:t>
      </w:r>
      <w:r>
        <w:t xml:space="preserve"> — a section cannot attend two sessions at once</w:t>
      </w:r>
    </w:p>
    <w:p>
      <w:r>
        <w:rPr>
          <w:b/>
        </w:rPr>
        <w:t>Objective:</w:t>
      </w:r>
      <w:r>
        <w:t xml:space="preserve"> the solver maximizes the number of successfully scheduled sessions (best-effort scheduling).</w:t>
      </w:r>
    </w:p>
    <w:p>
      <w:r>
        <w:rPr>
          <w:i/>
        </w:rPr>
        <w:t>Future soft constraints (not implemented):</w:t>
      </w:r>
      <w:r>
        <w:t xml:space="preserve"> senior faculty priority, preference weighting.</w:t>
      </w:r>
    </w:p>
    <w:p>
      <w:r>
        <w:t xml:space="preserve">The </w:t>
      </w:r>
      <w:r>
        <w:rPr>
          <w:b/>
        </w:rPr>
        <w:t>midday break is implemented and is a hard constraint</w:t>
      </w:r>
      <w:r>
        <w:t>, not a future soft one — the solver excludes any start that would overlap it, and it is configurable from the Settings module (</w:t>
      </w:r>
      <w:r>
        <w:rPr>
          <w:rFonts w:ascii="Consolas" w:hAnsi="Consolas"/>
          <w:sz w:val="19"/>
        </w:rPr>
        <w:t>lunch_start</w:t>
      </w:r>
      <w:r>
        <w:t xml:space="preserve">, </w:t>
      </w:r>
      <w:r>
        <w:rPr>
          <w:rFonts w:ascii="Consolas" w:hAnsi="Consolas"/>
          <w:sz w:val="19"/>
        </w:rPr>
        <w:t>lunch_end</w:t>
      </w:r>
      <w:r>
        <w:t xml:space="preserve">, </w:t>
      </w:r>
      <w:r>
        <w:rPr>
          <w:rFonts w:ascii="Consolas" w:hAnsi="Consolas"/>
          <w:sz w:val="19"/>
        </w:rPr>
        <w:t>lunch_enabled</w:t>
      </w:r>
      <w:r>
        <w:t>).</w:t>
      </w:r>
    </w:p>
    <w:p>
      <w:pPr>
        <w:pStyle w:val="Heading1"/>
      </w:pPr>
      <w:r>
        <w:t>6. Solver Result Terminology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OPTIMAL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All required sessions scheduled; the solver proved the objective optimal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FEASIBLE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A feasible solution was found; optimality was not necessarily proven within the solver run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PARTIAL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Some sessions were scheduled; others could not be placed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INFEASIBLE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No sessions could be successfully scheduled under the modeled constraints</w:t>
            </w:r>
          </w:p>
        </w:tc>
      </w:tr>
    </w:tbl>
    <w:p>
      <w:r>
        <w:t xml:space="preserve">Unscheduled sessions include reported reasons such as: no suitable room of the required type, no qualified faculty, insufficient scheduling window, capacity/type constraints, or other modeled conflicts. The system does </w:t>
      </w:r>
      <w:r>
        <w:rPr>
          <w:b/>
        </w:rPr>
        <w:t>not</w:t>
      </w:r>
      <w:r>
        <w:t xml:space="preserve"> guarantee every section produces OPTIMAL.</w:t>
      </w:r>
    </w:p>
    <w:p>
      <w:pPr>
        <w:pStyle w:val="Heading1"/>
      </w:pPr>
      <w:r>
        <w:t>7. Room &amp; Laboratory Eligibility</w:t>
      </w:r>
    </w:p>
    <w:p>
      <w:r>
        <w:t>Room eligibility considers three factors:</w:t>
      </w:r>
    </w:p>
    <w:p>
      <w:pPr>
        <w:pStyle w:val="ListNumber"/>
      </w:pPr>
      <w:r>
        <w:rPr>
          <w:b/>
        </w:rPr>
        <w:t>Room type</w:t>
      </w:r>
      <w:r>
        <w:t xml:space="preserve"> — must match the session requirement</w:t>
      </w:r>
    </w:p>
    <w:p>
      <w:pPr>
        <w:pStyle w:val="ListNumber"/>
      </w:pPr>
      <w:r>
        <w:rPr>
          <w:b/>
        </w:rPr>
        <w:t>Room capacity</w:t>
      </w:r>
      <w:r>
        <w:t xml:space="preserve"> — section student count must not exceed capacity</w:t>
      </w:r>
    </w:p>
    <w:p>
      <w:pPr>
        <w:pStyle w:val="ListNumber"/>
      </w:pPr>
      <w:r>
        <w:rPr>
          <w:b/>
        </w:rPr>
        <w:t>Room status/availability</w:t>
      </w:r>
      <w:r>
        <w:t xml:space="preserve"> — the room must be available</w:t>
      </w:r>
    </w:p>
    <w:p>
      <w:r>
        <w:t xml:space="preserve">Current room types: </w:t>
      </w:r>
      <w:r>
        <w:rPr>
          <w:rFonts w:ascii="Consolas" w:hAnsi="Consolas"/>
          <w:sz w:val="19"/>
        </w:rPr>
        <w:t>lecture</w:t>
      </w:r>
      <w:r>
        <w:t xml:space="preserve">, </w:t>
      </w:r>
      <w:r>
        <w:rPr>
          <w:rFonts w:ascii="Consolas" w:hAnsi="Consolas"/>
          <w:sz w:val="19"/>
        </w:rPr>
        <w:t>computer_lab</w:t>
      </w:r>
      <w:r>
        <w:t xml:space="preserve">, </w:t>
      </w:r>
      <w:r>
        <w:rPr>
          <w:rFonts w:ascii="Consolas" w:hAnsi="Consolas"/>
          <w:sz w:val="19"/>
        </w:rPr>
        <w:t>science_lab</w:t>
      </w:r>
      <w:r>
        <w:t xml:space="preserve">, </w:t>
      </w:r>
      <w:r>
        <w:rPr>
          <w:rFonts w:ascii="Consolas" w:hAnsi="Consolas"/>
          <w:sz w:val="19"/>
        </w:rPr>
        <w:t>electronics_lab</w:t>
      </w:r>
      <w:r>
        <w:t>.</w:t>
      </w:r>
    </w:p>
    <w:p>
      <w:r>
        <w:t>A subject's lab requirement (</w:t>
      </w:r>
      <w:r>
        <w:rPr>
          <w:rFonts w:ascii="Consolas" w:hAnsi="Consolas"/>
          <w:sz w:val="19"/>
        </w:rPr>
        <w:t>lab_room_type</w:t>
      </w:r>
      <w:r>
        <w:t xml:space="preserve">) determines the required laboratory room type — e.g., a subject requiring </w:t>
      </w:r>
      <w:r>
        <w:rPr>
          <w:rFonts w:ascii="Consolas" w:hAnsi="Consolas"/>
          <w:sz w:val="19"/>
        </w:rPr>
        <w:t>computer_lab</w:t>
      </w:r>
      <w:r>
        <w:t xml:space="preserve"> labs can only have its lab sessions placed in </w:t>
      </w:r>
      <w:r>
        <w:rPr>
          <w:rFonts w:ascii="Consolas" w:hAnsi="Consolas"/>
          <w:sz w:val="19"/>
        </w:rPr>
        <w:t>computer_lab</w:t>
      </w:r>
      <w:r>
        <w:t xml:space="preserve"> rooms; lecture sessions require lecture rooms.</w:t>
      </w:r>
    </w:p>
    <w:p>
      <w:pPr>
        <w:pStyle w:val="Heading1"/>
      </w:pPr>
      <w:r>
        <w:t>8. Five Protection Layers</w:t>
      </w:r>
    </w:p>
    <w:p>
      <w:r>
        <w:t>Conflicts and silent data loss are prevented at five independent points:</w:t>
      </w:r>
    </w:p>
    <w:p>
      <w:r>
        <w:rPr>
          <w:b/>
        </w:rPr>
        <w:t>Layer 1 — AI/CP-SAT generation.</w:t>
      </w:r>
      <w:r>
        <w:t xml:space="preserve"> The scheduler applies the modeled scheduling constraints while generating the candidate schedule, treating every other section's </w:t>
      </w:r>
      <w:r>
        <w:rPr>
          <w:rFonts w:ascii="Consolas" w:hAnsi="Consolas"/>
          <w:sz w:val="19"/>
        </w:rPr>
        <w:t>draft</w:t>
      </w:r>
      <w:r>
        <w:t xml:space="preserve">, </w:t>
      </w:r>
      <w:r>
        <w:rPr>
          <w:rFonts w:ascii="Consolas" w:hAnsi="Consolas"/>
          <w:sz w:val="19"/>
        </w:rPr>
        <w:t>approved</w:t>
      </w:r>
      <w:r>
        <w:t xml:space="preserve"> and </w:t>
      </w:r>
      <w:r>
        <w:rPr>
          <w:rFonts w:ascii="Consolas" w:hAnsi="Consolas"/>
          <w:sz w:val="19"/>
        </w:rPr>
        <w:t>published</w:t>
      </w:r>
      <w:r>
        <w:t xml:space="preserve"> sessions in the same academic year and semester as live bookings.</w:t>
      </w:r>
    </w:p>
    <w:p>
      <w:r>
        <w:rPr>
          <w:b/>
        </w:rPr>
        <w:t>Layer 2 — Term-scoped generation lock and pre-write conflict gate.</w:t>
      </w:r>
      <w:r>
        <w:t xml:space="preserve"> Generation for one academic year and semester runs one section at a time behind a cache lock (</w:t>
      </w:r>
      <w:r>
        <w:rPr>
          <w:b/>
        </w:rPr>
        <w:t>409</w:t>
      </w:r>
      <w:r>
        <w:t xml:space="preserve"> when contended), and the plan the engine returns is cross-checked against that term's other schedules before anything is written (</w:t>
      </w:r>
      <w:r>
        <w:rPr>
          <w:b/>
        </w:rPr>
        <w:t>422</w:t>
      </w:r>
      <w:r>
        <w:t xml:space="preserve"> on a clash, leaving the section's existing draft untouched).</w:t>
      </w:r>
    </w:p>
    <w:p>
      <w:r>
        <w:rPr>
          <w:b/>
        </w:rPr>
        <w:t>Layer 3 — Manual edit validation.</w:t>
      </w:r>
      <w:r>
        <w:t xml:space="preserve"> When the Admin manually changes a session, backend validation merges the change onto the session's current values and checks the full resulting state against the scheduling rules, other sections' draft/approved/published sessions included.</w:t>
      </w:r>
    </w:p>
    <w:p>
      <w:r>
        <w:rPr>
          <w:b/>
        </w:rPr>
        <w:t>Layer 4 — Publish conflict gate.</w:t>
      </w:r>
      <w:r>
        <w:t xml:space="preserve"> Before publication, the backend performs the final conflict validation and blocks publication when conflicts exist.</w:t>
      </w:r>
    </w:p>
    <w:p>
      <w:r>
        <w:rPr>
          <w:b/>
        </w:rPr>
        <w:t>Layer 5 — Published-reference delete guard.</w:t>
      </w:r>
      <w:r>
        <w:t xml:space="preserve"> Deleting a faculty member, subject, room, or section that a </w:t>
      </w:r>
      <w:r>
        <w:rPr>
          <w:i/>
        </w:rPr>
        <w:t>published</w:t>
      </w:r>
      <w:r>
        <w:t xml:space="preserve"> schedule still references is refused with </w:t>
      </w:r>
      <w:r>
        <w:rPr>
          <w:b/>
        </w:rPr>
        <w:t>HTTP 409</w:t>
      </w:r>
      <w:r>
        <w:t xml:space="preserve"> unless explicitly confirmed with </w:t>
      </w:r>
      <w:r>
        <w:rPr>
          <w:rFonts w:ascii="Consolas" w:hAnsi="Consolas"/>
          <w:sz w:val="19"/>
        </w:rPr>
        <w:t>?force=1</w:t>
      </w:r>
      <w:r>
        <w:t>, so a live timetable cannot be quietly orphaned. (This is a delete-time rule, not a scheduling rule — it is not part of the solver's constraint set.)</w:t>
      </w:r>
    </w:p>
    <w:p>
      <w:pPr>
        <w:pStyle w:val="Quote"/>
      </w:pPr>
      <w:r>
        <w:t>"AI proposes; the Admin decides." The AI is not the final authority.</w:t>
      </w:r>
    </w:p>
    <w:p>
      <w:pPr>
        <w:pStyle w:val="Heading1"/>
      </w:pPr>
      <w:r>
        <w:t>9. Features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Where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Admin 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Login page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Sanctum token; </w:t>
            </w:r>
            <w:r>
              <w:rPr>
                <w:b/>
                <w:sz w:val="20"/>
              </w:rPr>
              <w:t>non-admin roles rejected at login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Users Management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/admin/users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Admin accounts only</w:t>
            </w:r>
            <w:r>
              <w:rPr>
                <w:sz w:val="20"/>
              </w:rPr>
              <w:t xml:space="preserve"> — faculty do not have accounts; last-admin deletion guard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Faculty Management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/admin/faculty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Records with </w:t>
            </w:r>
            <w:r>
              <w:rPr>
                <w:b/>
                <w:sz w:val="20"/>
              </w:rPr>
              <w:t>name, employment type, max load</w:t>
            </w:r>
            <w:r>
              <w:rPr>
                <w:sz w:val="20"/>
              </w:rPr>
              <w:t xml:space="preserve"> — no login accounts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Faculty Availability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Faculty → Edit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Available days/times used by the scheduler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Faculty Qualifications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Faculty → Edit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Faculty-subject qualification mapping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Subjects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/admin/subjects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Code, year level, semester, lecture/lab hours, lab room type (validated server-side: lab hours require one of the canonical lab room types — computer_lab, science_lab, electronics_lab — and zero lab hours require no lab room type; violations return HTTP 422)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Rooms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/admin/rooms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Type (lecture / computer_lab / science_lab / electronics_lab), capacity, status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Sections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/admin/sections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Name, year level, semester, student count, preferred days/times, subject assignments (subject checklist auto-filtered to the section's year level and semester; mismatched assignments rejected server-side with HTTP 422, and schedule generation is blocked until corrected)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AI Schedule Generation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One click per section; OPTIMAL / FEASIBLE / PARTIAL / INFEASIBLE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Draft / Review / Edit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Manual session editing with conflict detection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Approval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Draft → Approved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Publish Conflict Gate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Final cross-section validation before publication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Unpublish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Published → Draft for corrections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Print/Download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Dashboard (published schedules)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Print-friendly output → PDF / hard copy; the section timetable offers a subject-list layout (default) and a weekly grid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Reports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/admin/reports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Faculty Load, Room Usage, Sections, Generation Logs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Conflict Detection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Session editing + publish gate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Multiple protection layers</w:t>
            </w:r>
          </w:p>
        </w:tc>
      </w:tr>
    </w:tbl>
    <w:p>
      <w:pPr>
        <w:pStyle w:val="Heading1"/>
      </w:pPr>
      <w:r>
        <w:t>10. Reports (current endpoints)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/api/reports/faculty-workload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Assigned hours vs max load per faculty member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/api/reports/room-utilization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Booked hours per week per room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/api/reports/conflicts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Cross-section conflict scan of published schedules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/api/reports/schedule-status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Schedule status overview (draft/approved/published/archived counts)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/api/reports/section-summary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Sessions, hours, faculty count per section</w:t>
            </w:r>
          </w:p>
        </w:tc>
      </w:tr>
    </w:tbl>
    <w:p>
      <w:pPr>
        <w:pStyle w:val="Heading1"/>
      </w:pPr>
      <w:r>
        <w:t>11. Database (11 tables)</w:t>
      </w:r>
    </w:p>
    <w:p>
      <w:r>
        <w:rPr>
          <w:rFonts w:ascii="Consolas" w:hAnsi="Consolas"/>
          <w:sz w:val="19"/>
        </w:rPr>
        <w:t>users</w:t>
      </w:r>
      <w:r>
        <w:t xml:space="preserve"> (</w:t>
      </w:r>
      <w:r>
        <w:rPr>
          <w:b/>
        </w:rPr>
        <w:t>admin login accounts only</w:t>
      </w:r>
      <w:r>
        <w:t xml:space="preserve">) · </w:t>
      </w:r>
      <w:r>
        <w:rPr>
          <w:rFonts w:ascii="Consolas" w:hAnsi="Consolas"/>
          <w:sz w:val="19"/>
        </w:rPr>
        <w:t>faculties</w:t>
      </w:r>
      <w:r>
        <w:t xml:space="preserve"> (scheduling records — name stored directly; </w:t>
      </w:r>
      <w:r>
        <w:rPr>
          <w:rFonts w:ascii="Consolas" w:hAnsi="Consolas"/>
          <w:sz w:val="19"/>
        </w:rPr>
        <w:t>user_id</w:t>
      </w:r>
      <w:r>
        <w:t xml:space="preserve"> exists only as an optional/nullable legacy relationship, not a login mechanism) · </w:t>
      </w:r>
      <w:r>
        <w:rPr>
          <w:rFonts w:ascii="Consolas" w:hAnsi="Consolas"/>
          <w:sz w:val="19"/>
        </w:rPr>
        <w:t>faculty_availabilities</w:t>
      </w:r>
      <w:r>
        <w:t xml:space="preserve"> · </w:t>
      </w:r>
      <w:r>
        <w:rPr>
          <w:rFonts w:ascii="Consolas" w:hAnsi="Consolas"/>
          <w:sz w:val="19"/>
        </w:rPr>
        <w:t>subjects</w:t>
      </w:r>
      <w:r>
        <w:t xml:space="preserve"> · </w:t>
      </w:r>
      <w:r>
        <w:rPr>
          <w:rFonts w:ascii="Consolas" w:hAnsi="Consolas"/>
          <w:sz w:val="19"/>
        </w:rPr>
        <w:t>faculty_subjects</w:t>
      </w:r>
      <w:r>
        <w:t xml:space="preserve"> · </w:t>
      </w:r>
      <w:r>
        <w:rPr>
          <w:rFonts w:ascii="Consolas" w:hAnsi="Consolas"/>
          <w:sz w:val="19"/>
        </w:rPr>
        <w:t>sections</w:t>
      </w:r>
      <w:r>
        <w:t xml:space="preserve"> · </w:t>
      </w:r>
      <w:r>
        <w:rPr>
          <w:rFonts w:ascii="Consolas" w:hAnsi="Consolas"/>
          <w:sz w:val="19"/>
        </w:rPr>
        <w:t>section_subjects</w:t>
      </w:r>
      <w:r>
        <w:t xml:space="preserve"> · </w:t>
      </w:r>
      <w:r>
        <w:rPr>
          <w:rFonts w:ascii="Consolas" w:hAnsi="Consolas"/>
          <w:sz w:val="19"/>
        </w:rPr>
        <w:t>rooms</w:t>
      </w:r>
      <w:r>
        <w:t xml:space="preserve"> · </w:t>
      </w:r>
      <w:r>
        <w:rPr>
          <w:rFonts w:ascii="Consolas" w:hAnsi="Consolas"/>
          <w:sz w:val="19"/>
        </w:rPr>
        <w:t>schedules</w:t>
      </w:r>
      <w:r>
        <w:t xml:space="preserve"> · </w:t>
      </w:r>
      <w:r>
        <w:rPr>
          <w:rFonts w:ascii="Consolas" w:hAnsi="Consolas"/>
          <w:sz w:val="19"/>
        </w:rPr>
        <w:t>schedule_sessions</w:t>
      </w:r>
      <w:r>
        <w:t xml:space="preserve"> · </w:t>
      </w:r>
      <w:r>
        <w:rPr>
          <w:rFonts w:ascii="Consolas" w:hAnsi="Consolas"/>
          <w:sz w:val="19"/>
        </w:rPr>
        <w:t>schedule_generation_logs</w:t>
      </w:r>
    </w:p>
    <w:p>
      <w:pPr>
        <w:pStyle w:val="Heading1"/>
      </w:pPr>
      <w:r>
        <w:t>12. Users &amp;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Access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Administrator / Department Head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The only login. Full access: manage data, generate, review/edit, approve, publish, unpublish, print/download, reports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Faculty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No system access — scheduling records used by the engine; receive schedules via printed/PDF distribution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Students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No system access — see posted/published schedules</w:t>
            </w:r>
          </w:p>
        </w:tc>
      </w:tr>
    </w:tbl>
    <w:p>
      <w:pPr>
        <w:pStyle w:val="Heading1"/>
      </w:pPr>
      <w:r>
        <w:t>13. Verification &amp; Tests</w:t>
      </w:r>
    </w:p>
    <w:p>
      <w:pPr>
        <w:pStyle w:val="ListBullet"/>
      </w:pPr>
      <w:r>
        <w:rPr>
          <w:b/>
        </w:rPr>
        <w:t>AI scheduler unit tests</w:t>
      </w:r>
      <w:r>
        <w:t xml:space="preserve">: 171 automated tests across eight modules (Python standard-library </w:t>
      </w:r>
      <w:r>
        <w:rPr>
          <w:rFonts w:ascii="Consolas" w:hAnsi="Consolas"/>
          <w:sz w:val="19"/>
        </w:rPr>
        <w:t>unittest</w:t>
      </w:r>
      <w:r>
        <w:t xml:space="preserve">); 118 of them are the five-module solver suite that directly exercises </w:t>
      </w:r>
      <w:r>
        <w:rPr>
          <w:rFonts w:ascii="Consolas" w:hAnsi="Consolas"/>
          <w:sz w:val="19"/>
        </w:rPr>
        <w:t>generate_schedule()</w:t>
      </w:r>
      <w:r>
        <w:t xml:space="preserve"> with controlled fixtures — no database required. They cover faculty qualification, day + time-window availability (a session must fit within a declared window on its day), room type matching, room capacity, faculty/room no-double-booking, maximum teaching load, cross-section conflicts, the preferred scheduling window, and partial/infeasible handling with per-session reasons. Its last recorded run (the five-module solver suite): </w:t>
      </w:r>
      <w:r>
        <w:rPr>
          <w:b/>
        </w:rPr>
        <w:t>118 tests OK, 0 failed, 0 skipped, 0 warnings/errors</w:t>
      </w:r>
      <w:r>
        <w:t>. The suite respects all solver statuses (OPTIMAL, FEASIBLE, PARTIAL, INFEASIBLE)</w:t>
      </w:r>
    </w:p>
    <w:p>
      <w:pPr>
        <w:pStyle w:val="ListBullet"/>
      </w:pPr>
      <w:r>
        <w:rPr>
          <w:b/>
        </w:rPr>
        <w:t>Backend feature tests</w:t>
      </w:r>
      <w:r>
        <w:t xml:space="preserve"> (</w:t>
      </w:r>
      <w:r>
        <w:rPr>
          <w:rFonts w:ascii="Consolas" w:hAnsi="Consolas"/>
          <w:sz w:val="19"/>
        </w:rPr>
        <w:t>php artisan test</w:t>
      </w:r>
      <w:r>
        <w:t xml:space="preserve">, 143 tests / 604 assertions — last reported all passing; not re-run in the reconciliation) run against a dedicated </w:t>
      </w:r>
      <w:r>
        <w:rPr>
          <w:rFonts w:ascii="Consolas" w:hAnsi="Consolas"/>
          <w:sz w:val="19"/>
        </w:rPr>
        <w:t>scheduling_system_testing</w:t>
      </w:r>
      <w:r>
        <w:t xml:space="preserve"> database — real data is never touched.</w:t>
      </w:r>
    </w:p>
    <w:p>
      <w:pPr>
        <w:pStyle w:val="ListBullet"/>
      </w:pPr>
      <w:r>
        <w:rPr>
          <w:b/>
        </w:rPr>
        <w:t>Published-reference guard tests</w:t>
      </w:r>
      <w:r>
        <w:t xml:space="preserve"> (</w:t>
      </w:r>
      <w:r>
        <w:rPr>
          <w:rFonts w:ascii="Consolas" w:hAnsi="Consolas"/>
          <w:sz w:val="19"/>
        </w:rPr>
        <w:t>PublishedReferenceGuardTest.php</w:t>
      </w:r>
      <w:r>
        <w:t xml:space="preserve">, 11 tests): deleting a faculty, subject, room, or section still used by a </w:t>
      </w:r>
      <w:r>
        <w:rPr>
          <w:b/>
        </w:rPr>
        <w:t>published</w:t>
      </w:r>
      <w:r>
        <w:t xml:space="preserve"> schedule returns </w:t>
      </w:r>
      <w:r>
        <w:rPr>
          <w:b/>
        </w:rPr>
        <w:t>409</w:t>
      </w:r>
      <w:r>
        <w:t xml:space="preserve"> with the affected schedule IDs and session counts; </w:t>
      </w:r>
      <w:r>
        <w:rPr>
          <w:rFonts w:ascii="Consolas" w:hAnsi="Consolas"/>
          <w:sz w:val="19"/>
        </w:rPr>
        <w:t>?force=1</w:t>
      </w:r>
      <w:r>
        <w:t xml:space="preserve"> overrides after confirmation; drafts and archived schedules impose no restriction. The September 27 additions cover solver-status acceptance (a fully-placed </w:t>
      </w:r>
      <w:r>
        <w:rPr>
          <w:rFonts w:ascii="Consolas" w:hAnsi="Consolas"/>
          <w:sz w:val="19"/>
        </w:rPr>
        <w:t>FEASIBLE</w:t>
      </w:r>
      <w:r>
        <w:t xml:space="preserve"> result is stored as a draft and logged as </w:t>
      </w:r>
      <w:r>
        <w:rPr>
          <w:rFonts w:ascii="Consolas" w:hAnsi="Consolas"/>
          <w:sz w:val="19"/>
        </w:rPr>
        <w:t>feasible</w:t>
      </w:r>
      <w:r>
        <w:t xml:space="preserve">; </w:t>
      </w:r>
      <w:r>
        <w:rPr>
          <w:rFonts w:ascii="Consolas" w:hAnsi="Consolas"/>
          <w:sz w:val="19"/>
        </w:rPr>
        <w:t>INFEASIBLE</w:t>
      </w:r>
      <w:r>
        <w:t xml:space="preserve"> is still rejected) and the unreachable-engine path (502 plus a </w:t>
      </w:r>
      <w:r>
        <w:rPr>
          <w:rFonts w:ascii="Consolas" w:hAnsi="Consolas"/>
          <w:sz w:val="19"/>
        </w:rPr>
        <w:t>failure</w:t>
      </w:r>
      <w:r>
        <w:t xml:space="preserve"> log row)</w:t>
      </w:r>
    </w:p>
    <w:p>
      <w:pPr>
        <w:pStyle w:val="ListBullet"/>
      </w:pPr>
      <w:r>
        <w:rPr>
          <w:b/>
        </w:rPr>
        <w:t>Section/year-level generation tests</w:t>
      </w:r>
      <w:r>
        <w:t xml:space="preserve"> verify the AI-generated schedule is attributed to the correct section, year level, and semester, that other sections' schedules are untouched, and that regeneration archives only the target section's drafts</w:t>
      </w:r>
    </w:p>
    <w:p>
      <w:pPr>
        <w:pStyle w:val="ListBullet"/>
      </w:pPr>
      <w:r>
        <w:rPr>
          <w:b/>
        </w:rPr>
        <w:t>Subject–section year/semester validation tests</w:t>
      </w:r>
      <w:r>
        <w:t>: matching assignments accepted; wrong-semester and wrong-year assignments rejected (HTTP 422); generation blocked with the AI engine never called on legacy mismatches</w:t>
      </w:r>
    </w:p>
    <w:p>
      <w:pPr>
        <w:pStyle w:val="ListBullet"/>
      </w:pPr>
      <w:r>
        <w:rPr>
          <w:b/>
        </w:rPr>
        <w:t>Subject lab consistency tests</w:t>
      </w:r>
      <w:r>
        <w:t xml:space="preserve">: </w:t>
      </w:r>
      <w:r>
        <w:rPr>
          <w:rFonts w:ascii="Consolas" w:hAnsi="Consolas"/>
          <w:sz w:val="19"/>
        </w:rPr>
        <w:t>lab_hours &gt; 0</w:t>
      </w:r>
      <w:r>
        <w:t xml:space="preserve"> without a canonical lab room type rejected; </w:t>
      </w:r>
      <w:r>
        <w:rPr>
          <w:rFonts w:ascii="Consolas" w:hAnsi="Consolas"/>
          <w:sz w:val="19"/>
        </w:rPr>
        <w:t>lab_hours = 0</w:t>
      </w:r>
      <w:r>
        <w:t xml:space="preserve"> with a lab room type rejected; enforced on create and update</w:t>
      </w:r>
    </w:p>
    <w:p>
      <w:pPr>
        <w:pStyle w:val="ListBullet"/>
      </w:pPr>
      <w:r>
        <w:t>Frontend TypeScript typecheck clean; production build passes</w:t>
      </w:r>
    </w:p>
    <w:p>
      <w:pPr>
        <w:pStyle w:val="ListBullet"/>
      </w:pPr>
      <w:r>
        <w:t>Live end-to-end integration test performed (September 2026): admin login → AI generation for BIT-3A (OPTIMAL, 3 sessions, all 8 constraint categories verified) → approve → publish (conflict gate) → unpublish → reports — all passed. Final regression verification (September 16, 2026) repeated the full lifecycle after the validation features were added, with no regressions</w:t>
      </w:r>
    </w:p>
    <w:p>
      <w:pPr>
        <w:pStyle w:val="Heading1"/>
      </w:pPr>
      <w:r>
        <w:t>14. Defense Talking Points</w:t>
      </w:r>
    </w:p>
    <w:p>
      <w:r>
        <w:rPr>
          <w:b/>
        </w:rPr>
        <w:t>Why constraint-based scheduling?</w:t>
      </w:r>
      <w:r>
        <w:t xml:space="preserve"> Scheduling is a constraint satisfaction/optimization problem involving faculty, rooms, sections, time windows, qualifications, capacity, and conflicts. CP-SAT models it mathematically rather than by trial and error.</w:t>
      </w:r>
    </w:p>
    <w:p>
      <w:r>
        <w:rPr>
          <w:b/>
        </w:rPr>
        <w:t>Why OR-Tools CP-SAT?</w:t>
      </w:r>
      <w:r>
        <w:t xml:space="preserve"> CP-SAT provides a mathematical constraint-solving approach for finding feasible and optimized schedules.</w:t>
      </w:r>
    </w:p>
    <w:p>
      <w:r>
        <w:rPr>
          <w:b/>
        </w:rPr>
        <w:t>What does OPTIMAL mean?</w:t>
      </w:r>
      <w:r>
        <w:t xml:space="preserve"> When CP-SAT returns OPTIMAL, the solver has proven optimality for the modeled objective under the given constraints and search conditions.</w:t>
      </w:r>
    </w:p>
    <w:p>
      <w:r>
        <w:rPr>
          <w:b/>
        </w:rPr>
        <w:t>Is AI the final decision-maker?</w:t>
      </w:r>
      <w:r>
        <w:t xml:space="preserve"> No. The AI generates a candidate schedule. The Admin reviews, edits if necessary, approves, and explicitly publishes it.</w:t>
      </w:r>
    </w:p>
    <w:p>
      <w:r>
        <w:rPr>
          <w:b/>
        </w:rPr>
        <w:t>Why no faculty login?</w:t>
      </w:r>
      <w:r>
        <w:t xml:space="preserve"> The department operates the system per semester. Faculty scheduling information is maintained as records by the Admin, and finalized schedules are distributed as printed/PDF copies. Faculty accounts are therefore unnecessary for the current scope.</w:t>
      </w:r>
    </w:p>
    <w:p>
      <w:r>
        <w:rPr>
          <w:b/>
        </w:rPr>
        <w:t>How are conflicts prevented?</w:t>
      </w:r>
      <w:r>
        <w:t xml:space="preserve"> Through five layered protections: (1) solver constraints at generation time, against every other section's draft/approved/published sessions in the same term, (2) a term-scoped generation lock plus a pre-write conflict gate that refuses a clashing plan with 422 before anything is written, (3) manual-edit validation of the full resulting state, (4) the publish conflict gate, and (5) the published-reference delete guard, which protects a timetable that has already been distributed rather than preventing a clash.</w:t>
      </w:r>
    </w:p>
    <w:p>
      <w:r>
        <w:rPr>
          <w:b/>
        </w:rPr>
        <w:t>Likely question — "Why can't faculty log in?"</w:t>
      </w:r>
    </w:p>
    <w:p>
      <w:r>
        <w:t>Answer: The system is operated by the department once per semester. Faculty input (availability, qualifications) is collected by the admin and entered as records. Output (schedules) is distributed as printed/PDF copies. Login accounts would add maintenance and security overhead with no corresponding benefit.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