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AC21" w14:textId="77777777" w:rsidR="009E4088" w:rsidRDefault="009E4088" w:rsidP="009E4088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   Registro Giornaliero</w:t>
      </w:r>
    </w:p>
    <w:p w14:paraId="75F86F16" w14:textId="77777777" w:rsidR="009E4088" w:rsidRDefault="009E4088" w:rsidP="009E4088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CA9DFF" w14:textId="1240D076" w:rsidR="009E4088" w:rsidRDefault="009E4088" w:rsidP="009E4088">
      <w:pPr>
        <w:pStyle w:val="Standard"/>
        <w:spacing w:after="0" w:line="360" w:lineRule="auto"/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24/03/2023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RoboSusa</w:t>
      </w:r>
      <w:proofErr w:type="spellEnd"/>
    </w:p>
    <w:p w14:paraId="361C14FB" w14:textId="77777777" w:rsidR="009E4088" w:rsidRDefault="009E4088" w:rsidP="009E4088">
      <w:pPr>
        <w:pStyle w:val="Standard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E5DB6C0" w14:textId="086A75E0" w:rsidR="009E4088" w:rsidRDefault="009E4088" w:rsidP="009E4088">
      <w:pPr>
        <w:pStyle w:val="Standard"/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Op. </w:t>
      </w:r>
      <w:proofErr w:type="spellStart"/>
      <w:r>
        <w:rPr>
          <w:rFonts w:ascii="Times New Roman" w:hAnsi="Times New Roman" w:cs="Times New Roman"/>
          <w:sz w:val="24"/>
          <w:szCs w:val="24"/>
        </w:rPr>
        <w:t>Vair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Luigi (V.L.)</w:t>
      </w:r>
    </w:p>
    <w:p w14:paraId="1C38CE3A" w14:textId="77777777" w:rsidR="009E4088" w:rsidRDefault="009E4088" w:rsidP="009E4088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A4C3EE4" w14:textId="7522B389" w:rsidR="009E4088" w:rsidRDefault="009E4088" w:rsidP="009E4088">
      <w:pPr>
        <w:pStyle w:val="Standard"/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Quattordicesima giornata di lavoro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RoboSusa</w:t>
      </w:r>
      <w:proofErr w:type="spellEnd"/>
    </w:p>
    <w:p w14:paraId="589DA745" w14:textId="77777777" w:rsidR="009E4088" w:rsidRDefault="009E4088" w:rsidP="009E4088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Partecipazione: Di Bella Marco (D.B.M.), Rocci Paolo (R.P.),</w:t>
      </w:r>
      <w: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Luigi (V.L.), </w:t>
      </w:r>
    </w:p>
    <w:p w14:paraId="594FDE74" w14:textId="7738C9AB" w:rsidR="009E4088" w:rsidRDefault="009E4088" w:rsidP="009E4088">
      <w:pPr>
        <w:pStyle w:val="Standard"/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Vasile Adrian (V.A.)</w:t>
      </w:r>
    </w:p>
    <w:p w14:paraId="6815EC18" w14:textId="77777777" w:rsidR="009E4088" w:rsidRDefault="009E4088" w:rsidP="009E4088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0F3A66" w14:textId="77777777" w:rsidR="009E4088" w:rsidRDefault="009E4088" w:rsidP="009E4088">
      <w:pPr>
        <w:pStyle w:val="Paragrafoelenco"/>
        <w:numPr>
          <w:ilvl w:val="0"/>
          <w:numId w:val="3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Modifica percorso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F402130" w14:textId="77777777" w:rsidR="009E4088" w:rsidRDefault="009E4088" w:rsidP="009E4088">
      <w:pPr>
        <w:pStyle w:val="Paragrafoelenco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Modifica alla struttura ai fini della stabilità</w:t>
      </w:r>
    </w:p>
    <w:p w14:paraId="3A4608E0" w14:textId="50A70244" w:rsidR="009E4088" w:rsidRDefault="009E4088" w:rsidP="009E4088">
      <w:pPr>
        <w:pStyle w:val="Paragrafoelenco"/>
        <w:numPr>
          <w:ilvl w:val="0"/>
          <w:numId w:val="1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Aggiunta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RaspBerry</w:t>
      </w:r>
      <w:proofErr w:type="spellEnd"/>
    </w:p>
    <w:p w14:paraId="2BCF5C6F" w14:textId="77777777" w:rsidR="009E4088" w:rsidRDefault="009E4088" w:rsidP="009E4088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19C6BF" w14:textId="77777777" w:rsidR="009E4088" w:rsidRDefault="009E4088" w:rsidP="009E4088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EA5E9B" w14:textId="77777777" w:rsidR="009E4088" w:rsidRDefault="009E4088" w:rsidP="009E4088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04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9"/>
        <w:gridCol w:w="2048"/>
        <w:gridCol w:w="2172"/>
        <w:gridCol w:w="2141"/>
      </w:tblGrid>
      <w:tr w:rsidR="009E4088" w14:paraId="6AF45FBC" w14:textId="77777777" w:rsidTr="00A11EC0">
        <w:trPr>
          <w:jc w:val="center"/>
        </w:trPr>
        <w:tc>
          <w:tcPr>
            <w:tcW w:w="26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C5C9D" w14:textId="77777777" w:rsidR="009E4088" w:rsidRDefault="009E4088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TIPOLOGIA</w:t>
            </w:r>
          </w:p>
        </w:tc>
        <w:tc>
          <w:tcPr>
            <w:tcW w:w="204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B9DA10" w14:textId="77777777" w:rsidR="009E4088" w:rsidRDefault="009E4088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PROBLEMA                            </w:t>
            </w:r>
          </w:p>
        </w:tc>
        <w:tc>
          <w:tcPr>
            <w:tcW w:w="2172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F6848" w14:textId="77777777" w:rsidR="009E4088" w:rsidRDefault="009E4088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SOLUZIONE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809582" w14:textId="77777777" w:rsidR="009E4088" w:rsidRDefault="009E4088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RESPONSO</w:t>
            </w:r>
          </w:p>
        </w:tc>
      </w:tr>
      <w:tr w:rsidR="009E4088" w14:paraId="31E5DCA0" w14:textId="77777777" w:rsidTr="00A11EC0">
        <w:trPr>
          <w:jc w:val="center"/>
        </w:trPr>
        <w:tc>
          <w:tcPr>
            <w:tcW w:w="26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09A263" w14:textId="77777777" w:rsidR="009E4088" w:rsidRDefault="009E4088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HARDWARE</w:t>
            </w:r>
          </w:p>
        </w:tc>
        <w:tc>
          <w:tcPr>
            <w:tcW w:w="20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A789CD" w14:textId="77777777" w:rsidR="009E4088" w:rsidRPr="00B47EA3" w:rsidRDefault="009E4088" w:rsidP="00097AA3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 w:rsidRPr="00B47EA3">
              <w:rPr>
                <w:rFonts w:ascii="Times New Roman" w:hAnsi="Times New Roman" w:cs="Times New Roman"/>
              </w:rPr>
              <w:t>Debolezza struttura cingoli</w:t>
            </w:r>
          </w:p>
        </w:tc>
        <w:tc>
          <w:tcPr>
            <w:tcW w:w="21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E7582" w14:textId="77777777" w:rsidR="009E4088" w:rsidRDefault="009E4088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Cambio struttura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ED59D" w14:textId="19B9A8BC" w:rsidR="009E4088" w:rsidRDefault="009E4088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cingoli risultano più stabili e forti</w:t>
            </w:r>
            <w:r w:rsidR="00B774B0">
              <w:rPr>
                <w:rFonts w:ascii="Times New Roman" w:hAnsi="Times New Roman" w:cs="Times New Roman"/>
                <w:sz w:val="24"/>
                <w:szCs w:val="24"/>
              </w:rPr>
              <w:t xml:space="preserve"> ma non permettono la salita</w:t>
            </w:r>
          </w:p>
        </w:tc>
      </w:tr>
      <w:tr w:rsidR="009E4088" w14:paraId="664F1ED9" w14:textId="77777777" w:rsidTr="00A11EC0">
        <w:trPr>
          <w:jc w:val="center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DB1E0" w14:textId="77777777" w:rsidR="009E4088" w:rsidRDefault="009E4088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SOFTWARE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ADD0B6" w14:textId="5A22CFED" w:rsidR="009E4088" w:rsidRDefault="009E4088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Difficoltà a migliorare il robot usando solo lego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2B94C" w14:textId="123F0C97" w:rsidR="009E4088" w:rsidRDefault="009E4088" w:rsidP="009E4088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Aggiunta </w:t>
            </w:r>
          </w:p>
          <w:p w14:paraId="342CDD5D" w14:textId="491B8D92" w:rsidR="009E4088" w:rsidRDefault="009E4088" w:rsidP="009E4088">
            <w:pPr>
              <w:pStyle w:val="Standard"/>
              <w:spacing w:after="0" w:line="360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Raspberry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proofErr w:type="spellEnd"/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50D61" w14:textId="0DF80E27" w:rsidR="009E4088" w:rsidRPr="00B47EA3" w:rsidRDefault="00B774B0" w:rsidP="00097AA3">
            <w:pPr>
              <w:pStyle w:val="Standard"/>
              <w:spacing w:after="0" w:line="360" w:lineRule="auto"/>
              <w:jc w:val="center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 xml:space="preserve">Con </w:t>
            </w:r>
            <w:proofErr w:type="spellStart"/>
            <w:r>
              <w:rPr>
                <w:rFonts w:ascii="Times" w:hAnsi="Times"/>
                <w:sz w:val="24"/>
                <w:szCs w:val="24"/>
              </w:rPr>
              <w:t>Raspberry</w:t>
            </w:r>
            <w:proofErr w:type="spellEnd"/>
            <w:r>
              <w:rPr>
                <w:rFonts w:ascii="Times" w:hAnsi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hAnsi="Times"/>
                <w:sz w:val="24"/>
                <w:szCs w:val="24"/>
              </w:rPr>
              <w:t>Pi</w:t>
            </w:r>
            <w:proofErr w:type="spellEnd"/>
            <w:r>
              <w:rPr>
                <w:rFonts w:ascii="Times" w:hAnsi="Times"/>
                <w:sz w:val="24"/>
                <w:szCs w:val="24"/>
              </w:rPr>
              <w:t xml:space="preserve"> si può raggiungere il livello desiderato</w:t>
            </w:r>
          </w:p>
        </w:tc>
      </w:tr>
      <w:tr w:rsidR="009E4088" w14:paraId="4D974F0F" w14:textId="77777777" w:rsidTr="00A11EC0">
        <w:trPr>
          <w:jc w:val="center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F5828" w14:textId="77777777" w:rsidR="009E4088" w:rsidRDefault="009E4088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DESIGN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5AA88" w14:textId="0169FF3F" w:rsidR="009E4088" w:rsidRDefault="00B774B0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Mancanza luogo di posizionamento scheda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BFF7F" w14:textId="77777777" w:rsidR="009E4088" w:rsidRDefault="009E4088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Ideazione nuova struttura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567AD" w14:textId="596BD188" w:rsidR="009E4088" w:rsidRDefault="00B774B0" w:rsidP="00B774B0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~~~~~~</w:t>
            </w:r>
          </w:p>
        </w:tc>
      </w:tr>
      <w:tr w:rsidR="009E4088" w14:paraId="0D08A845" w14:textId="77777777" w:rsidTr="00A11EC0">
        <w:trPr>
          <w:jc w:val="center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C0CBEA" w14:textId="77777777" w:rsidR="009E4088" w:rsidRDefault="009E4088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PERCORSO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BA534" w14:textId="1F96D461" w:rsidR="009E4088" w:rsidRDefault="009E4088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Mancanza zone</w:t>
            </w:r>
            <w:r w:rsidR="00B774B0">
              <w:rPr>
                <w:rFonts w:ascii="Times New Roman" w:hAnsi="Times New Roman" w:cs="Times New Roman"/>
                <w:sz w:val="24"/>
                <w:szCs w:val="24"/>
              </w:rPr>
              <w:t xml:space="preserve"> con “finti incroci”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DD8386" w14:textId="77777777" w:rsidR="009E4088" w:rsidRDefault="009E4088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Costruzione piastrelle mancanti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B7809" w14:textId="77777777" w:rsidR="009E4088" w:rsidRDefault="009E4088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~~~~~~</w:t>
            </w:r>
          </w:p>
        </w:tc>
      </w:tr>
      <w:tr w:rsidR="009E4088" w14:paraId="752B807C" w14:textId="77777777" w:rsidTr="00A11EC0">
        <w:trPr>
          <w:jc w:val="center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C1EFC" w14:textId="77777777" w:rsidR="009E4088" w:rsidRDefault="009E4088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COMPONENTISTICA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F812F" w14:textId="271BBC47" w:rsidR="009E4088" w:rsidRDefault="00B774B0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Mancanza telecamera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BBD32" w14:textId="77777777" w:rsidR="009E4088" w:rsidRDefault="009E4088" w:rsidP="00097AA3">
            <w:pPr>
              <w:pStyle w:val="Standard"/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Ricerca Componente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D5E7D4" w14:textId="77777777" w:rsidR="009E4088" w:rsidRPr="00B47EA3" w:rsidRDefault="009E4088" w:rsidP="00097AA3">
            <w:pPr>
              <w:pStyle w:val="Standard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7EA3">
              <w:rPr>
                <w:rFonts w:ascii="Times New Roman" w:hAnsi="Times New Roman" w:cs="Times New Roman"/>
                <w:sz w:val="24"/>
                <w:szCs w:val="24"/>
              </w:rPr>
              <w:t>Inizio utilizzo componente</w:t>
            </w:r>
          </w:p>
        </w:tc>
      </w:tr>
    </w:tbl>
    <w:p w14:paraId="20ED1866" w14:textId="77777777" w:rsidR="009E4088" w:rsidRDefault="009E4088" w:rsidP="009E4088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2CDC491" w14:textId="77777777" w:rsidR="009E4088" w:rsidRDefault="009E4088" w:rsidP="009E4088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FABB66" w14:textId="77777777" w:rsidR="009E4088" w:rsidRDefault="009E4088" w:rsidP="009E4088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F43842" w14:textId="77777777" w:rsidR="009E4088" w:rsidRDefault="009E4088" w:rsidP="009E4088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1F0DB9" w14:textId="77777777" w:rsidR="009E4088" w:rsidRDefault="009E4088" w:rsidP="009E4088">
      <w:pPr>
        <w:pStyle w:val="Standard"/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>Nuove Idee/Pensieri</w:t>
      </w:r>
    </w:p>
    <w:p w14:paraId="0D5E5291" w14:textId="77D81B78" w:rsidR="009E4088" w:rsidRDefault="009E4088" w:rsidP="009E4088">
      <w:pPr>
        <w:pStyle w:val="Paragrafoelenco"/>
        <w:numPr>
          <w:ilvl w:val="0"/>
          <w:numId w:val="4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Cingoli: Sostituzione cingoli con </w:t>
      </w:r>
      <w:r w:rsidR="00B774B0">
        <w:rPr>
          <w:rFonts w:ascii="Times New Roman" w:hAnsi="Times New Roman" w:cs="Times New Roman"/>
          <w:sz w:val="24"/>
          <w:szCs w:val="24"/>
        </w:rPr>
        <w:t>ruote</w:t>
      </w:r>
    </w:p>
    <w:p w14:paraId="76924EC7" w14:textId="1C8A41F8" w:rsidR="009E4088" w:rsidRDefault="009E4088" w:rsidP="009E4088">
      <w:pPr>
        <w:pStyle w:val="Paragrafoelenco"/>
        <w:numPr>
          <w:ilvl w:val="0"/>
          <w:numId w:val="2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Software: </w:t>
      </w:r>
      <w:r w:rsidR="00B774B0">
        <w:rPr>
          <w:rFonts w:ascii="Times New Roman" w:hAnsi="Times New Roman" w:cs="Times New Roman"/>
          <w:sz w:val="24"/>
          <w:szCs w:val="24"/>
        </w:rPr>
        <w:t xml:space="preserve">Rifinitura programma </w:t>
      </w:r>
      <w:proofErr w:type="spellStart"/>
      <w:r w:rsidR="00B774B0">
        <w:rPr>
          <w:rFonts w:ascii="Times New Roman" w:hAnsi="Times New Roman" w:cs="Times New Roman"/>
          <w:sz w:val="24"/>
          <w:szCs w:val="24"/>
        </w:rPr>
        <w:t>Raspberry</w:t>
      </w:r>
      <w:proofErr w:type="spellEnd"/>
      <w:r w:rsidR="00B774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4B0">
        <w:rPr>
          <w:rFonts w:ascii="Times New Roman" w:hAnsi="Times New Roman" w:cs="Times New Roman"/>
          <w:sz w:val="24"/>
          <w:szCs w:val="24"/>
        </w:rPr>
        <w:t>Pi</w:t>
      </w:r>
      <w:proofErr w:type="spellEnd"/>
    </w:p>
    <w:p w14:paraId="65E51AC8" w14:textId="5934BD36" w:rsidR="009E4088" w:rsidRPr="009646E7" w:rsidRDefault="009E4088" w:rsidP="009E4088">
      <w:pPr>
        <w:pStyle w:val="Paragrafoelenco"/>
        <w:numPr>
          <w:ilvl w:val="0"/>
          <w:numId w:val="2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Struttura: </w:t>
      </w:r>
      <w:r w:rsidR="00B774B0">
        <w:rPr>
          <w:rFonts w:ascii="Times New Roman" w:hAnsi="Times New Roman" w:cs="Times New Roman"/>
          <w:sz w:val="24"/>
          <w:szCs w:val="24"/>
        </w:rPr>
        <w:t>Posizionamento telecamera</w:t>
      </w:r>
    </w:p>
    <w:p w14:paraId="574BA997" w14:textId="0962DC19" w:rsidR="009646E7" w:rsidRDefault="009646E7" w:rsidP="009E4088">
      <w:pPr>
        <w:pStyle w:val="Paragrafoelenco"/>
        <w:numPr>
          <w:ilvl w:val="0"/>
          <w:numId w:val="2"/>
        </w:numPr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Energia: Aggiunta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powerbank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scheda e telecamera</w:t>
      </w:r>
    </w:p>
    <w:p w14:paraId="2141597A" w14:textId="77777777" w:rsidR="009E4088" w:rsidRDefault="009E4088" w:rsidP="009E4088">
      <w:pPr>
        <w:pStyle w:val="Standard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3126998" w14:textId="77777777" w:rsidR="009E4088" w:rsidRDefault="009E4088" w:rsidP="009E4088">
      <w:pPr>
        <w:pStyle w:val="Standard"/>
        <w:spacing w:after="0" w:line="360" w:lineRule="auto"/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5469E8F9" w14:textId="77777777" w:rsidR="009E4088" w:rsidRDefault="009E4088" w:rsidP="009E4088"/>
    <w:p w14:paraId="5DE0D656" w14:textId="77777777" w:rsidR="003045A1" w:rsidRDefault="003045A1"/>
    <w:sectPr w:rsidR="003045A1">
      <w:pgSz w:w="11906" w:h="16838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6CD"/>
    <w:multiLevelType w:val="multilevel"/>
    <w:tmpl w:val="75FCC282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F7620B0"/>
    <w:multiLevelType w:val="multilevel"/>
    <w:tmpl w:val="7D12C0D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1F"/>
    <w:rsid w:val="003045A1"/>
    <w:rsid w:val="008B261F"/>
    <w:rsid w:val="009646E7"/>
    <w:rsid w:val="009E4088"/>
    <w:rsid w:val="00A11EC0"/>
    <w:rsid w:val="00B7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B82DA"/>
  <w15:chartTrackingRefBased/>
  <w15:docId w15:val="{DAA7FAB8-299D-40C3-AB8F-84417BDE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408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9E4088"/>
    <w:pPr>
      <w:suppressAutoHyphens/>
      <w:autoSpaceDN w:val="0"/>
      <w:textAlignment w:val="baseline"/>
    </w:pPr>
    <w:rPr>
      <w:rFonts w:ascii="Calibri" w:eastAsia="Calibri" w:hAnsi="Calibri" w:cs="Tahoma"/>
    </w:rPr>
  </w:style>
  <w:style w:type="paragraph" w:styleId="Paragrafoelenco">
    <w:name w:val="List Paragraph"/>
    <w:basedOn w:val="Standard"/>
    <w:rsid w:val="009E4088"/>
    <w:pPr>
      <w:ind w:left="720"/>
    </w:pPr>
  </w:style>
  <w:style w:type="numbering" w:customStyle="1" w:styleId="WWNum1">
    <w:name w:val="WWNum1"/>
    <w:basedOn w:val="Nessunelenco"/>
    <w:rsid w:val="009E4088"/>
    <w:pPr>
      <w:numPr>
        <w:numId w:val="1"/>
      </w:numPr>
    </w:pPr>
  </w:style>
  <w:style w:type="numbering" w:customStyle="1" w:styleId="WWNum2">
    <w:name w:val="WWNum2"/>
    <w:basedOn w:val="Nessunelenco"/>
    <w:rsid w:val="009E408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Fulvio</dc:creator>
  <cp:keywords/>
  <dc:description/>
  <cp:lastModifiedBy>Fulvio</cp:lastModifiedBy>
  <cp:revision>3</cp:revision>
  <dcterms:created xsi:type="dcterms:W3CDTF">2023-04-15T13:26:00Z</dcterms:created>
  <dcterms:modified xsi:type="dcterms:W3CDTF">2023-04-15T13:57:00Z</dcterms:modified>
</cp:coreProperties>
</file>