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SLAM Graduation Project Timeline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 November - 30 November:</w:t>
      </w:r>
      <w:r w:rsidDel="00000000" w:rsidR="00000000" w:rsidRPr="00000000">
        <w:rPr>
          <w:rtl w:val="0"/>
        </w:rPr>
        <w:t xml:space="preserve"> Using the Kit and making the robot moves &amp; Finishing the online SLAM course.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 December - 15 December:</w:t>
      </w:r>
      <w:r w:rsidDel="00000000" w:rsidR="00000000" w:rsidRPr="00000000">
        <w:rPr>
          <w:rtl w:val="0"/>
        </w:rPr>
        <w:t xml:space="preserve"> Showing Sensors reading and make the robot interface with it &amp; Deciding Kalman Filter.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16 December - 25 January:</w:t>
      </w:r>
      <w:r w:rsidDel="00000000" w:rsidR="00000000" w:rsidRPr="00000000">
        <w:rPr>
          <w:rtl w:val="0"/>
        </w:rPr>
        <w:t xml:space="preserve"> Choosing Algorithm and Final Exams.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26 January - 28 February:</w:t>
      </w:r>
      <w:r w:rsidDel="00000000" w:rsidR="00000000" w:rsidRPr="00000000">
        <w:rPr>
          <w:rtl w:val="0"/>
        </w:rPr>
        <w:t xml:space="preserve"> Applying Kalman Filter and debugging it.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 March - 31 March: </w:t>
      </w:r>
      <w:r w:rsidDel="00000000" w:rsidR="00000000" w:rsidRPr="00000000">
        <w:rPr>
          <w:rtl w:val="0"/>
        </w:rPr>
        <w:t xml:space="preserve">Implementing the First Algorithm and finding its weak point.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 April - 30 April: </w:t>
      </w:r>
      <w:r w:rsidDel="00000000" w:rsidR="00000000" w:rsidRPr="00000000">
        <w:rPr>
          <w:rtl w:val="0"/>
        </w:rPr>
        <w:t xml:space="preserve">Replacing parts of the algorithm or using another algorithm if needed, and using different or more advanced sensor if necessary.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1 May - End:</w:t>
      </w:r>
      <w:r w:rsidDel="00000000" w:rsidR="00000000" w:rsidRPr="00000000">
        <w:rPr>
          <w:rtl w:val="0"/>
        </w:rPr>
        <w:t xml:space="preserve"> Making project Demo, Fixing bugs, Tiny Changes and Thesis.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