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349B" w14:textId="124F8713" w:rsidR="00B44A80" w:rsidRPr="00233695" w:rsidRDefault="00812335" w:rsidP="00350879">
      <w:pPr>
        <w:spacing w:line="360" w:lineRule="auto"/>
        <w:rPr>
          <w:b/>
          <w:bCs/>
          <w:i/>
          <w:iCs/>
          <w:sz w:val="40"/>
          <w:szCs w:val="40"/>
        </w:rPr>
      </w:pPr>
      <w:r w:rsidRPr="00233695">
        <w:rPr>
          <w:b/>
          <w:bCs/>
          <w:i/>
          <w:iCs/>
          <w:sz w:val="40"/>
          <w:szCs w:val="40"/>
        </w:rPr>
        <w:t xml:space="preserve">Intro </w:t>
      </w:r>
    </w:p>
    <w:p w14:paraId="3B14023E" w14:textId="104BAA37" w:rsidR="00DC001C" w:rsidRPr="000D7F07" w:rsidRDefault="00DC001C" w:rsidP="00350879">
      <w:pPr>
        <w:spacing w:line="360" w:lineRule="auto"/>
      </w:pPr>
      <w:r w:rsidRPr="000D7F07">
        <w:t xml:space="preserve">In recent years </w:t>
      </w:r>
      <w:r w:rsidR="0020722C" w:rsidRPr="000D7F07">
        <w:t>huge</w:t>
      </w:r>
      <w:r w:rsidRPr="000D7F07">
        <w:t xml:space="preserve"> DNA</w:t>
      </w:r>
      <w:r w:rsidR="00084A32" w:rsidRPr="000D7F07">
        <w:t>, RNA</w:t>
      </w:r>
      <w:r w:rsidRPr="000D7F07">
        <w:t xml:space="preserve"> and protein sequences</w:t>
      </w:r>
      <w:r w:rsidR="00D81270" w:rsidRPr="000D7F07">
        <w:t xml:space="preserve"> have been available</w:t>
      </w:r>
      <w:r w:rsidRPr="000D7F07">
        <w:t>, for efficiently analyzing them, it is required to convert the symbolic sequence to a numerical sequence which is essential to genome comparison, compression</w:t>
      </w:r>
      <w:r w:rsidR="00930ECA">
        <w:t xml:space="preserve"> and</w:t>
      </w:r>
      <w:r w:rsidRPr="000D7F07">
        <w:t xml:space="preserve"> encryption</w:t>
      </w:r>
    </w:p>
    <w:p w14:paraId="505A1A4E" w14:textId="69122DEE" w:rsidR="0020722C" w:rsidRPr="000D7F07" w:rsidRDefault="00233695" w:rsidP="00350879">
      <w:pPr>
        <w:spacing w:line="360" w:lineRule="auto"/>
      </w:pPr>
      <w:r w:rsidRPr="000D7F07">
        <w:t xml:space="preserve">By </w:t>
      </w:r>
      <w:r w:rsidR="00D81270" w:rsidRPr="000D7F07">
        <w:t>merging the</w:t>
      </w:r>
      <w:r w:rsidR="0020722C" w:rsidRPr="000D7F07">
        <w:t xml:space="preserve"> idea of chaotic dynamics</w:t>
      </w:r>
      <w:r w:rsidR="00D81270" w:rsidRPr="000D7F07">
        <w:t xml:space="preserve"> with the sequence bases (4 letters) </w:t>
      </w:r>
      <w:r w:rsidR="00084A32" w:rsidRPr="000D7F07">
        <w:t>of</w:t>
      </w:r>
      <w:r w:rsidR="00D81270" w:rsidRPr="000D7F07">
        <w:t xml:space="preserve"> DNA or RNA</w:t>
      </w:r>
      <w:r w:rsidRPr="000D7F07">
        <w:t>,</w:t>
      </w:r>
      <w:r w:rsidR="00D81270" w:rsidRPr="000D7F07">
        <w:t xml:space="preserve"> </w:t>
      </w:r>
    </w:p>
    <w:p w14:paraId="6ACFC422" w14:textId="7978FDE4" w:rsidR="00D81270" w:rsidRPr="000D7F07" w:rsidRDefault="00D81270" w:rsidP="00350879">
      <w:pPr>
        <w:spacing w:line="360" w:lineRule="auto"/>
      </w:pPr>
      <w:r w:rsidRPr="000D7F07">
        <w:t>rather th</w:t>
      </w:r>
      <w:r w:rsidR="000D7F07">
        <w:t>an</w:t>
      </w:r>
      <w:r w:rsidRPr="000D7F07">
        <w:t xml:space="preserve"> yielding in</w:t>
      </w:r>
      <w:r w:rsidR="000D7F07">
        <w:t xml:space="preserve"> a</w:t>
      </w:r>
      <w:r w:rsidRPr="000D7F07">
        <w:t xml:space="preserve"> random structure as in using only fo</w:t>
      </w:r>
      <w:r w:rsidR="00977EE9">
        <w:t>u</w:t>
      </w:r>
      <w:r w:rsidRPr="000D7F07">
        <w:t>r corners (no consistent result each run), the randomness of the structure is taken out by the sequence governing, the resulted image is the genetic structure of the entered seq</w:t>
      </w:r>
    </w:p>
    <w:p w14:paraId="6E554F89" w14:textId="5EF5ED07" w:rsidR="00D81270" w:rsidRPr="000D7F07" w:rsidRDefault="00D81270" w:rsidP="00350879">
      <w:pPr>
        <w:spacing w:line="360" w:lineRule="auto"/>
        <w:rPr>
          <w:lang w:bidi="ar-EG"/>
        </w:rPr>
      </w:pPr>
      <w:r w:rsidRPr="000D7F07">
        <w:t>this technique is known as Chaos game representation (CGR)</w:t>
      </w:r>
      <w:r w:rsidR="00270B87">
        <w:t xml:space="preserve"> which is a numerical mapping of se</w:t>
      </w:r>
      <w:r w:rsidR="00350879">
        <w:t>quences that is represented in a graph,</w:t>
      </w:r>
      <w:r w:rsidR="003E16AC">
        <w:t xml:space="preserve"> </w:t>
      </w:r>
      <w:r w:rsidRPr="000D7F07">
        <w:t>the last edited version of it is ICGR</w:t>
      </w:r>
      <w:r w:rsidR="00233695" w:rsidRPr="000D7F07">
        <w:t xml:space="preserve"> (integer</w:t>
      </w:r>
      <w:r w:rsidRPr="000D7F07">
        <w:t xml:space="preserve"> Chaos game representation) </w:t>
      </w:r>
      <w:r w:rsidR="00233695" w:rsidRPr="000D7F07">
        <w:t>which allows to encode and decode the sequence into</w:t>
      </w:r>
      <w:r w:rsidR="00930ECA">
        <w:t xml:space="preserve"> 3</w:t>
      </w:r>
      <w:r w:rsidR="00233695" w:rsidRPr="000D7F07">
        <w:t xml:space="preserve"> integer numbers </w:t>
      </w:r>
    </w:p>
    <w:p w14:paraId="64F5742D" w14:textId="0FF4D4AF" w:rsidR="00233695" w:rsidRPr="000D7F07" w:rsidRDefault="00233695" w:rsidP="00350879">
      <w:pPr>
        <w:spacing w:line="360" w:lineRule="auto"/>
        <w:rPr>
          <w:rtl/>
          <w:lang w:bidi="ar-EG"/>
        </w:rPr>
      </w:pPr>
      <w:r w:rsidRPr="000D7F07">
        <w:rPr>
          <w:lang w:bidi="ar-EG"/>
        </w:rPr>
        <w:t>The ICGR is</w:t>
      </w:r>
      <w:r w:rsidR="00930ECA">
        <w:rPr>
          <w:lang w:bidi="ar-EG"/>
        </w:rPr>
        <w:t xml:space="preserve"> one-to-one </w:t>
      </w:r>
      <w:r w:rsidR="008F3DDD">
        <w:rPr>
          <w:lang w:bidi="ar-EG"/>
        </w:rPr>
        <w:t>lossless (</w:t>
      </w:r>
      <w:r w:rsidR="00930ECA">
        <w:rPr>
          <w:lang w:bidi="ar-EG"/>
        </w:rPr>
        <w:t>the k-</w:t>
      </w:r>
      <w:proofErr w:type="spellStart"/>
      <w:r w:rsidR="00930ECA">
        <w:rPr>
          <w:lang w:bidi="ar-EG"/>
        </w:rPr>
        <w:t>th</w:t>
      </w:r>
      <w:proofErr w:type="spellEnd"/>
      <w:r w:rsidR="00930ECA">
        <w:rPr>
          <w:lang w:bidi="ar-EG"/>
        </w:rPr>
        <w:t xml:space="preserve"> point in image corresponds to the k-</w:t>
      </w:r>
      <w:proofErr w:type="spellStart"/>
      <w:r w:rsidR="00930ECA">
        <w:rPr>
          <w:lang w:bidi="ar-EG"/>
        </w:rPr>
        <w:t>th</w:t>
      </w:r>
      <w:proofErr w:type="spellEnd"/>
      <w:r w:rsidR="00930ECA">
        <w:rPr>
          <w:lang w:bidi="ar-EG"/>
        </w:rPr>
        <w:t xml:space="preserve"> </w:t>
      </w:r>
      <w:r w:rsidR="008F3DDD">
        <w:rPr>
          <w:lang w:bidi="ar-EG"/>
        </w:rPr>
        <w:t xml:space="preserve">nucleotide), but is </w:t>
      </w:r>
      <w:r w:rsidR="008F3DDD" w:rsidRPr="000D7F07">
        <w:rPr>
          <w:lang w:bidi="ar-EG"/>
        </w:rPr>
        <w:t>limited</w:t>
      </w:r>
      <w:r w:rsidRPr="000D7F07">
        <w:rPr>
          <w:lang w:bidi="ar-EG"/>
        </w:rPr>
        <w:t xml:space="preserve"> by not exceeding 1024 base of the sequence in order to be able to succeed in encoding and decoding </w:t>
      </w:r>
    </w:p>
    <w:p w14:paraId="6E459605" w14:textId="7E993F24" w:rsidR="00FB6BD3" w:rsidRDefault="00FB6BD3" w:rsidP="00350879">
      <w:pPr>
        <w:spacing w:line="360" w:lineRule="auto"/>
        <w:rPr>
          <w:rtl/>
          <w:lang w:bidi="ar-EG"/>
        </w:rPr>
      </w:pPr>
    </w:p>
    <w:p w14:paraId="581835B2" w14:textId="13456533" w:rsidR="00FB6BD3" w:rsidRPr="00CF55B7" w:rsidRDefault="00CF55B7" w:rsidP="00350879">
      <w:pPr>
        <w:spacing w:line="360" w:lineRule="auto"/>
        <w:rPr>
          <w:b/>
          <w:bCs/>
          <w:i/>
          <w:iCs/>
          <w:sz w:val="40"/>
          <w:szCs w:val="40"/>
          <w:lang w:bidi="ar-EG"/>
        </w:rPr>
      </w:pPr>
      <w:r w:rsidRPr="00CF55B7">
        <w:rPr>
          <w:b/>
          <w:bCs/>
          <w:i/>
          <w:iCs/>
          <w:sz w:val="40"/>
          <w:szCs w:val="40"/>
          <w:lang w:bidi="ar-EG"/>
        </w:rPr>
        <w:t xml:space="preserve">Academic motivation </w:t>
      </w:r>
    </w:p>
    <w:p w14:paraId="547C3212" w14:textId="5797067A" w:rsidR="0020722C" w:rsidRDefault="00CF55B7" w:rsidP="00350879">
      <w:pPr>
        <w:spacing w:line="360" w:lineRule="auto"/>
      </w:pPr>
      <w:r>
        <w:t>Based on the paper published in 2018 (</w:t>
      </w:r>
      <w:r w:rsidRPr="00CF55B7">
        <w:t>Encoding DNA sequences by integer chaos game representation</w:t>
      </w:r>
      <w:r>
        <w:t>)</w:t>
      </w:r>
      <w:hyperlink r:id="rId5" w:history="1">
        <w:r w:rsidRPr="00CF55B7">
          <w:rPr>
            <w:rStyle w:val="Hyperlink"/>
            <w:vertAlign w:val="superscript"/>
          </w:rPr>
          <w:t>2</w:t>
        </w:r>
      </w:hyperlink>
    </w:p>
    <w:p w14:paraId="2192B6AA" w14:textId="16B9F9FA" w:rsidR="00350879" w:rsidRDefault="00977EE9" w:rsidP="00350879">
      <w:pPr>
        <w:spacing w:line="360" w:lineRule="auto"/>
      </w:pPr>
      <w:r>
        <w:t xml:space="preserve">As </w:t>
      </w:r>
      <w:r w:rsidRPr="00977EE9">
        <w:t>DNA sequences are fundamental for encoding genetic information</w:t>
      </w:r>
      <w:r>
        <w:t xml:space="preserve"> and converting the sequence into numerical values</w:t>
      </w:r>
      <w:r w:rsidR="00350879">
        <w:t xml:space="preserve"> </w:t>
      </w:r>
      <w:r w:rsidR="00350879" w:rsidRPr="000D7F07">
        <w:t xml:space="preserve">is essential </w:t>
      </w:r>
      <w:r w:rsidR="00350879">
        <w:t>for</w:t>
      </w:r>
      <w:r w:rsidR="00350879" w:rsidRPr="000D7F07">
        <w:t xml:space="preserve"> comparison, compression</w:t>
      </w:r>
      <w:r w:rsidR="00350879">
        <w:t xml:space="preserve"> and</w:t>
      </w:r>
      <w:r w:rsidR="00350879" w:rsidRPr="000D7F07">
        <w:t xml:space="preserve"> encryption</w:t>
      </w:r>
      <w:r w:rsidR="00350879">
        <w:t>,</w:t>
      </w:r>
    </w:p>
    <w:p w14:paraId="12002D7C" w14:textId="5A333A9C" w:rsidR="00CF55B7" w:rsidRDefault="00350879" w:rsidP="00350879">
      <w:pPr>
        <w:spacing w:line="360" w:lineRule="auto"/>
      </w:pPr>
      <w:r>
        <w:t>t</w:t>
      </w:r>
      <w:r w:rsidR="00CF55B7">
        <w:t>he goal is to</w:t>
      </w:r>
      <w:r w:rsidR="00B24BFB">
        <w:t xml:space="preserve"> add the abilit</w:t>
      </w:r>
      <w:r w:rsidR="0024541B">
        <w:t>y</w:t>
      </w:r>
      <w:r w:rsidR="00451A2A">
        <w:t xml:space="preserve"> of</w:t>
      </w:r>
      <w:r w:rsidR="00CF55B7">
        <w:t xml:space="preserve"> </w:t>
      </w:r>
      <w:r w:rsidR="00084A32">
        <w:t>increasing</w:t>
      </w:r>
      <w:r w:rsidR="00CF55B7">
        <w:t xml:space="preserve"> the sequence length over 1024 base</w:t>
      </w:r>
      <w:r w:rsidR="0024541B">
        <w:t>,</w:t>
      </w:r>
      <w:r w:rsidR="00CF55B7">
        <w:t xml:space="preserve"> succeeding in encoding and decoding it back</w:t>
      </w:r>
      <w:r w:rsidR="00B24BFB">
        <w:t xml:space="preserve">, and making further analysis on the resulted images </w:t>
      </w:r>
      <w:r w:rsidR="008F3DDD">
        <w:t>using machine learning</w:t>
      </w:r>
    </w:p>
    <w:p w14:paraId="03CAE2CF" w14:textId="77777777" w:rsidR="00110E4B" w:rsidRDefault="00110E4B" w:rsidP="00350879">
      <w:pPr>
        <w:spacing w:line="360" w:lineRule="auto"/>
      </w:pPr>
    </w:p>
    <w:p w14:paraId="1B96778A" w14:textId="62E82109" w:rsidR="00110E4B" w:rsidRPr="00110E4B" w:rsidRDefault="008F3DDD" w:rsidP="00350879">
      <w:pPr>
        <w:spacing w:line="360" w:lineRule="auto"/>
        <w:rPr>
          <w:b/>
          <w:bCs/>
          <w:i/>
          <w:iCs/>
          <w:sz w:val="40"/>
          <w:szCs w:val="40"/>
        </w:rPr>
      </w:pPr>
      <w:r w:rsidRPr="00110E4B">
        <w:rPr>
          <w:b/>
          <w:bCs/>
          <w:i/>
          <w:iCs/>
          <w:sz w:val="40"/>
          <w:szCs w:val="40"/>
        </w:rPr>
        <w:t>I</w:t>
      </w:r>
      <w:r w:rsidR="00110E4B" w:rsidRPr="00110E4B">
        <w:rPr>
          <w:b/>
          <w:bCs/>
          <w:i/>
          <w:iCs/>
          <w:sz w:val="40"/>
          <w:szCs w:val="40"/>
        </w:rPr>
        <w:t>mpact</w:t>
      </w:r>
      <w:r>
        <w:rPr>
          <w:b/>
          <w:bCs/>
          <w:i/>
          <w:iCs/>
          <w:sz w:val="40"/>
          <w:szCs w:val="40"/>
        </w:rPr>
        <w:t>/users</w:t>
      </w:r>
    </w:p>
    <w:p w14:paraId="0FE36D63" w14:textId="42F2EE8C" w:rsidR="00084A32" w:rsidRDefault="00084A32" w:rsidP="00350879">
      <w:pPr>
        <w:spacing w:line="360" w:lineRule="auto"/>
      </w:pPr>
      <w:r>
        <w:lastRenderedPageBreak/>
        <w:t xml:space="preserve">The targeted users are researchers in a </w:t>
      </w:r>
      <w:r w:rsidR="000D7F07">
        <w:t>related biological field</w:t>
      </w:r>
      <w:r>
        <w:t>, bioinformaticians</w:t>
      </w:r>
    </w:p>
    <w:p w14:paraId="7CB65BB4" w14:textId="77777777" w:rsidR="00110E4B" w:rsidRPr="00110E4B" w:rsidRDefault="00110E4B" w:rsidP="00350879">
      <w:pPr>
        <w:spacing w:line="360" w:lineRule="auto"/>
      </w:pPr>
    </w:p>
    <w:p w14:paraId="3FBD2C5E" w14:textId="5C3D2827" w:rsidR="00084A32" w:rsidRPr="00084A32" w:rsidRDefault="00084A32" w:rsidP="00350879">
      <w:pPr>
        <w:spacing w:line="360" w:lineRule="auto"/>
        <w:rPr>
          <w:b/>
          <w:bCs/>
          <w:i/>
          <w:iCs/>
          <w:sz w:val="44"/>
          <w:szCs w:val="44"/>
        </w:rPr>
      </w:pPr>
      <w:r w:rsidRPr="00084A32">
        <w:rPr>
          <w:b/>
          <w:bCs/>
          <w:i/>
          <w:iCs/>
          <w:sz w:val="44"/>
          <w:szCs w:val="44"/>
        </w:rPr>
        <w:t xml:space="preserve">Scope </w:t>
      </w:r>
    </w:p>
    <w:p w14:paraId="393F7444" w14:textId="77777777" w:rsidR="00A1523D" w:rsidRDefault="000D7F07" w:rsidP="00350879">
      <w:pPr>
        <w:spacing w:line="360" w:lineRule="auto"/>
        <w:rPr>
          <w:lang w:bidi="ar-EG"/>
        </w:rPr>
      </w:pPr>
      <w:r>
        <w:rPr>
          <w:lang w:bidi="ar-EG"/>
        </w:rPr>
        <w:t xml:space="preserve">The range of working project is on DNA and RNA sequences </w:t>
      </w:r>
    </w:p>
    <w:p w14:paraId="348C6684" w14:textId="77777777" w:rsidR="00A1523D" w:rsidRDefault="00A1523D" w:rsidP="00350879">
      <w:pPr>
        <w:spacing w:line="360" w:lineRule="auto"/>
        <w:rPr>
          <w:lang w:bidi="ar-EG"/>
        </w:rPr>
      </w:pPr>
    </w:p>
    <w:p w14:paraId="2ECC8E2B" w14:textId="525C288C" w:rsidR="00110E4B" w:rsidRPr="00A1523D" w:rsidRDefault="00A1523D" w:rsidP="00350879">
      <w:pPr>
        <w:spacing w:line="360" w:lineRule="auto"/>
        <w:rPr>
          <w:lang w:bidi="ar-EG"/>
        </w:rPr>
      </w:pPr>
      <w:r w:rsidRPr="00A1523D">
        <w:rPr>
          <w:b/>
          <w:bCs/>
          <w:i/>
          <w:iCs/>
          <w:sz w:val="40"/>
          <w:szCs w:val="40"/>
          <w:lang w:bidi="ar-EG"/>
        </w:rPr>
        <w:t xml:space="preserve">Algorithm </w:t>
      </w:r>
    </w:p>
    <w:p w14:paraId="6F351BA6" w14:textId="4D043D82" w:rsidR="00A1523D" w:rsidRDefault="00A1523D" w:rsidP="00350879">
      <w:pPr>
        <w:pStyle w:val="ListParagraph"/>
        <w:numPr>
          <w:ilvl w:val="0"/>
          <w:numId w:val="4"/>
        </w:numPr>
        <w:spacing w:line="360" w:lineRule="auto"/>
        <w:rPr>
          <w:lang w:bidi="ar-EG"/>
        </w:rPr>
      </w:pPr>
      <w:r>
        <w:rPr>
          <w:lang w:bidi="ar-EG"/>
        </w:rPr>
        <w:t xml:space="preserve">CGR algorithm </w:t>
      </w:r>
    </w:p>
    <w:p w14:paraId="36B89332" w14:textId="3D8939BE" w:rsidR="00A1523D" w:rsidRDefault="00A1523D" w:rsidP="00350879">
      <w:pPr>
        <w:pStyle w:val="ListParagraph"/>
        <w:numPr>
          <w:ilvl w:val="0"/>
          <w:numId w:val="4"/>
        </w:numPr>
        <w:spacing w:line="360" w:lineRule="auto"/>
        <w:rPr>
          <w:lang w:bidi="ar-EG"/>
        </w:rPr>
      </w:pPr>
      <w:r>
        <w:rPr>
          <w:lang w:bidi="ar-EG"/>
        </w:rPr>
        <w:t xml:space="preserve">Machine learning algorithms </w:t>
      </w:r>
    </w:p>
    <w:p w14:paraId="66AB46C2" w14:textId="77777777" w:rsidR="00A1523D" w:rsidRPr="00A1523D" w:rsidRDefault="00A1523D" w:rsidP="00350879">
      <w:pPr>
        <w:spacing w:line="360" w:lineRule="auto"/>
        <w:rPr>
          <w:lang w:bidi="ar-EG"/>
        </w:rPr>
      </w:pPr>
    </w:p>
    <w:p w14:paraId="3EE523E6" w14:textId="26048D90" w:rsidR="006C6A87" w:rsidRDefault="006C6A87" w:rsidP="00350879">
      <w:pPr>
        <w:spacing w:line="360" w:lineRule="auto"/>
        <w:rPr>
          <w:b/>
          <w:bCs/>
          <w:i/>
          <w:iCs/>
          <w:sz w:val="44"/>
          <w:szCs w:val="44"/>
          <w:lang w:bidi="ar-EG"/>
        </w:rPr>
      </w:pPr>
      <w:r w:rsidRPr="006C6A87">
        <w:rPr>
          <w:b/>
          <w:bCs/>
          <w:i/>
          <w:iCs/>
          <w:sz w:val="44"/>
          <w:szCs w:val="44"/>
          <w:lang w:bidi="ar-EG"/>
        </w:rPr>
        <w:t>Benefits</w:t>
      </w:r>
    </w:p>
    <w:p w14:paraId="17B782D0" w14:textId="732E3E31" w:rsidR="006C6A87" w:rsidRDefault="006C6A87" w:rsidP="00350879">
      <w:pPr>
        <w:pStyle w:val="ListParagraph"/>
        <w:numPr>
          <w:ilvl w:val="0"/>
          <w:numId w:val="3"/>
        </w:numPr>
        <w:spacing w:line="360" w:lineRule="auto"/>
        <w:rPr>
          <w:lang w:bidi="ar-EG"/>
        </w:rPr>
      </w:pPr>
      <w:r>
        <w:rPr>
          <w:lang w:bidi="ar-EG"/>
        </w:rPr>
        <w:t>Converting the sequence into an image</w:t>
      </w:r>
    </w:p>
    <w:p w14:paraId="5014DB28" w14:textId="185F7778" w:rsidR="006C6A87" w:rsidRDefault="006C6A87" w:rsidP="00350879">
      <w:pPr>
        <w:pStyle w:val="ListParagraph"/>
        <w:numPr>
          <w:ilvl w:val="0"/>
          <w:numId w:val="3"/>
        </w:numPr>
        <w:spacing w:line="360" w:lineRule="auto"/>
        <w:rPr>
          <w:lang w:bidi="ar-EG"/>
        </w:rPr>
      </w:pPr>
      <w:r>
        <w:rPr>
          <w:lang w:bidi="ar-EG"/>
        </w:rPr>
        <w:t>Using machine learning</w:t>
      </w:r>
      <w:r w:rsidR="008F3DDD">
        <w:rPr>
          <w:lang w:bidi="ar-EG"/>
        </w:rPr>
        <w:t xml:space="preserve"> </w:t>
      </w:r>
      <w:r>
        <w:rPr>
          <w:lang w:bidi="ar-EG"/>
        </w:rPr>
        <w:t>for further analysis on the images</w:t>
      </w:r>
    </w:p>
    <w:p w14:paraId="36335220" w14:textId="01094488" w:rsidR="006C6A87" w:rsidRDefault="006C6A87" w:rsidP="00350879">
      <w:pPr>
        <w:pStyle w:val="ListParagraph"/>
        <w:numPr>
          <w:ilvl w:val="0"/>
          <w:numId w:val="3"/>
        </w:numPr>
        <w:spacing w:line="360" w:lineRule="auto"/>
        <w:rPr>
          <w:lang w:bidi="ar-EG"/>
        </w:rPr>
      </w:pPr>
      <w:r>
        <w:rPr>
          <w:lang w:bidi="ar-EG"/>
        </w:rPr>
        <w:t>Encoding the sequence into 3 int</w:t>
      </w:r>
      <w:r w:rsidR="00D468E7">
        <w:rPr>
          <w:lang w:bidi="ar-EG"/>
        </w:rPr>
        <w:t>eger</w:t>
      </w:r>
      <w:r>
        <w:rPr>
          <w:lang w:bidi="ar-EG"/>
        </w:rPr>
        <w:t xml:space="preserve"> numbers that </w:t>
      </w:r>
      <w:r w:rsidR="00D468E7">
        <w:rPr>
          <w:lang w:bidi="ar-EG"/>
        </w:rPr>
        <w:t>can</w:t>
      </w:r>
      <w:r>
        <w:rPr>
          <w:lang w:bidi="ar-EG"/>
        </w:rPr>
        <w:t xml:space="preserve"> </w:t>
      </w:r>
      <w:r w:rsidR="00D468E7">
        <w:rPr>
          <w:lang w:bidi="ar-EG"/>
        </w:rPr>
        <w:t>be decoded back to</w:t>
      </w:r>
      <w:r>
        <w:rPr>
          <w:lang w:bidi="ar-EG"/>
        </w:rPr>
        <w:t xml:space="preserve"> the right sequence</w:t>
      </w:r>
    </w:p>
    <w:p w14:paraId="69034C9C" w14:textId="18FEE29B" w:rsidR="006C6A87" w:rsidRPr="006C6A87" w:rsidRDefault="007825B1" w:rsidP="00350879">
      <w:pPr>
        <w:pStyle w:val="ListParagraph"/>
        <w:numPr>
          <w:ilvl w:val="0"/>
          <w:numId w:val="3"/>
        </w:numPr>
        <w:spacing w:line="360" w:lineRule="auto"/>
        <w:rPr>
          <w:rtl/>
          <w:lang w:bidi="ar-EG"/>
        </w:rPr>
      </w:pPr>
      <w:r>
        <w:rPr>
          <w:lang w:bidi="ar-EG"/>
        </w:rPr>
        <w:t>Increasing the size of the</w:t>
      </w:r>
      <w:r w:rsidR="0050074F">
        <w:rPr>
          <w:lang w:bidi="ar-EG"/>
        </w:rPr>
        <w:t xml:space="preserve"> input</w:t>
      </w:r>
      <w:r>
        <w:rPr>
          <w:lang w:bidi="ar-EG"/>
        </w:rPr>
        <w:t xml:space="preserve"> sequence that could be </w:t>
      </w:r>
      <w:r w:rsidR="0050074F">
        <w:rPr>
          <w:lang w:bidi="ar-EG"/>
        </w:rPr>
        <w:t xml:space="preserve">more than </w:t>
      </w:r>
      <w:r>
        <w:rPr>
          <w:lang w:bidi="ar-EG"/>
        </w:rPr>
        <w:t>1024</w:t>
      </w:r>
      <w:r w:rsidR="0050074F">
        <w:rPr>
          <w:lang w:bidi="ar-EG"/>
        </w:rPr>
        <w:t xml:space="preserve"> nucleotides </w:t>
      </w:r>
    </w:p>
    <w:sectPr w:rsidR="006C6A87" w:rsidRPr="006C6A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386"/>
    <w:multiLevelType w:val="hybridMultilevel"/>
    <w:tmpl w:val="AA00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107C4"/>
    <w:multiLevelType w:val="hybridMultilevel"/>
    <w:tmpl w:val="1BE21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7749DA"/>
    <w:multiLevelType w:val="hybridMultilevel"/>
    <w:tmpl w:val="C7FC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8149E"/>
    <w:multiLevelType w:val="hybridMultilevel"/>
    <w:tmpl w:val="6580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35"/>
    <w:rsid w:val="00084A32"/>
    <w:rsid w:val="000D7F07"/>
    <w:rsid w:val="00110E4B"/>
    <w:rsid w:val="0020722C"/>
    <w:rsid w:val="00233695"/>
    <w:rsid w:val="0024541B"/>
    <w:rsid w:val="00270B87"/>
    <w:rsid w:val="003250CE"/>
    <w:rsid w:val="00350879"/>
    <w:rsid w:val="003E16AC"/>
    <w:rsid w:val="00451A2A"/>
    <w:rsid w:val="0050074F"/>
    <w:rsid w:val="006C6A87"/>
    <w:rsid w:val="007825B1"/>
    <w:rsid w:val="00812335"/>
    <w:rsid w:val="008F3DDD"/>
    <w:rsid w:val="00930ECA"/>
    <w:rsid w:val="00977EE9"/>
    <w:rsid w:val="00A1523D"/>
    <w:rsid w:val="00B24BFB"/>
    <w:rsid w:val="00B44A80"/>
    <w:rsid w:val="00B71BFA"/>
    <w:rsid w:val="00C10E8B"/>
    <w:rsid w:val="00CF55B7"/>
    <w:rsid w:val="00D468E7"/>
    <w:rsid w:val="00D81270"/>
    <w:rsid w:val="00DC001C"/>
    <w:rsid w:val="00EC1C65"/>
    <w:rsid w:val="00FB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3500"/>
  <w15:chartTrackingRefBased/>
  <w15:docId w15:val="{B45D9E86-0C4E-4913-B773-E7DC6BE4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5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5B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1712.04546v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Hamad</dc:creator>
  <cp:keywords/>
  <dc:description/>
  <cp:lastModifiedBy>Kirolos Magdy</cp:lastModifiedBy>
  <cp:revision>14</cp:revision>
  <dcterms:created xsi:type="dcterms:W3CDTF">2021-11-01T13:55:00Z</dcterms:created>
  <dcterms:modified xsi:type="dcterms:W3CDTF">2021-11-17T17:11:00Z</dcterms:modified>
</cp:coreProperties>
</file>