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480" w:lineRule="auto"/>
        <w:jc w:val="center"/>
        <w:rPr>
          <w:rFonts w:ascii="黑体" w:eastAsia="黑体"/>
          <w:color w:val="auto"/>
          <w:sz w:val="30"/>
          <w:szCs w:val="30"/>
        </w:rPr>
      </w:pPr>
      <w:r>
        <w:rPr>
          <w:rFonts w:hint="eastAsia" w:ascii="黑体" w:eastAsia="黑体"/>
          <w:color w:val="auto"/>
          <w:sz w:val="30"/>
          <w:szCs w:val="30"/>
        </w:rPr>
        <w:t>实</w:t>
      </w:r>
      <w:r>
        <w:rPr>
          <w:rFonts w:ascii="黑体" w:eastAsia="黑体"/>
          <w:color w:val="auto"/>
          <w:sz w:val="30"/>
          <w:szCs w:val="30"/>
        </w:rPr>
        <w:t xml:space="preserve">  </w:t>
      </w:r>
      <w:r>
        <w:rPr>
          <w:rFonts w:hint="eastAsia" w:ascii="黑体" w:eastAsia="黑体"/>
          <w:color w:val="auto"/>
          <w:sz w:val="30"/>
          <w:szCs w:val="30"/>
        </w:rPr>
        <w:t>验</w:t>
      </w:r>
      <w:r>
        <w:rPr>
          <w:rFonts w:ascii="黑体" w:eastAsia="黑体"/>
          <w:color w:val="auto"/>
          <w:sz w:val="30"/>
          <w:szCs w:val="30"/>
        </w:rPr>
        <w:t xml:space="preserve">  </w:t>
      </w:r>
      <w:r>
        <w:rPr>
          <w:rFonts w:hint="eastAsia" w:ascii="黑体" w:eastAsia="黑体"/>
          <w:color w:val="auto"/>
          <w:sz w:val="30"/>
          <w:szCs w:val="30"/>
        </w:rPr>
        <w:t>报</w:t>
      </w:r>
      <w:r>
        <w:rPr>
          <w:rFonts w:ascii="黑体" w:eastAsia="黑体"/>
          <w:color w:val="auto"/>
          <w:sz w:val="30"/>
          <w:szCs w:val="30"/>
        </w:rPr>
        <w:t xml:space="preserve">  </w:t>
      </w:r>
      <w:r>
        <w:rPr>
          <w:rFonts w:hint="eastAsia" w:ascii="黑体" w:eastAsia="黑体"/>
          <w:color w:val="auto"/>
          <w:sz w:val="30"/>
          <w:szCs w:val="30"/>
        </w:rPr>
        <w:t>告</w:t>
      </w:r>
    </w:p>
    <w:tbl>
      <w:tblPr>
        <w:tblStyle w:val="6"/>
        <w:tblW w:w="5427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1465"/>
        <w:gridCol w:w="1318"/>
        <w:gridCol w:w="1692"/>
        <w:gridCol w:w="873"/>
        <w:gridCol w:w="1504"/>
        <w:gridCol w:w="1170"/>
        <w:gridCol w:w="13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auto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班级学号</w:t>
            </w:r>
          </w:p>
        </w:tc>
        <w:tc>
          <w:tcPr>
            <w:tcW w:w="68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eastAsia="黑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eastAsia="黑体"/>
                <w:color w:val="auto"/>
                <w:kern w:val="0"/>
                <w:szCs w:val="21"/>
                <w:lang w:val="en-US" w:eastAsia="zh-CN"/>
              </w:rPr>
              <w:t>202015116</w:t>
            </w:r>
          </w:p>
        </w:tc>
        <w:tc>
          <w:tcPr>
            <w:tcW w:w="61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auto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班级排序号</w:t>
            </w:r>
          </w:p>
        </w:tc>
        <w:tc>
          <w:tcPr>
            <w:tcW w:w="79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eastAsia="黑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eastAsia="黑体"/>
                <w:color w:val="auto"/>
                <w:kern w:val="0"/>
                <w:szCs w:val="21"/>
                <w:lang w:val="en-US" w:eastAsia="zh-CN"/>
              </w:rPr>
              <w:t>200124</w:t>
            </w:r>
          </w:p>
        </w:tc>
        <w:tc>
          <w:tcPr>
            <w:tcW w:w="40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黑体"/>
                <w:color w:val="auto"/>
                <w:kern w:val="0"/>
                <w:szCs w:val="21"/>
              </w:rPr>
            </w:pPr>
            <w:r>
              <w:rPr>
                <w:rFonts w:eastAsia="黑体"/>
                <w:color w:val="auto"/>
                <w:kern w:val="0"/>
                <w:szCs w:val="21"/>
              </w:rPr>
              <w:t>姓名</w:t>
            </w:r>
          </w:p>
        </w:tc>
        <w:tc>
          <w:tcPr>
            <w:tcW w:w="70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auto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val="en-US" w:eastAsia="zh-CN"/>
              </w:rPr>
              <w:t>梁祺若</w:t>
            </w:r>
          </w:p>
        </w:tc>
        <w:tc>
          <w:tcPr>
            <w:tcW w:w="54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auto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实验日期</w:t>
            </w:r>
          </w:p>
        </w:tc>
        <w:tc>
          <w:tcPr>
            <w:tcW w:w="62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黑体"/>
                <w:color w:val="auto"/>
                <w:kern w:val="0"/>
                <w:szCs w:val="21"/>
              </w:rPr>
            </w:pPr>
            <w:r>
              <w:rPr>
                <w:rFonts w:eastAsia="黑体"/>
                <w:color w:val="auto"/>
                <w:kern w:val="0"/>
                <w:szCs w:val="21"/>
              </w:rPr>
              <w:t>202</w:t>
            </w:r>
            <w:r>
              <w:rPr>
                <w:rFonts w:hint="eastAsia" w:eastAsia="黑体"/>
                <w:color w:val="auto"/>
                <w:kern w:val="0"/>
                <w:szCs w:val="21"/>
              </w:rPr>
              <w:t>1</w:t>
            </w:r>
            <w:r>
              <w:rPr>
                <w:rFonts w:eastAsia="黑体"/>
                <w:color w:val="auto"/>
                <w:kern w:val="0"/>
                <w:szCs w:val="21"/>
              </w:rPr>
              <w:t>-</w:t>
            </w:r>
            <w:r>
              <w:rPr>
                <w:rFonts w:hint="eastAsia" w:eastAsia="黑体"/>
                <w:color w:val="auto"/>
                <w:kern w:val="0"/>
                <w:szCs w:val="21"/>
              </w:rPr>
              <w:t>6</w:t>
            </w:r>
            <w:r>
              <w:rPr>
                <w:rFonts w:eastAsia="黑体"/>
                <w:color w:val="auto"/>
                <w:kern w:val="0"/>
                <w:szCs w:val="21"/>
              </w:rPr>
              <w:t>-</w:t>
            </w:r>
            <w:r>
              <w:rPr>
                <w:rFonts w:hint="eastAsia" w:eastAsia="黑体"/>
                <w:color w:val="auto"/>
                <w:kern w:val="0"/>
                <w:szCs w:val="21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17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黑体"/>
                <w:color w:val="auto"/>
                <w:kern w:val="0"/>
                <w:sz w:val="28"/>
                <w:szCs w:val="28"/>
              </w:rPr>
            </w:pPr>
            <w:r>
              <w:rPr>
                <w:rFonts w:eastAsia="黑体"/>
                <w:color w:val="auto"/>
                <w:kern w:val="0"/>
                <w:sz w:val="28"/>
                <w:szCs w:val="28"/>
              </w:rPr>
              <w:t>实验名称</w:t>
            </w:r>
          </w:p>
        </w:tc>
        <w:tc>
          <w:tcPr>
            <w:tcW w:w="2283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>实验九:</w:t>
            </w:r>
            <w:r>
              <w:rPr>
                <w:rFonts w:ascii="宋体" w:hAnsi="宋体" w:cs="宋体"/>
                <w:color w:val="auto"/>
                <w:kern w:val="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>多态</w:t>
            </w:r>
          </w:p>
        </w:tc>
      </w:tr>
    </w:tbl>
    <w:p>
      <w:pPr>
        <w:pStyle w:val="14"/>
        <w:spacing w:line="360" w:lineRule="auto"/>
        <w:ind w:firstLine="0" w:firstLineChars="0"/>
        <w:rPr>
          <w:color w:val="auto"/>
        </w:rPr>
      </w:pPr>
      <w:r>
        <w:rPr>
          <w:rFonts w:hint="eastAsia"/>
          <w:b/>
          <w:bCs/>
          <w:color w:val="auto"/>
        </w:rPr>
        <w:t>第</w:t>
      </w:r>
      <w:r>
        <w:rPr>
          <w:b/>
          <w:bCs/>
          <w:color w:val="auto"/>
        </w:rPr>
        <w:t>1</w:t>
      </w:r>
      <w:r>
        <w:rPr>
          <w:rFonts w:hint="eastAsia"/>
          <w:b/>
          <w:bCs/>
          <w:color w:val="auto"/>
        </w:rPr>
        <w:t>题：</w:t>
      </w:r>
      <w:r>
        <w:rPr>
          <w:rFonts w:hint="eastAsia"/>
          <w:color w:val="auto"/>
        </w:rPr>
        <w:t>阅读文件夹“ploy”里所有的代码（共计6个）。针对每一段代码，回答下列问题：</w:t>
      </w:r>
    </w:p>
    <w:p>
      <w:pPr>
        <w:pStyle w:val="14"/>
        <w:spacing w:line="360" w:lineRule="auto"/>
        <w:ind w:firstLine="0" w:firstLineChars="0"/>
        <w:rPr>
          <w:color w:val="auto"/>
        </w:rPr>
      </w:pPr>
      <w:r>
        <w:rPr>
          <w:rFonts w:hint="eastAsia"/>
          <w:color w:val="auto"/>
        </w:rPr>
        <w:t>（1）此段代码编译时是否会出现编译错误？若是请分析原因。</w:t>
      </w:r>
    </w:p>
    <w:p>
      <w:pPr>
        <w:pStyle w:val="14"/>
        <w:spacing w:line="360" w:lineRule="auto"/>
        <w:ind w:firstLine="0" w:firstLineChars="0"/>
        <w:rPr>
          <w:color w:val="auto"/>
        </w:rPr>
      </w:pPr>
      <w:r>
        <w:rPr>
          <w:rFonts w:hint="eastAsia"/>
          <w:color w:val="auto"/>
        </w:rPr>
        <w:t>（2）若此段代码不出现编译错误，则请解释其运行结果。</w:t>
      </w:r>
      <w:bookmarkStart w:id="0" w:name="_GoBack"/>
      <w:bookmarkEnd w:id="0"/>
    </w:p>
    <w:p>
      <w:pPr>
        <w:pStyle w:val="14"/>
        <w:spacing w:line="360" w:lineRule="auto"/>
        <w:ind w:firstLine="0" w:firstLineChars="0"/>
        <w:rPr>
          <w:color w:val="auto"/>
        </w:rPr>
      </w:pPr>
      <w:r>
        <w:rPr>
          <w:rFonts w:hint="eastAsia"/>
          <w:color w:val="auto"/>
        </w:rPr>
        <w:t>代码</w:t>
      </w:r>
      <w:r>
        <w:rPr>
          <w:rFonts w:hint="eastAsia"/>
          <w:color w:val="auto"/>
          <w:lang w:val="en-US" w:eastAsia="zh-CN"/>
        </w:rPr>
        <w:t>1</w:t>
      </w:r>
      <w:r>
        <w:rPr>
          <w:rFonts w:hint="eastAsia"/>
          <w:color w:val="auto"/>
        </w:rPr>
        <w:t>：此段代码编译时不会出现编译错误。</w:t>
      </w:r>
    </w:p>
    <w:p>
      <w:pPr>
        <w:pStyle w:val="14"/>
        <w:spacing w:line="360" w:lineRule="auto"/>
        <w:ind w:left="420" w:firstLineChars="0"/>
        <w:rPr>
          <w:color w:val="auto"/>
        </w:rPr>
      </w:pPr>
      <w:r>
        <w:rPr>
          <w:rFonts w:hint="eastAsia"/>
          <w:color w:val="auto"/>
        </w:rPr>
        <w:t>此段代码的预期运行结果如下：</w:t>
      </w:r>
    </w:p>
    <w:p>
      <w:pPr>
        <w:pStyle w:val="14"/>
        <w:spacing w:line="360" w:lineRule="auto"/>
        <w:rPr>
          <w:color w:val="auto"/>
        </w:rPr>
      </w:pPr>
      <w:r>
        <w:rPr>
          <w:color w:val="auto"/>
        </w:rPr>
        <w:t>0</w:t>
      </w:r>
    </w:p>
    <w:p>
      <w:pPr>
        <w:pStyle w:val="14"/>
        <w:spacing w:line="360" w:lineRule="auto"/>
        <w:rPr>
          <w:color w:val="auto"/>
        </w:rPr>
      </w:pPr>
      <w:r>
        <w:rPr>
          <w:color w:val="auto"/>
        </w:rPr>
        <w:t>1</w:t>
      </w:r>
    </w:p>
    <w:p>
      <w:pPr>
        <w:pStyle w:val="14"/>
        <w:spacing w:line="360" w:lineRule="auto"/>
        <w:rPr>
          <w:color w:val="auto"/>
        </w:rPr>
      </w:pPr>
      <w:r>
        <w:rPr>
          <w:color w:val="auto"/>
        </w:rPr>
        <w:t>0</w:t>
      </w:r>
    </w:p>
    <w:p>
      <w:pPr>
        <w:pStyle w:val="14"/>
        <w:spacing w:line="360" w:lineRule="auto"/>
        <w:rPr>
          <w:color w:val="auto"/>
        </w:rPr>
      </w:pPr>
      <w:r>
        <w:rPr>
          <w:color w:val="auto"/>
        </w:rPr>
        <w:t>1</w:t>
      </w:r>
    </w:p>
    <w:p>
      <w:pPr>
        <w:pStyle w:val="14"/>
        <w:spacing w:line="360" w:lineRule="auto"/>
        <w:rPr>
          <w:color w:val="auto"/>
        </w:rPr>
      </w:pPr>
      <w:r>
        <w:rPr>
          <w:color w:val="auto"/>
        </w:rPr>
        <w:t>0</w:t>
      </w:r>
    </w:p>
    <w:p>
      <w:pPr>
        <w:pStyle w:val="14"/>
        <w:spacing w:line="360" w:lineRule="auto"/>
        <w:ind w:firstLineChars="0"/>
        <w:rPr>
          <w:color w:val="auto"/>
        </w:rPr>
      </w:pPr>
      <w:r>
        <w:rPr>
          <w:color w:val="auto"/>
        </w:rPr>
        <w:t>0</w:t>
      </w:r>
    </w:p>
    <w:p>
      <w:pPr>
        <w:pStyle w:val="14"/>
        <w:spacing w:line="360" w:lineRule="auto"/>
        <w:ind w:left="840" w:firstLineChars="0"/>
        <w:rPr>
          <w:color w:val="auto"/>
        </w:rPr>
      </w:pPr>
    </w:p>
    <w:p>
      <w:pPr>
        <w:pStyle w:val="14"/>
        <w:spacing w:line="360" w:lineRule="auto"/>
        <w:ind w:firstLineChars="0"/>
        <w:rPr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原因为：</w:t>
      </w:r>
      <w:r>
        <w:rPr>
          <w:rFonts w:hint="eastAsia"/>
          <w:color w:val="auto"/>
        </w:rPr>
        <w:t>此程序将派生类对象objb中除b以外的数据成员赋给了obja</w:t>
      </w:r>
      <w:r>
        <w:rPr>
          <w:rFonts w:hint="eastAsia"/>
          <w:color w:val="auto"/>
        </w:rPr>
        <w:t>.</w:t>
      </w:r>
    </w:p>
    <w:p>
      <w:pPr>
        <w:pStyle w:val="14"/>
        <w:spacing w:line="360" w:lineRule="auto"/>
        <w:ind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此段代码的实际运行结果如下：</w:t>
      </w:r>
    </w:p>
    <w:p>
      <w:pPr>
        <w:pStyle w:val="14"/>
        <w:spacing w:line="360" w:lineRule="auto"/>
        <w:ind w:firstLineChars="0"/>
        <w:rPr>
          <w:rFonts w:hint="eastAsia" w:eastAsia="宋体"/>
          <w:color w:val="auto"/>
          <w:lang w:eastAsia="zh-CN"/>
        </w:rPr>
      </w:pPr>
      <w:r>
        <w:rPr>
          <w:rFonts w:hint="eastAsia" w:eastAsia="宋体"/>
          <w:color w:val="auto"/>
          <w:lang w:eastAsia="zh-CN"/>
        </w:rPr>
        <w:pict>
          <v:shape id="_x0000_i1025" o:spt="75" alt="QQ截图20210621093021" type="#_x0000_t75" style="height:184.5pt;width:437.25pt;" filled="f" o:preferrelative="t" stroked="f" coordsize="21600,21600">
            <v:path/>
            <v:fill on="f" focussize="0,0"/>
            <v:stroke on="f"/>
            <v:imagedata r:id="rId6" o:title="QQ截图20210621093021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firstLine="0" w:firstLineChars="0"/>
        <w:rPr>
          <w:color w:val="auto"/>
        </w:rPr>
      </w:pPr>
      <w:r>
        <w:rPr>
          <w:rFonts w:hint="eastAsia"/>
          <w:color w:val="auto"/>
        </w:rPr>
        <w:t>代码</w:t>
      </w:r>
      <w:r>
        <w:rPr>
          <w:rFonts w:hint="eastAsia"/>
          <w:color w:val="auto"/>
          <w:lang w:val="en-US" w:eastAsia="zh-CN"/>
        </w:rPr>
        <w:t>2</w:t>
      </w:r>
      <w:r>
        <w:rPr>
          <w:rFonts w:hint="eastAsia"/>
          <w:color w:val="auto"/>
        </w:rPr>
        <w:t>：此段代码编译时不会出现编译错误。</w:t>
      </w:r>
    </w:p>
    <w:p>
      <w:pPr>
        <w:pStyle w:val="14"/>
        <w:spacing w:line="360" w:lineRule="auto"/>
        <w:ind w:left="420" w:firstLineChars="0"/>
        <w:rPr>
          <w:color w:val="auto"/>
        </w:rPr>
      </w:pPr>
      <w:r>
        <w:rPr>
          <w:rFonts w:hint="eastAsia"/>
          <w:color w:val="auto"/>
        </w:rPr>
        <w:t>此段代码的预期运行结果如下：</w:t>
      </w:r>
    </w:p>
    <w:p>
      <w:pPr>
        <w:pStyle w:val="14"/>
        <w:spacing w:line="360" w:lineRule="auto"/>
        <w:rPr>
          <w:color w:val="auto"/>
        </w:rPr>
      </w:pPr>
      <w:r>
        <w:rPr>
          <w:color w:val="auto"/>
        </w:rPr>
        <w:t>0</w:t>
      </w:r>
    </w:p>
    <w:p>
      <w:pPr>
        <w:pStyle w:val="14"/>
        <w:spacing w:line="360" w:lineRule="auto"/>
        <w:rPr>
          <w:color w:val="auto"/>
        </w:rPr>
      </w:pPr>
      <w:r>
        <w:rPr>
          <w:color w:val="auto"/>
        </w:rPr>
        <w:t>1</w:t>
      </w:r>
    </w:p>
    <w:p>
      <w:pPr>
        <w:pStyle w:val="14"/>
        <w:spacing w:line="360" w:lineRule="auto"/>
        <w:rPr>
          <w:color w:val="auto"/>
        </w:rPr>
      </w:pPr>
      <w:r>
        <w:rPr>
          <w:color w:val="auto"/>
        </w:rPr>
        <w:t>0</w:t>
      </w:r>
    </w:p>
    <w:p>
      <w:pPr>
        <w:pStyle w:val="14"/>
        <w:spacing w:line="360" w:lineRule="auto"/>
        <w:rPr>
          <w:color w:val="auto"/>
        </w:rPr>
      </w:pPr>
      <w:r>
        <w:rPr>
          <w:color w:val="auto"/>
        </w:rPr>
        <w:t>1</w:t>
      </w:r>
    </w:p>
    <w:p>
      <w:pPr>
        <w:pStyle w:val="14"/>
        <w:spacing w:line="360" w:lineRule="auto"/>
        <w:rPr>
          <w:color w:val="auto"/>
        </w:rPr>
      </w:pPr>
      <w:r>
        <w:rPr>
          <w:color w:val="auto"/>
        </w:rPr>
        <w:t>0</w:t>
      </w:r>
    </w:p>
    <w:p>
      <w:pPr>
        <w:pStyle w:val="14"/>
        <w:spacing w:line="360" w:lineRule="auto"/>
        <w:rPr>
          <w:color w:val="auto"/>
        </w:rPr>
      </w:pPr>
      <w:r>
        <w:rPr>
          <w:color w:val="auto"/>
        </w:rPr>
        <w:t>0</w:t>
      </w:r>
    </w:p>
    <w:p>
      <w:pPr>
        <w:pStyle w:val="14"/>
        <w:spacing w:line="360" w:lineRule="auto"/>
        <w:ind w:left="840" w:firstLineChars="0"/>
        <w:rPr>
          <w:color w:val="auto"/>
        </w:rPr>
      </w:pPr>
    </w:p>
    <w:p>
      <w:pPr>
        <w:pStyle w:val="14"/>
        <w:spacing w:line="360" w:lineRule="auto"/>
        <w:ind w:firstLine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原因为：</w:t>
      </w:r>
      <w:r>
        <w:rPr>
          <w:rFonts w:hint="eastAsia"/>
          <w:color w:val="auto"/>
        </w:rPr>
        <w:t>虽然使用了&amp;号，可仍然保留了数据成员</w:t>
      </w:r>
    </w:p>
    <w:p>
      <w:pPr>
        <w:pStyle w:val="14"/>
        <w:spacing w:line="360" w:lineRule="auto"/>
        <w:ind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此段代码的实际运行结果如下：</w:t>
      </w:r>
    </w:p>
    <w:p>
      <w:pPr>
        <w:pStyle w:val="14"/>
        <w:spacing w:line="360" w:lineRule="auto"/>
        <w:ind w:firstLineChars="0"/>
        <w:rPr>
          <w:rFonts w:hint="eastAsia" w:eastAsia="宋体"/>
          <w:color w:val="auto"/>
          <w:lang w:eastAsia="zh-CN"/>
        </w:rPr>
      </w:pPr>
      <w:r>
        <w:rPr>
          <w:rFonts w:hint="eastAsia" w:eastAsia="宋体"/>
          <w:color w:val="auto"/>
          <w:lang w:eastAsia="zh-CN"/>
        </w:rPr>
        <w:pict>
          <v:shape id="_x0000_i1026" o:spt="75" alt="QQ截图20210621093046" type="#_x0000_t75" style="height:187.5pt;width:436.5pt;" filled="f" o:preferrelative="t" stroked="f" coordsize="21600,21600">
            <v:path/>
            <v:fill on="f" focussize="0,0"/>
            <v:stroke on="f"/>
            <v:imagedata r:id="rId7" o:title="QQ截图20210621093046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firstLine="0" w:firstLineChars="0"/>
        <w:rPr>
          <w:color w:val="auto"/>
        </w:rPr>
      </w:pPr>
      <w:r>
        <w:rPr>
          <w:rFonts w:hint="eastAsia"/>
          <w:color w:val="auto"/>
        </w:rPr>
        <w:t>代码</w:t>
      </w:r>
      <w:r>
        <w:rPr>
          <w:rFonts w:hint="eastAsia"/>
          <w:color w:val="auto"/>
          <w:lang w:val="en-US" w:eastAsia="zh-CN"/>
        </w:rPr>
        <w:t>3</w:t>
      </w:r>
      <w:r>
        <w:rPr>
          <w:rFonts w:hint="eastAsia"/>
          <w:color w:val="auto"/>
        </w:rPr>
        <w:t>：此段代码编译时不会出现编译错误。</w:t>
      </w:r>
    </w:p>
    <w:p>
      <w:pPr>
        <w:pStyle w:val="14"/>
        <w:spacing w:line="360" w:lineRule="auto"/>
        <w:ind w:left="420" w:firstLineChars="0"/>
        <w:rPr>
          <w:color w:val="auto"/>
        </w:rPr>
      </w:pPr>
      <w:r>
        <w:rPr>
          <w:rFonts w:hint="eastAsia"/>
          <w:color w:val="auto"/>
        </w:rPr>
        <w:t>此段代码的预期运行结果如下：</w:t>
      </w:r>
    </w:p>
    <w:p>
      <w:pPr>
        <w:pStyle w:val="14"/>
        <w:spacing w:line="360" w:lineRule="auto"/>
        <w:rPr>
          <w:color w:val="auto"/>
        </w:rPr>
      </w:pPr>
      <w:r>
        <w:rPr>
          <w:color w:val="auto"/>
        </w:rPr>
        <w:t>0</w:t>
      </w:r>
    </w:p>
    <w:p>
      <w:pPr>
        <w:pStyle w:val="14"/>
        <w:spacing w:line="360" w:lineRule="auto"/>
        <w:rPr>
          <w:color w:val="auto"/>
        </w:rPr>
      </w:pPr>
      <w:r>
        <w:rPr>
          <w:color w:val="auto"/>
        </w:rPr>
        <w:t>1</w:t>
      </w:r>
    </w:p>
    <w:p>
      <w:pPr>
        <w:pStyle w:val="14"/>
        <w:spacing w:line="360" w:lineRule="auto"/>
        <w:rPr>
          <w:color w:val="auto"/>
        </w:rPr>
      </w:pPr>
      <w:r>
        <w:rPr>
          <w:color w:val="auto"/>
        </w:rPr>
        <w:t>0</w:t>
      </w:r>
    </w:p>
    <w:p>
      <w:pPr>
        <w:pStyle w:val="14"/>
        <w:spacing w:line="360" w:lineRule="auto"/>
        <w:rPr>
          <w:color w:val="auto"/>
        </w:rPr>
      </w:pPr>
      <w:r>
        <w:rPr>
          <w:color w:val="auto"/>
        </w:rPr>
        <w:t>1</w:t>
      </w:r>
    </w:p>
    <w:p>
      <w:pPr>
        <w:pStyle w:val="14"/>
        <w:spacing w:line="360" w:lineRule="auto"/>
        <w:rPr>
          <w:color w:val="auto"/>
        </w:rPr>
      </w:pPr>
      <w:r>
        <w:rPr>
          <w:color w:val="auto"/>
        </w:rPr>
        <w:t>0</w:t>
      </w:r>
    </w:p>
    <w:p>
      <w:pPr>
        <w:pStyle w:val="14"/>
        <w:spacing w:line="360" w:lineRule="auto"/>
        <w:ind w:firstLineChars="0"/>
        <w:rPr>
          <w:color w:val="auto"/>
        </w:rPr>
      </w:pPr>
      <w:r>
        <w:rPr>
          <w:color w:val="auto"/>
        </w:rPr>
        <w:t>0</w:t>
      </w:r>
    </w:p>
    <w:p>
      <w:pPr>
        <w:pStyle w:val="14"/>
        <w:spacing w:line="360" w:lineRule="auto"/>
        <w:ind w:left="840" w:firstLineChars="0"/>
        <w:rPr>
          <w:color w:val="auto"/>
        </w:rPr>
      </w:pPr>
    </w:p>
    <w:p>
      <w:pPr>
        <w:pStyle w:val="14"/>
        <w:spacing w:line="360" w:lineRule="auto"/>
        <w:ind w:firstLine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原因为：</w:t>
      </w:r>
      <w:r>
        <w:rPr>
          <w:rFonts w:hint="eastAsia"/>
          <w:color w:val="auto"/>
        </w:rPr>
        <w:t>这次的操作本质上是将objb的地址类型转换为A</w:t>
      </w:r>
      <w:r>
        <w:rPr>
          <w:color w:val="auto"/>
        </w:rPr>
        <w:t>*</w:t>
      </w:r>
      <w:r>
        <w:rPr>
          <w:rFonts w:hint="eastAsia"/>
          <w:color w:val="auto"/>
        </w:rPr>
        <w:t>型，然而其保存的数据不变，故调用的这两个成员仍然可以使用。</w:t>
      </w:r>
    </w:p>
    <w:p>
      <w:pPr>
        <w:pStyle w:val="14"/>
        <w:spacing w:line="360" w:lineRule="auto"/>
        <w:rPr>
          <w:rFonts w:hint="eastAsia"/>
          <w:color w:val="auto"/>
        </w:rPr>
      </w:pPr>
      <w:r>
        <w:rPr>
          <w:rFonts w:hint="eastAsia"/>
          <w:color w:val="auto"/>
        </w:rPr>
        <w:t>此段代码的实际运行结果如下：</w:t>
      </w:r>
    </w:p>
    <w:p>
      <w:pPr>
        <w:pStyle w:val="14"/>
        <w:spacing w:line="360" w:lineRule="auto"/>
        <w:ind w:firstLineChars="0"/>
        <w:rPr>
          <w:rFonts w:hint="eastAsia" w:eastAsia="宋体"/>
          <w:color w:val="auto"/>
          <w:lang w:eastAsia="zh-CN"/>
        </w:rPr>
      </w:pPr>
      <w:r>
        <w:rPr>
          <w:rFonts w:hint="eastAsia" w:eastAsia="宋体"/>
          <w:color w:val="auto"/>
          <w:lang w:eastAsia="zh-CN"/>
        </w:rPr>
        <w:pict>
          <v:shape id="_x0000_i1027" o:spt="75" alt="QQ截图20210621093101" type="#_x0000_t75" style="height:183.75pt;width:420pt;" filled="f" o:preferrelative="t" stroked="f" coordsize="21600,21600">
            <v:path/>
            <v:fill on="f" focussize="0,0"/>
            <v:stroke on="f"/>
            <v:imagedata r:id="rId8" o:title="QQ截图20210621093101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firstLine="0" w:firstLineChars="0"/>
        <w:rPr>
          <w:color w:val="auto"/>
        </w:rPr>
      </w:pPr>
      <w:r>
        <w:rPr>
          <w:rFonts w:hint="eastAsia"/>
          <w:color w:val="auto"/>
        </w:rPr>
        <w:t>代码</w:t>
      </w:r>
      <w:r>
        <w:rPr>
          <w:rFonts w:hint="eastAsia"/>
          <w:color w:val="auto"/>
          <w:lang w:val="en-US" w:eastAsia="zh-CN"/>
        </w:rPr>
        <w:t>4</w:t>
      </w:r>
      <w:r>
        <w:rPr>
          <w:rFonts w:hint="eastAsia"/>
          <w:color w:val="auto"/>
        </w:rPr>
        <w:t>：此段代码编译时不会出现编译错误。</w:t>
      </w:r>
    </w:p>
    <w:p>
      <w:pPr>
        <w:pStyle w:val="14"/>
        <w:spacing w:line="360" w:lineRule="auto"/>
        <w:ind w:left="420" w:firstLineChars="0"/>
        <w:rPr>
          <w:color w:val="auto"/>
        </w:rPr>
      </w:pPr>
      <w:r>
        <w:rPr>
          <w:rFonts w:hint="eastAsia"/>
          <w:color w:val="auto"/>
        </w:rPr>
        <w:t>此段代码的预期运行结果如下：</w:t>
      </w:r>
    </w:p>
    <w:p>
      <w:pPr>
        <w:pStyle w:val="14"/>
        <w:spacing w:line="360" w:lineRule="auto"/>
        <w:rPr>
          <w:rFonts w:hint="eastAsia"/>
          <w:color w:val="auto"/>
        </w:rPr>
      </w:pPr>
      <w:r>
        <w:rPr>
          <w:rFonts w:hint="eastAsia"/>
          <w:color w:val="auto"/>
        </w:rPr>
        <w:t>我是类B的fun函数（这个对象是B类型的）</w:t>
      </w:r>
    </w:p>
    <w:p>
      <w:pPr>
        <w:pStyle w:val="14"/>
        <w:spacing w:line="360" w:lineRule="auto"/>
        <w:rPr>
          <w:rFonts w:hint="eastAsia"/>
          <w:color w:val="auto"/>
        </w:rPr>
      </w:pPr>
      <w:r>
        <w:rPr>
          <w:rFonts w:hint="eastAsia"/>
          <w:color w:val="auto"/>
        </w:rPr>
        <w:t>我是类A的fun函数（这个对象被直接拷贝给了A类型）</w:t>
      </w:r>
    </w:p>
    <w:p>
      <w:pPr>
        <w:pStyle w:val="14"/>
        <w:spacing w:line="360" w:lineRule="auto"/>
        <w:rPr>
          <w:rFonts w:hint="eastAsia"/>
          <w:color w:val="auto"/>
        </w:rPr>
      </w:pPr>
      <w:r>
        <w:rPr>
          <w:rFonts w:hint="eastAsia"/>
          <w:color w:val="auto"/>
        </w:rPr>
        <w:t>我是类A的fun函数（基类引用指向派生类）</w:t>
      </w:r>
    </w:p>
    <w:p>
      <w:pPr>
        <w:pStyle w:val="14"/>
        <w:spacing w:line="360" w:lineRule="auto"/>
        <w:ind w:firstLineChars="0"/>
        <w:rPr>
          <w:rFonts w:hint="eastAsia"/>
          <w:color w:val="auto"/>
        </w:rPr>
      </w:pPr>
      <w:r>
        <w:rPr>
          <w:rFonts w:hint="eastAsia"/>
          <w:color w:val="auto"/>
        </w:rPr>
        <w:t>我是类A的fun函数（指针类型是A型的，所以在调用成员的时候也会使用A的）</w:t>
      </w:r>
    </w:p>
    <w:p>
      <w:pPr>
        <w:pStyle w:val="14"/>
        <w:spacing w:line="360" w:lineRule="auto"/>
        <w:ind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此段代码的实际运行结果如下：</w:t>
      </w:r>
    </w:p>
    <w:p>
      <w:pPr>
        <w:pStyle w:val="14"/>
        <w:spacing w:line="360" w:lineRule="auto"/>
        <w:ind w:firstLineChars="0"/>
        <w:rPr>
          <w:rFonts w:hint="eastAsia" w:eastAsia="宋体"/>
          <w:color w:val="auto"/>
          <w:lang w:eastAsia="zh-CN"/>
        </w:rPr>
      </w:pPr>
      <w:r>
        <w:rPr>
          <w:rFonts w:hint="eastAsia" w:eastAsia="宋体"/>
          <w:color w:val="auto"/>
          <w:lang w:eastAsia="zh-CN"/>
        </w:rPr>
        <w:pict>
          <v:shape id="_x0000_i1028" o:spt="75" alt="QQ截图20210621093117" type="#_x0000_t75" style="height:154.5pt;width:422.25pt;" filled="f" o:preferrelative="t" stroked="f" coordsize="21600,21600">
            <v:path/>
            <v:fill on="f" focussize="0,0"/>
            <v:stroke on="f"/>
            <v:imagedata r:id="rId9" o:title="QQ截图20210621093117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firstLine="0" w:firstLineChars="0"/>
        <w:rPr>
          <w:color w:val="auto"/>
        </w:rPr>
      </w:pPr>
      <w:r>
        <w:rPr>
          <w:rFonts w:hint="eastAsia"/>
          <w:color w:val="auto"/>
        </w:rPr>
        <w:t>代码</w:t>
      </w:r>
      <w:r>
        <w:rPr>
          <w:rFonts w:hint="eastAsia"/>
          <w:color w:val="auto"/>
          <w:lang w:val="en-US" w:eastAsia="zh-CN"/>
        </w:rPr>
        <w:t>5</w:t>
      </w:r>
      <w:r>
        <w:rPr>
          <w:rFonts w:hint="eastAsia"/>
          <w:color w:val="auto"/>
        </w:rPr>
        <w:t>：此段代码编译时不会出现编译错误。</w:t>
      </w:r>
    </w:p>
    <w:p>
      <w:pPr>
        <w:pStyle w:val="14"/>
        <w:spacing w:line="360" w:lineRule="auto"/>
        <w:ind w:left="420" w:firstLineChars="0"/>
        <w:rPr>
          <w:color w:val="auto"/>
        </w:rPr>
      </w:pPr>
      <w:r>
        <w:rPr>
          <w:rFonts w:hint="eastAsia"/>
          <w:color w:val="auto"/>
        </w:rPr>
        <w:t>此段代码的预期运行结果如下：</w:t>
      </w:r>
    </w:p>
    <w:p>
      <w:pPr>
        <w:pStyle w:val="14"/>
        <w:spacing w:line="360" w:lineRule="auto"/>
        <w:rPr>
          <w:rFonts w:hint="eastAsia"/>
          <w:color w:val="auto"/>
        </w:rPr>
      </w:pPr>
      <w:r>
        <w:rPr>
          <w:rFonts w:hint="eastAsia"/>
          <w:color w:val="auto"/>
        </w:rPr>
        <w:t>我是类B的fun函数</w:t>
      </w:r>
    </w:p>
    <w:p>
      <w:pPr>
        <w:pStyle w:val="14"/>
        <w:spacing w:line="360" w:lineRule="auto"/>
        <w:rPr>
          <w:rFonts w:hint="eastAsia"/>
          <w:color w:val="auto"/>
        </w:rPr>
      </w:pPr>
      <w:r>
        <w:rPr>
          <w:rFonts w:hint="eastAsia"/>
          <w:color w:val="auto"/>
        </w:rPr>
        <w:t>我是类A的fun函数（拷贝操作，调用基类的）</w:t>
      </w:r>
    </w:p>
    <w:p>
      <w:pPr>
        <w:pStyle w:val="14"/>
        <w:spacing w:line="360" w:lineRule="auto"/>
        <w:rPr>
          <w:rFonts w:hint="eastAsia"/>
          <w:color w:val="auto"/>
        </w:rPr>
      </w:pPr>
      <w:r>
        <w:rPr>
          <w:rFonts w:hint="eastAsia"/>
          <w:color w:val="auto"/>
        </w:rPr>
        <w:t>我是类B的fun函数（基类引用指向派生类，又由于fun是虚函数，故有这样的输出结果）</w:t>
      </w:r>
    </w:p>
    <w:p>
      <w:pPr>
        <w:pStyle w:val="14"/>
        <w:spacing w:line="360" w:lineRule="auto"/>
        <w:ind w:firstLineChars="0"/>
        <w:rPr>
          <w:color w:val="auto"/>
        </w:rPr>
      </w:pPr>
      <w:r>
        <w:rPr>
          <w:rFonts w:hint="eastAsia"/>
          <w:color w:val="auto"/>
        </w:rPr>
        <w:t>我是类B的fun函数（基类指针指向派生类）</w:t>
      </w:r>
    </w:p>
    <w:p>
      <w:pPr>
        <w:pStyle w:val="14"/>
        <w:spacing w:line="360" w:lineRule="auto"/>
        <w:ind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此段代码的实际运行结果如下：</w:t>
      </w:r>
    </w:p>
    <w:p>
      <w:pPr>
        <w:pStyle w:val="14"/>
        <w:spacing w:line="360" w:lineRule="auto"/>
        <w:ind w:firstLineChars="0"/>
        <w:rPr>
          <w:rFonts w:hint="eastAsia" w:eastAsia="宋体"/>
          <w:color w:val="auto"/>
          <w:lang w:eastAsia="zh-CN"/>
        </w:rPr>
      </w:pPr>
      <w:r>
        <w:rPr>
          <w:rFonts w:hint="eastAsia" w:eastAsia="宋体"/>
          <w:color w:val="auto"/>
          <w:lang w:eastAsia="zh-CN"/>
        </w:rPr>
        <w:pict>
          <v:shape id="_x0000_i1029" o:spt="75" alt="QQ截图20210621093129" type="#_x0000_t75" style="height:153.75pt;width:419.25pt;" filled="f" o:preferrelative="t" stroked="f" coordsize="21600,21600">
            <v:path/>
            <v:fill on="f" focussize="0,0"/>
            <v:stroke on="f"/>
            <v:imagedata r:id="rId10" o:title="QQ截图20210621093129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firstLine="0" w:firstLineChars="0"/>
        <w:rPr>
          <w:color w:val="auto"/>
        </w:rPr>
      </w:pPr>
      <w:r>
        <w:rPr>
          <w:rFonts w:hint="eastAsia"/>
          <w:color w:val="auto"/>
        </w:rPr>
        <w:t>代码</w:t>
      </w:r>
      <w:r>
        <w:rPr>
          <w:rFonts w:hint="eastAsia"/>
          <w:color w:val="auto"/>
          <w:lang w:val="en-US" w:eastAsia="zh-CN"/>
        </w:rPr>
        <w:t>6</w:t>
      </w:r>
      <w:r>
        <w:rPr>
          <w:rFonts w:hint="eastAsia"/>
          <w:color w:val="auto"/>
        </w:rPr>
        <w:t>：此段代码编译时不会出现编译错误。</w:t>
      </w:r>
    </w:p>
    <w:p>
      <w:pPr>
        <w:pStyle w:val="14"/>
        <w:spacing w:line="360" w:lineRule="auto"/>
        <w:ind w:left="420" w:firstLineChars="0"/>
        <w:rPr>
          <w:color w:val="auto"/>
        </w:rPr>
      </w:pPr>
      <w:r>
        <w:rPr>
          <w:rFonts w:hint="eastAsia"/>
          <w:color w:val="auto"/>
        </w:rPr>
        <w:t>此段代码的预期运行结果如下：</w:t>
      </w:r>
    </w:p>
    <w:p>
      <w:pPr>
        <w:pStyle w:val="14"/>
        <w:spacing w:line="360" w:lineRule="auto"/>
        <w:rPr>
          <w:rFonts w:hint="eastAsia"/>
          <w:color w:val="auto"/>
        </w:rPr>
      </w:pPr>
      <w:r>
        <w:rPr>
          <w:rFonts w:hint="eastAsia"/>
          <w:color w:val="auto"/>
        </w:rPr>
        <w:t>喵喵</w:t>
      </w:r>
    </w:p>
    <w:p>
      <w:pPr>
        <w:pStyle w:val="14"/>
        <w:spacing w:line="360" w:lineRule="auto"/>
        <w:rPr>
          <w:rFonts w:hint="eastAsia"/>
          <w:color w:val="auto"/>
        </w:rPr>
      </w:pPr>
      <w:r>
        <w:rPr>
          <w:rFonts w:hint="eastAsia"/>
          <w:color w:val="auto"/>
        </w:rPr>
        <w:t>汪汪</w:t>
      </w:r>
    </w:p>
    <w:p>
      <w:pPr>
        <w:pStyle w:val="14"/>
        <w:spacing w:line="360" w:lineRule="auto"/>
        <w:rPr>
          <w:rFonts w:hint="eastAsia"/>
          <w:color w:val="auto"/>
        </w:rPr>
      </w:pPr>
      <w:r>
        <w:rPr>
          <w:rFonts w:hint="eastAsia"/>
          <w:color w:val="auto"/>
        </w:rPr>
        <w:t>吼......</w:t>
      </w:r>
    </w:p>
    <w:p>
      <w:pPr>
        <w:pStyle w:val="14"/>
        <w:spacing w:line="360" w:lineRule="auto"/>
        <w:ind w:firstLineChars="0"/>
        <w:rPr>
          <w:color w:val="auto"/>
        </w:rPr>
      </w:pPr>
      <w:r>
        <w:rPr>
          <w:rFonts w:hint="eastAsia"/>
          <w:color w:val="auto"/>
        </w:rPr>
        <w:t>叽叽喳喳</w:t>
      </w:r>
    </w:p>
    <w:p>
      <w:pPr>
        <w:pStyle w:val="14"/>
        <w:spacing w:line="360" w:lineRule="auto"/>
        <w:ind w:firstLine="630" w:firstLineChars="300"/>
        <w:rPr>
          <w:rFonts w:hint="eastAsia"/>
          <w:color w:val="auto"/>
        </w:rPr>
      </w:pPr>
      <w:r>
        <w:rPr>
          <w:rFonts w:hint="eastAsia"/>
          <w:color w:val="auto"/>
        </w:rPr>
        <w:t>原因为：</w:t>
      </w:r>
      <w:r>
        <w:rPr>
          <w:rFonts w:hint="eastAsia"/>
          <w:color w:val="auto"/>
        </w:rPr>
        <w:t>原因就是虚函数的调用遵循了依靠派生类的原则</w:t>
      </w:r>
    </w:p>
    <w:p>
      <w:pPr>
        <w:pStyle w:val="14"/>
        <w:spacing w:line="360" w:lineRule="auto"/>
        <w:ind w:firstLine="630" w:firstLineChars="300"/>
        <w:rPr>
          <w:rFonts w:hint="eastAsia"/>
          <w:color w:val="auto"/>
        </w:rPr>
      </w:pPr>
      <w:r>
        <w:rPr>
          <w:rFonts w:hint="eastAsia"/>
          <w:color w:val="auto"/>
        </w:rPr>
        <w:t>此段代码的实际运行结果如下：</w:t>
      </w:r>
    </w:p>
    <w:p>
      <w:pPr>
        <w:pStyle w:val="14"/>
        <w:spacing w:line="360" w:lineRule="auto"/>
        <w:ind w:left="0" w:leftChars="0" w:firstLine="0" w:firstLineChars="0"/>
        <w:rPr>
          <w:rFonts w:hint="eastAsia" w:eastAsia="宋体"/>
          <w:color w:val="auto"/>
          <w:lang w:eastAsia="zh-CN"/>
        </w:rPr>
      </w:pPr>
      <w:r>
        <w:rPr>
          <w:rFonts w:hint="eastAsia" w:eastAsia="宋体"/>
          <w:color w:val="auto"/>
          <w:lang w:eastAsia="zh-CN"/>
        </w:rPr>
        <w:pict>
          <v:shape id="_x0000_i1030" o:spt="75" alt="QQ截图20210621093146" type="#_x0000_t75" style="height:151.5pt;width:420pt;" filled="f" o:preferrelative="t" stroked="f" coordsize="21600,21600">
            <v:path/>
            <v:fill on="f" focussize="0,0"/>
            <v:stroke on="f"/>
            <v:imagedata r:id="rId11" o:title="QQ截图20210621093146"/>
            <o:lock v:ext="edit" aspectratio="t"/>
            <w10:wrap type="none"/>
            <w10:anchorlock/>
          </v:shape>
        </w:pict>
      </w:r>
    </w:p>
    <w:sectPr>
      <w:headerReference r:id="rId3" w:type="default"/>
      <w:footerReference r:id="rId4" w:type="default"/>
      <w:pgSz w:w="11906" w:h="16838"/>
      <w:pgMar w:top="1701" w:right="1134" w:bottom="1134" w:left="1134" w:header="1247" w:footer="73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816"/>
        <w:tab w:val="right" w:pos="9645"/>
        <w:tab w:val="clear" w:pos="4153"/>
        <w:tab w:val="clear" w:pos="8306"/>
      </w:tabs>
    </w:pPr>
    <w:r>
      <w:tab/>
    </w:r>
    <w:r>
      <w:rPr>
        <w:rFonts w:hint="eastAsia"/>
      </w:rPr>
      <w:t>第</w:t>
    </w:r>
    <w:r>
      <w:t xml:space="preserve"> </w:t>
    </w:r>
    <w:r>
      <w:rPr>
        <w:rStyle w:val="9"/>
      </w:rPr>
      <w:fldChar w:fldCharType="begin"/>
    </w:r>
    <w:r>
      <w:rPr>
        <w:rStyle w:val="9"/>
      </w:rPr>
      <w:instrText xml:space="preserve"> PAGE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  <w:r>
      <w:rPr>
        <w:rStyle w:val="9"/>
      </w:rPr>
      <w:t xml:space="preserve"> </w:t>
    </w:r>
    <w:r>
      <w:rPr>
        <w:rStyle w:val="9"/>
        <w:rFonts w:hint="eastAsia"/>
      </w:rPr>
      <w:t>页</w:t>
    </w:r>
    <w:r>
      <w:rPr>
        <w:rStyle w:val="9"/>
      </w:rPr>
      <w:t xml:space="preserve">   </w:t>
    </w:r>
    <w:r>
      <w:rPr>
        <w:rStyle w:val="9"/>
        <w:rFonts w:hint="eastAsia"/>
      </w:rPr>
      <w:t>共</w:t>
    </w:r>
    <w:r>
      <w:rPr>
        <w:rStyle w:val="9"/>
      </w:rPr>
      <w:t xml:space="preserve"> </w:t>
    </w:r>
    <w:r>
      <w:rPr>
        <w:rStyle w:val="9"/>
      </w:rPr>
      <w:fldChar w:fldCharType="begin"/>
    </w:r>
    <w:r>
      <w:rPr>
        <w:rStyle w:val="9"/>
      </w:rPr>
      <w:instrText xml:space="preserve"> NUMPAGES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  <w:r>
      <w:rPr>
        <w:rStyle w:val="9"/>
      </w:rPr>
      <w:t xml:space="preserve"> </w:t>
    </w:r>
    <w:r>
      <w:rPr>
        <w:rStyle w:val="9"/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enter" w:pos="4816"/>
        <w:tab w:val="right" w:pos="9631"/>
        <w:tab w:val="clear" w:pos="4153"/>
        <w:tab w:val="clear" w:pos="8306"/>
      </w:tabs>
    </w:pPr>
    <w:r>
      <w:rPr>
        <w:rFonts w:hint="eastAsia"/>
      </w:rPr>
      <w:t>东北大学秦皇岛分校</w:t>
    </w:r>
    <w:r>
      <w:tab/>
    </w:r>
    <w:r>
      <w:t>C</w:t>
    </w:r>
    <w:r>
      <w:rPr>
        <w:rFonts w:hint="eastAsia"/>
      </w:rPr>
      <w:t>++语言程序设计</w:t>
    </w:r>
    <w:r>
      <w:tab/>
    </w:r>
    <w:r>
      <w:rPr>
        <w:rFonts w:hint="eastAsia"/>
      </w:rPr>
      <w:t>数学与统计学院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86C7A"/>
    <w:rsid w:val="00031D83"/>
    <w:rsid w:val="00032210"/>
    <w:rsid w:val="000405F5"/>
    <w:rsid w:val="000449CD"/>
    <w:rsid w:val="00045576"/>
    <w:rsid w:val="000629DB"/>
    <w:rsid w:val="00063FA0"/>
    <w:rsid w:val="00072F9C"/>
    <w:rsid w:val="000776A4"/>
    <w:rsid w:val="000939CB"/>
    <w:rsid w:val="000A4DDC"/>
    <w:rsid w:val="000E6BA8"/>
    <w:rsid w:val="0010251A"/>
    <w:rsid w:val="0010287B"/>
    <w:rsid w:val="001057DA"/>
    <w:rsid w:val="001111DC"/>
    <w:rsid w:val="00112E22"/>
    <w:rsid w:val="001900DC"/>
    <w:rsid w:val="001A7BCD"/>
    <w:rsid w:val="001B3013"/>
    <w:rsid w:val="001B7BD0"/>
    <w:rsid w:val="001C787A"/>
    <w:rsid w:val="001D6483"/>
    <w:rsid w:val="001E2807"/>
    <w:rsid w:val="001E3E26"/>
    <w:rsid w:val="001F177B"/>
    <w:rsid w:val="001F6CA1"/>
    <w:rsid w:val="00202427"/>
    <w:rsid w:val="00206D8F"/>
    <w:rsid w:val="00214B23"/>
    <w:rsid w:val="00217B88"/>
    <w:rsid w:val="00224E7A"/>
    <w:rsid w:val="0022785E"/>
    <w:rsid w:val="00232B02"/>
    <w:rsid w:val="002858CF"/>
    <w:rsid w:val="0029009C"/>
    <w:rsid w:val="00291720"/>
    <w:rsid w:val="002925BA"/>
    <w:rsid w:val="002A3A0C"/>
    <w:rsid w:val="002B2D2E"/>
    <w:rsid w:val="002B4365"/>
    <w:rsid w:val="002F0413"/>
    <w:rsid w:val="002F2623"/>
    <w:rsid w:val="00301A16"/>
    <w:rsid w:val="00317DF8"/>
    <w:rsid w:val="0032174D"/>
    <w:rsid w:val="00331852"/>
    <w:rsid w:val="003370DA"/>
    <w:rsid w:val="00364448"/>
    <w:rsid w:val="003A4D52"/>
    <w:rsid w:val="003A576B"/>
    <w:rsid w:val="003C5DD4"/>
    <w:rsid w:val="003E2B20"/>
    <w:rsid w:val="003E66D5"/>
    <w:rsid w:val="003F0F76"/>
    <w:rsid w:val="0041061B"/>
    <w:rsid w:val="00422814"/>
    <w:rsid w:val="00426436"/>
    <w:rsid w:val="00430864"/>
    <w:rsid w:val="00441DF3"/>
    <w:rsid w:val="00443DB4"/>
    <w:rsid w:val="00447C17"/>
    <w:rsid w:val="00456B8D"/>
    <w:rsid w:val="0046566D"/>
    <w:rsid w:val="00474344"/>
    <w:rsid w:val="00493750"/>
    <w:rsid w:val="004A2BC8"/>
    <w:rsid w:val="004C2B36"/>
    <w:rsid w:val="004C2C84"/>
    <w:rsid w:val="004C3FE0"/>
    <w:rsid w:val="004C58E8"/>
    <w:rsid w:val="004C65A5"/>
    <w:rsid w:val="004C6FF5"/>
    <w:rsid w:val="005050FE"/>
    <w:rsid w:val="00510ED1"/>
    <w:rsid w:val="00516998"/>
    <w:rsid w:val="005202A5"/>
    <w:rsid w:val="00524AB3"/>
    <w:rsid w:val="00533EAB"/>
    <w:rsid w:val="0054464F"/>
    <w:rsid w:val="00552F68"/>
    <w:rsid w:val="00553A97"/>
    <w:rsid w:val="00586C7A"/>
    <w:rsid w:val="00595A33"/>
    <w:rsid w:val="005A2314"/>
    <w:rsid w:val="005A643B"/>
    <w:rsid w:val="005B5EC7"/>
    <w:rsid w:val="005C522A"/>
    <w:rsid w:val="005D6404"/>
    <w:rsid w:val="005F1145"/>
    <w:rsid w:val="005F3992"/>
    <w:rsid w:val="005F7A64"/>
    <w:rsid w:val="00604A7E"/>
    <w:rsid w:val="00637017"/>
    <w:rsid w:val="00644935"/>
    <w:rsid w:val="006469AC"/>
    <w:rsid w:val="00650849"/>
    <w:rsid w:val="0065351D"/>
    <w:rsid w:val="0065459A"/>
    <w:rsid w:val="006629EF"/>
    <w:rsid w:val="00674372"/>
    <w:rsid w:val="00675C26"/>
    <w:rsid w:val="006A1C9C"/>
    <w:rsid w:val="006A335F"/>
    <w:rsid w:val="006B601C"/>
    <w:rsid w:val="006E39AD"/>
    <w:rsid w:val="006E6702"/>
    <w:rsid w:val="006F1BF3"/>
    <w:rsid w:val="00700FF8"/>
    <w:rsid w:val="007145AA"/>
    <w:rsid w:val="0075042C"/>
    <w:rsid w:val="00753338"/>
    <w:rsid w:val="0076498A"/>
    <w:rsid w:val="007669C1"/>
    <w:rsid w:val="007730E3"/>
    <w:rsid w:val="00774AF1"/>
    <w:rsid w:val="00794A3A"/>
    <w:rsid w:val="007B259E"/>
    <w:rsid w:val="007D6849"/>
    <w:rsid w:val="00807402"/>
    <w:rsid w:val="008173A5"/>
    <w:rsid w:val="00820C2B"/>
    <w:rsid w:val="008427A7"/>
    <w:rsid w:val="00843FA8"/>
    <w:rsid w:val="00846FB2"/>
    <w:rsid w:val="00884A20"/>
    <w:rsid w:val="008A1BDF"/>
    <w:rsid w:val="008B26D9"/>
    <w:rsid w:val="008B2C6D"/>
    <w:rsid w:val="008B474F"/>
    <w:rsid w:val="008B55F0"/>
    <w:rsid w:val="008F7199"/>
    <w:rsid w:val="00902009"/>
    <w:rsid w:val="00910ABB"/>
    <w:rsid w:val="00920F99"/>
    <w:rsid w:val="0092432C"/>
    <w:rsid w:val="00927B3D"/>
    <w:rsid w:val="00963049"/>
    <w:rsid w:val="009705F5"/>
    <w:rsid w:val="00993658"/>
    <w:rsid w:val="009B1D20"/>
    <w:rsid w:val="009B50AB"/>
    <w:rsid w:val="009C079A"/>
    <w:rsid w:val="009D040C"/>
    <w:rsid w:val="009D701B"/>
    <w:rsid w:val="00A023B4"/>
    <w:rsid w:val="00A03A37"/>
    <w:rsid w:val="00A22BF1"/>
    <w:rsid w:val="00A30E91"/>
    <w:rsid w:val="00A31338"/>
    <w:rsid w:val="00A4478D"/>
    <w:rsid w:val="00A81603"/>
    <w:rsid w:val="00A96C94"/>
    <w:rsid w:val="00AA30D4"/>
    <w:rsid w:val="00AB1C96"/>
    <w:rsid w:val="00AB7FBE"/>
    <w:rsid w:val="00AC03A5"/>
    <w:rsid w:val="00AC046C"/>
    <w:rsid w:val="00AC0921"/>
    <w:rsid w:val="00AD18DF"/>
    <w:rsid w:val="00AE217E"/>
    <w:rsid w:val="00AE29C1"/>
    <w:rsid w:val="00AE4A7D"/>
    <w:rsid w:val="00AE4E81"/>
    <w:rsid w:val="00AE6BE1"/>
    <w:rsid w:val="00B11F94"/>
    <w:rsid w:val="00B20245"/>
    <w:rsid w:val="00B23CFB"/>
    <w:rsid w:val="00B25394"/>
    <w:rsid w:val="00B34945"/>
    <w:rsid w:val="00B360EB"/>
    <w:rsid w:val="00B536EE"/>
    <w:rsid w:val="00B645A6"/>
    <w:rsid w:val="00B82C6D"/>
    <w:rsid w:val="00B86BD6"/>
    <w:rsid w:val="00B908BB"/>
    <w:rsid w:val="00BC2345"/>
    <w:rsid w:val="00C03815"/>
    <w:rsid w:val="00C15CF7"/>
    <w:rsid w:val="00C25263"/>
    <w:rsid w:val="00C37A0F"/>
    <w:rsid w:val="00C56205"/>
    <w:rsid w:val="00C62751"/>
    <w:rsid w:val="00C71A53"/>
    <w:rsid w:val="00C87042"/>
    <w:rsid w:val="00C90922"/>
    <w:rsid w:val="00C95DF3"/>
    <w:rsid w:val="00CA5854"/>
    <w:rsid w:val="00CC2458"/>
    <w:rsid w:val="00CD601C"/>
    <w:rsid w:val="00CD7A90"/>
    <w:rsid w:val="00CE31FA"/>
    <w:rsid w:val="00D023FE"/>
    <w:rsid w:val="00D10113"/>
    <w:rsid w:val="00D21CA4"/>
    <w:rsid w:val="00D31F8F"/>
    <w:rsid w:val="00D578CF"/>
    <w:rsid w:val="00D813AF"/>
    <w:rsid w:val="00D879E5"/>
    <w:rsid w:val="00DC46FE"/>
    <w:rsid w:val="00DD045C"/>
    <w:rsid w:val="00DE1F57"/>
    <w:rsid w:val="00DF1B28"/>
    <w:rsid w:val="00E24F4A"/>
    <w:rsid w:val="00E32ED6"/>
    <w:rsid w:val="00E4590A"/>
    <w:rsid w:val="00E50899"/>
    <w:rsid w:val="00E74C7D"/>
    <w:rsid w:val="00E8137F"/>
    <w:rsid w:val="00E85869"/>
    <w:rsid w:val="00E87AA3"/>
    <w:rsid w:val="00EA7975"/>
    <w:rsid w:val="00ED06CB"/>
    <w:rsid w:val="00EE5F54"/>
    <w:rsid w:val="00F126D3"/>
    <w:rsid w:val="00F219AC"/>
    <w:rsid w:val="00F43B64"/>
    <w:rsid w:val="00F46DB2"/>
    <w:rsid w:val="00F67192"/>
    <w:rsid w:val="00F7701C"/>
    <w:rsid w:val="00F9312D"/>
    <w:rsid w:val="00F9672F"/>
    <w:rsid w:val="00F97C3E"/>
    <w:rsid w:val="00FA04B7"/>
    <w:rsid w:val="00FB0AAF"/>
    <w:rsid w:val="00FB19C2"/>
    <w:rsid w:val="00FB4237"/>
    <w:rsid w:val="00FC027B"/>
    <w:rsid w:val="00FC2F58"/>
    <w:rsid w:val="00FD0D18"/>
    <w:rsid w:val="00FD584C"/>
    <w:rsid w:val="00FE19D2"/>
    <w:rsid w:val="00FF6923"/>
    <w:rsid w:val="00FF7E51"/>
    <w:rsid w:val="2D79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2"/>
    <w:semiHidden/>
    <w:qFormat/>
    <w:uiPriority w:val="99"/>
    <w:pPr>
      <w:shd w:val="clear" w:color="auto" w:fill="000080"/>
    </w:pPr>
  </w:style>
  <w:style w:type="paragraph" w:styleId="3">
    <w:name w:val="Balloon Text"/>
    <w:basedOn w:val="1"/>
    <w:link w:val="13"/>
    <w:qFormat/>
    <w:uiPriority w:val="99"/>
    <w:rPr>
      <w:sz w:val="18"/>
      <w:szCs w:val="18"/>
    </w:rPr>
  </w:style>
  <w:style w:type="paragraph" w:styleId="4">
    <w:name w:val="footer"/>
    <w:basedOn w:val="1"/>
    <w:link w:val="1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qFormat/>
    <w:uiPriority w:val="99"/>
    <w:rPr>
      <w:rFonts w:cs="Times New Roman"/>
    </w:rPr>
  </w:style>
  <w:style w:type="character" w:customStyle="1" w:styleId="10">
    <w:name w:val="页眉 Char"/>
    <w:link w:val="5"/>
    <w:semiHidden/>
    <w:locked/>
    <w:uiPriority w:val="99"/>
    <w:rPr>
      <w:rFonts w:cs="Times New Roman"/>
      <w:sz w:val="18"/>
      <w:szCs w:val="18"/>
    </w:rPr>
  </w:style>
  <w:style w:type="character" w:customStyle="1" w:styleId="11">
    <w:name w:val="页脚 Char"/>
    <w:link w:val="4"/>
    <w:semiHidden/>
    <w:locked/>
    <w:uiPriority w:val="99"/>
    <w:rPr>
      <w:rFonts w:cs="Times New Roman"/>
      <w:sz w:val="18"/>
      <w:szCs w:val="18"/>
    </w:rPr>
  </w:style>
  <w:style w:type="character" w:customStyle="1" w:styleId="12">
    <w:name w:val="文档结构图 Char"/>
    <w:link w:val="2"/>
    <w:semiHidden/>
    <w:qFormat/>
    <w:locked/>
    <w:uiPriority w:val="99"/>
    <w:rPr>
      <w:rFonts w:cs="Times New Roman"/>
      <w:sz w:val="2"/>
    </w:rPr>
  </w:style>
  <w:style w:type="character" w:customStyle="1" w:styleId="13">
    <w:name w:val="批注框文本 Char"/>
    <w:link w:val="3"/>
    <w:qFormat/>
    <w:locked/>
    <w:uiPriority w:val="99"/>
    <w:rPr>
      <w:rFonts w:cs="Times New Roman"/>
      <w:kern w:val="2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42</Words>
  <Characters>242</Characters>
  <Lines>2</Lines>
  <Paragraphs>1</Paragraphs>
  <TotalTime>1</TotalTime>
  <ScaleCrop>false</ScaleCrop>
  <LinksUpToDate>false</LinksUpToDate>
  <CharactersWithSpaces>283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2015-04-12T04:19:00Z</dcterms:created>
  <dc:creator>User</dc:creator>
  <cp:lastModifiedBy>WPS_1509126691</cp:lastModifiedBy>
  <dcterms:modified xsi:type="dcterms:W3CDTF">2021-06-21T01:35:00Z</dcterms:modified>
  <dc:title>实  验  报  告</dc:title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