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bookmarkStart w:id="0" w:name="_GoBack"/>
      <w:bookmarkEnd w:id="0"/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96"/>
          <w:szCs w:val="96"/>
        </w:rPr>
        <w:t>Binomial Distribution</w:t>
      </w: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: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binomial distribution is a discrete probability distribution that models the number of successes in a fixed number of independent and identical trials, where each trial has only two possible outcomes: success or failure.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probability mass function (PMF) of a binomial random variable X, which represents the number of successes in n trials, with the probability of success in each trial being p, is given by: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P(X = x) = (n choose x) * </w:t>
      </w:r>
      <w:proofErr w:type="spell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p^x</w:t>
      </w:r>
      <w:proofErr w:type="spell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* (1-p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)^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(n-x), for x = 0, 1, 2, ..., n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where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:</w:t>
      </w:r>
    </w:p>
    <w:p w:rsidR="00F764C1" w:rsidRPr="00F764C1" w:rsidRDefault="00F764C1" w:rsidP="00F764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n is the number of trials</w:t>
      </w:r>
    </w:p>
    <w:p w:rsidR="00F764C1" w:rsidRPr="00F764C1" w:rsidRDefault="00F764C1" w:rsidP="00F764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x is the number of successes</w:t>
      </w:r>
    </w:p>
    <w:p w:rsidR="00F764C1" w:rsidRPr="00F764C1" w:rsidRDefault="00F764C1" w:rsidP="00F764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p is the probability of success in a single trial</w:t>
      </w:r>
    </w:p>
    <w:p w:rsidR="00F764C1" w:rsidRPr="00F764C1" w:rsidRDefault="00F764C1" w:rsidP="00F764C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(1-p) is the probability of failure in a single trial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Mean (Expected Value) of the Binomial Distribution: The mean or expected value of a binomial random variable X is given by: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E(X) = n * p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This means that the expected number of successes in n trials is simply the product of the number of trials (n) and the probability of success in a single trial (p).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jc w:val="center"/>
        <w:rPr>
          <w:rFonts w:ascii="var(--font-claude-message)" w:eastAsia="Times New Roman" w:hAnsi="var(--font-claude-message)" w:cs="Times New Roman"/>
          <w:color w:val="29261B"/>
          <w:spacing w:val="-4"/>
          <w:sz w:val="52"/>
          <w:szCs w:val="52"/>
        </w:rPr>
      </w:pPr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52"/>
          <w:szCs w:val="52"/>
        </w:rPr>
        <w:t>Example</w:t>
      </w: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52"/>
          <w:szCs w:val="52"/>
        </w:rPr>
        <w:t>: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Suppose a fair coin is tossed 10 times. Let X 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be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the number of heads obtained. Since the coin is fair, the probability of getting a head on any single toss is 0.5.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Here, n = 10 (number of trials), and p = 0.5 (probability of success, which is getting a head).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mean or expected value of X is: E(X) = n * p = 10 * 0.5 = 5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This means that the expected number of heads in 10 tosses of a fair coin is 5.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96"/>
          <w:szCs w:val="96"/>
        </w:rPr>
        <w:t xml:space="preserve">Poisson </w:t>
      </w:r>
      <w:proofErr w:type="gramStart"/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96"/>
          <w:szCs w:val="96"/>
        </w:rPr>
        <w:t>Distribution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: 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Poisson distribution is a discrete probability distribution that models the number of occurrences of an event in a fixed interval of time or space, given that the events occur independently and at a constant average rate.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probability mass function (PMF) of a Poisson random variable X, which represents the number of occurrences of an event in a fixed interval, with an average rate of λ occurrences per interval, is given by: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P(X = x) = (e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^(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-λ) * </w:t>
      </w:r>
      <w:proofErr w:type="spell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λ^x</w:t>
      </w:r>
      <w:proofErr w:type="spell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) / x!, for x = 0, 1, 2, ...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where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:</w:t>
      </w:r>
    </w:p>
    <w:p w:rsidR="00F764C1" w:rsidRPr="00F764C1" w:rsidRDefault="00F764C1" w:rsidP="00F764C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x is the number of occurrences</w:t>
      </w:r>
    </w:p>
    <w:p w:rsidR="00F764C1" w:rsidRPr="00F764C1" w:rsidRDefault="00F764C1" w:rsidP="00F764C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λ (lambda) is the average rate of occurrences per interval</w:t>
      </w:r>
    </w:p>
    <w:p w:rsidR="00F764C1" w:rsidRPr="00F764C1" w:rsidRDefault="00F764C1" w:rsidP="00F764C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before="100" w:beforeAutospacing="1" w:after="100" w:afterAutospacing="1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 is the base of the natural logarithm (approximately 2.71828)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Mean (Expected Value) of the Poisson 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Distribution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: The mean or expected value of a Poisson random variable X is equal to the average rate of occurrences, λ.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E(X) = λ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jc w:val="center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52"/>
          <w:szCs w:val="52"/>
        </w:rPr>
        <w:t>Example: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Suppose the average number of defective items produced in a manufacturing process is 2 per hour. Let X 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be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the number of defective items produced in a given hour.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Here, λ = 2 (the average rate of occurrences per interval, which is 1 hour).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 mean or expected value of X is: E(X) = λ = 2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This means that the expected number of defective items produced in a given hour is 2.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jc w:val="center"/>
        <w:rPr>
          <w:rFonts w:ascii="var(--font-claude-message)" w:eastAsia="Times New Roman" w:hAnsi="var(--font-claude-message)" w:cs="Times New Roman"/>
          <w:b/>
          <w:color w:val="29261B"/>
          <w:spacing w:val="-4"/>
          <w:sz w:val="52"/>
          <w:szCs w:val="52"/>
        </w:rPr>
      </w:pPr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52"/>
          <w:szCs w:val="52"/>
        </w:rPr>
        <w:t>Mean Property: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jc w:val="center"/>
        <w:rPr>
          <w:rFonts w:ascii="var(--font-claude-message)" w:eastAsia="Times New Roman" w:hAnsi="var(--font-claude-message)" w:cs="Times New Roman"/>
          <w:b/>
          <w:color w:val="29261B"/>
          <w:spacing w:val="-4"/>
          <w:sz w:val="52"/>
          <w:szCs w:val="52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One important property of the mean or expected value is that it is a linear operator. This means that for any two random variables X and 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Y,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and any constants a and b, we have: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E(</w:t>
      </w:r>
      <w:proofErr w:type="spellStart"/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aX</w:t>
      </w:r>
      <w:proofErr w:type="spell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+ </w:t>
      </w:r>
      <w:proofErr w:type="spell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bY</w:t>
      </w:r>
      <w:proofErr w:type="spell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) = a * E(X) + b * E(Y)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This property is useful in various calculations and derivations involving random variables and their expected values.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Example: Let X and Y be two independent random variables, with E(X) = 3 and E(Y) = 2. Consider the random variable Z = 2X - 3Y.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Using the mean property, we can find the expected value of Z as:</w:t>
      </w: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E(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Z) = E(2X - 3Y) = 2 * E(X) - 3 * E(Y) = 2 * 3 - 3 * 2 = 6 - 6 = 0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This example demonstrates how the mean property can be used to calculate the expected value of a linear combination of random variables.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jc w:val="center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b/>
          <w:color w:val="29261B"/>
          <w:spacing w:val="-4"/>
          <w:sz w:val="72"/>
          <w:szCs w:val="72"/>
        </w:rPr>
        <w:lastRenderedPageBreak/>
        <w:t>In summary</w:t>
      </w: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,</w:t>
      </w:r>
    </w:p>
    <w:p w:rsid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</w:p>
    <w:p w:rsidR="00F764C1" w:rsidRPr="00F764C1" w:rsidRDefault="00F764C1" w:rsidP="00F764C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5"/>
        <w:spacing w:after="0" w:line="240" w:lineRule="auto"/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</w:pPr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</w:t>
      </w:r>
      <w:proofErr w:type="gramStart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>the</w:t>
      </w:r>
      <w:proofErr w:type="gramEnd"/>
      <w:r w:rsidRPr="00F764C1">
        <w:rPr>
          <w:rFonts w:ascii="var(--font-claude-message)" w:eastAsia="Times New Roman" w:hAnsi="var(--font-claude-message)" w:cs="Times New Roman"/>
          <w:color w:val="29261B"/>
          <w:spacing w:val="-4"/>
          <w:sz w:val="27"/>
          <w:szCs w:val="27"/>
        </w:rPr>
        <w:t xml:space="preserve"> binomial and Poisson distributions are essential discrete probability distributions, with their means or expected values being simple functions of their respective parameters. The mean property provides a convenient way to calculate the expected values of linear combinations of random variables, making it a valuable tool in probability theory and its applications.</w:t>
      </w:r>
    </w:p>
    <w:p w:rsidR="00A60BCF" w:rsidRDefault="00A60BCF"/>
    <w:sectPr w:rsidR="00A60BCF" w:rsidSect="00F764C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ar(--font-claude-messag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5FDD"/>
    <w:multiLevelType w:val="multilevel"/>
    <w:tmpl w:val="CFC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4104F6"/>
    <w:multiLevelType w:val="multilevel"/>
    <w:tmpl w:val="F89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C1"/>
    <w:rsid w:val="00322A4A"/>
    <w:rsid w:val="00A60BCF"/>
    <w:rsid w:val="00F7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7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7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2024-03-15T16:53:00Z</dcterms:created>
  <dcterms:modified xsi:type="dcterms:W3CDTF">2024-03-15T17:05:00Z</dcterms:modified>
</cp:coreProperties>
</file>