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Job Details →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Query :  </w:t>
      </w:r>
      <w:r w:rsidDel="00000000" w:rsidR="00000000" w:rsidRPr="00000000">
        <w:rPr>
          <w:sz w:val="20"/>
          <w:szCs w:val="20"/>
          <w:rtl w:val="0"/>
        </w:rPr>
        <w:t xml:space="preserve">SELECT * FROM job WHERE job_seq = '287830'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469680" cy="125453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9680" cy="125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Candidate Details →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Query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SELECT candidate_seq, user_profile_seq, first_name, last_name FROM candidate WHERE first_name = 'Kirtee' 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 →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Query : 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cp_document_status_mstr o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cp_document_request a ON a.DOCUMENT_STATUS_MSTR_SEQ = o.DOCUMENT_STATUS_MSTR_SEQ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a.EMPL_REFRL_SEQ =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(SELECT e.empl_refrl_seq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empl_refrl e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RIPPLEHIRE_SEQ = "RH8233518");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248400" cy="146731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67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62675" cy="134229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342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Offer (all related data) →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Query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SELECT * FROM offer 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JOIN applicant_offer a ON a.OFFER_SEQ = o.OFFER_SEQ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WHERE a.EMPL_REFRL_SEQ =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(SELECT e.empl_refrl_seq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FROM empl_refrl 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WHERE RIPPLEHIRE_SEQ = "RH8233518");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224588" cy="120173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1201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38850" cy="120948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09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Employee related data →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Query : </w:t>
      </w:r>
      <w:r w:rsidDel="00000000" w:rsidR="00000000" w:rsidRPr="00000000">
        <w:rPr>
          <w:rtl w:val="0"/>
        </w:rPr>
        <w:t xml:space="preserve">SELECT * FROM employee_mstr WHERE user_profile_seq = '3985852'  ;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57285" cy="12811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285" cy="12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Kirtee Shukla</w:t>
    </w:r>
  </w:p>
  <w:p w:rsidR="00000000" w:rsidDel="00000000" w:rsidP="00000000" w:rsidRDefault="00000000" w:rsidRPr="00000000" w14:paraId="00000029">
    <w:pPr>
      <w:jc w:val="right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Navi Mumbai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