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TC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Venue → should be V capital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403608" cy="4176713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608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descr="Image" id="4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Kirtee Shukla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Software QA Intern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