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77BC6">
      <w:pPr>
        <w:keepNext w:val="0"/>
        <w:keepLines w:val="0"/>
        <w:widowControl/>
        <w:suppressLineNumbers w:val="0"/>
        <w:spacing w:before="0" w:beforeAutospacing="0" w:after="160" w:afterAutospacing="0" w:line="256" w:lineRule="auto"/>
        <w:ind w:left="0" w:right="0"/>
        <w:jc w:val="center"/>
        <w:rPr>
          <w:lang w:val="en-US"/>
        </w:rPr>
      </w:pPr>
      <w:r>
        <w:rPr>
          <w:rFonts w:hint="eastAsia" w:ascii="Calibri" w:hAnsi="Calibri" w:eastAsia="Calibri" w:cs="Latha"/>
          <w:b/>
          <w:bCs/>
          <w:kern w:val="2"/>
          <w:sz w:val="22"/>
          <w:szCs w:val="22"/>
          <w:lang w:val="en-US" w:eastAsia="zh-CN" w:bidi="ar"/>
        </w:rPr>
        <w:t>DSA0502 – QUERY PROCESSING FOR DATA SCIENCE</w:t>
      </w:r>
    </w:p>
    <w:p w14:paraId="600DF6A2">
      <w:pPr>
        <w:keepNext w:val="0"/>
        <w:keepLines w:val="0"/>
        <w:widowControl/>
        <w:suppressLineNumbers w:val="0"/>
        <w:spacing w:before="0" w:beforeAutospacing="0" w:after="160" w:afterAutospacing="0" w:line="256" w:lineRule="auto"/>
        <w:ind w:left="0" w:right="0"/>
        <w:jc w:val="center"/>
        <w:rPr>
          <w:rFonts w:hint="default"/>
          <w:b/>
          <w:bCs/>
          <w:lang w:val="en-IN"/>
        </w:rPr>
      </w:pPr>
      <w:r>
        <w:rPr>
          <w:rFonts w:hint="eastAsia" w:ascii="Calibri" w:hAnsi="Calibri" w:eastAsia="Calibri" w:cs="Latha"/>
          <w:b/>
          <w:bCs/>
          <w:kern w:val="2"/>
          <w:sz w:val="22"/>
          <w:szCs w:val="22"/>
          <w:lang w:val="en-US" w:eastAsia="zh-CN" w:bidi="ar"/>
        </w:rPr>
        <w:t>CO2 – AT</w:t>
      </w:r>
      <w:r>
        <w:rPr>
          <w:rFonts w:hint="default" w:ascii="Calibri" w:hAnsi="Calibri" w:eastAsia="Calibri" w:cs="Latha"/>
          <w:b/>
          <w:bCs/>
          <w:kern w:val="2"/>
          <w:sz w:val="22"/>
          <w:szCs w:val="22"/>
          <w:lang w:val="en-IN" w:eastAsia="zh-CN" w:bidi="ar"/>
        </w:rPr>
        <w:t>2</w:t>
      </w:r>
      <w:r>
        <w:rPr>
          <w:rFonts w:hint="eastAsia" w:ascii="Calibri" w:hAnsi="Calibri" w:eastAsia="Calibri" w:cs="Latha"/>
          <w:b/>
          <w:bCs/>
          <w:kern w:val="2"/>
          <w:sz w:val="22"/>
          <w:szCs w:val="22"/>
          <w:lang w:val="en-US" w:eastAsia="zh-CN" w:bidi="ar"/>
        </w:rPr>
        <w:t xml:space="preserve"> – </w:t>
      </w:r>
      <w:r>
        <w:rPr>
          <w:rFonts w:hint="default" w:ascii="Calibri" w:hAnsi="Calibri" w:eastAsia="Calibri" w:cs="Latha"/>
          <w:b/>
          <w:bCs/>
          <w:kern w:val="2"/>
          <w:sz w:val="22"/>
          <w:szCs w:val="22"/>
          <w:lang w:val="en-IN" w:eastAsia="zh-CN" w:bidi="ar"/>
        </w:rPr>
        <w:t>SCHEMA ANALYSIS AND DATA VOICE</w:t>
      </w:r>
    </w:p>
    <w:p w14:paraId="5CE28EF2">
      <w:pPr>
        <w:keepNext w:val="0"/>
        <w:keepLines w:val="0"/>
        <w:widowControl/>
        <w:suppressLineNumbers w:val="0"/>
        <w:spacing w:before="0" w:beforeAutospacing="0" w:after="160" w:afterAutospacing="0" w:line="256" w:lineRule="auto"/>
        <w:ind w:left="0" w:right="0"/>
        <w:jc w:val="left"/>
        <w:rPr>
          <w:b/>
          <w:bCs/>
          <w:lang w:val="en-US"/>
        </w:rPr>
      </w:pPr>
      <w:r>
        <w:rPr>
          <w:rFonts w:hint="eastAsia" w:ascii="Calibri" w:hAnsi="Calibri" w:eastAsia="Calibri" w:cs="Latha"/>
          <w:b/>
          <w:bCs/>
          <w:kern w:val="2"/>
          <w:sz w:val="22"/>
          <w:szCs w:val="22"/>
          <w:lang w:val="en-US" w:eastAsia="zh-CN" w:bidi="ar"/>
        </w:rPr>
        <w:t xml:space="preserve">NAME: B KIRTHANAA                                                               </w:t>
      </w:r>
      <w:r>
        <w:rPr>
          <w:rFonts w:hint="default" w:ascii="Calibri" w:hAnsi="Calibri" w:eastAsia="Calibri" w:cs="Latha"/>
          <w:b/>
          <w:bCs/>
          <w:kern w:val="2"/>
          <w:sz w:val="22"/>
          <w:szCs w:val="22"/>
          <w:lang w:val="en-IN" w:eastAsia="zh-CN" w:bidi="ar"/>
        </w:rPr>
        <w:t xml:space="preserve">                  </w:t>
      </w:r>
      <w:r>
        <w:rPr>
          <w:rFonts w:hint="eastAsia" w:ascii="Calibri" w:hAnsi="Calibri" w:eastAsia="Calibri" w:cs="Latha"/>
          <w:b/>
          <w:bCs/>
          <w:kern w:val="2"/>
          <w:sz w:val="22"/>
          <w:szCs w:val="22"/>
          <w:lang w:val="en-US" w:eastAsia="zh-CN" w:bidi="ar"/>
        </w:rPr>
        <w:t xml:space="preserve">                                    REG. NO – 192324244</w:t>
      </w:r>
    </w:p>
    <w:p w14:paraId="4150293D">
      <w:pPr>
        <w:spacing w:before="320" w:after="100"/>
        <w:rPr>
          <w:color w:val="4F81BD" w:themeColor="accent1"/>
          <w14:textFill>
            <w14:solidFill>
              <w14:schemeClr w14:val="accent1"/>
            </w14:solidFill>
          </w14:textFill>
        </w:rPr>
      </w:pPr>
      <w:r>
        <w:rPr>
          <w:rFonts w:ascii="Calibri" w:hAnsi="Calibri" w:eastAsia="Calibri" w:cs="Calibri"/>
          <w:b/>
          <w:bCs/>
          <w:color w:val="4F81BD" w:themeColor="accent1"/>
          <w:sz w:val="24"/>
          <w:szCs w:val="24"/>
          <w14:textFill>
            <w14:solidFill>
              <w14:schemeClr w14:val="accent1"/>
            </w14:solidFill>
          </w14:textFill>
        </w:rPr>
        <w:t>1. University Course Registration System</w:t>
      </w:r>
    </w:p>
    <w:p w14:paraId="2CEFA362">
      <w:pPr>
        <w:spacing w:after="120"/>
      </w:pPr>
      <w:r>
        <w:rPr>
          <w:rFonts w:ascii="Calibri" w:hAnsi="Calibri" w:eastAsia="Calibri" w:cs="Calibri"/>
          <w:sz w:val="22"/>
          <w:szCs w:val="22"/>
        </w:rPr>
        <w:t>Tables:</w:t>
      </w:r>
    </w:p>
    <w:p w14:paraId="49E53D64">
      <w:pPr>
        <w:spacing w:after="20"/>
      </w:pPr>
      <w:r>
        <w:rPr>
          <w:rFonts w:ascii="Consolas" w:hAnsi="Consolas" w:eastAsia="Consolas" w:cs="Consolas"/>
          <w:sz w:val="20"/>
          <w:szCs w:val="20"/>
        </w:rPr>
        <w:t>Student(StudentID, Name, DepartmentID)</w:t>
      </w:r>
      <w:bookmarkStart w:id="0" w:name="_GoBack"/>
      <w:bookmarkEnd w:id="0"/>
    </w:p>
    <w:p w14:paraId="36A3A34C">
      <w:pPr>
        <w:spacing w:after="20"/>
      </w:pPr>
      <w:r>
        <w:rPr>
          <w:rFonts w:ascii="Consolas" w:hAnsi="Consolas" w:eastAsia="Consolas" w:cs="Consolas"/>
          <w:sz w:val="20"/>
          <w:szCs w:val="20"/>
        </w:rPr>
        <w:t>Department(DepartmentID, DepartmentName)</w:t>
      </w:r>
    </w:p>
    <w:p w14:paraId="272F7655">
      <w:pPr>
        <w:spacing w:after="20"/>
      </w:pPr>
      <w:r>
        <w:rPr>
          <w:rFonts w:ascii="Consolas" w:hAnsi="Consolas" w:eastAsia="Consolas" w:cs="Consolas"/>
          <w:sz w:val="20"/>
          <w:szCs w:val="20"/>
        </w:rPr>
        <w:t>Course(CourseID, CourseName, FacultyID)</w:t>
      </w:r>
    </w:p>
    <w:p w14:paraId="74DE28CA">
      <w:pPr>
        <w:spacing w:after="20"/>
      </w:pPr>
      <w:r>
        <w:rPr>
          <w:rFonts w:ascii="Consolas" w:hAnsi="Consolas" w:eastAsia="Consolas" w:cs="Consolas"/>
          <w:sz w:val="20"/>
          <w:szCs w:val="20"/>
        </w:rPr>
        <w:t>Faculty(FacultyID, FacultyName)</w:t>
      </w:r>
    </w:p>
    <w:p w14:paraId="7A868DA3">
      <w:pPr>
        <w:spacing w:after="20"/>
      </w:pPr>
      <w:r>
        <w:rPr>
          <w:rFonts w:ascii="Consolas" w:hAnsi="Consolas" w:eastAsia="Consolas" w:cs="Consolas"/>
          <w:sz w:val="20"/>
          <w:szCs w:val="20"/>
        </w:rPr>
        <w:t>Enrollment(StudentID, CourseID, Semester)</w:t>
      </w:r>
    </w:p>
    <w:p w14:paraId="6E56B11A">
      <w:pPr>
        <w:spacing w:after="120"/>
      </w:pPr>
      <w:r>
        <w:rPr>
          <w:rFonts w:ascii="Calibri" w:hAnsi="Calibri" w:eastAsia="Calibri" w:cs="Calibri"/>
          <w:sz w:val="22"/>
          <w:szCs w:val="22"/>
        </w:rPr>
        <w:t>A student can enroll in multiple courses, and each course can have multiple students.</w:t>
      </w:r>
    </w:p>
    <w:p w14:paraId="39BBED18">
      <w:pPr>
        <w:spacing w:before="200" w:after="100"/>
      </w:pPr>
      <w:r>
        <w:rPr>
          <w:rFonts w:ascii="Calibri" w:hAnsi="Calibri" w:eastAsia="Calibri" w:cs="Calibri"/>
          <w:b/>
          <w:bCs/>
          <w:sz w:val="24"/>
          <w:szCs w:val="24"/>
        </w:rPr>
        <w:t>Q1. Why is the Enrollment table necessary instead of storing CourseID directly in the Student table?</w:t>
      </w:r>
    </w:p>
    <w:p w14:paraId="5F0C1C18">
      <w:pPr>
        <w:spacing w:after="120"/>
      </w:pPr>
      <w:r>
        <w:rPr>
          <w:rFonts w:ascii="Calibri" w:hAnsi="Calibri" w:eastAsia="Calibri" w:cs="Calibri"/>
          <w:sz w:val="22"/>
          <w:szCs w:val="22"/>
        </w:rPr>
        <w:t>The relationship between Student and Course is many-to-many: one student can take many courses, and one course can have many students. A single CourseID column in the Student table could only hold one course per student, so multi-course enrollment could not be represented and the design would violate normalization. The Enrollment table acts as a bridge (junction) table, storing one row for every student-course pair along with the Semester, without duplicating student or course details.</w:t>
      </w:r>
    </w:p>
    <w:p w14:paraId="7340AEE0">
      <w:pPr>
        <w:spacing w:before="200" w:after="100"/>
      </w:pPr>
      <w:r>
        <w:rPr>
          <w:rFonts w:ascii="Calibri" w:hAnsi="Calibri" w:eastAsia="Calibri" w:cs="Calibri"/>
          <w:b/>
          <w:bCs/>
          <w:sz w:val="24"/>
          <w:szCs w:val="24"/>
        </w:rPr>
        <w:t>Q2. If the university wants to track grades for each enrolled course, how would you modify the schema?</w:t>
      </w:r>
    </w:p>
    <w:p w14:paraId="37C2FFDC">
      <w:pPr>
        <w:spacing w:after="120"/>
      </w:pPr>
      <w:r>
        <w:rPr>
          <w:rFonts w:ascii="Calibri" w:hAnsi="Calibri" w:eastAsia="Calibri" w:cs="Calibri"/>
          <w:sz w:val="22"/>
          <w:szCs w:val="22"/>
        </w:rPr>
        <w:t>Add a Grade column to the Enrollment table itself: Enrollment(StudentID, CourseID, Semester, Grade). Since Enrollment already represents one specific student-course-semester combination, the grade naturally belongs there rather than in a new table.</w:t>
      </w:r>
    </w:p>
    <w:p w14:paraId="6A681430">
      <w:pPr>
        <w:spacing w:before="320" w:after="100"/>
        <w:rPr>
          <w:color w:val="4F81BD" w:themeColor="accent1"/>
          <w14:textFill>
            <w14:solidFill>
              <w14:schemeClr w14:val="accent1"/>
            </w14:solidFill>
          </w14:textFill>
        </w:rPr>
      </w:pPr>
      <w:r>
        <w:rPr>
          <w:rFonts w:ascii="Calibri" w:hAnsi="Calibri" w:eastAsia="Calibri" w:cs="Calibri"/>
          <w:b/>
          <w:bCs/>
          <w:color w:val="4F81BD" w:themeColor="accent1"/>
          <w:sz w:val="24"/>
          <w:szCs w:val="24"/>
          <w14:textFill>
            <w14:solidFill>
              <w14:schemeClr w14:val="accent1"/>
            </w14:solidFill>
          </w14:textFill>
        </w:rPr>
        <w:t>2. Hospital Management System</w:t>
      </w:r>
    </w:p>
    <w:p w14:paraId="6F047270">
      <w:pPr>
        <w:spacing w:after="120"/>
      </w:pPr>
      <w:r>
        <w:rPr>
          <w:rFonts w:ascii="Calibri" w:hAnsi="Calibri" w:eastAsia="Calibri" w:cs="Calibri"/>
          <w:sz w:val="22"/>
          <w:szCs w:val="22"/>
        </w:rPr>
        <w:t>Tables:</w:t>
      </w:r>
    </w:p>
    <w:p w14:paraId="38A9EA39">
      <w:pPr>
        <w:spacing w:after="20"/>
      </w:pPr>
      <w:r>
        <w:rPr>
          <w:rFonts w:ascii="Consolas" w:hAnsi="Consolas" w:eastAsia="Consolas" w:cs="Consolas"/>
          <w:sz w:val="20"/>
          <w:szCs w:val="20"/>
        </w:rPr>
        <w:t>Patient(PatientID, Name, Age)</w:t>
      </w:r>
    </w:p>
    <w:p w14:paraId="1916DD53">
      <w:pPr>
        <w:spacing w:after="20"/>
      </w:pPr>
      <w:r>
        <w:rPr>
          <w:rFonts w:ascii="Consolas" w:hAnsi="Consolas" w:eastAsia="Consolas" w:cs="Consolas"/>
          <w:sz w:val="20"/>
          <w:szCs w:val="20"/>
        </w:rPr>
        <w:t>Doctor(DoctorID, DoctorName, Specialization)</w:t>
      </w:r>
    </w:p>
    <w:p w14:paraId="109E2C20">
      <w:pPr>
        <w:spacing w:after="20"/>
      </w:pPr>
      <w:r>
        <w:rPr>
          <w:rFonts w:ascii="Consolas" w:hAnsi="Consolas" w:eastAsia="Consolas" w:cs="Consolas"/>
          <w:sz w:val="20"/>
          <w:szCs w:val="20"/>
        </w:rPr>
        <w:t>Appointment(AppointmentID, PatientID, DoctorID, Date)</w:t>
      </w:r>
    </w:p>
    <w:p w14:paraId="6E269906">
      <w:pPr>
        <w:spacing w:after="20"/>
      </w:pPr>
      <w:r>
        <w:rPr>
          <w:rFonts w:ascii="Consolas" w:hAnsi="Consolas" w:eastAsia="Consolas" w:cs="Consolas"/>
          <w:sz w:val="20"/>
          <w:szCs w:val="20"/>
        </w:rPr>
        <w:t>Prescription(PrescriptionID, AppointmentID, Medicine)</w:t>
      </w:r>
    </w:p>
    <w:p w14:paraId="7529A540">
      <w:pPr>
        <w:spacing w:after="120"/>
      </w:pPr>
      <w:r>
        <w:rPr>
          <w:rFonts w:ascii="Calibri" w:hAnsi="Calibri" w:eastAsia="Calibri" w:cs="Calibri"/>
          <w:sz w:val="22"/>
          <w:szCs w:val="22"/>
        </w:rPr>
        <w:t>Multiple patients can consult the same doctor.</w:t>
      </w:r>
    </w:p>
    <w:p w14:paraId="7A33B25E">
      <w:pPr>
        <w:spacing w:before="200" w:after="100"/>
      </w:pPr>
      <w:r>
        <w:rPr>
          <w:rFonts w:ascii="Calibri" w:hAnsi="Calibri" w:eastAsia="Calibri" w:cs="Calibri"/>
          <w:b/>
          <w:bCs/>
          <w:sz w:val="24"/>
          <w:szCs w:val="24"/>
        </w:rPr>
        <w:t>Q1. What problems might occur if prescription details are stored directly in the Appointment table?</w:t>
      </w:r>
    </w:p>
    <w:p w14:paraId="3DEDFD3B">
      <w:pPr>
        <w:spacing w:after="120"/>
      </w:pPr>
      <w:r>
        <w:rPr>
          <w:rFonts w:ascii="Calibri" w:hAnsi="Calibri" w:eastAsia="Calibri" w:cs="Calibri"/>
          <w:sz w:val="22"/>
          <w:szCs w:val="22"/>
        </w:rPr>
        <w:t>An appointment can result in more than one medicine being prescribed. If Medicine were a column in Appointment, each appointment could only store one medicine, or the row would need to repeat with duplicated appointment data for every additional medicine. This causes redundancy, wastes storage, and makes updates (like changing the date) error-prone since the same fact would need to be updated in multiple rows.</w:t>
      </w:r>
    </w:p>
    <w:p w14:paraId="00B44731">
      <w:pPr>
        <w:spacing w:before="200" w:after="100"/>
      </w:pPr>
      <w:r>
        <w:rPr>
          <w:rFonts w:ascii="Calibri" w:hAnsi="Calibri" w:eastAsia="Calibri" w:cs="Calibri"/>
          <w:b/>
          <w:bCs/>
          <w:sz w:val="24"/>
          <w:szCs w:val="24"/>
        </w:rPr>
        <w:t>Q2. How would the schema change if a prescription contains multiple medicines?</w:t>
      </w:r>
    </w:p>
    <w:p w14:paraId="78EAF741">
      <w:pPr>
        <w:spacing w:after="120"/>
      </w:pPr>
      <w:r>
        <w:rPr>
          <w:rFonts w:ascii="Calibri" w:hAnsi="Calibri" w:eastAsia="Calibri" w:cs="Calibri"/>
          <w:sz w:val="22"/>
          <w:szCs w:val="22"/>
        </w:rPr>
        <w:t>Split Medicine out into its own table, e.g. PrescriptionDetails(PrescriptionID, Medicine, Dosage), with PrescriptionID as a foreign key. This allows one Prescription to link to many medicine rows, similar to how OrderDetails works for orders with multiple products.</w:t>
      </w:r>
    </w:p>
    <w:p w14:paraId="17CC6D35">
      <w:pPr>
        <w:spacing w:before="320" w:after="100"/>
        <w:rPr>
          <w:color w:val="4F81BD" w:themeColor="accent1"/>
          <w14:textFill>
            <w14:solidFill>
              <w14:schemeClr w14:val="accent1"/>
            </w14:solidFill>
          </w14:textFill>
        </w:rPr>
      </w:pPr>
      <w:r>
        <w:rPr>
          <w:rFonts w:ascii="Calibri" w:hAnsi="Calibri" w:eastAsia="Calibri" w:cs="Calibri"/>
          <w:b/>
          <w:bCs/>
          <w:color w:val="4F81BD" w:themeColor="accent1"/>
          <w:sz w:val="24"/>
          <w:szCs w:val="24"/>
          <w14:textFill>
            <w14:solidFill>
              <w14:schemeClr w14:val="accent1"/>
            </w14:solidFill>
          </w14:textFill>
        </w:rPr>
        <w:t>3. Online Shopping System</w:t>
      </w:r>
    </w:p>
    <w:p w14:paraId="20CFC945">
      <w:pPr>
        <w:spacing w:after="120"/>
      </w:pPr>
      <w:r>
        <w:rPr>
          <w:rFonts w:ascii="Calibri" w:hAnsi="Calibri" w:eastAsia="Calibri" w:cs="Calibri"/>
          <w:sz w:val="22"/>
          <w:szCs w:val="22"/>
        </w:rPr>
        <w:t>Tables:</w:t>
      </w:r>
    </w:p>
    <w:p w14:paraId="02FFE819">
      <w:pPr>
        <w:spacing w:after="20"/>
      </w:pPr>
      <w:r>
        <w:rPr>
          <w:rFonts w:ascii="Consolas" w:hAnsi="Consolas" w:eastAsia="Consolas" w:cs="Consolas"/>
          <w:sz w:val="20"/>
          <w:szCs w:val="20"/>
        </w:rPr>
        <w:t>Customer(CustomerID, Name)</w:t>
      </w:r>
    </w:p>
    <w:p w14:paraId="611553A7">
      <w:pPr>
        <w:spacing w:after="20"/>
      </w:pPr>
      <w:r>
        <w:rPr>
          <w:rFonts w:ascii="Consolas" w:hAnsi="Consolas" w:eastAsia="Consolas" w:cs="Consolas"/>
          <w:sz w:val="20"/>
          <w:szCs w:val="20"/>
        </w:rPr>
        <w:t>Product(ProductID, ProductName, Price)</w:t>
      </w:r>
    </w:p>
    <w:p w14:paraId="374691A9">
      <w:pPr>
        <w:spacing w:after="20"/>
      </w:pPr>
      <w:r>
        <w:rPr>
          <w:rFonts w:ascii="Consolas" w:hAnsi="Consolas" w:eastAsia="Consolas" w:cs="Consolas"/>
          <w:sz w:val="20"/>
          <w:szCs w:val="20"/>
        </w:rPr>
        <w:t>Order(OrderID, CustomerID, OrderDate)</w:t>
      </w:r>
    </w:p>
    <w:p w14:paraId="0AD18AF8">
      <w:pPr>
        <w:spacing w:after="20"/>
      </w:pPr>
      <w:r>
        <w:rPr>
          <w:rFonts w:ascii="Consolas" w:hAnsi="Consolas" w:eastAsia="Consolas" w:cs="Consolas"/>
          <w:sz w:val="20"/>
          <w:szCs w:val="20"/>
        </w:rPr>
        <w:t>OrderDetails(OrderID, ProductID, Quantity)</w:t>
      </w:r>
    </w:p>
    <w:p w14:paraId="198ED365">
      <w:pPr>
        <w:spacing w:after="120"/>
      </w:pPr>
      <w:r>
        <w:rPr>
          <w:rFonts w:ascii="Calibri" w:hAnsi="Calibri" w:eastAsia="Calibri" w:cs="Calibri"/>
          <w:sz w:val="22"/>
          <w:szCs w:val="22"/>
        </w:rPr>
        <w:t>Each order may contain multiple products.</w:t>
      </w:r>
    </w:p>
    <w:p w14:paraId="25550473">
      <w:pPr>
        <w:spacing w:before="200" w:after="100"/>
      </w:pPr>
      <w:r>
        <w:rPr>
          <w:rFonts w:ascii="Calibri" w:hAnsi="Calibri" w:eastAsia="Calibri" w:cs="Calibri"/>
          <w:b/>
          <w:bCs/>
          <w:sz w:val="24"/>
          <w:szCs w:val="24"/>
        </w:rPr>
        <w:t>Q1. Why is the OrderDetails table required in this schema?</w:t>
      </w:r>
    </w:p>
    <w:p w14:paraId="3B2D34E4">
      <w:pPr>
        <w:spacing w:after="120"/>
      </w:pPr>
      <w:r>
        <w:rPr>
          <w:rFonts w:ascii="Calibri" w:hAnsi="Calibri" w:eastAsia="Calibri" w:cs="Calibri"/>
          <w:sz w:val="22"/>
          <w:szCs w:val="22"/>
        </w:rPr>
        <w:t>An order can contain many products, and a product can appear in many orders, making it a many-to-many relationship. OrderDetails acts as the bridge table, storing one row per product in an order along with the Quantity, without needing to duplicate order or product information.</w:t>
      </w:r>
    </w:p>
    <w:p w14:paraId="1A21747E">
      <w:pPr>
        <w:spacing w:before="200" w:after="100"/>
      </w:pPr>
      <w:r>
        <w:rPr>
          <w:rFonts w:ascii="Calibri" w:hAnsi="Calibri" w:eastAsia="Calibri" w:cs="Calibri"/>
          <w:b/>
          <w:bCs/>
          <w:sz w:val="24"/>
          <w:szCs w:val="24"/>
        </w:rPr>
        <w:t>Q2. What would happen if ProductID were stored directly in the Order table?</w:t>
      </w:r>
    </w:p>
    <w:p w14:paraId="291DD2C9">
      <w:pPr>
        <w:spacing w:after="120"/>
      </w:pPr>
      <w:r>
        <w:rPr>
          <w:rFonts w:ascii="Calibri" w:hAnsi="Calibri" w:eastAsia="Calibri" w:cs="Calibri"/>
          <w:sz w:val="22"/>
          <w:szCs w:val="22"/>
        </w:rPr>
        <w:t>Each order could then only reference a single product. To represent multiple products per order, the Order row would have to be repeated with the same OrderID and CustomerID but a different ProductID each time, causing redundant data and making it harder to keep order-level details (like OrderDate) consistent.</w:t>
      </w:r>
    </w:p>
    <w:p w14:paraId="5CF03E01">
      <w:pPr>
        <w:spacing w:before="320" w:after="100"/>
        <w:rPr>
          <w:color w:val="4F81BD" w:themeColor="accent1"/>
          <w14:textFill>
            <w14:solidFill>
              <w14:schemeClr w14:val="accent1"/>
            </w14:solidFill>
          </w14:textFill>
        </w:rPr>
      </w:pPr>
      <w:r>
        <w:rPr>
          <w:rFonts w:ascii="Calibri" w:hAnsi="Calibri" w:eastAsia="Calibri" w:cs="Calibri"/>
          <w:b/>
          <w:bCs/>
          <w:color w:val="4F81BD" w:themeColor="accent1"/>
          <w:sz w:val="24"/>
          <w:szCs w:val="24"/>
          <w14:textFill>
            <w14:solidFill>
              <w14:schemeClr w14:val="accent1"/>
            </w14:solidFill>
          </w14:textFill>
        </w:rPr>
        <w:t>4. Library Management System</w:t>
      </w:r>
    </w:p>
    <w:p w14:paraId="31E1691E">
      <w:pPr>
        <w:spacing w:after="120"/>
      </w:pPr>
      <w:r>
        <w:rPr>
          <w:rFonts w:ascii="Calibri" w:hAnsi="Calibri" w:eastAsia="Calibri" w:cs="Calibri"/>
          <w:sz w:val="22"/>
          <w:szCs w:val="22"/>
        </w:rPr>
        <w:t>Tables:</w:t>
      </w:r>
    </w:p>
    <w:p w14:paraId="0379C921">
      <w:pPr>
        <w:spacing w:after="20"/>
      </w:pPr>
      <w:r>
        <w:rPr>
          <w:rFonts w:ascii="Consolas" w:hAnsi="Consolas" w:eastAsia="Consolas" w:cs="Consolas"/>
          <w:sz w:val="20"/>
          <w:szCs w:val="20"/>
        </w:rPr>
        <w:t>Member(MemberID, Name)</w:t>
      </w:r>
    </w:p>
    <w:p w14:paraId="4EB41AF5">
      <w:pPr>
        <w:spacing w:after="20"/>
      </w:pPr>
      <w:r>
        <w:rPr>
          <w:rFonts w:ascii="Consolas" w:hAnsi="Consolas" w:eastAsia="Consolas" w:cs="Consolas"/>
          <w:sz w:val="20"/>
          <w:szCs w:val="20"/>
        </w:rPr>
        <w:t>Book(BookID, Title, Author)</w:t>
      </w:r>
    </w:p>
    <w:p w14:paraId="3FAF67A3">
      <w:pPr>
        <w:spacing w:after="20"/>
      </w:pPr>
      <w:r>
        <w:rPr>
          <w:rFonts w:ascii="Consolas" w:hAnsi="Consolas" w:eastAsia="Consolas" w:cs="Consolas"/>
          <w:sz w:val="20"/>
          <w:szCs w:val="20"/>
        </w:rPr>
        <w:t>Issue(MemberID, BookID, IssueDate, ReturnDate)</w:t>
      </w:r>
    </w:p>
    <w:p w14:paraId="14EFBBFE">
      <w:pPr>
        <w:spacing w:after="120"/>
      </w:pPr>
      <w:r>
        <w:rPr>
          <w:rFonts w:ascii="Calibri" w:hAnsi="Calibri" w:eastAsia="Calibri" w:cs="Calibri"/>
          <w:sz w:val="22"/>
          <w:szCs w:val="22"/>
        </w:rPr>
        <w:t>Members can borrow multiple books.</w:t>
      </w:r>
    </w:p>
    <w:p w14:paraId="1E6AF804">
      <w:pPr>
        <w:spacing w:before="200" w:after="100"/>
      </w:pPr>
      <w:r>
        <w:rPr>
          <w:rFonts w:ascii="Calibri" w:hAnsi="Calibri" w:eastAsia="Calibri" w:cs="Calibri"/>
          <w:b/>
          <w:bCs/>
          <w:sz w:val="24"/>
          <w:szCs w:val="24"/>
        </w:rPr>
        <w:t>Q1. Explain the relationship between Member and Book through the Issue table.</w:t>
      </w:r>
    </w:p>
    <w:p w14:paraId="5F5D7B0B">
      <w:pPr>
        <w:spacing w:after="120"/>
      </w:pPr>
      <w:r>
        <w:rPr>
          <w:rFonts w:ascii="Calibri" w:hAnsi="Calibri" w:eastAsia="Calibri" w:cs="Calibri"/>
          <w:sz w:val="22"/>
          <w:szCs w:val="22"/>
        </w:rPr>
        <w:t>Member and Book have a many-to-many relationship: a member can borrow several books over time, and the same book can be issued to different members at different times. The Issue table is the bridge table connecting them, recording MemberID, BookID, and the dates of each individual borrowing event.</w:t>
      </w:r>
    </w:p>
    <w:p w14:paraId="7670C89C">
      <w:pPr>
        <w:spacing w:before="200" w:after="100"/>
      </w:pPr>
      <w:r>
        <w:rPr>
          <w:rFonts w:ascii="Calibri" w:hAnsi="Calibri" w:eastAsia="Calibri" w:cs="Calibri"/>
          <w:b/>
          <w:bCs/>
          <w:sz w:val="24"/>
          <w:szCs w:val="24"/>
        </w:rPr>
        <w:t>Q2. How would you modify the schema to track overdue fines?</w:t>
      </w:r>
    </w:p>
    <w:p w14:paraId="62DC3259">
      <w:pPr>
        <w:spacing w:after="120"/>
      </w:pPr>
      <w:r>
        <w:rPr>
          <w:rFonts w:ascii="Calibri" w:hAnsi="Calibri" w:eastAsia="Calibri" w:cs="Calibri"/>
          <w:sz w:val="22"/>
          <w:szCs w:val="22"/>
        </w:rPr>
        <w:t>Add fine-related columns to the Issue table, such as FineAmount and FineStatus, or maintain a due date and calculate the fine based on how late the ReturnDate is compared to it. Since a fine relates to one specific issue record, it fits naturally in the Issue table.</w:t>
      </w:r>
    </w:p>
    <w:p w14:paraId="03140E37">
      <w:pPr>
        <w:spacing w:before="320" w:after="100"/>
        <w:rPr>
          <w:color w:val="4F81BD" w:themeColor="accent1"/>
          <w14:textFill>
            <w14:solidFill>
              <w14:schemeClr w14:val="accent1"/>
            </w14:solidFill>
          </w14:textFill>
        </w:rPr>
      </w:pPr>
      <w:r>
        <w:rPr>
          <w:rFonts w:ascii="Calibri" w:hAnsi="Calibri" w:eastAsia="Calibri" w:cs="Calibri"/>
          <w:b/>
          <w:bCs/>
          <w:color w:val="4F81BD" w:themeColor="accent1"/>
          <w:sz w:val="24"/>
          <w:szCs w:val="24"/>
          <w14:textFill>
            <w14:solidFill>
              <w14:schemeClr w14:val="accent1"/>
            </w14:solidFill>
          </w14:textFill>
        </w:rPr>
        <w:t>5. Banking System</w:t>
      </w:r>
    </w:p>
    <w:p w14:paraId="0C0423D2">
      <w:pPr>
        <w:spacing w:after="120"/>
      </w:pPr>
      <w:r>
        <w:rPr>
          <w:rFonts w:ascii="Calibri" w:hAnsi="Calibri" w:eastAsia="Calibri" w:cs="Calibri"/>
          <w:sz w:val="22"/>
          <w:szCs w:val="22"/>
        </w:rPr>
        <w:t>Tables:</w:t>
      </w:r>
    </w:p>
    <w:p w14:paraId="554B6CA7">
      <w:pPr>
        <w:spacing w:after="20"/>
      </w:pPr>
      <w:r>
        <w:rPr>
          <w:rFonts w:ascii="Consolas" w:hAnsi="Consolas" w:eastAsia="Consolas" w:cs="Consolas"/>
          <w:sz w:val="20"/>
          <w:szCs w:val="20"/>
        </w:rPr>
        <w:t>Customer(CustomerID, Name)</w:t>
      </w:r>
    </w:p>
    <w:p w14:paraId="13CE51C3">
      <w:pPr>
        <w:spacing w:after="20"/>
      </w:pPr>
      <w:r>
        <w:rPr>
          <w:rFonts w:ascii="Consolas" w:hAnsi="Consolas" w:eastAsia="Consolas" w:cs="Consolas"/>
          <w:sz w:val="20"/>
          <w:szCs w:val="20"/>
        </w:rPr>
        <w:t>Account(AccountNo, CustomerID, Balance)</w:t>
      </w:r>
    </w:p>
    <w:p w14:paraId="2168392F">
      <w:pPr>
        <w:spacing w:after="20"/>
      </w:pPr>
      <w:r>
        <w:rPr>
          <w:rFonts w:ascii="Consolas" w:hAnsi="Consolas" w:eastAsia="Consolas" w:cs="Consolas"/>
          <w:sz w:val="20"/>
          <w:szCs w:val="20"/>
        </w:rPr>
        <w:t>Transaction(TransactionID, AccountNo, Amount, Type)</w:t>
      </w:r>
    </w:p>
    <w:p w14:paraId="4984BBB7">
      <w:pPr>
        <w:spacing w:after="120"/>
      </w:pPr>
      <w:r>
        <w:rPr>
          <w:rFonts w:ascii="Calibri" w:hAnsi="Calibri" w:eastAsia="Calibri" w:cs="Calibri"/>
          <w:sz w:val="22"/>
          <w:szCs w:val="22"/>
        </w:rPr>
        <w:t>One customer can have multiple accounts.</w:t>
      </w:r>
    </w:p>
    <w:p w14:paraId="12599C1D">
      <w:pPr>
        <w:spacing w:before="200" w:after="100"/>
      </w:pPr>
      <w:r>
        <w:rPr>
          <w:rFonts w:ascii="Calibri" w:hAnsi="Calibri" w:eastAsia="Calibri" w:cs="Calibri"/>
          <w:b/>
          <w:bCs/>
          <w:sz w:val="24"/>
          <w:szCs w:val="24"/>
        </w:rPr>
        <w:t>Q1. Why should transactions be stored separately from account details?</w:t>
      </w:r>
    </w:p>
    <w:p w14:paraId="58784BA1">
      <w:pPr>
        <w:spacing w:after="120"/>
      </w:pPr>
      <w:r>
        <w:rPr>
          <w:rFonts w:ascii="Calibri" w:hAnsi="Calibri" w:eastAsia="Calibri" w:cs="Calibri"/>
          <w:sz w:val="22"/>
          <w:szCs w:val="22"/>
        </w:rPr>
        <w:t>One account can have many transactions over time, while the Account table only needs to store the current Balance. Keeping Transaction as a separate table avoids repeating account information for every transaction and allows a full transaction history to be maintained without affecting the account's summary data.</w:t>
      </w:r>
    </w:p>
    <w:p w14:paraId="3E9C2FA0">
      <w:pPr>
        <w:spacing w:before="200" w:after="100"/>
      </w:pPr>
      <w:r>
        <w:rPr>
          <w:rFonts w:ascii="Calibri" w:hAnsi="Calibri" w:eastAsia="Calibri" w:cs="Calibri"/>
          <w:b/>
          <w:bCs/>
          <w:sz w:val="24"/>
          <w:szCs w:val="24"/>
        </w:rPr>
        <w:t>Q2. How would you redesign the schema to support joint accounts?</w:t>
      </w:r>
    </w:p>
    <w:p w14:paraId="2C8BF883">
      <w:pPr>
        <w:spacing w:after="120"/>
      </w:pPr>
      <w:r>
        <w:rPr>
          <w:rFonts w:ascii="Calibri" w:hAnsi="Calibri" w:eastAsia="Calibri" w:cs="Calibri"/>
          <w:sz w:val="22"/>
          <w:szCs w:val="22"/>
        </w:rPr>
        <w:t>Introduce a bridge table such as AccountHolder(AccountNo, CustomerID), removing the single CustomerID from Account. This allows one account to be linked to multiple customers and one customer to be linked to multiple accounts, representing a many-to-many relationship.</w:t>
      </w:r>
    </w:p>
    <w:p w14:paraId="4B6D7D6A">
      <w:pPr>
        <w:spacing w:before="320" w:after="100"/>
        <w:rPr>
          <w:color w:val="4F81BD" w:themeColor="accent1"/>
          <w14:textFill>
            <w14:solidFill>
              <w14:schemeClr w14:val="accent1"/>
            </w14:solidFill>
          </w14:textFill>
        </w:rPr>
      </w:pPr>
      <w:r>
        <w:rPr>
          <w:rFonts w:ascii="Calibri" w:hAnsi="Calibri" w:eastAsia="Calibri" w:cs="Calibri"/>
          <w:b/>
          <w:bCs/>
          <w:color w:val="4F81BD" w:themeColor="accent1"/>
          <w:sz w:val="24"/>
          <w:szCs w:val="24"/>
          <w14:textFill>
            <w14:solidFill>
              <w14:schemeClr w14:val="accent1"/>
            </w14:solidFill>
          </w14:textFill>
        </w:rPr>
        <w:t>6. Employee Payroll System</w:t>
      </w:r>
    </w:p>
    <w:p w14:paraId="408D8679">
      <w:pPr>
        <w:spacing w:after="120"/>
      </w:pPr>
      <w:r>
        <w:rPr>
          <w:rFonts w:ascii="Calibri" w:hAnsi="Calibri" w:eastAsia="Calibri" w:cs="Calibri"/>
          <w:sz w:val="22"/>
          <w:szCs w:val="22"/>
        </w:rPr>
        <w:t>Tables:</w:t>
      </w:r>
    </w:p>
    <w:p w14:paraId="34E7389C">
      <w:pPr>
        <w:spacing w:after="20"/>
      </w:pPr>
      <w:r>
        <w:rPr>
          <w:rFonts w:ascii="Consolas" w:hAnsi="Consolas" w:eastAsia="Consolas" w:cs="Consolas"/>
          <w:sz w:val="20"/>
          <w:szCs w:val="20"/>
        </w:rPr>
        <w:t>Employee(EmployeeID, Name, DepartmentID)</w:t>
      </w:r>
    </w:p>
    <w:p w14:paraId="415F3F09">
      <w:pPr>
        <w:spacing w:after="20"/>
      </w:pPr>
      <w:r>
        <w:rPr>
          <w:rFonts w:ascii="Consolas" w:hAnsi="Consolas" w:eastAsia="Consolas" w:cs="Consolas"/>
          <w:sz w:val="20"/>
          <w:szCs w:val="20"/>
        </w:rPr>
        <w:t>Department(DepartmentID, DepartmentName)</w:t>
      </w:r>
    </w:p>
    <w:p w14:paraId="3A0546D1">
      <w:pPr>
        <w:spacing w:after="20"/>
      </w:pPr>
      <w:r>
        <w:rPr>
          <w:rFonts w:ascii="Consolas" w:hAnsi="Consolas" w:eastAsia="Consolas" w:cs="Consolas"/>
          <w:sz w:val="20"/>
          <w:szCs w:val="20"/>
        </w:rPr>
        <w:t>Payroll(PayrollID, EmployeeID, Salary, Month)</w:t>
      </w:r>
    </w:p>
    <w:p w14:paraId="57CD0231">
      <w:pPr>
        <w:spacing w:after="120"/>
      </w:pPr>
      <w:r>
        <w:rPr>
          <w:rFonts w:ascii="Calibri" w:hAnsi="Calibri" w:eastAsia="Calibri" w:cs="Calibri"/>
          <w:sz w:val="22"/>
          <w:szCs w:val="22"/>
        </w:rPr>
        <w:t>Employees belong to departments and receive monthly salaries.</w:t>
      </w:r>
    </w:p>
    <w:p w14:paraId="0C860E47">
      <w:pPr>
        <w:spacing w:before="200" w:after="100"/>
      </w:pPr>
      <w:r>
        <w:rPr>
          <w:rFonts w:ascii="Calibri" w:hAnsi="Calibri" w:eastAsia="Calibri" w:cs="Calibri"/>
          <w:b/>
          <w:bCs/>
          <w:sz w:val="24"/>
          <w:szCs w:val="24"/>
        </w:rPr>
        <w:t>Q1. Why is Department information separated into a different table?</w:t>
      </w:r>
    </w:p>
    <w:p w14:paraId="6B786710">
      <w:pPr>
        <w:spacing w:after="120"/>
      </w:pPr>
      <w:r>
        <w:rPr>
          <w:rFonts w:ascii="Calibri" w:hAnsi="Calibri" w:eastAsia="Calibri" w:cs="Calibri"/>
          <w:sz w:val="22"/>
          <w:szCs w:val="22"/>
        </w:rPr>
        <w:t>Many employees can belong to the same department, so department details like DepartmentName only need to be stored once. Keeping Department as its own table with DepartmentID as a foreign key in Employee avoids repeating the same department name for every employee.</w:t>
      </w:r>
    </w:p>
    <w:p w14:paraId="16FD17C9">
      <w:pPr>
        <w:spacing w:before="200" w:after="100"/>
      </w:pPr>
      <w:r>
        <w:rPr>
          <w:rFonts w:ascii="Calibri" w:hAnsi="Calibri" w:eastAsia="Calibri" w:cs="Calibri"/>
          <w:b/>
          <w:bCs/>
          <w:sz w:val="24"/>
          <w:szCs w:val="24"/>
        </w:rPr>
        <w:t>Q2. What redundancy issues would arise if department details were stored in Employee records?</w:t>
      </w:r>
    </w:p>
    <w:p w14:paraId="0F023588">
      <w:pPr>
        <w:spacing w:after="120"/>
      </w:pPr>
      <w:r>
        <w:rPr>
          <w:rFonts w:ascii="Calibri" w:hAnsi="Calibri" w:eastAsia="Calibri" w:cs="Calibri"/>
          <w:sz w:val="22"/>
          <w:szCs w:val="22"/>
        </w:rPr>
        <w:t>The same DepartmentName would be duplicated across every employee row in that department, wasting storage. It would also create an update anomaly: if a department's name changes, every employee row for that department would need to be updated individually, and missing even one row would leave the data inconsistent.</w:t>
      </w:r>
    </w:p>
    <w:p w14:paraId="31542A8D">
      <w:pPr>
        <w:spacing w:before="320" w:after="100"/>
        <w:rPr>
          <w:color w:val="4F81BD" w:themeColor="accent1"/>
          <w14:textFill>
            <w14:solidFill>
              <w14:schemeClr w14:val="accent1"/>
            </w14:solidFill>
          </w14:textFill>
        </w:rPr>
      </w:pPr>
      <w:r>
        <w:rPr>
          <w:rFonts w:ascii="Calibri" w:hAnsi="Calibri" w:eastAsia="Calibri" w:cs="Calibri"/>
          <w:b/>
          <w:bCs/>
          <w:color w:val="4F81BD" w:themeColor="accent1"/>
          <w:sz w:val="24"/>
          <w:szCs w:val="24"/>
          <w14:textFill>
            <w14:solidFill>
              <w14:schemeClr w14:val="accent1"/>
            </w14:solidFill>
          </w14:textFill>
        </w:rPr>
        <w:t>7. Hotel Reservation System</w:t>
      </w:r>
    </w:p>
    <w:p w14:paraId="7A8618BD">
      <w:pPr>
        <w:spacing w:after="120"/>
      </w:pPr>
      <w:r>
        <w:rPr>
          <w:rFonts w:ascii="Calibri" w:hAnsi="Calibri" w:eastAsia="Calibri" w:cs="Calibri"/>
          <w:sz w:val="22"/>
          <w:szCs w:val="22"/>
        </w:rPr>
        <w:t>Tables:</w:t>
      </w:r>
    </w:p>
    <w:p w14:paraId="6D056A7C">
      <w:pPr>
        <w:spacing w:after="20"/>
      </w:pPr>
      <w:r>
        <w:rPr>
          <w:rFonts w:ascii="Consolas" w:hAnsi="Consolas" w:eastAsia="Consolas" w:cs="Consolas"/>
          <w:sz w:val="20"/>
          <w:szCs w:val="20"/>
        </w:rPr>
        <w:t>Customer(CustomerID, Name)</w:t>
      </w:r>
    </w:p>
    <w:p w14:paraId="106B8B17">
      <w:pPr>
        <w:spacing w:after="20"/>
      </w:pPr>
      <w:r>
        <w:rPr>
          <w:rFonts w:ascii="Consolas" w:hAnsi="Consolas" w:eastAsia="Consolas" w:cs="Consolas"/>
          <w:sz w:val="20"/>
          <w:szCs w:val="20"/>
        </w:rPr>
        <w:t>Room(RoomID, RoomType)</w:t>
      </w:r>
    </w:p>
    <w:p w14:paraId="3B091E73">
      <w:pPr>
        <w:spacing w:after="20"/>
      </w:pPr>
      <w:r>
        <w:rPr>
          <w:rFonts w:ascii="Consolas" w:hAnsi="Consolas" w:eastAsia="Consolas" w:cs="Consolas"/>
          <w:sz w:val="20"/>
          <w:szCs w:val="20"/>
        </w:rPr>
        <w:t>Reservation(ReservationID, CustomerID, RoomID, CheckIn, CheckOut)</w:t>
      </w:r>
    </w:p>
    <w:p w14:paraId="1F03E96E">
      <w:pPr>
        <w:spacing w:after="120"/>
      </w:pPr>
      <w:r>
        <w:rPr>
          <w:rFonts w:ascii="Calibri" w:hAnsi="Calibri" w:eastAsia="Calibri" w:cs="Calibri"/>
          <w:sz w:val="22"/>
          <w:szCs w:val="22"/>
        </w:rPr>
        <w:t>Rooms can be booked by different customers at different times.</w:t>
      </w:r>
    </w:p>
    <w:p w14:paraId="272C1955">
      <w:pPr>
        <w:spacing w:before="200" w:after="100"/>
      </w:pPr>
      <w:r>
        <w:rPr>
          <w:rFonts w:ascii="Calibri" w:hAnsi="Calibri" w:eastAsia="Calibri" w:cs="Calibri"/>
          <w:b/>
          <w:bCs/>
          <w:sz w:val="24"/>
          <w:szCs w:val="24"/>
        </w:rPr>
        <w:t>Q1. Why should reservation details be maintained separately from room details?</w:t>
      </w:r>
    </w:p>
    <w:p w14:paraId="2021C5F0">
      <w:pPr>
        <w:spacing w:after="120"/>
      </w:pPr>
      <w:r>
        <w:rPr>
          <w:rFonts w:ascii="Calibri" w:hAnsi="Calibri" w:eastAsia="Calibri" w:cs="Calibri"/>
          <w:sz w:val="22"/>
          <w:szCs w:val="22"/>
        </w:rPr>
        <w:t>A room is booked repeatedly by different customers at different times, while Room only needs to store fixed details like RoomType. Keeping Reservation separate lets each booking be recorded as its own row without repeating or overwriting the room's static information.</w:t>
      </w:r>
    </w:p>
    <w:p w14:paraId="1908BDAF">
      <w:pPr>
        <w:spacing w:before="200" w:after="100"/>
      </w:pPr>
      <w:r>
        <w:rPr>
          <w:rFonts w:ascii="Calibri" w:hAnsi="Calibri" w:eastAsia="Calibri" w:cs="Calibri"/>
          <w:b/>
          <w:bCs/>
          <w:sz w:val="24"/>
          <w:szCs w:val="24"/>
        </w:rPr>
        <w:t>Q2. How would you prevent double booking of rooms using the schema?</w:t>
      </w:r>
    </w:p>
    <w:p w14:paraId="1BAD48E5">
      <w:pPr>
        <w:spacing w:after="120"/>
      </w:pPr>
      <w:r>
        <w:rPr>
          <w:rFonts w:ascii="Calibri" w:hAnsi="Calibri" w:eastAsia="Calibri" w:cs="Calibri"/>
          <w:sz w:val="22"/>
          <w:szCs w:val="22"/>
        </w:rPr>
        <w:t>Before inserting a new reservation, check the Reservation table for existing rows with the same RoomID where the requested CheckIn/CheckOut range overlaps an existing CheckIn/CheckOut range, and reject the booking if an overlap is found. This validation can be enforced in the application logic or through a database constraint/trigger.</w:t>
      </w:r>
    </w:p>
    <w:p w14:paraId="54DA0D30">
      <w:pPr>
        <w:spacing w:before="320" w:after="100"/>
        <w:rPr>
          <w:color w:val="4F81BD" w:themeColor="accent1"/>
          <w14:textFill>
            <w14:solidFill>
              <w14:schemeClr w14:val="accent1"/>
            </w14:solidFill>
          </w14:textFill>
        </w:rPr>
      </w:pPr>
      <w:r>
        <w:rPr>
          <w:rFonts w:ascii="Calibri" w:hAnsi="Calibri" w:eastAsia="Calibri" w:cs="Calibri"/>
          <w:b/>
          <w:bCs/>
          <w:color w:val="4F81BD" w:themeColor="accent1"/>
          <w:sz w:val="24"/>
          <w:szCs w:val="24"/>
          <w14:textFill>
            <w14:solidFill>
              <w14:schemeClr w14:val="accent1"/>
            </w14:solidFill>
          </w14:textFill>
        </w:rPr>
        <w:t>8. Food Delivery Application</w:t>
      </w:r>
    </w:p>
    <w:p w14:paraId="15C54048">
      <w:pPr>
        <w:spacing w:after="120"/>
      </w:pPr>
      <w:r>
        <w:rPr>
          <w:rFonts w:ascii="Calibri" w:hAnsi="Calibri" w:eastAsia="Calibri" w:cs="Calibri"/>
          <w:sz w:val="22"/>
          <w:szCs w:val="22"/>
        </w:rPr>
        <w:t>Tables:</w:t>
      </w:r>
    </w:p>
    <w:p w14:paraId="32438C0D">
      <w:pPr>
        <w:spacing w:after="20"/>
      </w:pPr>
      <w:r>
        <w:rPr>
          <w:rFonts w:ascii="Consolas" w:hAnsi="Consolas" w:eastAsia="Consolas" w:cs="Consolas"/>
          <w:sz w:val="20"/>
          <w:szCs w:val="20"/>
        </w:rPr>
        <w:t>Customer(CustomerID, Name)</w:t>
      </w:r>
    </w:p>
    <w:p w14:paraId="0CB5B0A6">
      <w:pPr>
        <w:spacing w:after="20"/>
      </w:pPr>
      <w:r>
        <w:rPr>
          <w:rFonts w:ascii="Consolas" w:hAnsi="Consolas" w:eastAsia="Consolas" w:cs="Consolas"/>
          <w:sz w:val="20"/>
          <w:szCs w:val="20"/>
        </w:rPr>
        <w:t>Restaurant(RestaurantID, Name)</w:t>
      </w:r>
    </w:p>
    <w:p w14:paraId="12E61456">
      <w:pPr>
        <w:spacing w:after="20"/>
      </w:pPr>
      <w:r>
        <w:rPr>
          <w:rFonts w:ascii="Consolas" w:hAnsi="Consolas" w:eastAsia="Consolas" w:cs="Consolas"/>
          <w:sz w:val="20"/>
          <w:szCs w:val="20"/>
        </w:rPr>
        <w:t>Order(OrderID, CustomerID, RestaurantID)</w:t>
      </w:r>
    </w:p>
    <w:p w14:paraId="69F19892">
      <w:pPr>
        <w:spacing w:after="20"/>
      </w:pPr>
      <w:r>
        <w:rPr>
          <w:rFonts w:ascii="Consolas" w:hAnsi="Consolas" w:eastAsia="Consolas" w:cs="Consolas"/>
          <w:sz w:val="20"/>
          <w:szCs w:val="20"/>
        </w:rPr>
        <w:t>DeliveryAgent(AgentID, Name)</w:t>
      </w:r>
    </w:p>
    <w:p w14:paraId="70FE8223">
      <w:pPr>
        <w:spacing w:after="20"/>
      </w:pPr>
      <w:r>
        <w:rPr>
          <w:rFonts w:ascii="Consolas" w:hAnsi="Consolas" w:eastAsia="Consolas" w:cs="Consolas"/>
          <w:sz w:val="20"/>
          <w:szCs w:val="20"/>
        </w:rPr>
        <w:t>Delivery(OrderID, AgentID)</w:t>
      </w:r>
    </w:p>
    <w:p w14:paraId="2D739036">
      <w:pPr>
        <w:spacing w:after="120"/>
      </w:pPr>
      <w:r>
        <w:rPr>
          <w:rFonts w:ascii="Calibri" w:hAnsi="Calibri" w:eastAsia="Calibri" w:cs="Calibri"/>
          <w:sz w:val="22"/>
          <w:szCs w:val="22"/>
        </w:rPr>
        <w:t>Orders are delivered by delivery agents.</w:t>
      </w:r>
    </w:p>
    <w:p w14:paraId="7BB2BD14">
      <w:pPr>
        <w:spacing w:before="200" w:after="100"/>
      </w:pPr>
      <w:r>
        <w:rPr>
          <w:rFonts w:ascii="Calibri" w:hAnsi="Calibri" w:eastAsia="Calibri" w:cs="Calibri"/>
          <w:b/>
          <w:bCs/>
          <w:sz w:val="24"/>
          <w:szCs w:val="24"/>
        </w:rPr>
        <w:t>Q1. Why is Delivery maintained as a separate table?</w:t>
      </w:r>
    </w:p>
    <w:p w14:paraId="22285CCD">
      <w:pPr>
        <w:spacing w:after="120"/>
      </w:pPr>
      <w:r>
        <w:rPr>
          <w:rFonts w:ascii="Calibri" w:hAnsi="Calibri" w:eastAsia="Calibri" w:cs="Calibri"/>
          <w:sz w:val="22"/>
          <w:szCs w:val="22"/>
        </w:rPr>
        <w:t>Delivery represents a distinct stage of the process, linking an Order to the DeliveryAgent handling it, and may later need its own attributes (status, delivery time) without affecting the Order table itself. Keeping it separate also allows an order to exist before a delivery agent has been assigned.</w:t>
      </w:r>
    </w:p>
    <w:p w14:paraId="5A1A81C7">
      <w:pPr>
        <w:spacing w:before="200" w:after="100"/>
      </w:pPr>
      <w:r>
        <w:rPr>
          <w:rFonts w:ascii="Calibri" w:hAnsi="Calibri" w:eastAsia="Calibri" w:cs="Calibri"/>
          <w:b/>
          <w:bCs/>
          <w:sz w:val="24"/>
          <w:szCs w:val="24"/>
        </w:rPr>
        <w:t>Q2. How would the schema change if multiple delivery agents could handle a single order?</w:t>
      </w:r>
    </w:p>
    <w:p w14:paraId="20539E7F">
      <w:pPr>
        <w:spacing w:after="120"/>
      </w:pPr>
      <w:r>
        <w:rPr>
          <w:rFonts w:ascii="Calibri" w:hAnsi="Calibri" w:eastAsia="Calibri" w:cs="Calibri"/>
          <w:sz w:val="22"/>
          <w:szCs w:val="22"/>
        </w:rPr>
        <w:t>Allow multiple rows in Delivery for the same OrderID, one per agent, effectively making (OrderID, AgentID) a composite key. This turns the Order-to-Agent relationship into a many-to-many relationship, similar to how OrderDetails links Order and Product.</w:t>
      </w:r>
    </w:p>
    <w:p w14:paraId="78811579">
      <w:pPr>
        <w:spacing w:before="320" w:after="100"/>
        <w:rPr>
          <w:color w:val="4F81BD" w:themeColor="accent1"/>
          <w14:textFill>
            <w14:solidFill>
              <w14:schemeClr w14:val="accent1"/>
            </w14:solidFill>
          </w14:textFill>
        </w:rPr>
      </w:pPr>
      <w:r>
        <w:rPr>
          <w:rFonts w:ascii="Calibri" w:hAnsi="Calibri" w:eastAsia="Calibri" w:cs="Calibri"/>
          <w:b/>
          <w:bCs/>
          <w:color w:val="4F81BD" w:themeColor="accent1"/>
          <w:sz w:val="24"/>
          <w:szCs w:val="24"/>
          <w14:textFill>
            <w14:solidFill>
              <w14:schemeClr w14:val="accent1"/>
            </w14:solidFill>
          </w14:textFill>
        </w:rPr>
        <w:t>9. Learning Management System (LMS)</w:t>
      </w:r>
    </w:p>
    <w:p w14:paraId="18682099">
      <w:pPr>
        <w:spacing w:after="120"/>
      </w:pPr>
      <w:r>
        <w:rPr>
          <w:rFonts w:ascii="Calibri" w:hAnsi="Calibri" w:eastAsia="Calibri" w:cs="Calibri"/>
          <w:sz w:val="22"/>
          <w:szCs w:val="22"/>
        </w:rPr>
        <w:t>Tables:</w:t>
      </w:r>
    </w:p>
    <w:p w14:paraId="75EAE8D2">
      <w:pPr>
        <w:spacing w:after="20"/>
      </w:pPr>
      <w:r>
        <w:rPr>
          <w:rFonts w:ascii="Consolas" w:hAnsi="Consolas" w:eastAsia="Consolas" w:cs="Consolas"/>
          <w:sz w:val="20"/>
          <w:szCs w:val="20"/>
        </w:rPr>
        <w:t>Student(StudentID, Name)</w:t>
      </w:r>
    </w:p>
    <w:p w14:paraId="35D53F9B">
      <w:pPr>
        <w:spacing w:after="20"/>
      </w:pPr>
      <w:r>
        <w:rPr>
          <w:rFonts w:ascii="Consolas" w:hAnsi="Consolas" w:eastAsia="Consolas" w:cs="Consolas"/>
          <w:sz w:val="20"/>
          <w:szCs w:val="20"/>
        </w:rPr>
        <w:t>Course(CourseID, CourseName)</w:t>
      </w:r>
    </w:p>
    <w:p w14:paraId="1316C08D">
      <w:pPr>
        <w:spacing w:after="20"/>
      </w:pPr>
      <w:r>
        <w:rPr>
          <w:rFonts w:ascii="Consolas" w:hAnsi="Consolas" w:eastAsia="Consolas" w:cs="Consolas"/>
          <w:sz w:val="20"/>
          <w:szCs w:val="20"/>
        </w:rPr>
        <w:t>Enrollment(StudentID, CourseID)</w:t>
      </w:r>
    </w:p>
    <w:p w14:paraId="5AD12892">
      <w:pPr>
        <w:spacing w:after="20"/>
      </w:pPr>
      <w:r>
        <w:rPr>
          <w:rFonts w:ascii="Consolas" w:hAnsi="Consolas" w:eastAsia="Consolas" w:cs="Consolas"/>
          <w:sz w:val="20"/>
          <w:szCs w:val="20"/>
        </w:rPr>
        <w:t>Assignment(AssignmentID, CourseID)</w:t>
      </w:r>
    </w:p>
    <w:p w14:paraId="41FFBD4B">
      <w:pPr>
        <w:spacing w:after="120"/>
      </w:pPr>
      <w:r>
        <w:rPr>
          <w:rFonts w:ascii="Calibri" w:hAnsi="Calibri" w:eastAsia="Calibri" w:cs="Calibri"/>
          <w:sz w:val="22"/>
          <w:szCs w:val="22"/>
        </w:rPr>
        <w:t>Students can enroll in many courses.</w:t>
      </w:r>
    </w:p>
    <w:p w14:paraId="4408EB4A">
      <w:pPr>
        <w:spacing w:before="200" w:after="100"/>
      </w:pPr>
      <w:r>
        <w:rPr>
          <w:rFonts w:ascii="Calibri" w:hAnsi="Calibri" w:eastAsia="Calibri" w:cs="Calibri"/>
          <w:b/>
          <w:bCs/>
          <w:sz w:val="24"/>
          <w:szCs w:val="24"/>
        </w:rPr>
        <w:t>Q1. Why is Enrollment considered a bridge table?</w:t>
      </w:r>
    </w:p>
    <w:p w14:paraId="5F7E2414">
      <w:pPr>
        <w:spacing w:after="120"/>
      </w:pPr>
      <w:r>
        <w:rPr>
          <w:rFonts w:ascii="Calibri" w:hAnsi="Calibri" w:eastAsia="Calibri" w:cs="Calibri"/>
          <w:sz w:val="22"/>
          <w:szCs w:val="22"/>
        </w:rPr>
        <w:t>Student and Course have a many-to-many relationship: a student can enroll in many courses, and a course can have many students. Enrollment resolves this by storing one row per student-course pair, connecting the two tables without duplicating student or course details.</w:t>
      </w:r>
    </w:p>
    <w:p w14:paraId="2D6048A1">
      <w:pPr>
        <w:spacing w:before="200" w:after="100"/>
      </w:pPr>
      <w:r>
        <w:rPr>
          <w:rFonts w:ascii="Calibri" w:hAnsi="Calibri" w:eastAsia="Calibri" w:cs="Calibri"/>
          <w:b/>
          <w:bCs/>
          <w:sz w:val="24"/>
          <w:szCs w:val="24"/>
        </w:rPr>
        <w:t>Q2. How would you modify the schema to record assignment grades?</w:t>
      </w:r>
    </w:p>
    <w:p w14:paraId="0D939D42">
      <w:pPr>
        <w:spacing w:after="120"/>
      </w:pPr>
      <w:r>
        <w:rPr>
          <w:rFonts w:ascii="Calibri" w:hAnsi="Calibri" w:eastAsia="Calibri" w:cs="Calibri"/>
          <w:sz w:val="22"/>
          <w:szCs w:val="22"/>
        </w:rPr>
        <w:t>Create a new table such as Submission(StudentID, AssignmentID, Grade), linking a student, an assignment, and the grade they received. This keeps grading data separate from both Enrollment (which just represents course membership) and Assignment (which just represents the assignment itself).</w:t>
      </w:r>
    </w:p>
    <w:p w14:paraId="5348915C">
      <w:pPr>
        <w:spacing w:before="320" w:after="100"/>
        <w:rPr>
          <w:color w:val="4F81BD" w:themeColor="accent1"/>
          <w14:textFill>
            <w14:solidFill>
              <w14:schemeClr w14:val="accent1"/>
            </w14:solidFill>
          </w14:textFill>
        </w:rPr>
      </w:pPr>
      <w:r>
        <w:rPr>
          <w:rFonts w:ascii="Calibri" w:hAnsi="Calibri" w:eastAsia="Calibri" w:cs="Calibri"/>
          <w:b/>
          <w:bCs/>
          <w:color w:val="4F81BD" w:themeColor="accent1"/>
          <w:sz w:val="24"/>
          <w:szCs w:val="24"/>
          <w14:textFill>
            <w14:solidFill>
              <w14:schemeClr w14:val="accent1"/>
            </w14:solidFill>
          </w14:textFill>
        </w:rPr>
        <w:t>10. Bus Ticket Reservation System</w:t>
      </w:r>
    </w:p>
    <w:p w14:paraId="17990CA8">
      <w:pPr>
        <w:spacing w:after="120"/>
      </w:pPr>
      <w:r>
        <w:rPr>
          <w:rFonts w:ascii="Calibri" w:hAnsi="Calibri" w:eastAsia="Calibri" w:cs="Calibri"/>
          <w:sz w:val="22"/>
          <w:szCs w:val="22"/>
        </w:rPr>
        <w:t>Tables:</w:t>
      </w:r>
    </w:p>
    <w:p w14:paraId="5C772207">
      <w:pPr>
        <w:spacing w:after="20"/>
      </w:pPr>
      <w:r>
        <w:rPr>
          <w:rFonts w:ascii="Consolas" w:hAnsi="Consolas" w:eastAsia="Consolas" w:cs="Consolas"/>
          <w:sz w:val="20"/>
          <w:szCs w:val="20"/>
        </w:rPr>
        <w:t>Passenger(PassengerID, Name)</w:t>
      </w:r>
    </w:p>
    <w:p w14:paraId="473CBB7C">
      <w:pPr>
        <w:spacing w:after="20"/>
      </w:pPr>
      <w:r>
        <w:rPr>
          <w:rFonts w:ascii="Consolas" w:hAnsi="Consolas" w:eastAsia="Consolas" w:cs="Consolas"/>
          <w:sz w:val="20"/>
          <w:szCs w:val="20"/>
        </w:rPr>
        <w:t>Bus(BusID, Route)</w:t>
      </w:r>
    </w:p>
    <w:p w14:paraId="024C680B">
      <w:pPr>
        <w:spacing w:after="20"/>
      </w:pPr>
      <w:r>
        <w:rPr>
          <w:rFonts w:ascii="Consolas" w:hAnsi="Consolas" w:eastAsia="Consolas" w:cs="Consolas"/>
          <w:sz w:val="20"/>
          <w:szCs w:val="20"/>
        </w:rPr>
        <w:t>Booking(BookingID, PassengerID, BusID, TravelDate)</w:t>
      </w:r>
    </w:p>
    <w:p w14:paraId="761760B9">
      <w:pPr>
        <w:spacing w:after="120"/>
      </w:pPr>
      <w:r>
        <w:rPr>
          <w:rFonts w:ascii="Calibri" w:hAnsi="Calibri" w:eastAsia="Calibri" w:cs="Calibri"/>
          <w:sz w:val="22"/>
          <w:szCs w:val="22"/>
        </w:rPr>
        <w:t>Passengers can make multiple bookings.</w:t>
      </w:r>
    </w:p>
    <w:p w14:paraId="17A11521">
      <w:pPr>
        <w:spacing w:before="200" w:after="100"/>
      </w:pPr>
      <w:r>
        <w:rPr>
          <w:rFonts w:ascii="Calibri" w:hAnsi="Calibri" w:eastAsia="Calibri" w:cs="Calibri"/>
          <w:b/>
          <w:bCs/>
          <w:sz w:val="24"/>
          <w:szCs w:val="24"/>
        </w:rPr>
        <w:t>Q1. Why should booking details be stored separately from passenger information?</w:t>
      </w:r>
    </w:p>
    <w:p w14:paraId="0C4E7657">
      <w:pPr>
        <w:spacing w:after="120"/>
      </w:pPr>
      <w:r>
        <w:rPr>
          <w:rFonts w:ascii="Calibri" w:hAnsi="Calibri" w:eastAsia="Calibri" w:cs="Calibri"/>
          <w:sz w:val="22"/>
          <w:szCs w:val="22"/>
        </w:rPr>
        <w:t>A passenger can make many bookings over time, while Passenger only needs to store fixed personal details like Name. Storing bookings separately avoids repeating passenger information for every trip and lets each booking be tracked independently.</w:t>
      </w:r>
    </w:p>
    <w:p w14:paraId="5248D70A">
      <w:pPr>
        <w:spacing w:before="200" w:after="100"/>
      </w:pPr>
      <w:r>
        <w:rPr>
          <w:rFonts w:ascii="Calibri" w:hAnsi="Calibri" w:eastAsia="Calibri" w:cs="Calibri"/>
          <w:b/>
          <w:bCs/>
          <w:sz w:val="24"/>
          <w:szCs w:val="24"/>
        </w:rPr>
        <w:t>Q2. If a booking contains multiple passengers, how would you redesign the schema?</w:t>
      </w:r>
    </w:p>
    <w:p w14:paraId="4151D8AE">
      <w:pPr>
        <w:spacing w:after="120"/>
      </w:pPr>
      <w:r>
        <w:rPr>
          <w:rFonts w:ascii="Calibri" w:hAnsi="Calibri" w:eastAsia="Calibri" w:cs="Calibri"/>
          <w:sz w:val="22"/>
          <w:szCs w:val="22"/>
        </w:rPr>
        <w:t>Remove the single PassengerID from Booking and introduce a bridge table such as BookingPassenger(BookingID, PassengerID). This lets one booking be linked to several passengers, representing a many-to-many relationship between Booking and Passenger.</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Latha">
    <w:panose1 w:val="020B0604020202020204"/>
    <w:charset w:val="00"/>
    <w:family w:val="auto"/>
    <w:pitch w:val="variable"/>
    <w:sig w:usb0="00100003" w:usb1="00000000" w:usb2="00000000" w:usb3="00000000" w:csb0="00000001" w:csb1="0000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variable"/>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5FD362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Latha"/>
      <w:kern w:val="2"/>
      <w:sz w:val="22"/>
      <w:szCs w:val="22"/>
      <w:lang w:eastAsia="en-US" w:bidi="ar"/>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1370</Words>
  <Characters>8385</Characters>
  <TotalTime>3</TotalTime>
  <ScaleCrop>false</ScaleCrop>
  <LinksUpToDate>false</LinksUpToDate>
  <CharactersWithSpaces>9647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2026-08-01T06:19:00Z</dcterms:created>
  <dc:creator>Un-named</dc:creator>
  <cp:lastModifiedBy>B Kirthanaa</cp:lastModifiedBy>
  <dcterms:modified xsi:type="dcterms:W3CDTF">2026-08-01T06:25:02Z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eyJoZGlkIjoiMWUxNTYyNTNkYzgwYjQ0ZmE1MWUwZTQ2MDNmZjFjMDMiLCJ1c2VySWQiOiI1Njc0MDcyNDA1NjIifQ==</vt:lpwstr>
  </property>
  <property fmtid="{D5CDD505-2E9C-101B-9397-08002B2CF9AE}" pid="3" name="KSOProductBuildVer">
    <vt:lpwstr>1033-12.1.0.28032</vt:lpwstr>
  </property>
  <property fmtid="{D5CDD505-2E9C-101B-9397-08002B2CF9AE}" pid="4" name="ICV">
    <vt:lpwstr>EA2B0A2715504D1B81F439B59B55CA93_13</vt:lpwstr>
  </property>
</Properties>
</file>