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0385" w14:textId="77777777" w:rsidR="00CC230D" w:rsidRP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30D">
        <w:rPr>
          <w:rFonts w:ascii="Times New Roman" w:hAnsi="Times New Roman" w:cs="Times New Roman"/>
          <w:b/>
          <w:bCs/>
          <w:sz w:val="28"/>
          <w:szCs w:val="28"/>
        </w:rPr>
        <w:t>Exercise 2: Verifying Interactions</w:t>
      </w:r>
    </w:p>
    <w:p w14:paraId="1ADE642B" w14:textId="7F06EBBD" w:rsidR="00BD3049" w:rsidRDefault="00CC230D" w:rsidP="00CC230D">
      <w:pPr>
        <w:rPr>
          <w:rFonts w:ascii="Times New Roman" w:hAnsi="Times New Roman" w:cs="Times New Roman"/>
          <w:sz w:val="28"/>
          <w:szCs w:val="28"/>
        </w:rPr>
      </w:pPr>
      <w:r w:rsidRPr="00CC230D">
        <w:rPr>
          <w:rFonts w:ascii="Times New Roman" w:hAnsi="Times New Roman" w:cs="Times New Roman"/>
          <w:sz w:val="28"/>
          <w:szCs w:val="28"/>
        </w:rPr>
        <w:t>Scenario: You need to ensure that a method is called with specific arguments.</w:t>
      </w:r>
    </w:p>
    <w:p w14:paraId="68A6ADC0" w14:textId="77777777" w:rsidR="00CC230D" w:rsidRDefault="00CC230D" w:rsidP="00CC230D">
      <w:pPr>
        <w:rPr>
          <w:rFonts w:ascii="Times New Roman" w:hAnsi="Times New Roman" w:cs="Times New Roman"/>
          <w:sz w:val="28"/>
          <w:szCs w:val="28"/>
        </w:rPr>
      </w:pPr>
    </w:p>
    <w:p w14:paraId="73506091" w14:textId="1A9A70CC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Printer.java</w:t>
      </w:r>
    </w:p>
    <w:p w14:paraId="5D109229" w14:textId="063C4776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3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8E2B05" wp14:editId="2CB67560">
            <wp:extent cx="6645910" cy="2406650"/>
            <wp:effectExtent l="0" t="0" r="2540" b="0"/>
            <wp:docPr id="1603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0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1D03" w14:textId="290B3C69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MessageService.java</w:t>
      </w:r>
    </w:p>
    <w:p w14:paraId="7907F24A" w14:textId="6F98C300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3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7DBEA0" wp14:editId="62D97E33">
            <wp:extent cx="6645910" cy="2875280"/>
            <wp:effectExtent l="0" t="0" r="2540" b="1270"/>
            <wp:docPr id="128104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4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F5DF" w14:textId="77777777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2A7C48" w14:textId="77777777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08470" w14:textId="77777777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B74319" w14:textId="77777777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F0BE7" w14:textId="77777777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24CA8B" w14:textId="77777777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3D494" w14:textId="77777777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E801D" w14:textId="77777777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AB206F" w14:textId="603F11E6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MessageServiceTest.java</w:t>
      </w:r>
    </w:p>
    <w:p w14:paraId="4A40C41E" w14:textId="21B3CD93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3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E24E2E" wp14:editId="4A02F477">
            <wp:extent cx="6645910" cy="3331845"/>
            <wp:effectExtent l="0" t="0" r="2540" b="1905"/>
            <wp:docPr id="855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7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DEBC" w14:textId="5F067EF6" w:rsid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8951318" w14:textId="3153B5C1" w:rsidR="00CC230D" w:rsidRPr="00CC230D" w:rsidRDefault="00CC230D" w:rsidP="00CC2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3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7087EC" wp14:editId="3DF9CAE2">
            <wp:extent cx="6645910" cy="5253355"/>
            <wp:effectExtent l="0" t="0" r="2540" b="4445"/>
            <wp:docPr id="209056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5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30D" w:rsidRPr="00CC230D" w:rsidSect="00CC23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0D"/>
    <w:rsid w:val="00094367"/>
    <w:rsid w:val="00974714"/>
    <w:rsid w:val="00BC1FC6"/>
    <w:rsid w:val="00BD3049"/>
    <w:rsid w:val="00CC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AEDB"/>
  <w15:chartTrackingRefBased/>
  <w15:docId w15:val="{72DA9977-2F30-4A25-860C-647DA3C43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2026-06-28T06:56:00Z</dcterms:created>
  <dcterms:modified xsi:type="dcterms:W3CDTF">2026-06-28T07:06:00Z</dcterms:modified>
</cp:coreProperties>
</file>