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33AE" w14:textId="58B79180" w:rsidR="0053003F" w:rsidRDefault="00466C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 1 Spring Data JPA Quick Example</w:t>
      </w:r>
    </w:p>
    <w:p w14:paraId="257B8661" w14:textId="77777777" w:rsidR="00DE46F2" w:rsidRDefault="00DE46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7632CD" w14:textId="77777777" w:rsidR="00466C5F" w:rsidRPr="00466C5F" w:rsidRDefault="00466C5F" w:rsidP="00466C5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6C5F">
        <w:rPr>
          <w:rFonts w:ascii="Times New Roman" w:hAnsi="Times New Roman" w:cs="Times New Roman"/>
          <w:b/>
          <w:bCs/>
          <w:sz w:val="28"/>
          <w:szCs w:val="28"/>
        </w:rPr>
        <w:t>Step 1: Create Spring Boot Project</w:t>
      </w:r>
    </w:p>
    <w:p w14:paraId="3D87CAEC" w14:textId="77777777" w:rsidR="00466C5F" w:rsidRPr="00466C5F" w:rsidRDefault="00466C5F" w:rsidP="00466C5F">
      <w:pPr>
        <w:spacing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66C5F">
        <w:rPr>
          <w:rFonts w:ascii="Times New Roman" w:hAnsi="Times New Roman" w:cs="Times New Roman"/>
          <w:b/>
          <w:bCs/>
          <w:sz w:val="28"/>
          <w:szCs w:val="28"/>
        </w:rPr>
        <w:t>Go to start.spring.io</w:t>
      </w:r>
    </w:p>
    <w:p w14:paraId="1D80A185" w14:textId="77777777" w:rsidR="00466C5F" w:rsidRPr="00466C5F" w:rsidRDefault="00466C5F" w:rsidP="00466C5F">
      <w:pPr>
        <w:spacing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66C5F">
        <w:rPr>
          <w:rFonts w:ascii="Times New Roman" w:hAnsi="Times New Roman" w:cs="Times New Roman"/>
          <w:b/>
          <w:bCs/>
          <w:sz w:val="28"/>
          <w:szCs w:val="28"/>
        </w:rPr>
        <w:t>Select:</w:t>
      </w:r>
    </w:p>
    <w:p w14:paraId="6AC1205D" w14:textId="77777777" w:rsidR="00466C5F" w:rsidRPr="00466C5F" w:rsidRDefault="00466C5F" w:rsidP="00466C5F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66C5F">
        <w:rPr>
          <w:rFonts w:ascii="Times New Roman" w:hAnsi="Times New Roman" w:cs="Times New Roman"/>
          <w:sz w:val="28"/>
          <w:szCs w:val="28"/>
        </w:rPr>
        <w:t xml:space="preserve">Project: Maven </w:t>
      </w:r>
    </w:p>
    <w:p w14:paraId="0E0380B5" w14:textId="77777777" w:rsidR="00466C5F" w:rsidRPr="00466C5F" w:rsidRDefault="00466C5F" w:rsidP="00466C5F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66C5F">
        <w:rPr>
          <w:rFonts w:ascii="Times New Roman" w:hAnsi="Times New Roman" w:cs="Times New Roman"/>
          <w:sz w:val="28"/>
          <w:szCs w:val="28"/>
        </w:rPr>
        <w:t xml:space="preserve">Language: Java </w:t>
      </w:r>
    </w:p>
    <w:p w14:paraId="376D48F7" w14:textId="77777777" w:rsidR="00466C5F" w:rsidRPr="00466C5F" w:rsidRDefault="00466C5F" w:rsidP="00466C5F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66C5F">
        <w:rPr>
          <w:rFonts w:ascii="Times New Roman" w:hAnsi="Times New Roman" w:cs="Times New Roman"/>
          <w:sz w:val="28"/>
          <w:szCs w:val="28"/>
        </w:rPr>
        <w:t xml:space="preserve">Spring Boot: 3.2.x </w:t>
      </w:r>
    </w:p>
    <w:p w14:paraId="769501D2" w14:textId="77777777" w:rsidR="00466C5F" w:rsidRPr="00466C5F" w:rsidRDefault="00466C5F" w:rsidP="00466C5F">
      <w:pPr>
        <w:numPr>
          <w:ilvl w:val="0"/>
          <w:numId w:val="1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66C5F">
        <w:rPr>
          <w:rFonts w:ascii="Times New Roman" w:hAnsi="Times New Roman" w:cs="Times New Roman"/>
          <w:sz w:val="28"/>
          <w:szCs w:val="28"/>
        </w:rPr>
        <w:t xml:space="preserve">Java: 21 </w:t>
      </w:r>
    </w:p>
    <w:p w14:paraId="4D73CA2D" w14:textId="77777777" w:rsidR="00466C5F" w:rsidRPr="00466C5F" w:rsidRDefault="00466C5F" w:rsidP="00466C5F">
      <w:pPr>
        <w:spacing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66C5F">
        <w:rPr>
          <w:rFonts w:ascii="Times New Roman" w:hAnsi="Times New Roman" w:cs="Times New Roman"/>
          <w:b/>
          <w:bCs/>
          <w:sz w:val="28"/>
          <w:szCs w:val="28"/>
        </w:rPr>
        <w:t>Dependencies:</w:t>
      </w:r>
    </w:p>
    <w:p w14:paraId="6E2007F9" w14:textId="77777777" w:rsidR="00466C5F" w:rsidRPr="00466C5F" w:rsidRDefault="00466C5F" w:rsidP="00466C5F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66C5F">
        <w:rPr>
          <w:rFonts w:ascii="Times New Roman" w:hAnsi="Times New Roman" w:cs="Times New Roman"/>
          <w:sz w:val="28"/>
          <w:szCs w:val="28"/>
        </w:rPr>
        <w:t xml:space="preserve">Spring Web </w:t>
      </w:r>
    </w:p>
    <w:p w14:paraId="5DDEBD50" w14:textId="77777777" w:rsidR="00466C5F" w:rsidRPr="00466C5F" w:rsidRDefault="00466C5F" w:rsidP="00466C5F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466C5F">
        <w:rPr>
          <w:rFonts w:ascii="Times New Roman" w:hAnsi="Times New Roman" w:cs="Times New Roman"/>
          <w:sz w:val="28"/>
          <w:szCs w:val="28"/>
        </w:rPr>
        <w:t xml:space="preserve">Spring Data JPA </w:t>
      </w:r>
    </w:p>
    <w:p w14:paraId="45118898" w14:textId="77777777" w:rsidR="00466C5F" w:rsidRPr="00466C5F" w:rsidRDefault="00466C5F" w:rsidP="00466C5F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466C5F">
        <w:rPr>
          <w:rFonts w:ascii="Times New Roman" w:hAnsi="Times New Roman" w:cs="Times New Roman"/>
          <w:sz w:val="28"/>
          <w:szCs w:val="28"/>
        </w:rPr>
        <w:t>H2 Database</w:t>
      </w:r>
      <w:r w:rsidRPr="00466C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48E0A5" w14:textId="77777777" w:rsidR="00466C5F" w:rsidRDefault="00466C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B4532" w14:textId="3E25A1CB" w:rsidR="0053003F" w:rsidRDefault="00215A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Step 2: Setup Application properties and add JPA</w:t>
      </w:r>
    </w:p>
    <w:p w14:paraId="5DF16909" w14:textId="586740ED" w:rsidR="0053003F" w:rsidRDefault="000E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E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32AE59" wp14:editId="0CCFA8B5">
            <wp:extent cx="6645910" cy="1905635"/>
            <wp:effectExtent l="0" t="0" r="2540" b="0"/>
            <wp:docPr id="20980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83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371B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8EFE8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3D2041" w14:textId="071767F8" w:rsidR="000E7E94" w:rsidRDefault="00DE46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entity and repository for the data and also create the controllers </w:t>
      </w:r>
      <w:r w:rsidR="00AC5080">
        <w:rPr>
          <w:rFonts w:ascii="Times New Roman" w:hAnsi="Times New Roman" w:cs="Times New Roman"/>
          <w:sz w:val="28"/>
          <w:szCs w:val="28"/>
        </w:rPr>
        <w:t xml:space="preserve">for every </w:t>
      </w:r>
      <w:r w:rsidR="001D26C3">
        <w:rPr>
          <w:rFonts w:ascii="Times New Roman" w:hAnsi="Times New Roman" w:cs="Times New Roman"/>
          <w:sz w:val="28"/>
          <w:szCs w:val="28"/>
        </w:rPr>
        <w:t>endpoint</w:t>
      </w:r>
      <w:r w:rsidR="00AC5080">
        <w:rPr>
          <w:rFonts w:ascii="Times New Roman" w:hAnsi="Times New Roman" w:cs="Times New Roman"/>
          <w:sz w:val="28"/>
          <w:szCs w:val="28"/>
        </w:rPr>
        <w:t xml:space="preserve"> and run the application</w:t>
      </w:r>
    </w:p>
    <w:p w14:paraId="0851EFDC" w14:textId="77777777" w:rsidR="00AC5080" w:rsidRPr="00DE46F2" w:rsidRDefault="00AC5080">
      <w:pPr>
        <w:rPr>
          <w:rFonts w:ascii="Times New Roman" w:hAnsi="Times New Roman" w:cs="Times New Roman"/>
          <w:sz w:val="28"/>
          <w:szCs w:val="28"/>
        </w:rPr>
      </w:pPr>
    </w:p>
    <w:p w14:paraId="0AF3DEFB" w14:textId="77777777" w:rsidR="000E7E94" w:rsidRDefault="000E7E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16E6A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78122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C777C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97B81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863C31" w14:textId="41A8E08D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Entity</w:t>
      </w:r>
    </w:p>
    <w:p w14:paraId="5B2017D0" w14:textId="38BEB808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A6E2F3" wp14:editId="3215B813">
            <wp:extent cx="6645910" cy="5161280"/>
            <wp:effectExtent l="0" t="0" r="2540" b="1270"/>
            <wp:docPr id="17032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52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C0AD" w14:textId="77777777" w:rsidR="00514AB4" w:rsidRDefault="00514A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3FABEB" w14:textId="18E213F8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Repository</w:t>
      </w:r>
    </w:p>
    <w:p w14:paraId="4022ACF2" w14:textId="5B31F371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552ACA" wp14:editId="0A26EEA6">
            <wp:extent cx="6645910" cy="1621155"/>
            <wp:effectExtent l="0" t="0" r="2540" b="0"/>
            <wp:docPr id="1073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3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2A49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5FE46B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E1484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4F0AD1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884D8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1927FF" w14:textId="36A7C8B8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Controllers</w:t>
      </w:r>
    </w:p>
    <w:p w14:paraId="794DCEBA" w14:textId="55BEF490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B908B7" wp14:editId="323378E6">
            <wp:extent cx="6645910" cy="5838825"/>
            <wp:effectExtent l="0" t="0" r="2540" b="9525"/>
            <wp:docPr id="22721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1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731B" w14:textId="7BA448B5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 class</w:t>
      </w:r>
    </w:p>
    <w:p w14:paraId="433E4EA5" w14:textId="6C7D5A62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01409D" wp14:editId="5E11D4F1">
            <wp:extent cx="6645910" cy="2884805"/>
            <wp:effectExtent l="0" t="0" r="2540" b="0"/>
            <wp:docPr id="85251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15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719C" w14:textId="4B606C4F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0E76A9A5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9249A" w14:textId="1C64051A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Post data</w:t>
      </w:r>
    </w:p>
    <w:p w14:paraId="47E5C788" w14:textId="2BA3EBA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943FBB" wp14:editId="4CCD0113">
            <wp:extent cx="6645910" cy="3239770"/>
            <wp:effectExtent l="0" t="0" r="2540" b="0"/>
            <wp:docPr id="90760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01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87D7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2CC73" w14:textId="4E3B889C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Get data </w:t>
      </w:r>
    </w:p>
    <w:p w14:paraId="2FDA6F76" w14:textId="3B9B6277" w:rsidR="0053003F" w:rsidRP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1D32E4" wp14:editId="5720765C">
            <wp:extent cx="6645910" cy="2491740"/>
            <wp:effectExtent l="0" t="0" r="2540" b="3810"/>
            <wp:docPr id="165003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34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03F" w:rsidRPr="0053003F" w:rsidSect="005300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0ED2"/>
    <w:multiLevelType w:val="multilevel"/>
    <w:tmpl w:val="8570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A0522"/>
    <w:multiLevelType w:val="multilevel"/>
    <w:tmpl w:val="3E1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535081">
    <w:abstractNumId w:val="0"/>
  </w:num>
  <w:num w:numId="2" w16cid:durableId="25371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3F"/>
    <w:rsid w:val="00094367"/>
    <w:rsid w:val="000E7E94"/>
    <w:rsid w:val="001D26C3"/>
    <w:rsid w:val="00215AF1"/>
    <w:rsid w:val="00466C5F"/>
    <w:rsid w:val="00514AB4"/>
    <w:rsid w:val="0053003F"/>
    <w:rsid w:val="008E06B7"/>
    <w:rsid w:val="00974714"/>
    <w:rsid w:val="00AC5080"/>
    <w:rsid w:val="00BD3049"/>
    <w:rsid w:val="00DE46F2"/>
    <w:rsid w:val="00F7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78C8"/>
  <w15:chartTrackingRefBased/>
  <w15:docId w15:val="{0D84C09E-554A-4D69-BB97-07D7F055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8</cp:revision>
  <dcterms:created xsi:type="dcterms:W3CDTF">2026-06-28T14:31:00Z</dcterms:created>
  <dcterms:modified xsi:type="dcterms:W3CDTF">2026-06-28T15:13:00Z</dcterms:modified>
</cp:coreProperties>
</file>