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Cambria" w:cs="Cambria" w:eastAsia="Cambria" w:hAnsi="Cambria"/>
          <w:sz w:val="44"/>
          <w:szCs w:val="44"/>
        </w:rPr>
      </w:pPr>
      <w:r w:rsidDel="00000000" w:rsidR="00000000" w:rsidRPr="00000000">
        <w:rPr>
          <w:rFonts w:ascii="Cambria" w:cs="Cambria" w:eastAsia="Cambria" w:hAnsi="Cambria"/>
          <w:sz w:val="44"/>
          <w:szCs w:val="44"/>
          <w:rtl w:val="0"/>
        </w:rPr>
        <w:t xml:space="preserve"> </w:t>
      </w:r>
      <w:r w:rsidDel="00000000" w:rsidR="00000000" w:rsidRPr="00000000">
        <w:rPr>
          <w:rFonts w:ascii="Cambria" w:cs="Cambria" w:eastAsia="Cambria" w:hAnsi="Cambria"/>
          <w:sz w:val="44"/>
          <w:szCs w:val="44"/>
          <w:rtl w:val="0"/>
        </w:rPr>
        <w:t xml:space="preserve">CS 46B </w:t>
      </w:r>
    </w:p>
    <w:p w:rsidR="00000000" w:rsidDel="00000000" w:rsidP="00000000" w:rsidRDefault="00000000" w:rsidRPr="00000000" w14:paraId="00000002">
      <w:pPr>
        <w:jc w:val="center"/>
        <w:rPr>
          <w:rFonts w:ascii="Cambria" w:cs="Cambria" w:eastAsia="Cambria" w:hAnsi="Cambria"/>
          <w:sz w:val="28"/>
          <w:szCs w:val="28"/>
        </w:rPr>
      </w:pPr>
      <w:r w:rsidDel="00000000" w:rsidR="00000000" w:rsidRPr="00000000">
        <w:rPr>
          <w:rFonts w:ascii="Cambria" w:cs="Cambria" w:eastAsia="Cambria" w:hAnsi="Cambria"/>
          <w:sz w:val="44"/>
          <w:szCs w:val="44"/>
          <w:rtl w:val="0"/>
        </w:rPr>
        <w:t xml:space="preserve">Lab 3</w:t>
      </w:r>
      <w:r w:rsidDel="00000000" w:rsidR="00000000" w:rsidRPr="00000000">
        <w:rPr>
          <w:rFonts w:ascii="Cambria" w:cs="Cambria" w:eastAsia="Cambria" w:hAnsi="Cambria"/>
          <w:sz w:val="44"/>
          <w:szCs w:val="44"/>
          <w:vertAlign w:val="superscript"/>
        </w:rPr>
        <w:footnoteReference w:customMarkFollows="0" w:id="0"/>
      </w:r>
      <w:r w:rsidDel="00000000" w:rsidR="00000000" w:rsidRPr="00000000">
        <w:rPr>
          <w:rtl w:val="0"/>
        </w:rPr>
      </w:r>
    </w:p>
    <w:p w:rsidR="00000000" w:rsidDel="00000000" w:rsidP="00000000" w:rsidRDefault="00000000" w:rsidRPr="00000000" w14:paraId="00000003">
      <w:pPr>
        <w:ind w:left="-540" w:right="-620" w:firstLine="0"/>
        <w:jc w:val="center"/>
        <w:rPr>
          <w:rFonts w:ascii="Cambria" w:cs="Cambria" w:eastAsia="Cambria" w:hAnsi="Cambria"/>
          <w:sz w:val="52"/>
          <w:szCs w:val="52"/>
        </w:rPr>
      </w:pPr>
      <w:r w:rsidDel="00000000" w:rsidR="00000000" w:rsidRPr="00000000">
        <w:rPr>
          <w:rFonts w:ascii="Cambria" w:cs="Cambria" w:eastAsia="Cambria" w:hAnsi="Cambria"/>
          <w:sz w:val="52"/>
          <w:szCs w:val="52"/>
        </w:rPr>
        <w:drawing>
          <wp:inline distB="114300" distT="114300" distL="114300" distR="114300">
            <wp:extent cx="3630804" cy="2170336"/>
            <wp:effectExtent b="0" l="0" r="0" t="0"/>
            <wp:docPr id="54"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3630804" cy="2170336"/>
                    </a:xfrm>
                    <a:prstGeom prst="rect"/>
                    <a:ln/>
                  </pic:spPr>
                </pic:pic>
              </a:graphicData>
            </a:graphic>
          </wp:inline>
        </w:drawing>
      </w:r>
      <w:r w:rsidDel="00000000" w:rsidR="00000000" w:rsidRPr="00000000">
        <w:rPr>
          <w:rFonts w:ascii="Cambria" w:cs="Cambria" w:eastAsia="Cambria" w:hAnsi="Cambria"/>
          <w:sz w:val="52"/>
          <w:szCs w:val="52"/>
          <w:rtl w:val="0"/>
        </w:rPr>
        <w:t xml:space="preserve"> </w:t>
      </w:r>
    </w:p>
    <w:p w:rsidR="00000000" w:rsidDel="00000000" w:rsidP="00000000" w:rsidRDefault="00000000" w:rsidRPr="00000000" w14:paraId="00000004">
      <w:pPr>
        <w:ind w:left="-540" w:right="-620" w:firstLine="0"/>
        <w:jc w:val="left"/>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In this lab, you’ll start by improving the Mars Rover app from last week. Then, you’ll do some experiments to help you get familiar with converting and casting. You might encounter some Exceptions along the way.</w:t>
      </w:r>
    </w:p>
    <w:p w:rsidR="00000000" w:rsidDel="00000000" w:rsidP="00000000" w:rsidRDefault="00000000" w:rsidRPr="00000000" w14:paraId="00000005">
      <w:pPr>
        <w:ind w:left="-540" w:right="-620" w:firstLine="0"/>
        <w:jc w:val="left"/>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06">
      <w:pPr>
        <w:rPr>
          <w:rFonts w:ascii="Cambria" w:cs="Cambria" w:eastAsia="Cambria" w:hAnsi="Cambria"/>
          <w:b w:val="1"/>
          <w:sz w:val="24"/>
          <w:szCs w:val="24"/>
          <w:highlight w:val="yellow"/>
        </w:rPr>
      </w:pPr>
      <w:r w:rsidDel="00000000" w:rsidR="00000000" w:rsidRPr="00000000">
        <w:rPr>
          <w:rFonts w:ascii="Cambria" w:cs="Cambria" w:eastAsia="Cambria" w:hAnsi="Cambria"/>
          <w:b w:val="1"/>
          <w:sz w:val="24"/>
          <w:szCs w:val="24"/>
          <w:highlight w:val="yellow"/>
          <w:rtl w:val="0"/>
        </w:rPr>
        <w:t xml:space="preserve">Timing Note: </w:t>
      </w:r>
    </w:p>
    <w:p w:rsidR="00000000" w:rsidDel="00000000" w:rsidP="00000000" w:rsidRDefault="00000000" w:rsidRPr="00000000" w14:paraId="00000007">
      <w:pPr>
        <w:rPr>
          <w:rFonts w:ascii="Cambria" w:cs="Cambria" w:eastAsia="Cambria" w:hAnsi="Cambria"/>
          <w:b w:val="1"/>
          <w:sz w:val="24"/>
          <w:szCs w:val="24"/>
        </w:rPr>
      </w:pPr>
      <w:r w:rsidDel="00000000" w:rsidR="00000000" w:rsidRPr="00000000">
        <w:rPr>
          <w:rFonts w:ascii="Cambria" w:cs="Cambria" w:eastAsia="Cambria" w:hAnsi="Cambria"/>
          <w:sz w:val="24"/>
          <w:szCs w:val="24"/>
          <w:rtl w:val="0"/>
        </w:rPr>
        <w:t xml:space="preserve">Please adhere to the timing schedule provided to complete each part. If you find that you cannot finish a section before the scheduled time or you are running behind, please seek extra assistance from your lab instructor or learning assistant. They will provide hints to help you complete the section on time. Additionally, during the last 45 minutes of the lab, you will complete the exit interview questions provided as the check-out quiz on Canvas. Therefore, ensure that your group completes the activity on time</w:t>
      </w:r>
      <w:r w:rsidDel="00000000" w:rsidR="00000000" w:rsidRPr="00000000">
        <w:rPr>
          <w:rtl w:val="0"/>
        </w:rPr>
      </w:r>
    </w:p>
    <w:p w:rsidR="00000000" w:rsidDel="00000000" w:rsidP="00000000" w:rsidRDefault="00000000" w:rsidRPr="00000000" w14:paraId="00000008">
      <w:pP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09">
      <w:pPr>
        <w:rPr/>
      </w:pPr>
      <w:hyperlink w:anchor="_heading=h.30j0zll">
        <w:r w:rsidDel="00000000" w:rsidR="00000000" w:rsidRPr="00000000">
          <w:rPr>
            <w:color w:val="1155cc"/>
            <w:u w:val="single"/>
            <w:rtl w:val="0"/>
          </w:rPr>
          <w:t xml:space="preserve">Section 1 - Updating the DamagedRover class  (needed time 20 min)</w:t>
        </w:r>
      </w:hyperlink>
      <w:r w:rsidDel="00000000" w:rsidR="00000000" w:rsidRPr="00000000">
        <w:rPr>
          <w:rtl w:val="0"/>
        </w:rPr>
      </w:r>
    </w:p>
    <w:p w:rsidR="00000000" w:rsidDel="00000000" w:rsidP="00000000" w:rsidRDefault="00000000" w:rsidRPr="00000000" w14:paraId="0000000A">
      <w:pPr>
        <w:rPr/>
      </w:pPr>
      <w:hyperlink w:anchor="_heading=h.2et92p0">
        <w:r w:rsidDel="00000000" w:rsidR="00000000" w:rsidRPr="00000000">
          <w:rPr>
            <w:color w:val="1155cc"/>
            <w:u w:val="single"/>
            <w:rtl w:val="0"/>
          </w:rPr>
          <w:t xml:space="preserve">Section 2: Debugging DamagedRover (needed time 30 min)</w:t>
        </w:r>
      </w:hyperlink>
      <w:r w:rsidDel="00000000" w:rsidR="00000000" w:rsidRPr="00000000">
        <w:rPr>
          <w:rtl w:val="0"/>
        </w:rPr>
      </w:r>
    </w:p>
    <w:p w:rsidR="00000000" w:rsidDel="00000000" w:rsidP="00000000" w:rsidRDefault="00000000" w:rsidRPr="00000000" w14:paraId="0000000B">
      <w:pPr>
        <w:rPr/>
      </w:pPr>
      <w:hyperlink w:anchor="_heading=h.3dy6vkm">
        <w:r w:rsidDel="00000000" w:rsidR="00000000" w:rsidRPr="00000000">
          <w:rPr>
            <w:color w:val="1155cc"/>
            <w:u w:val="single"/>
            <w:rtl w:val="0"/>
          </w:rPr>
          <w:t xml:space="preserve">Section 3 - Converting and Casting with primitives (needed time 20 min)</w:t>
        </w:r>
      </w:hyperlink>
      <w:r w:rsidDel="00000000" w:rsidR="00000000" w:rsidRPr="00000000">
        <w:rPr>
          <w:rtl w:val="0"/>
        </w:rPr>
      </w:r>
    </w:p>
    <w:p w:rsidR="00000000" w:rsidDel="00000000" w:rsidP="00000000" w:rsidRDefault="00000000" w:rsidRPr="00000000" w14:paraId="0000000C">
      <w:pPr>
        <w:rPr>
          <w:rFonts w:ascii="Cambria" w:cs="Cambria" w:eastAsia="Cambria" w:hAnsi="Cambria"/>
          <w:color w:val="0000ff"/>
        </w:rPr>
      </w:pPr>
      <w:hyperlink w:anchor="_heading=h.1t3h5sf">
        <w:r w:rsidDel="00000000" w:rsidR="00000000" w:rsidRPr="00000000">
          <w:rPr>
            <w:color w:val="1155cc"/>
            <w:u w:val="single"/>
            <w:rtl w:val="0"/>
          </w:rPr>
          <w:t xml:space="preserve">Section 4 - Converting and Casting with Objects (needed time 20 min)</w:t>
        </w:r>
      </w:hyperlink>
      <w:r w:rsidDel="00000000" w:rsidR="00000000" w:rsidRPr="00000000">
        <w:rPr>
          <w:rtl w:val="0"/>
        </w:rPr>
      </w:r>
    </w:p>
    <w:p w:rsidR="00000000" w:rsidDel="00000000" w:rsidP="00000000" w:rsidRDefault="00000000" w:rsidRPr="00000000" w14:paraId="0000000D">
      <w:pPr>
        <w:rPr>
          <w:rFonts w:ascii="Cambria" w:cs="Cambria" w:eastAsia="Cambria" w:hAnsi="Cambria"/>
          <w:color w:val="0000ff"/>
        </w:rPr>
      </w:pPr>
      <w:r w:rsidDel="00000000" w:rsidR="00000000" w:rsidRPr="00000000">
        <w:rPr>
          <w:rFonts w:ascii="Cambria" w:cs="Cambria" w:eastAsia="Cambria" w:hAnsi="Cambria"/>
          <w:color w:val="0000ff"/>
          <w:rtl w:val="0"/>
        </w:rPr>
        <w:t xml:space="preserve">—---------</w:t>
      </w:r>
    </w:p>
    <w:p w:rsidR="00000000" w:rsidDel="00000000" w:rsidP="00000000" w:rsidRDefault="00000000" w:rsidRPr="00000000" w14:paraId="0000000E">
      <w:pPr>
        <w:ind w:left="-540" w:right="-620" w:firstLine="0"/>
        <w:jc w:val="left"/>
        <w:rPr>
          <w:rFonts w:ascii="Cambria" w:cs="Cambria" w:eastAsia="Cambria" w:hAnsi="Cambria"/>
          <w:b w:val="1"/>
          <w:sz w:val="30"/>
          <w:szCs w:val="30"/>
        </w:rPr>
      </w:pPr>
      <w:r w:rsidDel="00000000" w:rsidR="00000000" w:rsidRPr="00000000">
        <w:rPr>
          <w:rFonts w:ascii="Cambria" w:cs="Cambria" w:eastAsia="Cambria" w:hAnsi="Cambria"/>
          <w:color w:val="0000ff"/>
          <w:rtl w:val="0"/>
        </w:rPr>
        <w:t xml:space="preserve">Estimated time: 1.5 hrs</w:t>
      </w:r>
      <w:r w:rsidDel="00000000" w:rsidR="00000000" w:rsidRPr="00000000">
        <w:br w:type="page"/>
      </w:r>
      <w:r w:rsidDel="00000000" w:rsidR="00000000" w:rsidRPr="00000000">
        <w:rPr>
          <w:rtl w:val="0"/>
        </w:rPr>
      </w:r>
    </w:p>
    <w:p w:rsidR="00000000" w:rsidDel="00000000" w:rsidP="00000000" w:rsidRDefault="00000000" w:rsidRPr="00000000" w14:paraId="0000000F">
      <w:pPr>
        <w:rPr>
          <w:rFonts w:ascii="Cambria" w:cs="Cambria" w:eastAsia="Cambria" w:hAnsi="Cambria"/>
          <w:b w:val="1"/>
          <w:sz w:val="30"/>
          <w:szCs w:val="30"/>
        </w:rPr>
      </w:pPr>
      <w:r w:rsidDel="00000000" w:rsidR="00000000" w:rsidRPr="00000000">
        <w:rPr>
          <w:rtl w:val="0"/>
        </w:rPr>
      </w:r>
    </w:p>
    <w:p w:rsidR="00000000" w:rsidDel="00000000" w:rsidP="00000000" w:rsidRDefault="00000000" w:rsidRPr="00000000" w14:paraId="00000010">
      <w:pPr>
        <w:rPr>
          <w:rFonts w:ascii="Cambria" w:cs="Cambria" w:eastAsia="Cambria" w:hAnsi="Cambria"/>
          <w:b w:val="1"/>
          <w:sz w:val="30"/>
          <w:szCs w:val="30"/>
        </w:rPr>
      </w:pPr>
      <w:r w:rsidDel="00000000" w:rsidR="00000000" w:rsidRPr="00000000">
        <w:rPr>
          <w:rFonts w:ascii="Cambria" w:cs="Cambria" w:eastAsia="Cambria" w:hAnsi="Cambria"/>
          <w:b w:val="1"/>
          <w:sz w:val="30"/>
          <w:szCs w:val="30"/>
          <w:rtl w:val="0"/>
        </w:rPr>
        <w:t xml:space="preserve">Lab Grade</w:t>
      </w:r>
    </w:p>
    <w:p w:rsidR="00000000" w:rsidDel="00000000" w:rsidP="00000000" w:rsidRDefault="00000000" w:rsidRPr="00000000" w14:paraId="00000011">
      <w:pPr>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Labs are a core component of the course, and a lot of your learning happens when you have to take what you learned in the lecture and apply it in practice. Labs are a required part of the course, and missing more than two labs will result in failing the course.</w:t>
      </w:r>
    </w:p>
    <w:p w:rsidR="00000000" w:rsidDel="00000000" w:rsidP="00000000" w:rsidRDefault="00000000" w:rsidRPr="00000000" w14:paraId="00000012">
      <w:pPr>
        <w:pStyle w:val="Heading1"/>
        <w:spacing w:after="0" w:before="0" w:line="276.0005454545455" w:lineRule="auto"/>
        <w:rPr>
          <w:rFonts w:ascii="Cambria" w:cs="Cambria" w:eastAsia="Cambria" w:hAnsi="Cambria"/>
          <w:sz w:val="20"/>
          <w:szCs w:val="20"/>
        </w:rPr>
      </w:pPr>
      <w:bookmarkStart w:colFirst="0" w:colLast="0" w:name="_heading=h.1rtx07enfve1" w:id="0"/>
      <w:bookmarkEnd w:id="0"/>
      <w:r w:rsidDel="00000000" w:rsidR="00000000" w:rsidRPr="00000000">
        <w:rPr>
          <w:rFonts w:ascii="Cambria" w:cs="Cambria" w:eastAsia="Cambria" w:hAnsi="Cambria"/>
          <w:sz w:val="20"/>
          <w:szCs w:val="20"/>
          <w:rtl w:val="0"/>
        </w:rPr>
        <w:t xml:space="preserve">Your lab grade will be based on three components:</w:t>
      </w:r>
    </w:p>
    <w:p w:rsidR="00000000" w:rsidDel="00000000" w:rsidP="00000000" w:rsidRDefault="00000000" w:rsidRPr="00000000" w14:paraId="00000013">
      <w:pPr>
        <w:pStyle w:val="Heading1"/>
        <w:numPr>
          <w:ilvl w:val="0"/>
          <w:numId w:val="3"/>
        </w:numPr>
        <w:spacing w:after="0" w:before="0" w:line="276.0005454545455" w:lineRule="auto"/>
        <w:ind w:left="720" w:hanging="360"/>
        <w:rPr>
          <w:rFonts w:ascii="Cambria" w:cs="Cambria" w:eastAsia="Cambria" w:hAnsi="Cambria"/>
          <w:sz w:val="40"/>
          <w:szCs w:val="40"/>
        </w:rPr>
      </w:pPr>
      <w:bookmarkStart w:colFirst="0" w:colLast="0" w:name="_heading=h.1rtx07enfve1" w:id="0"/>
      <w:bookmarkEnd w:id="0"/>
      <w:r w:rsidDel="00000000" w:rsidR="00000000" w:rsidRPr="00000000">
        <w:rPr>
          <w:rFonts w:ascii="Cambria" w:cs="Cambria" w:eastAsia="Cambria" w:hAnsi="Cambria"/>
          <w:b w:val="1"/>
          <w:sz w:val="24"/>
          <w:szCs w:val="24"/>
          <w:rtl w:val="0"/>
        </w:rPr>
        <w:t xml:space="preserve">Check-in Quiz 2 points:</w:t>
      </w:r>
      <w:r w:rsidDel="00000000" w:rsidR="00000000" w:rsidRPr="00000000">
        <w:rPr>
          <w:rFonts w:ascii="Cambria" w:cs="Cambria" w:eastAsia="Cambria" w:hAnsi="Cambria"/>
          <w:sz w:val="24"/>
          <w:szCs w:val="24"/>
          <w:rtl w:val="0"/>
        </w:rPr>
        <w:t xml:space="preserve"> </w:t>
      </w:r>
      <w:r w:rsidDel="00000000" w:rsidR="00000000" w:rsidRPr="00000000">
        <w:rPr>
          <w:rFonts w:ascii="Cambria" w:cs="Cambria" w:eastAsia="Cambria" w:hAnsi="Cambria"/>
          <w:sz w:val="20"/>
          <w:szCs w:val="20"/>
          <w:rtl w:val="0"/>
        </w:rPr>
        <w:t xml:space="preserve">This is an easy quiz about the material covered during the week and takes 15 minutes at most.</w:t>
      </w:r>
    </w:p>
    <w:p w:rsidR="00000000" w:rsidDel="00000000" w:rsidP="00000000" w:rsidRDefault="00000000" w:rsidRPr="00000000" w14:paraId="00000014">
      <w:pPr>
        <w:pStyle w:val="Heading1"/>
        <w:numPr>
          <w:ilvl w:val="0"/>
          <w:numId w:val="3"/>
        </w:numPr>
        <w:spacing w:after="0" w:before="0" w:line="276.0005454545455" w:lineRule="auto"/>
        <w:ind w:left="720" w:hanging="360"/>
        <w:rPr>
          <w:rFonts w:ascii="Cambria" w:cs="Cambria" w:eastAsia="Cambria" w:hAnsi="Cambria"/>
          <w:sz w:val="40"/>
          <w:szCs w:val="40"/>
        </w:rPr>
      </w:pPr>
      <w:bookmarkStart w:colFirst="0" w:colLast="0" w:name="_heading=h.jwq0m87t4o0t" w:id="1"/>
      <w:bookmarkEnd w:id="1"/>
      <w:r w:rsidDel="00000000" w:rsidR="00000000" w:rsidRPr="00000000">
        <w:rPr>
          <w:rFonts w:ascii="Cambria" w:cs="Cambria" w:eastAsia="Cambria" w:hAnsi="Cambria"/>
          <w:b w:val="1"/>
          <w:sz w:val="24"/>
          <w:szCs w:val="24"/>
          <w:rtl w:val="0"/>
        </w:rPr>
        <w:t xml:space="preserve">Collaboration 3 points + Project Compile and Execution 3 points: </w:t>
      </w:r>
      <w:r w:rsidDel="00000000" w:rsidR="00000000" w:rsidRPr="00000000">
        <w:rPr>
          <w:rFonts w:ascii="Cambria" w:cs="Cambria" w:eastAsia="Cambria" w:hAnsi="Cambria"/>
          <w:sz w:val="20"/>
          <w:szCs w:val="20"/>
          <w:rtl w:val="0"/>
        </w:rPr>
        <w:t xml:space="preserve">Your lab instructor examines and grades your project as a team on your laptop to make sure it compiles and executes. Also, make sure that you collaborate with your teammate(s). Working in groups to solve problems is an important skill that computer scientists embrace. It is important not to leave group members behind or to let each just do the work independently. Also, all team members need to submit their Jar files on Canvas. Your files will be checked randomly. If your jar file is missing or does not compile and run as expected, 50% of your grade will be deducted. So please make sure that your Jar file is complete and sound before you upload it on Canvas.</w:t>
      </w:r>
    </w:p>
    <w:p w:rsidR="00000000" w:rsidDel="00000000" w:rsidP="00000000" w:rsidRDefault="00000000" w:rsidRPr="00000000" w14:paraId="00000015">
      <w:pPr>
        <w:pStyle w:val="Heading1"/>
        <w:numPr>
          <w:ilvl w:val="0"/>
          <w:numId w:val="3"/>
        </w:numPr>
        <w:spacing w:after="0" w:before="0" w:line="276.0005454545455" w:lineRule="auto"/>
        <w:ind w:left="720" w:hanging="360"/>
        <w:rPr>
          <w:rFonts w:ascii="Cambria" w:cs="Cambria" w:eastAsia="Cambria" w:hAnsi="Cambria"/>
          <w:sz w:val="40"/>
          <w:szCs w:val="40"/>
        </w:rPr>
      </w:pPr>
      <w:bookmarkStart w:colFirst="0" w:colLast="0" w:name="_heading=h.dwsy0vpw65xt" w:id="2"/>
      <w:bookmarkEnd w:id="2"/>
      <w:r w:rsidDel="00000000" w:rsidR="00000000" w:rsidRPr="00000000">
        <w:rPr>
          <w:rFonts w:ascii="Cambria" w:cs="Cambria" w:eastAsia="Cambria" w:hAnsi="Cambria"/>
          <w:b w:val="1"/>
          <w:sz w:val="24"/>
          <w:szCs w:val="24"/>
          <w:rtl w:val="0"/>
        </w:rPr>
        <w:t xml:space="preserve">Exit Interview 2 points: </w:t>
      </w:r>
      <w:r w:rsidDel="00000000" w:rsidR="00000000" w:rsidRPr="00000000">
        <w:rPr>
          <w:rFonts w:ascii="Cambria" w:cs="Cambria" w:eastAsia="Cambria" w:hAnsi="Cambria"/>
          <w:rtl w:val="0"/>
        </w:rPr>
        <w:t xml:space="preserve"> </w:t>
      </w:r>
      <w:r w:rsidDel="00000000" w:rsidR="00000000" w:rsidRPr="00000000">
        <w:rPr>
          <w:rFonts w:ascii="Cambria" w:cs="Cambria" w:eastAsia="Cambria" w:hAnsi="Cambria"/>
          <w:sz w:val="20"/>
          <w:szCs w:val="20"/>
          <w:rtl w:val="0"/>
        </w:rPr>
        <w:t xml:space="preserve">To receive credit for this lab, your group will complete an exit interview. To get an idea of the kinds of questions that will be asked, look at the questions </w:t>
      </w:r>
      <w:r w:rsidDel="00000000" w:rsidR="00000000" w:rsidRPr="00000000">
        <w:rPr>
          <w:rFonts w:ascii="Cambria" w:cs="Cambria" w:eastAsia="Cambria" w:hAnsi="Cambria"/>
          <w:sz w:val="20"/>
          <w:szCs w:val="20"/>
          <w:highlight w:val="cyan"/>
          <w:rtl w:val="0"/>
        </w:rPr>
        <w:t xml:space="preserve">highlighted in blue</w:t>
      </w:r>
      <w:r w:rsidDel="00000000" w:rsidR="00000000" w:rsidRPr="00000000">
        <w:rPr>
          <w:rFonts w:ascii="Cambria" w:cs="Cambria" w:eastAsia="Cambria" w:hAnsi="Cambria"/>
          <w:sz w:val="20"/>
          <w:szCs w:val="20"/>
          <w:rtl w:val="0"/>
        </w:rPr>
        <w:t xml:space="preserve"> that you encounter as you complete the lab instructions. </w:t>
      </w:r>
      <w:r w:rsidDel="00000000" w:rsidR="00000000" w:rsidRPr="00000000">
        <w:rPr>
          <w:rFonts w:ascii="Cambria" w:cs="Cambria" w:eastAsia="Cambria" w:hAnsi="Cambria"/>
          <w:b w:val="1"/>
          <w:i w:val="1"/>
          <w:sz w:val="20"/>
          <w:szCs w:val="20"/>
          <w:rtl w:val="0"/>
        </w:rPr>
        <w:t xml:space="preserve">To help you prepare for the exit interview, I suggest tackling the questions when you encounter them in the lab instruction, discussing them as a group, and then writing down what you think the answer is.</w:t>
      </w:r>
      <w:r w:rsidDel="00000000" w:rsidR="00000000" w:rsidRPr="00000000">
        <w:rPr>
          <w:rtl w:val="0"/>
        </w:rPr>
      </w:r>
    </w:p>
    <w:p w:rsidR="00000000" w:rsidDel="00000000" w:rsidP="00000000" w:rsidRDefault="00000000" w:rsidRPr="00000000" w14:paraId="00000016">
      <w:pPr>
        <w:pStyle w:val="Heading1"/>
        <w:rPr>
          <w:rFonts w:ascii="Cambria" w:cs="Cambria" w:eastAsia="Cambria" w:hAnsi="Cambria"/>
          <w:b w:val="1"/>
          <w:sz w:val="16"/>
          <w:szCs w:val="16"/>
        </w:rPr>
      </w:pPr>
      <w:bookmarkStart w:colFirst="0" w:colLast="0" w:name="_heading=h.gjdgxs" w:id="3"/>
      <w:bookmarkEnd w:id="3"/>
      <w:r w:rsidDel="00000000" w:rsidR="00000000" w:rsidRPr="00000000">
        <w:rPr>
          <w:rFonts w:ascii="Cambria" w:cs="Cambria" w:eastAsia="Cambria" w:hAnsi="Cambria"/>
          <w:b w:val="1"/>
          <w:sz w:val="32"/>
          <w:szCs w:val="32"/>
          <w:rtl w:val="0"/>
        </w:rPr>
        <w:t xml:space="preserve">Important note:</w:t>
      </w:r>
      <w:r w:rsidDel="00000000" w:rsidR="00000000" w:rsidRPr="00000000">
        <w:rPr>
          <w:rtl w:val="0"/>
        </w:rPr>
      </w:r>
    </w:p>
    <w:p w:rsidR="00000000" w:rsidDel="00000000" w:rsidP="00000000" w:rsidRDefault="00000000" w:rsidRPr="00000000" w14:paraId="00000017">
      <w:pPr>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For each lab, your group will complete an exit interview. Completing this interview will give you credit for the lab. If you are absent from a lab, you can make up the interview during your lab instructor's office hours (only for those 2 allowed missing labs). Note that you can miss at most two interviews. If you miss more than two, you will fail the course.</w:t>
      </w:r>
    </w:p>
    <w:p w:rsidR="00000000" w:rsidDel="00000000" w:rsidP="00000000" w:rsidRDefault="00000000" w:rsidRPr="00000000" w14:paraId="00000018">
      <w:pPr>
        <w:rPr>
          <w:rFonts w:ascii="Cambria" w:cs="Cambria" w:eastAsia="Cambria" w:hAnsi="Cambria"/>
          <w:sz w:val="20"/>
          <w:szCs w:val="20"/>
        </w:rPr>
      </w:pPr>
      <w:r w:rsidDel="00000000" w:rsidR="00000000" w:rsidRPr="00000000">
        <w:rPr>
          <w:rtl w:val="0"/>
        </w:rPr>
      </w:r>
    </w:p>
    <w:p w:rsidR="00000000" w:rsidDel="00000000" w:rsidP="00000000" w:rsidRDefault="00000000" w:rsidRPr="00000000" w14:paraId="00000019">
      <w:pPr>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The exit interview will be approximately 10 minutes, and you will rotate through who is the group leader (in charge of answering the questions). These interviews are not so much about getting the right answer but serve as a way for you to demonstrate how you are thinking about the problems and how your understanding of the material is evolving. They also provide an opportunity for the lab instructor or learning assistant to help me, the instructor, understand where you are struggling. You will get credit for completing the interview provided that you have made a good-faith effort to complete the lab.</w:t>
      </w:r>
    </w:p>
    <w:p w:rsidR="00000000" w:rsidDel="00000000" w:rsidP="00000000" w:rsidRDefault="00000000" w:rsidRPr="00000000" w14:paraId="0000001A">
      <w:pPr>
        <w:rPr>
          <w:rFonts w:ascii="Cambria" w:cs="Cambria" w:eastAsia="Cambria" w:hAnsi="Cambria"/>
          <w:sz w:val="20"/>
          <w:szCs w:val="20"/>
        </w:rPr>
      </w:pPr>
      <w:r w:rsidDel="00000000" w:rsidR="00000000" w:rsidRPr="00000000">
        <w:rPr>
          <w:rtl w:val="0"/>
        </w:rPr>
      </w:r>
    </w:p>
    <w:p w:rsidR="00000000" w:rsidDel="00000000" w:rsidP="00000000" w:rsidRDefault="00000000" w:rsidRPr="00000000" w14:paraId="0000001B">
      <w:pPr>
        <w:rPr>
          <w:rFonts w:ascii="Cambria" w:cs="Cambria" w:eastAsia="Cambria" w:hAnsi="Cambria"/>
          <w:sz w:val="32"/>
          <w:szCs w:val="32"/>
        </w:rPr>
      </w:pPr>
      <w:r w:rsidDel="00000000" w:rsidR="00000000" w:rsidRPr="00000000">
        <w:rPr>
          <w:rFonts w:ascii="Cambria" w:cs="Cambria" w:eastAsia="Cambria" w:hAnsi="Cambria"/>
          <w:sz w:val="20"/>
          <w:szCs w:val="20"/>
          <w:rtl w:val="0"/>
        </w:rPr>
        <w:t xml:space="preserve">One goal of the labs and homework assignments is to support you in learning how to write code. When working in small groups, it is important that all of you understand the code that is being written. If you are relying on your group mates to do all the programming, the exams and grading interviews will be challenging. </w:t>
      </w:r>
      <w:r w:rsidDel="00000000" w:rsidR="00000000" w:rsidRPr="00000000">
        <w:rPr>
          <w:rFonts w:ascii="Cambria" w:cs="Cambria" w:eastAsia="Cambria" w:hAnsi="Cambria"/>
          <w:b w:val="1"/>
          <w:sz w:val="20"/>
          <w:szCs w:val="20"/>
          <w:rtl w:val="0"/>
        </w:rPr>
        <w:t xml:space="preserve">Also, note that your lab exams will be completed and graded individually. </w:t>
      </w:r>
      <w:r w:rsidDel="00000000" w:rsidR="00000000" w:rsidRPr="00000000">
        <w:rPr>
          <w:rFonts w:ascii="Cambria" w:cs="Cambria" w:eastAsia="Cambria" w:hAnsi="Cambria"/>
          <w:sz w:val="20"/>
          <w:szCs w:val="20"/>
          <w:rtl w:val="0"/>
        </w:rPr>
        <w:t xml:space="preserve">With that said, make sure you understand each lab activity well and feel confident that, if needed, you can complete that individually, or if you find yourself understanding the concept quickly, please slow down and try to get your group mates up to speed. The best way to really understand the material is to explain it to someone else. And “explain it” doesn’t mean just showing them your code or telling them exactly what to do; it means helping them figure out how to do it on their own. </w:t>
      </w:r>
      <w:r w:rsidDel="00000000" w:rsidR="00000000" w:rsidRPr="00000000">
        <w:rPr>
          <w:rtl w:val="0"/>
        </w:rPr>
      </w:r>
    </w:p>
    <w:p w:rsidR="00000000" w:rsidDel="00000000" w:rsidP="00000000" w:rsidRDefault="00000000" w:rsidRPr="00000000" w14:paraId="0000001C">
      <w:pPr>
        <w:pStyle w:val="Heading1"/>
        <w:ind w:left="-540" w:right="-620" w:firstLine="0"/>
        <w:rPr>
          <w:rFonts w:ascii="Cambria" w:cs="Cambria" w:eastAsia="Cambria" w:hAnsi="Cambria"/>
          <w:color w:val="0000ff"/>
          <w:sz w:val="24"/>
          <w:szCs w:val="24"/>
        </w:rPr>
      </w:pPr>
      <w:bookmarkStart w:colFirst="0" w:colLast="0" w:name="_heading=h.30j0zll" w:id="4"/>
      <w:bookmarkEnd w:id="4"/>
      <w:r w:rsidDel="00000000" w:rsidR="00000000" w:rsidRPr="00000000">
        <w:rPr>
          <w:rFonts w:ascii="Cambria" w:cs="Cambria" w:eastAsia="Cambria" w:hAnsi="Cambria"/>
          <w:color w:val="0000ff"/>
          <w:rtl w:val="0"/>
        </w:rPr>
        <w:t xml:space="preserve">Section1: Updating the DamagedRover class </w:t>
      </w:r>
      <w:r w:rsidDel="00000000" w:rsidR="00000000" w:rsidRPr="00000000">
        <w:rPr>
          <w:rFonts w:ascii="Cambria" w:cs="Cambria" w:eastAsia="Cambria" w:hAnsi="Cambria"/>
          <w:color w:val="0000ff"/>
          <w:sz w:val="24"/>
          <w:szCs w:val="24"/>
          <w:rtl w:val="0"/>
        </w:rPr>
        <w:t xml:space="preserve"> (</w:t>
      </w:r>
      <w:r w:rsidDel="00000000" w:rsidR="00000000" w:rsidRPr="00000000">
        <w:rPr>
          <w:color w:val="0000ff"/>
          <w:sz w:val="22"/>
          <w:szCs w:val="22"/>
          <w:rtl w:val="0"/>
        </w:rPr>
        <w:t xml:space="preserve">20 min)</w:t>
      </w:r>
      <w:r w:rsidDel="00000000" w:rsidR="00000000" w:rsidRPr="00000000">
        <w:rPr>
          <w:rtl w:val="0"/>
        </w:rPr>
      </w:r>
    </w:p>
    <w:p w:rsidR="00000000" w:rsidDel="00000000" w:rsidP="00000000" w:rsidRDefault="00000000" w:rsidRPr="00000000" w14:paraId="0000001D">
      <w:pPr>
        <w:ind w:left="-540" w:right="-620" w:firstLine="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In this part, you will improve on the Mars Rover code from last week. Use your own solution if it worked; or use the one included in this assignment. Write a short paragraph describing what the </w:t>
      </w:r>
      <w:r w:rsidDel="00000000" w:rsidR="00000000" w:rsidRPr="00000000">
        <w:rPr>
          <w:rFonts w:ascii="Courier New" w:cs="Courier New" w:eastAsia="Courier New" w:hAnsi="Courier New"/>
          <w:sz w:val="20"/>
          <w:szCs w:val="20"/>
          <w:rtl w:val="0"/>
        </w:rPr>
        <w:t xml:space="preserve">public void simulateStormDamageTravel()</w:t>
      </w:r>
      <w:r w:rsidDel="00000000" w:rsidR="00000000" w:rsidRPr="00000000">
        <w:rPr>
          <w:rFonts w:ascii="Cambria" w:cs="Cambria" w:eastAsia="Cambria" w:hAnsi="Cambria"/>
          <w:sz w:val="24"/>
          <w:szCs w:val="24"/>
          <w:rtl w:val="0"/>
        </w:rPr>
        <w:t xml:space="preserve"> method in the DamagedRover class does.</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ambria" w:cs="Cambria" w:eastAsia="Cambria" w:hAnsi="Cambria"/>
          <w:sz w:val="24"/>
          <w:szCs w:val="24"/>
          <w:highlight w:val="cyan"/>
          <w:rtl w:val="0"/>
        </w:rPr>
        <w:t xml:space="preserve">If you have questions about what the code is doing, ask your lab instructor</w:t>
      </w:r>
      <w:r w:rsidDel="00000000" w:rsidR="00000000" w:rsidRPr="00000000">
        <w:rPr>
          <w:rtl w:val="0"/>
        </w:rPr>
      </w:r>
    </w:p>
    <w:p w:rsidR="00000000" w:rsidDel="00000000" w:rsidP="00000000" w:rsidRDefault="00000000" w:rsidRPr="00000000" w14:paraId="0000001E">
      <w:pPr>
        <w:ind w:left="-540" w:right="-620" w:firstLine="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w:t>
      </w:r>
    </w:p>
    <w:p w:rsidR="00000000" w:rsidDel="00000000" w:rsidP="00000000" w:rsidRDefault="00000000" w:rsidRPr="00000000" w14:paraId="0000001F">
      <w:pPr>
        <w:ind w:left="-540" w:right="-620" w:firstLine="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In last week’s lab, the DamagedRover class had a variable “position” to keep track of where it is with respect to where it got dropped by the Martian storm. That’s poor design. </w:t>
      </w:r>
      <w:r w:rsidDel="00000000" w:rsidR="00000000" w:rsidRPr="00000000">
        <w:rPr>
          <w:rFonts w:ascii="Cambria" w:cs="Cambria" w:eastAsia="Cambria" w:hAnsi="Cambria"/>
          <w:i w:val="1"/>
          <w:sz w:val="24"/>
          <w:szCs w:val="24"/>
          <w:rtl w:val="0"/>
        </w:rPr>
        <w:t xml:space="preserve">Any</w:t>
      </w:r>
      <w:r w:rsidDel="00000000" w:rsidR="00000000" w:rsidRPr="00000000">
        <w:rPr>
          <w:rFonts w:ascii="Cambria" w:cs="Cambria" w:eastAsia="Cambria" w:hAnsi="Cambria"/>
          <w:sz w:val="24"/>
          <w:szCs w:val="24"/>
          <w:rtl w:val="0"/>
        </w:rPr>
        <w:t xml:space="preserve"> vehicle should know where it is. Refactor (change) your code so that it does what it did last week but with a better design. </w:t>
      </w:r>
      <w:r w:rsidDel="00000000" w:rsidR="00000000" w:rsidRPr="00000000">
        <w:rPr>
          <w:rFonts w:ascii="Cambria" w:cs="Cambria" w:eastAsia="Cambria" w:hAnsi="Cambria"/>
          <w:sz w:val="24"/>
          <w:szCs w:val="24"/>
          <w:highlight w:val="cyan"/>
          <w:rtl w:val="0"/>
        </w:rPr>
        <w:t xml:space="preserve">Think about why these changes improve your code.</w:t>
      </w:r>
      <w:r w:rsidDel="00000000" w:rsidR="00000000" w:rsidRPr="00000000">
        <w:rPr>
          <w:rtl w:val="0"/>
        </w:rPr>
      </w:r>
    </w:p>
    <w:p w:rsidR="00000000" w:rsidDel="00000000" w:rsidP="00000000" w:rsidRDefault="00000000" w:rsidRPr="00000000" w14:paraId="00000020">
      <w:pPr>
        <w:pStyle w:val="Heading2"/>
        <w:ind w:left="-540" w:right="-620" w:firstLine="0"/>
        <w:rPr>
          <w:rFonts w:ascii="Cambria" w:cs="Cambria" w:eastAsia="Cambria" w:hAnsi="Cambria"/>
        </w:rPr>
      </w:pPr>
      <w:bookmarkStart w:colFirst="0" w:colLast="0" w:name="_heading=h.1fob9te" w:id="5"/>
      <w:bookmarkEnd w:id="5"/>
      <w:r w:rsidDel="00000000" w:rsidR="00000000" w:rsidRPr="00000000">
        <w:rPr>
          <w:rFonts w:ascii="Cambria" w:cs="Cambria" w:eastAsia="Cambria" w:hAnsi="Cambria"/>
          <w:rtl w:val="0"/>
        </w:rPr>
        <w:t xml:space="preserve">Updating a superclass (Vehicle.java)</w:t>
      </w:r>
    </w:p>
    <w:p w:rsidR="00000000" w:rsidDel="00000000" w:rsidP="00000000" w:rsidRDefault="00000000" w:rsidRPr="00000000" w14:paraId="00000021">
      <w:pPr>
        <w:ind w:left="-540" w:right="-620" w:firstLine="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Add two instance variables to the Vehicle class</w:t>
      </w:r>
    </w:p>
    <w:p w:rsidR="00000000" w:rsidDel="00000000" w:rsidP="00000000" w:rsidRDefault="00000000" w:rsidRPr="00000000" w14:paraId="00000022">
      <w:pPr>
        <w:numPr>
          <w:ilvl w:val="0"/>
          <w:numId w:val="1"/>
        </w:numPr>
        <w:ind w:left="720" w:right="-620" w:hanging="36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private double xPosition</w:t>
      </w:r>
    </w:p>
    <w:p w:rsidR="00000000" w:rsidDel="00000000" w:rsidP="00000000" w:rsidRDefault="00000000" w:rsidRPr="00000000" w14:paraId="00000023">
      <w:pPr>
        <w:numPr>
          <w:ilvl w:val="0"/>
          <w:numId w:val="1"/>
        </w:numPr>
        <w:ind w:left="720" w:right="-620" w:hanging="36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private double yPosition</w:t>
      </w:r>
    </w:p>
    <w:p w:rsidR="00000000" w:rsidDel="00000000" w:rsidP="00000000" w:rsidRDefault="00000000" w:rsidRPr="00000000" w14:paraId="00000024">
      <w:pPr>
        <w:ind w:left="-540" w:right="-620" w:firstLine="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25">
      <w:pPr>
        <w:ind w:left="-540" w:right="-620" w:firstLine="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Now, let’s see a neat feature of Eclipse that will save you time programming. Move the cursor below the closing brace, </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ambria" w:cs="Cambria" w:eastAsia="Cambria" w:hAnsi="Cambria"/>
          <w:sz w:val="24"/>
          <w:szCs w:val="24"/>
          <w:rtl w:val="0"/>
        </w:rPr>
        <w:t xml:space="preserve">, of the Vehicle constructor and hit Ctrl-Space. You’ll get a window similar to the image below. </w:t>
      </w:r>
    </w:p>
    <w:p w:rsidR="00000000" w:rsidDel="00000000" w:rsidP="00000000" w:rsidRDefault="00000000" w:rsidRPr="00000000" w14:paraId="00000026">
      <w:pPr>
        <w:ind w:left="-540" w:right="-620" w:firstLine="0"/>
        <w:rPr>
          <w:rFonts w:ascii="Cambria" w:cs="Cambria" w:eastAsia="Cambria" w:hAnsi="Cambria"/>
          <w:sz w:val="24"/>
          <w:szCs w:val="24"/>
        </w:rPr>
      </w:pPr>
      <w:r w:rsidDel="00000000" w:rsidR="00000000" w:rsidRPr="00000000">
        <w:rPr>
          <w:rFonts w:ascii="Cambria" w:cs="Cambria" w:eastAsia="Cambria" w:hAnsi="Cambria"/>
          <w:sz w:val="24"/>
          <w:szCs w:val="24"/>
        </w:rPr>
        <w:drawing>
          <wp:inline distB="114300" distT="114300" distL="114300" distR="114300">
            <wp:extent cx="4024313" cy="2605484"/>
            <wp:effectExtent b="0" l="0" r="0" t="0"/>
            <wp:docPr id="56" name="image15.png"/>
            <a:graphic>
              <a:graphicData uri="http://schemas.openxmlformats.org/drawingml/2006/picture">
                <pic:pic>
                  <pic:nvPicPr>
                    <pic:cNvPr id="0" name="image15.png"/>
                    <pic:cNvPicPr preferRelativeResize="0"/>
                  </pic:nvPicPr>
                  <pic:blipFill>
                    <a:blip r:embed="rId9"/>
                    <a:srcRect b="0" l="0" r="0" t="0"/>
                    <a:stretch>
                      <a:fillRect/>
                    </a:stretch>
                  </pic:blipFill>
                  <pic:spPr>
                    <a:xfrm>
                      <a:off x="0" y="0"/>
                      <a:ext cx="4024313" cy="2605484"/>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ind w:left="-540" w:right="-620" w:firstLine="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This will let you easily add a constructor and basic methods. Unfortunately, it will only add the default (no arguments) constructor, and we needed a constructor that takes in an argument to set the </w:t>
      </w:r>
      <w:r w:rsidDel="00000000" w:rsidR="00000000" w:rsidRPr="00000000">
        <w:rPr>
          <w:rFonts w:ascii="Courier New" w:cs="Courier New" w:eastAsia="Courier New" w:hAnsi="Courier New"/>
          <w:sz w:val="24"/>
          <w:szCs w:val="24"/>
          <w:rtl w:val="0"/>
        </w:rPr>
        <w:t xml:space="preserve">nWheels</w:t>
      </w:r>
      <w:r w:rsidDel="00000000" w:rsidR="00000000" w:rsidRPr="00000000">
        <w:rPr>
          <w:rFonts w:ascii="Cambria" w:cs="Cambria" w:eastAsia="Cambria" w:hAnsi="Cambria"/>
          <w:sz w:val="24"/>
          <w:szCs w:val="24"/>
          <w:rtl w:val="0"/>
        </w:rPr>
        <w:t xml:space="preserve"> instance variable. You completed this during the last lab.</w:t>
      </w:r>
    </w:p>
    <w:p w:rsidR="00000000" w:rsidDel="00000000" w:rsidP="00000000" w:rsidRDefault="00000000" w:rsidRPr="00000000" w14:paraId="00000028">
      <w:pPr>
        <w:ind w:left="-540" w:right="-620" w:firstLine="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29">
      <w:pPr>
        <w:ind w:left="-540" w:right="-620" w:firstLine="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As you know from CS46A, it is important to have toString methods in the classes you create so you can print out meaningful information about instances of that class. Use CTRL-Space to bring up the window again, and click on the toString method. </w:t>
      </w:r>
      <w:r w:rsidDel="00000000" w:rsidR="00000000" w:rsidRPr="00000000">
        <w:rPr>
          <w:rFonts w:ascii="Cambria" w:cs="Cambria" w:eastAsia="Cambria" w:hAnsi="Cambria"/>
          <w:sz w:val="24"/>
          <w:szCs w:val="24"/>
          <w:highlight w:val="cyan"/>
          <w:rtl w:val="0"/>
        </w:rPr>
        <w:t xml:space="preserve">What happens?</w:t>
      </w:r>
      <w:r w:rsidDel="00000000" w:rsidR="00000000" w:rsidRPr="00000000">
        <w:rPr>
          <w:rFonts w:ascii="Cambria" w:cs="Cambria" w:eastAsia="Cambria" w:hAnsi="Cambria"/>
          <w:sz w:val="24"/>
          <w:szCs w:val="24"/>
          <w:rtl w:val="0"/>
        </w:rPr>
        <w:t xml:space="preserve"> You should get something similar to the image below. </w:t>
      </w:r>
      <w:r w:rsidDel="00000000" w:rsidR="00000000" w:rsidRPr="00000000">
        <w:rPr>
          <w:rFonts w:ascii="Cambria" w:cs="Cambria" w:eastAsia="Cambria" w:hAnsi="Cambria"/>
          <w:sz w:val="24"/>
          <w:szCs w:val="24"/>
          <w:highlight w:val="cyan"/>
          <w:rtl w:val="0"/>
        </w:rPr>
        <w:t xml:space="preserve">What String is the initial method returning?</w:t>
      </w:r>
      <w:r w:rsidDel="00000000" w:rsidR="00000000" w:rsidRPr="00000000">
        <w:rPr>
          <w:rFonts w:ascii="Cambria" w:cs="Cambria" w:eastAsia="Cambria" w:hAnsi="Cambria"/>
          <w:sz w:val="24"/>
          <w:szCs w:val="24"/>
          <w:rtl w:val="0"/>
        </w:rPr>
        <w:t xml:space="preserve"> Update the toString to return something meaningful. </w:t>
      </w:r>
    </w:p>
    <w:p w:rsidR="00000000" w:rsidDel="00000000" w:rsidP="00000000" w:rsidRDefault="00000000" w:rsidRPr="00000000" w14:paraId="0000002A">
      <w:pPr>
        <w:ind w:left="-540" w:right="-620" w:firstLine="0"/>
        <w:rPr>
          <w:rFonts w:ascii="Cambria" w:cs="Cambria" w:eastAsia="Cambria" w:hAnsi="Cambria"/>
          <w:sz w:val="24"/>
          <w:szCs w:val="24"/>
        </w:rPr>
      </w:pPr>
      <w:r w:rsidDel="00000000" w:rsidR="00000000" w:rsidRPr="00000000">
        <w:rPr>
          <w:rFonts w:ascii="Cambria" w:cs="Cambria" w:eastAsia="Cambria" w:hAnsi="Cambria"/>
          <w:sz w:val="24"/>
          <w:szCs w:val="24"/>
        </w:rPr>
        <w:drawing>
          <wp:inline distB="114300" distT="114300" distL="114300" distR="114300">
            <wp:extent cx="3319463" cy="831584"/>
            <wp:effectExtent b="0" l="0" r="0" t="0"/>
            <wp:docPr id="55"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3319463" cy="831584"/>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ind w:left="-540" w:right="-620" w:firstLine="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2C">
      <w:pPr>
        <w:ind w:left="-540" w:right="-620" w:firstLine="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Let’s add getters for our instance variables. Move your cursor below the closing brace of the </w:t>
      </w:r>
      <w:r w:rsidDel="00000000" w:rsidR="00000000" w:rsidRPr="00000000">
        <w:rPr>
          <w:rFonts w:ascii="Courier New" w:cs="Courier New" w:eastAsia="Courier New" w:hAnsi="Courier New"/>
          <w:sz w:val="24"/>
          <w:szCs w:val="24"/>
          <w:rtl w:val="0"/>
        </w:rPr>
        <w:t xml:space="preserve">toString</w:t>
      </w:r>
      <w:r w:rsidDel="00000000" w:rsidR="00000000" w:rsidRPr="00000000">
        <w:rPr>
          <w:rFonts w:ascii="Cambria" w:cs="Cambria" w:eastAsia="Cambria" w:hAnsi="Cambria"/>
          <w:sz w:val="24"/>
          <w:szCs w:val="24"/>
          <w:rtl w:val="0"/>
        </w:rPr>
        <w:t xml:space="preserve"> method and hit CTRL-Space. Scroll down (see image below) and select </w:t>
      </w:r>
      <w:r w:rsidDel="00000000" w:rsidR="00000000" w:rsidRPr="00000000">
        <w:rPr>
          <w:rFonts w:ascii="Courier New" w:cs="Courier New" w:eastAsia="Courier New" w:hAnsi="Courier New"/>
          <w:sz w:val="24"/>
          <w:szCs w:val="24"/>
          <w:rtl w:val="0"/>
        </w:rPr>
        <w:t xml:space="preserve">getXPosition</w:t>
      </w:r>
      <w:r w:rsidDel="00000000" w:rsidR="00000000" w:rsidRPr="00000000">
        <w:rPr>
          <w:rFonts w:ascii="Cambria" w:cs="Cambria" w:eastAsia="Cambria" w:hAnsi="Cambria"/>
          <w:sz w:val="24"/>
          <w:szCs w:val="24"/>
          <w:rtl w:val="0"/>
        </w:rPr>
        <w:t xml:space="preserve">. </w:t>
      </w:r>
      <w:r w:rsidDel="00000000" w:rsidR="00000000" w:rsidRPr="00000000">
        <w:rPr>
          <w:rFonts w:ascii="Cambria" w:cs="Cambria" w:eastAsia="Cambria" w:hAnsi="Cambria"/>
          <w:sz w:val="24"/>
          <w:szCs w:val="24"/>
          <w:highlight w:val="cyan"/>
          <w:rtl w:val="0"/>
        </w:rPr>
        <w:t xml:space="preserve">What happens?</w:t>
      </w:r>
      <w:r w:rsidDel="00000000" w:rsidR="00000000" w:rsidRPr="00000000">
        <w:rPr>
          <w:rFonts w:ascii="Cambria" w:cs="Cambria" w:eastAsia="Cambria" w:hAnsi="Cambria"/>
          <w:sz w:val="24"/>
          <w:szCs w:val="24"/>
          <w:rtl w:val="0"/>
        </w:rPr>
        <w:t xml:space="preserve"> Repeat the process for </w:t>
      </w:r>
      <w:r w:rsidDel="00000000" w:rsidR="00000000" w:rsidRPr="00000000">
        <w:rPr>
          <w:rFonts w:ascii="Courier New" w:cs="Courier New" w:eastAsia="Courier New" w:hAnsi="Courier New"/>
          <w:sz w:val="24"/>
          <w:szCs w:val="24"/>
          <w:rtl w:val="0"/>
        </w:rPr>
        <w:t xml:space="preserve">getYPosition</w:t>
      </w:r>
      <w:r w:rsidDel="00000000" w:rsidR="00000000" w:rsidRPr="00000000">
        <w:rPr>
          <w:rFonts w:ascii="Cambria" w:cs="Cambria" w:eastAsia="Cambria" w:hAnsi="Cambria"/>
          <w:sz w:val="24"/>
          <w:szCs w:val="24"/>
          <w:rtl w:val="0"/>
        </w:rPr>
        <w:t xml:space="preserve">. </w:t>
      </w:r>
    </w:p>
    <w:p w:rsidR="00000000" w:rsidDel="00000000" w:rsidP="00000000" w:rsidRDefault="00000000" w:rsidRPr="00000000" w14:paraId="0000002D">
      <w:pPr>
        <w:ind w:left="-540" w:right="-620" w:firstLine="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2E">
      <w:pPr>
        <w:ind w:left="-540" w:right="-620" w:firstLine="0"/>
        <w:rPr>
          <w:sz w:val="24"/>
          <w:szCs w:val="24"/>
        </w:rPr>
      </w:pPr>
      <w:r w:rsidDel="00000000" w:rsidR="00000000" w:rsidRPr="00000000">
        <w:rPr>
          <w:rFonts w:ascii="Cambria" w:cs="Cambria" w:eastAsia="Cambria" w:hAnsi="Cambria"/>
          <w:sz w:val="24"/>
          <w:szCs w:val="24"/>
        </w:rPr>
        <w:drawing>
          <wp:inline distB="114300" distT="114300" distL="114300" distR="114300">
            <wp:extent cx="4100513" cy="2649859"/>
            <wp:effectExtent b="0" l="0" r="0" t="0"/>
            <wp:docPr id="58"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4100513" cy="2649859"/>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ind w:left="-540" w:right="-620" w:firstLine="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Remember how tedious it was in Lab 1 to add the getters and setters to the Planet class? Now you know a shortcut to add them to all your classes quickly and with a much lower probability of making a mistake.  </w:t>
      </w:r>
    </w:p>
    <w:p w:rsidR="00000000" w:rsidDel="00000000" w:rsidP="00000000" w:rsidRDefault="00000000" w:rsidRPr="00000000" w14:paraId="00000030">
      <w:pPr>
        <w:ind w:left="-540" w:right="-620" w:firstLine="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31">
      <w:pPr>
        <w:ind w:left="-540" w:right="-620" w:firstLine="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Another Eclipse trick is whenever you type anything, save your work. This forces the compiler to run. To save, type CTRL-S in Windows, CMD-S in MacOS.</w:t>
      </w:r>
    </w:p>
    <w:p w:rsidR="00000000" w:rsidDel="00000000" w:rsidP="00000000" w:rsidRDefault="00000000" w:rsidRPr="00000000" w14:paraId="00000032">
      <w:pPr>
        <w:ind w:left="-540" w:right="-620" w:firstLine="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33">
      <w:pPr>
        <w:ind w:left="-540" w:right="-620" w:firstLine="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Now add two more methods to the Vehicle class</w:t>
      </w:r>
    </w:p>
    <w:p w:rsidR="00000000" w:rsidDel="00000000" w:rsidP="00000000" w:rsidRDefault="00000000" w:rsidRPr="00000000" w14:paraId="00000034">
      <w:pPr>
        <w:numPr>
          <w:ilvl w:val="0"/>
          <w:numId w:val="2"/>
        </w:numPr>
        <w:ind w:left="720" w:right="-620" w:hanging="360"/>
        <w:rPr>
          <w:rFonts w:ascii="Cambria" w:cs="Cambria" w:eastAsia="Cambria" w:hAnsi="Cambria"/>
          <w:sz w:val="24"/>
          <w:szCs w:val="24"/>
          <w:u w:val="none"/>
        </w:rPr>
      </w:pPr>
      <w:r w:rsidDel="00000000" w:rsidR="00000000" w:rsidRPr="00000000">
        <w:rPr>
          <w:rFonts w:ascii="Courier New" w:cs="Courier New" w:eastAsia="Courier New" w:hAnsi="Courier New"/>
          <w:sz w:val="20"/>
          <w:szCs w:val="20"/>
          <w:rtl w:val="0"/>
        </w:rPr>
        <w:t xml:space="preserve">public void setPosition(double xPosition, double yPosition)</w:t>
      </w:r>
      <w:r w:rsidDel="00000000" w:rsidR="00000000" w:rsidRPr="00000000">
        <w:rPr>
          <w:rFonts w:ascii="Cambria" w:cs="Cambria" w:eastAsia="Cambria" w:hAnsi="Cambria"/>
          <w:sz w:val="24"/>
          <w:szCs w:val="24"/>
          <w:rtl w:val="0"/>
        </w:rPr>
        <w:t xml:space="preserve">, which sets those instance variables.</w:t>
      </w:r>
      <w:r w:rsidDel="00000000" w:rsidR="00000000" w:rsidRPr="00000000">
        <w:rPr>
          <w:rtl w:val="0"/>
        </w:rPr>
      </w:r>
    </w:p>
    <w:p w:rsidR="00000000" w:rsidDel="00000000" w:rsidP="00000000" w:rsidRDefault="00000000" w:rsidRPr="00000000" w14:paraId="00000035">
      <w:pPr>
        <w:numPr>
          <w:ilvl w:val="0"/>
          <w:numId w:val="2"/>
        </w:numPr>
        <w:ind w:left="720" w:right="-620" w:hanging="360"/>
        <w:rPr>
          <w:rFonts w:ascii="Cambria" w:cs="Cambria" w:eastAsia="Cambria" w:hAnsi="Cambria"/>
          <w:sz w:val="24"/>
          <w:szCs w:val="24"/>
          <w:u w:val="none"/>
        </w:rPr>
      </w:pPr>
      <w:r w:rsidDel="00000000" w:rsidR="00000000" w:rsidRPr="00000000">
        <w:rPr>
          <w:rFonts w:ascii="Courier New" w:cs="Courier New" w:eastAsia="Courier New" w:hAnsi="Courier New"/>
          <w:sz w:val="20"/>
          <w:szCs w:val="20"/>
          <w:rtl w:val="0"/>
        </w:rPr>
        <w:t xml:space="preserve">public void</w:t>
      </w:r>
      <w:r w:rsidDel="00000000" w:rsidR="00000000" w:rsidRPr="00000000">
        <w:rPr>
          <w:rFonts w:ascii="Cambria" w:cs="Cambria" w:eastAsia="Cambria" w:hAnsi="Cambria"/>
          <w:sz w:val="24"/>
          <w:szCs w:val="24"/>
          <w:rtl w:val="0"/>
        </w:rPr>
        <w:t xml:space="preserve"> </w:t>
      </w:r>
      <w:r w:rsidDel="00000000" w:rsidR="00000000" w:rsidRPr="00000000">
        <w:rPr>
          <w:rFonts w:ascii="Courier New" w:cs="Courier New" w:eastAsia="Courier New" w:hAnsi="Courier New"/>
          <w:sz w:val="20"/>
          <w:szCs w:val="20"/>
          <w:rtl w:val="0"/>
        </w:rPr>
        <w:t xml:space="preserve">changePositionBy(double xDelta, double yDelta)</w:t>
      </w:r>
      <w:r w:rsidDel="00000000" w:rsidR="00000000" w:rsidRPr="00000000">
        <w:rPr>
          <w:rFonts w:ascii="Cambria" w:cs="Cambria" w:eastAsia="Cambria" w:hAnsi="Cambria"/>
          <w:sz w:val="24"/>
          <w:szCs w:val="24"/>
          <w:rtl w:val="0"/>
        </w:rPr>
        <w:t xml:space="preserve">, which adds xDelta to xPosition and adds yDelta to yPosition. The deltas might be negative.</w:t>
      </w:r>
      <w:r w:rsidDel="00000000" w:rsidR="00000000" w:rsidRPr="00000000">
        <w:rPr>
          <w:rtl w:val="0"/>
        </w:rPr>
      </w:r>
    </w:p>
    <w:p w:rsidR="00000000" w:rsidDel="00000000" w:rsidP="00000000" w:rsidRDefault="00000000" w:rsidRPr="00000000" w14:paraId="00000036">
      <w:pPr>
        <w:pStyle w:val="Heading2"/>
        <w:ind w:left="-540" w:right="-620" w:firstLine="0"/>
        <w:rPr>
          <w:rFonts w:ascii="Cambria" w:cs="Cambria" w:eastAsia="Cambria" w:hAnsi="Cambria"/>
        </w:rPr>
      </w:pPr>
      <w:bookmarkStart w:colFirst="0" w:colLast="0" w:name="_heading=h.3znysh7" w:id="6"/>
      <w:bookmarkEnd w:id="6"/>
      <w:r w:rsidDel="00000000" w:rsidR="00000000" w:rsidRPr="00000000">
        <w:rPr>
          <w:rFonts w:ascii="Cambria" w:cs="Cambria" w:eastAsia="Cambria" w:hAnsi="Cambria"/>
          <w:rtl w:val="0"/>
        </w:rPr>
        <w:t xml:space="preserve">Updating the DamagedRover Class</w:t>
      </w:r>
    </w:p>
    <w:p w:rsidR="00000000" w:rsidDel="00000000" w:rsidP="00000000" w:rsidRDefault="00000000" w:rsidRPr="00000000" w14:paraId="00000037">
      <w:pPr>
        <w:ind w:left="-540" w:right="-620" w:firstLine="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We are going to update the DamagedRover class to take advantage of the refactor of the Vehicle class. Remember, Vehicle is a superclass of DamagedRover, so instances of DamagedRover have access to all of (non-private) Vehicles' methods.  </w:t>
      </w:r>
    </w:p>
    <w:p w:rsidR="00000000" w:rsidDel="00000000" w:rsidP="00000000" w:rsidRDefault="00000000" w:rsidRPr="00000000" w14:paraId="00000038">
      <w:pPr>
        <w:ind w:left="-540" w:right="-620" w:firstLine="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39">
      <w:pPr>
        <w:ind w:left="-540" w:right="-620" w:firstLine="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Make the following changes</w:t>
      </w:r>
    </w:p>
    <w:p w:rsidR="00000000" w:rsidDel="00000000" w:rsidP="00000000" w:rsidRDefault="00000000" w:rsidRPr="00000000" w14:paraId="0000003A">
      <w:pPr>
        <w:numPr>
          <w:ilvl w:val="0"/>
          <w:numId w:val="6"/>
        </w:numPr>
        <w:ind w:left="720" w:right="-620" w:hanging="360"/>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Delete the position instance variable. </w:t>
      </w:r>
      <w:r w:rsidDel="00000000" w:rsidR="00000000" w:rsidRPr="00000000">
        <w:rPr>
          <w:rFonts w:ascii="Cambria" w:cs="Cambria" w:eastAsia="Cambria" w:hAnsi="Cambria"/>
          <w:sz w:val="24"/>
          <w:szCs w:val="24"/>
          <w:highlight w:val="cyan"/>
          <w:rtl w:val="0"/>
        </w:rPr>
        <w:t xml:space="preserve">Why don’t we need this anymore?</w:t>
      </w:r>
      <w:r w:rsidDel="00000000" w:rsidR="00000000" w:rsidRPr="00000000">
        <w:rPr>
          <w:rtl w:val="0"/>
        </w:rPr>
      </w:r>
    </w:p>
    <w:p w:rsidR="00000000" w:rsidDel="00000000" w:rsidP="00000000" w:rsidRDefault="00000000" w:rsidRPr="00000000" w14:paraId="0000003B">
      <w:pPr>
        <w:numPr>
          <w:ilvl w:val="0"/>
          <w:numId w:val="6"/>
        </w:numPr>
        <w:ind w:left="720" w:right="-620" w:hanging="360"/>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At the start of simulateStormDamageTravel, call setPosition(0, 0). We get to define distance with respect to any origin we like, so let’s decide that (0, 0) is the place where the storm dropped the rover.</w:t>
      </w:r>
      <w:r w:rsidDel="00000000" w:rsidR="00000000" w:rsidRPr="00000000">
        <w:rPr>
          <w:rtl w:val="0"/>
        </w:rPr>
      </w:r>
    </w:p>
    <w:p w:rsidR="00000000" w:rsidDel="00000000" w:rsidP="00000000" w:rsidRDefault="00000000" w:rsidRPr="00000000" w14:paraId="0000003C">
      <w:pPr>
        <w:numPr>
          <w:ilvl w:val="0"/>
          <w:numId w:val="6"/>
        </w:numPr>
        <w:ind w:left="720" w:right="-620" w:hanging="360"/>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Add method </w:t>
      </w:r>
      <w:r w:rsidDel="00000000" w:rsidR="00000000" w:rsidRPr="00000000">
        <w:rPr>
          <w:rFonts w:ascii="Courier New" w:cs="Courier New" w:eastAsia="Courier New" w:hAnsi="Courier New"/>
          <w:sz w:val="20"/>
          <w:szCs w:val="20"/>
          <w:rtl w:val="0"/>
        </w:rPr>
        <w:t xml:space="preserve">private void move(double distance, boolean forward)</w:t>
      </w:r>
      <w:r w:rsidDel="00000000" w:rsidR="00000000" w:rsidRPr="00000000">
        <w:rPr>
          <w:rFonts w:ascii="Cambria" w:cs="Cambria" w:eastAsia="Cambria" w:hAnsi="Cambria"/>
          <w:sz w:val="24"/>
          <w:szCs w:val="24"/>
          <w:rtl w:val="0"/>
        </w:rPr>
        <w:t xml:space="preserve">, which moves the rover a positive (if forward is true) or negative (if forward is false) distance in the X direction. </w:t>
      </w:r>
      <w:r w:rsidDel="00000000" w:rsidR="00000000" w:rsidRPr="00000000">
        <w:rPr>
          <w:rtl w:val="0"/>
        </w:rPr>
      </w:r>
    </w:p>
    <w:p w:rsidR="00000000" w:rsidDel="00000000" w:rsidP="00000000" w:rsidRDefault="00000000" w:rsidRPr="00000000" w14:paraId="0000003D">
      <w:pPr>
        <w:numPr>
          <w:ilvl w:val="1"/>
          <w:numId w:val="6"/>
        </w:numPr>
        <w:ind w:left="1440" w:right="-620" w:hanging="360"/>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Remember the rover’s steering is damaged, so it can't move in the Y direction. </w:t>
      </w:r>
      <w:r w:rsidDel="00000000" w:rsidR="00000000" w:rsidRPr="00000000">
        <w:rPr>
          <w:rtl w:val="0"/>
        </w:rPr>
      </w:r>
    </w:p>
    <w:p w:rsidR="00000000" w:rsidDel="00000000" w:rsidP="00000000" w:rsidRDefault="00000000" w:rsidRPr="00000000" w14:paraId="0000003E">
      <w:pPr>
        <w:numPr>
          <w:ilvl w:val="1"/>
          <w:numId w:val="6"/>
        </w:numPr>
        <w:ind w:left="1440" w:right="-620" w:hanging="360"/>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This method should call changePositionBy, which DamagedRover inherits.</w:t>
      </w:r>
      <w:r w:rsidDel="00000000" w:rsidR="00000000" w:rsidRPr="00000000">
        <w:rPr>
          <w:rtl w:val="0"/>
        </w:rPr>
      </w:r>
    </w:p>
    <w:p w:rsidR="00000000" w:rsidDel="00000000" w:rsidP="00000000" w:rsidRDefault="00000000" w:rsidRPr="00000000" w14:paraId="0000003F">
      <w:pPr>
        <w:numPr>
          <w:ilvl w:val="1"/>
          <w:numId w:val="6"/>
        </w:numPr>
        <w:ind w:left="1440" w:right="-620" w:hanging="360"/>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How can you use changePositionBy to only move in the X direction?</w:t>
      </w:r>
      <w:r w:rsidDel="00000000" w:rsidR="00000000" w:rsidRPr="00000000">
        <w:rPr>
          <w:rtl w:val="0"/>
        </w:rPr>
      </w:r>
    </w:p>
    <w:p w:rsidR="00000000" w:rsidDel="00000000" w:rsidP="00000000" w:rsidRDefault="00000000" w:rsidRPr="00000000" w14:paraId="00000040">
      <w:pPr>
        <w:numPr>
          <w:ilvl w:val="0"/>
          <w:numId w:val="6"/>
        </w:numPr>
        <w:ind w:left="720" w:right="-620" w:hanging="360"/>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Modify your simulateStormDamageTravel method to use the new methods.</w:t>
      </w:r>
      <w:r w:rsidDel="00000000" w:rsidR="00000000" w:rsidRPr="00000000">
        <w:rPr>
          <w:rtl w:val="0"/>
        </w:rPr>
      </w:r>
    </w:p>
    <w:p w:rsidR="00000000" w:rsidDel="00000000" w:rsidP="00000000" w:rsidRDefault="00000000" w:rsidRPr="00000000" w14:paraId="00000041">
      <w:pPr>
        <w:ind w:right="-62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w:t>
      </w:r>
    </w:p>
    <w:p w:rsidR="00000000" w:rsidDel="00000000" w:rsidP="00000000" w:rsidRDefault="00000000" w:rsidRPr="00000000" w14:paraId="00000042">
      <w:pPr>
        <w:ind w:left="-540" w:right="-620" w:firstLine="0"/>
        <w:rPr>
          <w:rFonts w:ascii="Cambria" w:cs="Cambria" w:eastAsia="Cambria" w:hAnsi="Cambria"/>
          <w:sz w:val="24"/>
          <w:szCs w:val="24"/>
          <w:highlight w:val="cyan"/>
        </w:rPr>
      </w:pPr>
      <w:r w:rsidDel="00000000" w:rsidR="00000000" w:rsidRPr="00000000">
        <w:rPr>
          <w:rFonts w:ascii="Cambria" w:cs="Cambria" w:eastAsia="Cambria" w:hAnsi="Cambria"/>
          <w:sz w:val="24"/>
          <w:szCs w:val="24"/>
          <w:rtl w:val="0"/>
        </w:rPr>
        <w:t xml:space="preserve">Run DamagedRover as an app, and verify that you get the same results as last week. </w:t>
      </w:r>
      <w:r w:rsidDel="00000000" w:rsidR="00000000" w:rsidRPr="00000000">
        <w:rPr>
          <w:rFonts w:ascii="Cambria" w:cs="Cambria" w:eastAsia="Cambria" w:hAnsi="Cambria"/>
          <w:sz w:val="24"/>
          <w:szCs w:val="24"/>
          <w:highlight w:val="cyan"/>
          <w:rtl w:val="0"/>
        </w:rPr>
        <w:t xml:space="preserve">Is Rover likely to fall off a cliff before it runs out of power? Are you surprised by this result? Why?</w:t>
      </w:r>
    </w:p>
    <w:p w:rsidR="00000000" w:rsidDel="00000000" w:rsidP="00000000" w:rsidRDefault="00000000" w:rsidRPr="00000000" w14:paraId="00000043">
      <w:pPr>
        <w:ind w:left="-540" w:right="-620" w:firstLine="0"/>
        <w:rPr>
          <w:rFonts w:ascii="Cambria" w:cs="Cambria" w:eastAsia="Cambria" w:hAnsi="Cambria"/>
          <w:sz w:val="24"/>
          <w:szCs w:val="24"/>
          <w:highlight w:val="cyan"/>
        </w:rPr>
      </w:pPr>
      <w:r w:rsidDel="00000000" w:rsidR="00000000" w:rsidRPr="00000000">
        <w:rPr>
          <w:rtl w:val="0"/>
        </w:rPr>
      </w:r>
    </w:p>
    <w:p w:rsidR="00000000" w:rsidDel="00000000" w:rsidP="00000000" w:rsidRDefault="00000000" w:rsidRPr="00000000" w14:paraId="00000044">
      <w:pPr>
        <w:ind w:left="-540" w:right="-620" w:firstLine="0"/>
        <w:rPr>
          <w:rFonts w:ascii="Cambria" w:cs="Cambria" w:eastAsia="Cambria" w:hAnsi="Cambria"/>
          <w:sz w:val="24"/>
          <w:szCs w:val="24"/>
          <w:highlight w:val="cyan"/>
        </w:rPr>
      </w:pPr>
      <w:r w:rsidDel="00000000" w:rsidR="00000000" w:rsidRPr="00000000">
        <w:rPr>
          <w:rFonts w:ascii="Cambria" w:cs="Cambria" w:eastAsia="Cambria" w:hAnsi="Cambria"/>
          <w:sz w:val="24"/>
          <w:szCs w:val="24"/>
          <w:highlight w:val="cyan"/>
          <w:rtl w:val="0"/>
        </w:rPr>
        <w:t xml:space="preserve">Why is this design better than the original design?</w:t>
      </w:r>
    </w:p>
    <w:p w:rsidR="00000000" w:rsidDel="00000000" w:rsidP="00000000" w:rsidRDefault="00000000" w:rsidRPr="00000000" w14:paraId="00000045">
      <w:pPr>
        <w:pStyle w:val="Heading1"/>
        <w:ind w:left="-540" w:right="-620" w:firstLine="0"/>
        <w:rPr>
          <w:color w:val="0000ff"/>
        </w:rPr>
      </w:pPr>
      <w:bookmarkStart w:colFirst="0" w:colLast="0" w:name="_heading=h.2et92p0" w:id="7"/>
      <w:bookmarkEnd w:id="7"/>
      <w:r w:rsidDel="00000000" w:rsidR="00000000" w:rsidRPr="00000000">
        <w:rPr>
          <w:rFonts w:ascii="Cambria" w:cs="Cambria" w:eastAsia="Cambria" w:hAnsi="Cambria"/>
          <w:color w:val="0000ff"/>
          <w:rtl w:val="0"/>
        </w:rPr>
        <w:t xml:space="preserve">Section2: </w:t>
      </w:r>
      <w:r w:rsidDel="00000000" w:rsidR="00000000" w:rsidRPr="00000000">
        <w:rPr>
          <w:color w:val="0000ff"/>
          <w:rtl w:val="0"/>
        </w:rPr>
        <w:t xml:space="preserve">Debugging DamagedRover </w:t>
      </w:r>
      <w:r w:rsidDel="00000000" w:rsidR="00000000" w:rsidRPr="00000000">
        <w:rPr>
          <w:rFonts w:ascii="Cambria" w:cs="Cambria" w:eastAsia="Cambria" w:hAnsi="Cambria"/>
          <w:color w:val="0000ff"/>
          <w:sz w:val="24"/>
          <w:szCs w:val="24"/>
          <w:rtl w:val="0"/>
        </w:rPr>
        <w:t xml:space="preserve">(</w:t>
      </w:r>
      <w:r w:rsidDel="00000000" w:rsidR="00000000" w:rsidRPr="00000000">
        <w:rPr>
          <w:color w:val="0000ff"/>
          <w:sz w:val="22"/>
          <w:szCs w:val="22"/>
          <w:rtl w:val="0"/>
        </w:rPr>
        <w:t xml:space="preserve">30 min)</w:t>
      </w:r>
      <w:r w:rsidDel="00000000" w:rsidR="00000000" w:rsidRPr="00000000">
        <w:rPr>
          <w:rtl w:val="0"/>
        </w:rPr>
      </w:r>
    </w:p>
    <w:p w:rsidR="00000000" w:rsidDel="00000000" w:rsidP="00000000" w:rsidRDefault="00000000" w:rsidRPr="00000000" w14:paraId="00000046">
      <w:pPr>
        <w:ind w:left="-540" w:right="-620" w:firstLine="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We are going to use the Eclipse Debugger to look at the code in the while loop in the simulateStormDamageTravel method. Debugging Mode. If Eclipse isn’t displaying source code line numbers, right-click in the margin to the left of the code and select “Show Line Numbers”. </w:t>
      </w:r>
    </w:p>
    <w:p w:rsidR="00000000" w:rsidDel="00000000" w:rsidP="00000000" w:rsidRDefault="00000000" w:rsidRPr="00000000" w14:paraId="00000047">
      <w:pPr>
        <w:ind w:left="-540" w:right="-620" w:firstLine="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48">
      <w:pPr>
        <w:ind w:left="-540" w:right="-620" w:firstLine="0"/>
        <w:rPr>
          <w:rFonts w:ascii="Cambria" w:cs="Cambria" w:eastAsia="Cambria" w:hAnsi="Cambria"/>
          <w:b w:val="1"/>
          <w:i w:val="1"/>
          <w:sz w:val="24"/>
          <w:szCs w:val="24"/>
        </w:rPr>
      </w:pPr>
      <w:r w:rsidDel="00000000" w:rsidR="00000000" w:rsidRPr="00000000">
        <w:rPr>
          <w:rFonts w:ascii="Cambria" w:cs="Cambria" w:eastAsia="Cambria" w:hAnsi="Cambria"/>
          <w:sz w:val="24"/>
          <w:szCs w:val="24"/>
          <w:rtl w:val="0"/>
        </w:rPr>
        <w:t xml:space="preserve">Create a breakpoint in the first line of the while loop in the simulateStormDamageTravel method. Right-click on the line number for that line, and select “Toggle breakpoint”. </w:t>
      </w:r>
      <w:r w:rsidDel="00000000" w:rsidR="00000000" w:rsidRPr="00000000">
        <w:rPr>
          <w:rFonts w:ascii="Cambria" w:cs="Cambria" w:eastAsia="Cambria" w:hAnsi="Cambria"/>
          <w:b w:val="1"/>
          <w:i w:val="1"/>
          <w:sz w:val="24"/>
          <w:szCs w:val="24"/>
          <w:rtl w:val="0"/>
        </w:rPr>
        <w:t xml:space="preserve">Describe what you see. Make sure everyone in your group is seeing something similar.</w:t>
      </w:r>
    </w:p>
    <w:p w:rsidR="00000000" w:rsidDel="00000000" w:rsidP="00000000" w:rsidRDefault="00000000" w:rsidRPr="00000000" w14:paraId="00000049">
      <w:pPr>
        <w:ind w:left="-540" w:right="-620" w:firstLine="0"/>
        <w:rPr>
          <w:rFonts w:ascii="Cambria" w:cs="Cambria" w:eastAsia="Cambria" w:hAnsi="Cambria"/>
          <w:b w:val="1"/>
          <w:i w:val="1"/>
          <w:sz w:val="24"/>
          <w:szCs w:val="24"/>
        </w:rPr>
      </w:pPr>
      <w:r w:rsidDel="00000000" w:rsidR="00000000" w:rsidRPr="00000000">
        <w:rPr>
          <w:rtl w:val="0"/>
        </w:rPr>
      </w:r>
    </w:p>
    <w:p w:rsidR="00000000" w:rsidDel="00000000" w:rsidP="00000000" w:rsidRDefault="00000000" w:rsidRPr="00000000" w14:paraId="0000004A">
      <w:pPr>
        <w:ind w:left="-540" w:right="-620" w:firstLine="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Execute up to the breakpoint. Instead of clicking the Run button, click the Debug button, which looks like a green bug and is near the Run button. You will probably get a “Confirm Perspective Switch” dialog. Select “Remember my decision” and then click “Yes”. Your Eclipse will rearrange itself. The JVM has executed your code up to the breakpoint that you set. The current line is marked in the main source code window. </w:t>
      </w:r>
    </w:p>
    <w:p w:rsidR="00000000" w:rsidDel="00000000" w:rsidP="00000000" w:rsidRDefault="00000000" w:rsidRPr="00000000" w14:paraId="0000004B">
      <w:pPr>
        <w:ind w:left="-540" w:right="-620" w:firstLine="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4C">
      <w:pPr>
        <w:ind w:left="-540" w:right="-620" w:firstLine="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In your Eclipse window, you should see something that looks like this. It’s on the right-hand side of my debug perspective. The image below has been rotated 90 degrees. Click the icon that looks like (x)=  </w:t>
      </w:r>
      <w:r w:rsidDel="00000000" w:rsidR="00000000" w:rsidRPr="00000000">
        <w:rPr>
          <w:rFonts w:ascii="Cambria" w:cs="Cambria" w:eastAsia="Cambria" w:hAnsi="Cambria"/>
          <w:sz w:val="24"/>
          <w:szCs w:val="24"/>
        </w:rPr>
        <w:drawing>
          <wp:inline distB="114300" distT="114300" distL="114300" distR="114300">
            <wp:extent cx="637952" cy="4071633"/>
            <wp:effectExtent b="0" l="0" r="0" t="0"/>
            <wp:docPr id="57"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rot="5400000">
                      <a:off x="0" y="0"/>
                      <a:ext cx="637952" cy="4071633"/>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ind w:left="-540" w:right="-620" w:firstLine="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4E">
      <w:pPr>
        <w:ind w:left="-540" w:right="-620" w:firstLine="0"/>
        <w:rPr>
          <w:rFonts w:ascii="Cambria" w:cs="Cambria" w:eastAsia="Cambria" w:hAnsi="Cambria"/>
          <w:sz w:val="24"/>
          <w:szCs w:val="24"/>
          <w:highlight w:val="cyan"/>
        </w:rPr>
      </w:pPr>
      <w:r w:rsidDel="00000000" w:rsidR="00000000" w:rsidRPr="00000000">
        <w:rPr>
          <w:rFonts w:ascii="Cambria" w:cs="Cambria" w:eastAsia="Cambria" w:hAnsi="Cambria"/>
          <w:sz w:val="24"/>
          <w:szCs w:val="24"/>
          <w:rtl w:val="0"/>
        </w:rPr>
        <w:t xml:space="preserve">That should bring up a window that looks like this. Notice that I clicked on the down arrow to expand this -&gt; the instance of DamagedRover that is calling the simulateStormDamageTravel method. </w:t>
      </w:r>
      <w:r w:rsidDel="00000000" w:rsidR="00000000" w:rsidRPr="00000000">
        <w:rPr>
          <w:rFonts w:ascii="Cambria" w:cs="Cambria" w:eastAsia="Cambria" w:hAnsi="Cambria"/>
          <w:sz w:val="24"/>
          <w:szCs w:val="24"/>
          <w:highlight w:val="cyan"/>
          <w:rtl w:val="0"/>
        </w:rPr>
        <w:t xml:space="preserve">What do you notice? </w:t>
      </w:r>
    </w:p>
    <w:p w:rsidR="00000000" w:rsidDel="00000000" w:rsidP="00000000" w:rsidRDefault="00000000" w:rsidRPr="00000000" w14:paraId="0000004F">
      <w:pPr>
        <w:ind w:left="-540" w:right="-620" w:firstLine="0"/>
        <w:rPr>
          <w:rFonts w:ascii="Cambria" w:cs="Cambria" w:eastAsia="Cambria" w:hAnsi="Cambria"/>
          <w:sz w:val="24"/>
          <w:szCs w:val="24"/>
        </w:rPr>
      </w:pPr>
      <w:r w:rsidDel="00000000" w:rsidR="00000000" w:rsidRPr="00000000">
        <w:rPr>
          <w:rFonts w:ascii="Cambria" w:cs="Cambria" w:eastAsia="Cambria" w:hAnsi="Cambria"/>
          <w:sz w:val="24"/>
          <w:szCs w:val="24"/>
        </w:rPr>
        <w:drawing>
          <wp:inline distB="114300" distT="114300" distL="114300" distR="114300">
            <wp:extent cx="4405313" cy="1884965"/>
            <wp:effectExtent b="0" l="0" r="0" t="0"/>
            <wp:docPr id="60"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4405313" cy="1884965"/>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ind w:left="-540" w:right="-620" w:firstLine="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51">
      <w:pPr>
        <w:ind w:left="-540" w:right="-620" w:firstLine="0"/>
        <w:rPr>
          <w:rFonts w:ascii="Cambria" w:cs="Cambria" w:eastAsia="Cambria" w:hAnsi="Cambria"/>
          <w:sz w:val="24"/>
          <w:szCs w:val="24"/>
          <w:highlight w:val="cyan"/>
        </w:rPr>
      </w:pPr>
      <w:r w:rsidDel="00000000" w:rsidR="00000000" w:rsidRPr="00000000">
        <w:rPr>
          <w:rFonts w:ascii="Cambria" w:cs="Cambria" w:eastAsia="Cambria" w:hAnsi="Cambria"/>
          <w:sz w:val="24"/>
          <w:szCs w:val="24"/>
          <w:rtl w:val="0"/>
        </w:rPr>
        <w:t xml:space="preserve">Now click </w:t>
      </w:r>
      <w:r w:rsidDel="00000000" w:rsidR="00000000" w:rsidRPr="00000000">
        <w:rPr>
          <w:rFonts w:ascii="Cambria" w:cs="Cambria" w:eastAsia="Cambria" w:hAnsi="Cambria"/>
          <w:sz w:val="24"/>
          <w:szCs w:val="24"/>
        </w:rPr>
        <w:drawing>
          <wp:inline distB="114300" distT="114300" distL="114300" distR="114300">
            <wp:extent cx="318770" cy="404593"/>
            <wp:effectExtent b="0" l="0" r="0" t="0"/>
            <wp:docPr id="59"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318770" cy="404593"/>
                    </a:xfrm>
                    <a:prstGeom prst="rect"/>
                    <a:ln/>
                  </pic:spPr>
                </pic:pic>
              </a:graphicData>
            </a:graphic>
          </wp:inline>
        </w:drawing>
      </w:r>
      <w:r w:rsidDel="00000000" w:rsidR="00000000" w:rsidRPr="00000000">
        <w:rPr>
          <w:rFonts w:ascii="Cambria" w:cs="Cambria" w:eastAsia="Cambria" w:hAnsi="Cambria"/>
          <w:sz w:val="24"/>
          <w:szCs w:val="24"/>
          <w:rtl w:val="0"/>
        </w:rPr>
        <w:t xml:space="preserve">which is going to Step Over the current line (this will execute the code on that line without stepping into the Math.random() function).  Your Variables Window now might look something like this. </w:t>
      </w:r>
      <w:r w:rsidDel="00000000" w:rsidR="00000000" w:rsidRPr="00000000">
        <w:rPr>
          <w:rFonts w:ascii="Cambria" w:cs="Cambria" w:eastAsia="Cambria" w:hAnsi="Cambria"/>
          <w:sz w:val="24"/>
          <w:szCs w:val="24"/>
          <w:highlight w:val="cyan"/>
          <w:rtl w:val="0"/>
        </w:rPr>
        <w:t xml:space="preserve">What changed? Make sure everyone in your group is at the same point.</w:t>
      </w:r>
    </w:p>
    <w:p w:rsidR="00000000" w:rsidDel="00000000" w:rsidP="00000000" w:rsidRDefault="00000000" w:rsidRPr="00000000" w14:paraId="00000052">
      <w:pPr>
        <w:ind w:left="-540" w:right="-620" w:firstLine="0"/>
        <w:rPr>
          <w:rFonts w:ascii="Cambria" w:cs="Cambria" w:eastAsia="Cambria" w:hAnsi="Cambria"/>
          <w:sz w:val="24"/>
          <w:szCs w:val="24"/>
        </w:rPr>
      </w:pPr>
      <w:r w:rsidDel="00000000" w:rsidR="00000000" w:rsidRPr="00000000">
        <w:rPr>
          <w:rFonts w:ascii="Cambria" w:cs="Cambria" w:eastAsia="Cambria" w:hAnsi="Cambria"/>
          <w:sz w:val="24"/>
          <w:szCs w:val="24"/>
        </w:rPr>
        <w:drawing>
          <wp:inline distB="114300" distT="114300" distL="114300" distR="114300">
            <wp:extent cx="4319588" cy="2166716"/>
            <wp:effectExtent b="0" l="0" r="0" t="0"/>
            <wp:docPr id="62"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4319588" cy="2166716"/>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ind w:left="-540" w:right="-620" w:firstLine="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Now click </w:t>
      </w:r>
      <w:r w:rsidDel="00000000" w:rsidR="00000000" w:rsidRPr="00000000">
        <w:rPr>
          <w:rFonts w:ascii="Cambria" w:cs="Cambria" w:eastAsia="Cambria" w:hAnsi="Cambria"/>
          <w:sz w:val="24"/>
          <w:szCs w:val="24"/>
        </w:rPr>
        <w:drawing>
          <wp:inline distB="114300" distT="114300" distL="114300" distR="114300">
            <wp:extent cx="318770" cy="404593"/>
            <wp:effectExtent b="0" l="0" r="0" t="0"/>
            <wp:docPr id="50"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318770" cy="404593"/>
                    </a:xfrm>
                    <a:prstGeom prst="rect"/>
                    <a:ln/>
                  </pic:spPr>
                </pic:pic>
              </a:graphicData>
            </a:graphic>
          </wp:inline>
        </w:drawing>
      </w:r>
      <w:r w:rsidDel="00000000" w:rsidR="00000000" w:rsidRPr="00000000">
        <w:rPr>
          <w:rFonts w:ascii="Cambria" w:cs="Cambria" w:eastAsia="Cambria" w:hAnsi="Cambria"/>
          <w:sz w:val="24"/>
          <w:szCs w:val="24"/>
          <w:rtl w:val="0"/>
        </w:rPr>
        <w:t xml:space="preserve"> several time until you reach out to the first line inside the while loop:</w:t>
      </w:r>
    </w:p>
    <w:p w:rsidR="00000000" w:rsidDel="00000000" w:rsidP="00000000" w:rsidRDefault="00000000" w:rsidRPr="00000000" w14:paraId="00000054">
      <w:pPr>
        <w:ind w:left="-540" w:right="-620" w:firstLine="0"/>
        <w:rPr>
          <w:rFonts w:ascii="Cambria" w:cs="Cambria" w:eastAsia="Cambria" w:hAnsi="Cambria"/>
          <w:sz w:val="24"/>
          <w:szCs w:val="24"/>
        </w:rPr>
      </w:pPr>
      <w:r w:rsidDel="00000000" w:rsidR="00000000" w:rsidRPr="00000000">
        <w:rPr>
          <w:rFonts w:ascii="Cambria" w:cs="Cambria" w:eastAsia="Cambria" w:hAnsi="Cambria"/>
          <w:sz w:val="24"/>
          <w:szCs w:val="24"/>
        </w:rPr>
        <w:drawing>
          <wp:inline distB="114300" distT="114300" distL="114300" distR="114300">
            <wp:extent cx="5943600" cy="1104900"/>
            <wp:effectExtent b="0" l="0" r="0" t="0"/>
            <wp:docPr id="52" name="image16.png"/>
            <a:graphic>
              <a:graphicData uri="http://schemas.openxmlformats.org/drawingml/2006/picture">
                <pic:pic>
                  <pic:nvPicPr>
                    <pic:cNvPr id="0" name="image16.png"/>
                    <pic:cNvPicPr preferRelativeResize="0"/>
                  </pic:nvPicPr>
                  <pic:blipFill>
                    <a:blip r:embed="rId16"/>
                    <a:srcRect b="0" l="0" r="0" t="0"/>
                    <a:stretch>
                      <a:fillRect/>
                    </a:stretch>
                  </pic:blipFill>
                  <pic:spPr>
                    <a:xfrm>
                      <a:off x="0" y="0"/>
                      <a:ext cx="5943600" cy="110490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ind w:left="-540" w:right="-620" w:firstLine="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Click </w:t>
      </w:r>
      <w:r w:rsidDel="00000000" w:rsidR="00000000" w:rsidRPr="00000000">
        <w:rPr>
          <w:rFonts w:ascii="Cambria" w:cs="Cambria" w:eastAsia="Cambria" w:hAnsi="Cambria"/>
          <w:sz w:val="24"/>
          <w:szCs w:val="24"/>
        </w:rPr>
        <w:drawing>
          <wp:inline distB="114300" distT="114300" distL="114300" distR="114300">
            <wp:extent cx="318770" cy="404593"/>
            <wp:effectExtent b="0" l="0" r="0" t="0"/>
            <wp:docPr id="53"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318770" cy="404593"/>
                    </a:xfrm>
                    <a:prstGeom prst="rect"/>
                    <a:ln/>
                  </pic:spPr>
                </pic:pic>
              </a:graphicData>
            </a:graphic>
          </wp:inline>
        </w:drawing>
      </w:r>
      <w:r w:rsidDel="00000000" w:rsidR="00000000" w:rsidRPr="00000000">
        <w:rPr>
          <w:rFonts w:ascii="Cambria" w:cs="Cambria" w:eastAsia="Cambria" w:hAnsi="Cambria"/>
          <w:sz w:val="24"/>
          <w:szCs w:val="24"/>
          <w:rtl w:val="0"/>
        </w:rPr>
        <w:t xml:space="preserve"> one more time.</w:t>
      </w:r>
    </w:p>
    <w:p w:rsidR="00000000" w:rsidDel="00000000" w:rsidP="00000000" w:rsidRDefault="00000000" w:rsidRPr="00000000" w14:paraId="00000056">
      <w:pPr>
        <w:ind w:left="-540" w:right="-620" w:firstLine="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57">
      <w:pPr>
        <w:ind w:left="-540" w:right="-620" w:firstLine="0"/>
        <w:rPr>
          <w:rFonts w:ascii="Cambria" w:cs="Cambria" w:eastAsia="Cambria" w:hAnsi="Cambria"/>
          <w:sz w:val="24"/>
          <w:szCs w:val="24"/>
          <w:highlight w:val="cyan"/>
        </w:rPr>
      </w:pPr>
      <w:r w:rsidDel="00000000" w:rsidR="00000000" w:rsidRPr="00000000">
        <w:rPr>
          <w:rFonts w:ascii="Cambria" w:cs="Cambria" w:eastAsia="Cambria" w:hAnsi="Cambria"/>
          <w:sz w:val="24"/>
          <w:szCs w:val="24"/>
          <w:rtl w:val="0"/>
        </w:rPr>
        <w:t xml:space="preserve">Now hover your mouse cursor over any occurrence of the variable distanceNextTurn in that window. </w:t>
      </w:r>
      <w:r w:rsidDel="00000000" w:rsidR="00000000" w:rsidRPr="00000000">
        <w:rPr>
          <w:rFonts w:ascii="Cambria" w:cs="Cambria" w:eastAsia="Cambria" w:hAnsi="Cambria"/>
          <w:sz w:val="24"/>
          <w:szCs w:val="24"/>
          <w:highlight w:val="cyan"/>
          <w:rtl w:val="0"/>
        </w:rPr>
        <w:t xml:space="preserve">What happens?</w:t>
      </w:r>
    </w:p>
    <w:p w:rsidR="00000000" w:rsidDel="00000000" w:rsidP="00000000" w:rsidRDefault="00000000" w:rsidRPr="00000000" w14:paraId="00000058">
      <w:pPr>
        <w:ind w:left="-540" w:right="-620" w:firstLine="0"/>
        <w:rPr>
          <w:rFonts w:ascii="Cambria" w:cs="Cambria" w:eastAsia="Cambria" w:hAnsi="Cambria"/>
          <w:sz w:val="24"/>
          <w:szCs w:val="24"/>
          <w:highlight w:val="cyan"/>
        </w:rPr>
      </w:pPr>
      <w:r w:rsidDel="00000000" w:rsidR="00000000" w:rsidRPr="00000000">
        <w:rPr>
          <w:rtl w:val="0"/>
        </w:rPr>
      </w:r>
    </w:p>
    <w:p w:rsidR="00000000" w:rsidDel="00000000" w:rsidP="00000000" w:rsidRDefault="00000000" w:rsidRPr="00000000" w14:paraId="00000059">
      <w:pPr>
        <w:ind w:left="-540" w:right="-620" w:firstLine="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Now click the Step Into button: </w:t>
      </w:r>
      <w:r w:rsidDel="00000000" w:rsidR="00000000" w:rsidRPr="00000000">
        <w:rPr>
          <w:rFonts w:ascii="Cambria" w:cs="Cambria" w:eastAsia="Cambria" w:hAnsi="Cambria"/>
          <w:sz w:val="24"/>
          <w:szCs w:val="24"/>
        </w:rPr>
        <w:drawing>
          <wp:inline distB="114300" distT="114300" distL="114300" distR="114300">
            <wp:extent cx="240030" cy="300038"/>
            <wp:effectExtent b="0" l="0" r="0" t="0"/>
            <wp:docPr id="61"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240030" cy="300038"/>
                    </a:xfrm>
                    <a:prstGeom prst="rect"/>
                    <a:ln/>
                  </pic:spPr>
                </pic:pic>
              </a:graphicData>
            </a:graphic>
          </wp:inline>
        </w:drawing>
      </w:r>
      <w:r w:rsidDel="00000000" w:rsidR="00000000" w:rsidRPr="00000000">
        <w:rPr>
          <w:rFonts w:ascii="Cambria" w:cs="Cambria" w:eastAsia="Cambria" w:hAnsi="Cambria"/>
          <w:sz w:val="24"/>
          <w:szCs w:val="24"/>
          <w:rtl w:val="0"/>
        </w:rPr>
        <w:t xml:space="preserve">. You are now most likely in the Math class. You don’t want to debug the Math class. Press the Step Return button, </w:t>
      </w:r>
      <w:r w:rsidDel="00000000" w:rsidR="00000000" w:rsidRPr="00000000">
        <w:rPr>
          <w:rFonts w:ascii="Cambria" w:cs="Cambria" w:eastAsia="Cambria" w:hAnsi="Cambria"/>
          <w:sz w:val="24"/>
          <w:szCs w:val="24"/>
        </w:rPr>
        <w:drawing>
          <wp:inline distB="114300" distT="114300" distL="114300" distR="114300">
            <wp:extent cx="226138" cy="284496"/>
            <wp:effectExtent b="0" l="0" r="0" t="0"/>
            <wp:docPr id="65"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226138" cy="284496"/>
                    </a:xfrm>
                    <a:prstGeom prst="rect"/>
                    <a:ln/>
                  </pic:spPr>
                </pic:pic>
              </a:graphicData>
            </a:graphic>
          </wp:inline>
        </w:drawing>
      </w:r>
      <w:r w:rsidDel="00000000" w:rsidR="00000000" w:rsidRPr="00000000">
        <w:rPr>
          <w:rFonts w:ascii="Cambria" w:cs="Cambria" w:eastAsia="Cambria" w:hAnsi="Cambria"/>
          <w:sz w:val="24"/>
          <w:szCs w:val="24"/>
          <w:rtl w:val="0"/>
        </w:rPr>
        <w:t xml:space="preserve">,  to return to your code. Now Click the Step Over button, </w:t>
      </w:r>
      <w:r w:rsidDel="00000000" w:rsidR="00000000" w:rsidRPr="00000000">
        <w:rPr>
          <w:rFonts w:ascii="Cambria" w:cs="Cambria" w:eastAsia="Cambria" w:hAnsi="Cambria"/>
          <w:sz w:val="24"/>
          <w:szCs w:val="24"/>
        </w:rPr>
        <w:drawing>
          <wp:inline distB="114300" distT="114300" distL="114300" distR="114300">
            <wp:extent cx="238024" cy="297530"/>
            <wp:effectExtent b="0" l="0" r="0" t="0"/>
            <wp:docPr id="63"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238024" cy="297530"/>
                    </a:xfrm>
                    <a:prstGeom prst="rect"/>
                    <a:ln/>
                  </pic:spPr>
                </pic:pic>
              </a:graphicData>
            </a:graphic>
          </wp:inline>
        </w:drawing>
      </w:r>
      <w:r w:rsidDel="00000000" w:rsidR="00000000" w:rsidRPr="00000000">
        <w:rPr>
          <w:rFonts w:ascii="Cambria" w:cs="Cambria" w:eastAsia="Cambria" w:hAnsi="Cambria"/>
          <w:sz w:val="24"/>
          <w:szCs w:val="24"/>
          <w:rtl w:val="0"/>
        </w:rPr>
        <w:t xml:space="preserve">,  to move onto your call for the </w:t>
      </w:r>
      <w:r w:rsidDel="00000000" w:rsidR="00000000" w:rsidRPr="00000000">
        <w:rPr>
          <w:rFonts w:ascii="Courier New" w:cs="Courier New" w:eastAsia="Courier New" w:hAnsi="Courier New"/>
          <w:sz w:val="24"/>
          <w:szCs w:val="24"/>
          <w:rtl w:val="0"/>
        </w:rPr>
        <w:t xml:space="preserve">move</w:t>
      </w:r>
      <w:r w:rsidDel="00000000" w:rsidR="00000000" w:rsidRPr="00000000">
        <w:rPr>
          <w:rFonts w:ascii="Cambria" w:cs="Cambria" w:eastAsia="Cambria" w:hAnsi="Cambria"/>
          <w:sz w:val="24"/>
          <w:szCs w:val="24"/>
          <w:rtl w:val="0"/>
        </w:rPr>
        <w:t xml:space="preserve"> function. This is a function you just wrote, let’s Step Into, </w:t>
      </w:r>
      <w:r w:rsidDel="00000000" w:rsidR="00000000" w:rsidRPr="00000000">
        <w:rPr>
          <w:rFonts w:ascii="Cambria" w:cs="Cambria" w:eastAsia="Cambria" w:hAnsi="Cambria"/>
          <w:sz w:val="24"/>
          <w:szCs w:val="24"/>
        </w:rPr>
        <w:drawing>
          <wp:inline distB="114300" distT="114300" distL="114300" distR="114300">
            <wp:extent cx="213684" cy="267106"/>
            <wp:effectExtent b="0" l="0" r="0" t="0"/>
            <wp:docPr id="64"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213684" cy="267106"/>
                    </a:xfrm>
                    <a:prstGeom prst="rect"/>
                    <a:ln/>
                  </pic:spPr>
                </pic:pic>
              </a:graphicData>
            </a:graphic>
          </wp:inline>
        </w:drawing>
      </w:r>
      <w:r w:rsidDel="00000000" w:rsidR="00000000" w:rsidRPr="00000000">
        <w:rPr>
          <w:rFonts w:ascii="Cambria" w:cs="Cambria" w:eastAsia="Cambria" w:hAnsi="Cambria"/>
          <w:sz w:val="24"/>
          <w:szCs w:val="24"/>
          <w:rtl w:val="0"/>
        </w:rPr>
        <w:t xml:space="preserve">,  it and see what happens.</w:t>
      </w:r>
    </w:p>
    <w:p w:rsidR="00000000" w:rsidDel="00000000" w:rsidP="00000000" w:rsidRDefault="00000000" w:rsidRPr="00000000" w14:paraId="0000005A">
      <w:pPr>
        <w:ind w:left="-540" w:right="-620" w:firstLine="0"/>
        <w:rPr>
          <w:rFonts w:ascii="Cambria" w:cs="Cambria" w:eastAsia="Cambria" w:hAnsi="Cambria"/>
          <w:sz w:val="24"/>
          <w:szCs w:val="24"/>
          <w:highlight w:val="cyan"/>
        </w:rPr>
      </w:pPr>
      <w:r w:rsidDel="00000000" w:rsidR="00000000" w:rsidRPr="00000000">
        <w:rPr>
          <w:rtl w:val="0"/>
        </w:rPr>
      </w:r>
    </w:p>
    <w:p w:rsidR="00000000" w:rsidDel="00000000" w:rsidP="00000000" w:rsidRDefault="00000000" w:rsidRPr="00000000" w14:paraId="0000005B">
      <w:pPr>
        <w:ind w:left="-540" w:right="-620" w:firstLine="0"/>
        <w:rPr>
          <w:rFonts w:ascii="Cambria" w:cs="Cambria" w:eastAsia="Cambria" w:hAnsi="Cambria"/>
          <w:sz w:val="24"/>
          <w:szCs w:val="24"/>
          <w:highlight w:val="cyan"/>
        </w:rPr>
      </w:pPr>
      <w:r w:rsidDel="00000000" w:rsidR="00000000" w:rsidRPr="00000000">
        <w:rPr>
          <w:rFonts w:ascii="Cambria" w:cs="Cambria" w:eastAsia="Cambria" w:hAnsi="Cambria"/>
          <w:sz w:val="24"/>
          <w:szCs w:val="24"/>
          <w:highlight w:val="cyan"/>
          <w:rtl w:val="0"/>
        </w:rPr>
        <w:t xml:space="preserve">What happened when you stepped into the </w:t>
      </w:r>
      <w:r w:rsidDel="00000000" w:rsidR="00000000" w:rsidRPr="00000000">
        <w:rPr>
          <w:rFonts w:ascii="Courier New" w:cs="Courier New" w:eastAsia="Courier New" w:hAnsi="Courier New"/>
          <w:sz w:val="24"/>
          <w:szCs w:val="24"/>
          <w:highlight w:val="cyan"/>
          <w:rtl w:val="0"/>
        </w:rPr>
        <w:t xml:space="preserve">move</w:t>
      </w:r>
      <w:r w:rsidDel="00000000" w:rsidR="00000000" w:rsidRPr="00000000">
        <w:rPr>
          <w:rFonts w:ascii="Cambria" w:cs="Cambria" w:eastAsia="Cambria" w:hAnsi="Cambria"/>
          <w:sz w:val="24"/>
          <w:szCs w:val="24"/>
          <w:highlight w:val="cyan"/>
          <w:rtl w:val="0"/>
        </w:rPr>
        <w:t xml:space="preserve"> function? </w:t>
      </w:r>
      <w:r w:rsidDel="00000000" w:rsidR="00000000" w:rsidRPr="00000000">
        <w:rPr>
          <w:rFonts w:ascii="Cambria" w:cs="Cambria" w:eastAsia="Cambria" w:hAnsi="Cambria"/>
          <w:sz w:val="24"/>
          <w:szCs w:val="24"/>
          <w:rtl w:val="0"/>
        </w:rPr>
        <w:t xml:space="preserve">Notice how your Variables window changed. It probably looks something like this now.</w:t>
      </w:r>
      <w:r w:rsidDel="00000000" w:rsidR="00000000" w:rsidRPr="00000000">
        <w:rPr>
          <w:rFonts w:ascii="Cambria" w:cs="Cambria" w:eastAsia="Cambria" w:hAnsi="Cambria"/>
          <w:sz w:val="24"/>
          <w:szCs w:val="24"/>
          <w:highlight w:val="cyan"/>
          <w:rtl w:val="0"/>
        </w:rPr>
        <w:t xml:space="preserve"> What changed? Why do you think it changed?</w:t>
      </w:r>
    </w:p>
    <w:p w:rsidR="00000000" w:rsidDel="00000000" w:rsidP="00000000" w:rsidRDefault="00000000" w:rsidRPr="00000000" w14:paraId="0000005C">
      <w:pPr>
        <w:ind w:left="-540" w:right="-620" w:firstLine="0"/>
        <w:rPr>
          <w:rFonts w:ascii="Cambria" w:cs="Cambria" w:eastAsia="Cambria" w:hAnsi="Cambria"/>
          <w:sz w:val="24"/>
          <w:szCs w:val="24"/>
        </w:rPr>
      </w:pPr>
      <w:r w:rsidDel="00000000" w:rsidR="00000000" w:rsidRPr="00000000">
        <w:rPr>
          <w:rFonts w:ascii="Cambria" w:cs="Cambria" w:eastAsia="Cambria" w:hAnsi="Cambria"/>
          <w:sz w:val="24"/>
          <w:szCs w:val="24"/>
        </w:rPr>
        <w:drawing>
          <wp:inline distB="114300" distT="114300" distL="114300" distR="114300">
            <wp:extent cx="3290888" cy="1716621"/>
            <wp:effectExtent b="0" l="0" r="0" t="0"/>
            <wp:docPr id="66"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3290888" cy="1716621"/>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ind w:left="-540" w:right="-620" w:firstLine="0"/>
        <w:rPr>
          <w:rFonts w:ascii="Cambria" w:cs="Cambria" w:eastAsia="Cambria" w:hAnsi="Cambria"/>
          <w:sz w:val="24"/>
          <w:szCs w:val="24"/>
        </w:rPr>
      </w:pPr>
      <w:r w:rsidDel="00000000" w:rsidR="00000000" w:rsidRPr="00000000">
        <w:rPr>
          <w:rFonts w:ascii="Cambria" w:cs="Cambria" w:eastAsia="Cambria" w:hAnsi="Cambria"/>
          <w:sz w:val="24"/>
          <w:szCs w:val="24"/>
          <w:highlight w:val="cyan"/>
          <w:rtl w:val="0"/>
        </w:rPr>
        <w:t xml:space="preserve">What happens if I press the Step Into button, </w:t>
      </w:r>
      <w:r w:rsidDel="00000000" w:rsidR="00000000" w:rsidRPr="00000000">
        <w:rPr>
          <w:rFonts w:ascii="Cambria" w:cs="Cambria" w:eastAsia="Cambria" w:hAnsi="Cambria"/>
          <w:sz w:val="24"/>
          <w:szCs w:val="24"/>
          <w:highlight w:val="cyan"/>
        </w:rPr>
        <w:drawing>
          <wp:inline distB="114300" distT="114300" distL="114300" distR="114300">
            <wp:extent cx="235696" cy="294620"/>
            <wp:effectExtent b="0" l="0" r="0" t="0"/>
            <wp:docPr id="67"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235696" cy="294620"/>
                    </a:xfrm>
                    <a:prstGeom prst="rect"/>
                    <a:ln/>
                  </pic:spPr>
                </pic:pic>
              </a:graphicData>
            </a:graphic>
          </wp:inline>
        </w:drawing>
      </w:r>
      <w:r w:rsidDel="00000000" w:rsidR="00000000" w:rsidRPr="00000000">
        <w:rPr>
          <w:rFonts w:ascii="Cambria" w:cs="Cambria" w:eastAsia="Cambria" w:hAnsi="Cambria"/>
          <w:sz w:val="24"/>
          <w:szCs w:val="24"/>
          <w:highlight w:val="cyan"/>
          <w:rtl w:val="0"/>
        </w:rPr>
        <w:t xml:space="preserve">, again? Where do I end up?</w:t>
      </w:r>
      <w:r w:rsidDel="00000000" w:rsidR="00000000" w:rsidRPr="00000000">
        <w:rPr>
          <w:rFonts w:ascii="Cambria" w:cs="Cambria" w:eastAsia="Cambria" w:hAnsi="Cambria"/>
          <w:sz w:val="24"/>
          <w:szCs w:val="24"/>
          <w:rtl w:val="0"/>
        </w:rPr>
        <w:t xml:space="preserve"> Once you feel like you have a good understanding of what step into does, press the Step Return button, </w:t>
      </w:r>
      <w:r w:rsidDel="00000000" w:rsidR="00000000" w:rsidRPr="00000000">
        <w:rPr>
          <w:rFonts w:ascii="Cambria" w:cs="Cambria" w:eastAsia="Cambria" w:hAnsi="Cambria"/>
          <w:sz w:val="24"/>
          <w:szCs w:val="24"/>
        </w:rPr>
        <w:drawing>
          <wp:inline distB="114300" distT="114300" distL="114300" distR="114300">
            <wp:extent cx="223689" cy="281415"/>
            <wp:effectExtent b="0" l="0" r="0" t="0"/>
            <wp:docPr id="68"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223689" cy="281415"/>
                    </a:xfrm>
                    <a:prstGeom prst="rect"/>
                    <a:ln/>
                  </pic:spPr>
                </pic:pic>
              </a:graphicData>
            </a:graphic>
          </wp:inline>
        </w:drawing>
      </w:r>
      <w:r w:rsidDel="00000000" w:rsidR="00000000" w:rsidRPr="00000000">
        <w:rPr>
          <w:rFonts w:ascii="Cambria" w:cs="Cambria" w:eastAsia="Cambria" w:hAnsi="Cambria"/>
          <w:sz w:val="24"/>
          <w:szCs w:val="24"/>
          <w:rtl w:val="0"/>
        </w:rPr>
        <w:t xml:space="preserve">,  to get you back to the simulateDamagedRover method (this may be more than one click). Notice that the value of xPosition has changed. </w:t>
      </w:r>
    </w:p>
    <w:p w:rsidR="00000000" w:rsidDel="00000000" w:rsidP="00000000" w:rsidRDefault="00000000" w:rsidRPr="00000000" w14:paraId="0000005E">
      <w:pPr>
        <w:ind w:left="-540" w:right="-620" w:firstLine="0"/>
        <w:rPr>
          <w:rFonts w:ascii="Cambria" w:cs="Cambria" w:eastAsia="Cambria" w:hAnsi="Cambria"/>
          <w:sz w:val="24"/>
          <w:szCs w:val="24"/>
        </w:rPr>
      </w:pPr>
      <w:r w:rsidDel="00000000" w:rsidR="00000000" w:rsidRPr="00000000">
        <w:rPr>
          <w:rFonts w:ascii="Cambria" w:cs="Cambria" w:eastAsia="Cambria" w:hAnsi="Cambria"/>
          <w:sz w:val="24"/>
          <w:szCs w:val="24"/>
        </w:rPr>
        <w:drawing>
          <wp:inline distB="114300" distT="114300" distL="114300" distR="114300">
            <wp:extent cx="3424238" cy="1793648"/>
            <wp:effectExtent b="0" l="0" r="0" t="0"/>
            <wp:docPr id="69" name="image12.png"/>
            <a:graphic>
              <a:graphicData uri="http://schemas.openxmlformats.org/drawingml/2006/picture">
                <pic:pic>
                  <pic:nvPicPr>
                    <pic:cNvPr id="0" name="image12.png"/>
                    <pic:cNvPicPr preferRelativeResize="0"/>
                  </pic:nvPicPr>
                  <pic:blipFill>
                    <a:blip r:embed="rId20"/>
                    <a:srcRect b="0" l="0" r="0" t="0"/>
                    <a:stretch>
                      <a:fillRect/>
                    </a:stretch>
                  </pic:blipFill>
                  <pic:spPr>
                    <a:xfrm>
                      <a:off x="0" y="0"/>
                      <a:ext cx="3424238" cy="1793648"/>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ind w:left="-540" w:right="-620" w:firstLine="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Now press the button, </w:t>
      </w:r>
      <w:r w:rsidDel="00000000" w:rsidR="00000000" w:rsidRPr="00000000">
        <w:rPr>
          <w:rFonts w:ascii="Cambria" w:cs="Cambria" w:eastAsia="Cambria" w:hAnsi="Cambria"/>
          <w:sz w:val="24"/>
          <w:szCs w:val="24"/>
        </w:rPr>
        <w:drawing>
          <wp:inline distB="114300" distT="114300" distL="114300" distR="114300">
            <wp:extent cx="317198" cy="239833"/>
            <wp:effectExtent b="0" l="0" r="0" t="0"/>
            <wp:docPr id="70" name="image14.png"/>
            <a:graphic>
              <a:graphicData uri="http://schemas.openxmlformats.org/drawingml/2006/picture">
                <pic:pic>
                  <pic:nvPicPr>
                    <pic:cNvPr id="0" name="image14.png"/>
                    <pic:cNvPicPr preferRelativeResize="0"/>
                  </pic:nvPicPr>
                  <pic:blipFill>
                    <a:blip r:embed="rId21"/>
                    <a:srcRect b="0" l="0" r="0" t="0"/>
                    <a:stretch>
                      <a:fillRect/>
                    </a:stretch>
                  </pic:blipFill>
                  <pic:spPr>
                    <a:xfrm>
                      <a:off x="0" y="0"/>
                      <a:ext cx="317198" cy="239833"/>
                    </a:xfrm>
                    <a:prstGeom prst="rect"/>
                    <a:ln/>
                  </pic:spPr>
                </pic:pic>
              </a:graphicData>
            </a:graphic>
          </wp:inline>
        </w:drawing>
      </w:r>
      <w:r w:rsidDel="00000000" w:rsidR="00000000" w:rsidRPr="00000000">
        <w:rPr>
          <w:rFonts w:ascii="Cambria" w:cs="Cambria" w:eastAsia="Cambria" w:hAnsi="Cambria"/>
          <w:sz w:val="24"/>
          <w:szCs w:val="24"/>
          <w:rtl w:val="0"/>
        </w:rPr>
        <w:t xml:space="preserve">. What happens? </w:t>
      </w:r>
    </w:p>
    <w:p w:rsidR="00000000" w:rsidDel="00000000" w:rsidP="00000000" w:rsidRDefault="00000000" w:rsidRPr="00000000" w14:paraId="00000060">
      <w:pPr>
        <w:ind w:left="-540" w:right="-620" w:firstLine="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To run your program to completion press, </w:t>
      </w:r>
      <w:r w:rsidDel="00000000" w:rsidR="00000000" w:rsidRPr="00000000">
        <w:rPr>
          <w:rFonts w:ascii="Cambria" w:cs="Cambria" w:eastAsia="Cambria" w:hAnsi="Cambria"/>
          <w:sz w:val="24"/>
          <w:szCs w:val="24"/>
        </w:rPr>
        <w:drawing>
          <wp:inline distB="114300" distT="114300" distL="114300" distR="114300">
            <wp:extent cx="312986" cy="241852"/>
            <wp:effectExtent b="0" l="0" r="0" t="0"/>
            <wp:docPr id="71" name="image11.png"/>
            <a:graphic>
              <a:graphicData uri="http://schemas.openxmlformats.org/drawingml/2006/picture">
                <pic:pic>
                  <pic:nvPicPr>
                    <pic:cNvPr id="0" name="image11.png"/>
                    <pic:cNvPicPr preferRelativeResize="0"/>
                  </pic:nvPicPr>
                  <pic:blipFill>
                    <a:blip r:embed="rId22"/>
                    <a:srcRect b="0" l="0" r="0" t="0"/>
                    <a:stretch>
                      <a:fillRect/>
                    </a:stretch>
                  </pic:blipFill>
                  <pic:spPr>
                    <a:xfrm>
                      <a:off x="0" y="0"/>
                      <a:ext cx="312986" cy="241852"/>
                    </a:xfrm>
                    <a:prstGeom prst="rect"/>
                    <a:ln/>
                  </pic:spPr>
                </pic:pic>
              </a:graphicData>
            </a:graphic>
          </wp:inline>
        </w:drawing>
      </w:r>
      <w:r w:rsidDel="00000000" w:rsidR="00000000" w:rsidRPr="00000000">
        <w:rPr>
          <w:rFonts w:ascii="Cambria" w:cs="Cambria" w:eastAsia="Cambria" w:hAnsi="Cambria"/>
          <w:sz w:val="24"/>
          <w:szCs w:val="24"/>
          <w:rtl w:val="0"/>
        </w:rPr>
        <w:t xml:space="preserve">, to skip all the breakpoints. And press </w:t>
      </w:r>
      <w:r w:rsidDel="00000000" w:rsidR="00000000" w:rsidRPr="00000000">
        <w:rPr>
          <w:rFonts w:ascii="Cambria" w:cs="Cambria" w:eastAsia="Cambria" w:hAnsi="Cambria"/>
          <w:sz w:val="24"/>
          <w:szCs w:val="24"/>
        </w:rPr>
        <w:drawing>
          <wp:inline distB="114300" distT="114300" distL="114300" distR="114300">
            <wp:extent cx="271388" cy="205196"/>
            <wp:effectExtent b="0" l="0" r="0" t="0"/>
            <wp:docPr id="72" name="image14.png"/>
            <a:graphic>
              <a:graphicData uri="http://schemas.openxmlformats.org/drawingml/2006/picture">
                <pic:pic>
                  <pic:nvPicPr>
                    <pic:cNvPr id="0" name="image14.png"/>
                    <pic:cNvPicPr preferRelativeResize="0"/>
                  </pic:nvPicPr>
                  <pic:blipFill>
                    <a:blip r:embed="rId21"/>
                    <a:srcRect b="0" l="0" r="0" t="0"/>
                    <a:stretch>
                      <a:fillRect/>
                    </a:stretch>
                  </pic:blipFill>
                  <pic:spPr>
                    <a:xfrm>
                      <a:off x="0" y="0"/>
                      <a:ext cx="271388" cy="205196"/>
                    </a:xfrm>
                    <a:prstGeom prst="rect"/>
                    <a:ln/>
                  </pic:spPr>
                </pic:pic>
              </a:graphicData>
            </a:graphic>
          </wp:inline>
        </w:drawing>
      </w:r>
      <w:r w:rsidDel="00000000" w:rsidR="00000000" w:rsidRPr="00000000">
        <w:rPr>
          <w:rFonts w:ascii="Cambria" w:cs="Cambria" w:eastAsia="Cambria" w:hAnsi="Cambria"/>
          <w:sz w:val="24"/>
          <w:szCs w:val="24"/>
          <w:rtl w:val="0"/>
        </w:rPr>
        <w:t xml:space="preserve"> again. </w:t>
      </w:r>
    </w:p>
    <w:p w:rsidR="00000000" w:rsidDel="00000000" w:rsidP="00000000" w:rsidRDefault="00000000" w:rsidRPr="00000000" w14:paraId="00000061">
      <w:pPr>
        <w:ind w:left="-540" w:right="-620" w:firstLine="0"/>
        <w:rPr>
          <w:rFonts w:ascii="Cambria" w:cs="Cambria" w:eastAsia="Cambria" w:hAnsi="Cambria"/>
          <w:sz w:val="24"/>
          <w:szCs w:val="24"/>
        </w:rPr>
      </w:pPr>
      <w:r w:rsidDel="00000000" w:rsidR="00000000" w:rsidRPr="00000000">
        <w:rPr>
          <w:rFonts w:ascii="Cambria" w:cs="Cambria" w:eastAsia="Cambria" w:hAnsi="Cambria"/>
          <w:sz w:val="24"/>
          <w:szCs w:val="24"/>
        </w:rPr>
        <w:drawing>
          <wp:inline distB="114300" distT="114300" distL="114300" distR="114300">
            <wp:extent cx="3216275" cy="1595203"/>
            <wp:effectExtent b="0" l="0" r="0" t="0"/>
            <wp:docPr id="74" name="image18.png"/>
            <a:graphic>
              <a:graphicData uri="http://schemas.openxmlformats.org/drawingml/2006/picture">
                <pic:pic>
                  <pic:nvPicPr>
                    <pic:cNvPr id="0" name="image18.png"/>
                    <pic:cNvPicPr preferRelativeResize="0"/>
                  </pic:nvPicPr>
                  <pic:blipFill>
                    <a:blip r:embed="rId23"/>
                    <a:srcRect b="0" l="0" r="0" t="0"/>
                    <a:stretch>
                      <a:fillRect/>
                    </a:stretch>
                  </pic:blipFill>
                  <pic:spPr>
                    <a:xfrm>
                      <a:off x="0" y="0"/>
                      <a:ext cx="3216275" cy="1595203"/>
                    </a:xfrm>
                    <a:prstGeom prst="rect"/>
                    <a:ln/>
                  </pic:spPr>
                </pic:pic>
              </a:graphicData>
            </a:graphic>
          </wp:inline>
        </w:drawing>
      </w:r>
      <w:r w:rsidDel="00000000" w:rsidR="00000000" w:rsidRPr="00000000">
        <w:rPr>
          <w:rFonts w:ascii="Cambria" w:cs="Cambria" w:eastAsia="Cambria" w:hAnsi="Cambria"/>
          <w:sz w:val="24"/>
          <w:szCs w:val="24"/>
        </w:rPr>
        <w:drawing>
          <wp:inline distB="114300" distT="114300" distL="114300" distR="114300">
            <wp:extent cx="3101975" cy="1536074"/>
            <wp:effectExtent b="0" l="0" r="0" t="0"/>
            <wp:docPr id="47" name="image17.png"/>
            <a:graphic>
              <a:graphicData uri="http://schemas.openxmlformats.org/drawingml/2006/picture">
                <pic:pic>
                  <pic:nvPicPr>
                    <pic:cNvPr id="0" name="image17.png"/>
                    <pic:cNvPicPr preferRelativeResize="0"/>
                  </pic:nvPicPr>
                  <pic:blipFill>
                    <a:blip r:embed="rId24"/>
                    <a:srcRect b="0" l="0" r="0" t="0"/>
                    <a:stretch>
                      <a:fillRect/>
                    </a:stretch>
                  </pic:blipFill>
                  <pic:spPr>
                    <a:xfrm>
                      <a:off x="0" y="0"/>
                      <a:ext cx="3101975" cy="1536074"/>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ind w:left="-540" w:right="-620" w:firstLine="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Change from the Debug Perspective to the Java Perspective by clicking this button, </w:t>
      </w:r>
      <w:r w:rsidDel="00000000" w:rsidR="00000000" w:rsidRPr="00000000">
        <w:rPr>
          <w:rFonts w:ascii="Cambria" w:cs="Cambria" w:eastAsia="Cambria" w:hAnsi="Cambria"/>
          <w:sz w:val="24"/>
          <w:szCs w:val="24"/>
        </w:rPr>
        <w:drawing>
          <wp:inline distB="114300" distT="114300" distL="114300" distR="114300">
            <wp:extent cx="306396" cy="274971"/>
            <wp:effectExtent b="0" l="0" r="0" t="0"/>
            <wp:docPr id="73" name="image13.png"/>
            <a:graphic>
              <a:graphicData uri="http://schemas.openxmlformats.org/drawingml/2006/picture">
                <pic:pic>
                  <pic:nvPicPr>
                    <pic:cNvPr id="0" name="image13.png"/>
                    <pic:cNvPicPr preferRelativeResize="0"/>
                  </pic:nvPicPr>
                  <pic:blipFill>
                    <a:blip r:embed="rId25"/>
                    <a:srcRect b="0" l="0" r="0" t="0"/>
                    <a:stretch>
                      <a:fillRect/>
                    </a:stretch>
                  </pic:blipFill>
                  <pic:spPr>
                    <a:xfrm>
                      <a:off x="0" y="0"/>
                      <a:ext cx="306396" cy="274971"/>
                    </a:xfrm>
                    <a:prstGeom prst="rect"/>
                    <a:ln/>
                  </pic:spPr>
                </pic:pic>
              </a:graphicData>
            </a:graphic>
          </wp:inline>
        </w:drawing>
      </w:r>
      <w:r w:rsidDel="00000000" w:rsidR="00000000" w:rsidRPr="00000000">
        <w:rPr>
          <w:rFonts w:ascii="Cambria" w:cs="Cambria" w:eastAsia="Cambria" w:hAnsi="Cambria"/>
          <w:sz w:val="24"/>
          <w:szCs w:val="24"/>
          <w:rtl w:val="0"/>
        </w:rPr>
        <w:t xml:space="preserve">, which is probably in the upper-right corner.</w:t>
      </w:r>
    </w:p>
    <w:p w:rsidR="00000000" w:rsidDel="00000000" w:rsidP="00000000" w:rsidRDefault="00000000" w:rsidRPr="00000000" w14:paraId="00000063">
      <w:pPr>
        <w:pStyle w:val="Heading2"/>
        <w:ind w:left="-540" w:right="-620" w:firstLine="0"/>
        <w:rPr/>
      </w:pPr>
      <w:bookmarkStart w:colFirst="0" w:colLast="0" w:name="_heading=h.tyjcwt" w:id="8"/>
      <w:bookmarkEnd w:id="8"/>
      <w:r w:rsidDel="00000000" w:rsidR="00000000" w:rsidRPr="00000000">
        <w:rPr>
          <w:rtl w:val="0"/>
        </w:rPr>
        <w:t xml:space="preserve">Recap</w:t>
      </w:r>
    </w:p>
    <w:p w:rsidR="00000000" w:rsidDel="00000000" w:rsidP="00000000" w:rsidRDefault="00000000" w:rsidRPr="00000000" w14:paraId="00000064">
      <w:pPr>
        <w:ind w:left="-540" w:right="-620" w:firstLine="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We learned how to look at the values of local variables and the values of instance variables. We also learned how to create a breakpoint that let’s us stop the code at a certain point and run through the program more slowly looking at the values of the variables. This can help us avoid putting a bunch of </w:t>
      </w:r>
      <w:r w:rsidDel="00000000" w:rsidR="00000000" w:rsidRPr="00000000">
        <w:rPr>
          <w:rFonts w:ascii="Courier New" w:cs="Courier New" w:eastAsia="Courier New" w:hAnsi="Courier New"/>
          <w:sz w:val="20"/>
          <w:szCs w:val="20"/>
          <w:rtl w:val="0"/>
        </w:rPr>
        <w:t xml:space="preserve">println</w:t>
      </w:r>
      <w:r w:rsidDel="00000000" w:rsidR="00000000" w:rsidRPr="00000000">
        <w:rPr>
          <w:rFonts w:ascii="Cambria" w:cs="Cambria" w:eastAsia="Cambria" w:hAnsi="Cambria"/>
          <w:sz w:val="24"/>
          <w:szCs w:val="24"/>
          <w:rtl w:val="0"/>
        </w:rPr>
        <w:t xml:space="preserve"> statements in our code that we then have to remove. We can navigate through the code in three possible ways. </w:t>
      </w:r>
    </w:p>
    <w:p w:rsidR="00000000" w:rsidDel="00000000" w:rsidP="00000000" w:rsidRDefault="00000000" w:rsidRPr="00000000" w14:paraId="00000065">
      <w:pPr>
        <w:ind w:left="-540" w:right="-620" w:firstLine="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66">
      <w:pPr>
        <w:ind w:left="-540" w:right="-620" w:firstLine="0"/>
        <w:rPr>
          <w:rFonts w:ascii="Cambria" w:cs="Cambria" w:eastAsia="Cambria" w:hAnsi="Cambria"/>
          <w:sz w:val="24"/>
          <w:szCs w:val="24"/>
        </w:rPr>
      </w:pPr>
      <w:r w:rsidDel="00000000" w:rsidR="00000000" w:rsidRPr="00000000">
        <w:rPr>
          <w:rFonts w:ascii="Cambria" w:cs="Cambria" w:eastAsia="Cambria" w:hAnsi="Cambria"/>
          <w:sz w:val="24"/>
          <w:szCs w:val="24"/>
        </w:rPr>
        <w:drawing>
          <wp:inline distB="114300" distT="114300" distL="114300" distR="114300">
            <wp:extent cx="300038" cy="380817"/>
            <wp:effectExtent b="0" l="0" r="0" t="0"/>
            <wp:docPr id="48"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300038" cy="380817"/>
                    </a:xfrm>
                    <a:prstGeom prst="rect"/>
                    <a:ln/>
                  </pic:spPr>
                </pic:pic>
              </a:graphicData>
            </a:graphic>
          </wp:inline>
        </w:drawing>
      </w:r>
      <w:r w:rsidDel="00000000" w:rsidR="00000000" w:rsidRPr="00000000">
        <w:rPr>
          <w:rFonts w:ascii="Cambria" w:cs="Cambria" w:eastAsia="Cambria" w:hAnsi="Cambria"/>
          <w:sz w:val="24"/>
          <w:szCs w:val="24"/>
          <w:rtl w:val="0"/>
        </w:rPr>
        <w:t xml:space="preserve">Step Into: Step into the function executed on the current line. If the current line doesn’t represent a method call, this button simply skips the next line. </w:t>
      </w:r>
    </w:p>
    <w:p w:rsidR="00000000" w:rsidDel="00000000" w:rsidP="00000000" w:rsidRDefault="00000000" w:rsidRPr="00000000" w14:paraId="00000067">
      <w:pPr>
        <w:ind w:left="-540" w:right="-620" w:firstLine="0"/>
        <w:rPr>
          <w:rFonts w:ascii="Cambria" w:cs="Cambria" w:eastAsia="Cambria" w:hAnsi="Cambria"/>
          <w:sz w:val="24"/>
          <w:szCs w:val="24"/>
        </w:rPr>
      </w:pPr>
      <w:r w:rsidDel="00000000" w:rsidR="00000000" w:rsidRPr="00000000">
        <w:rPr>
          <w:rFonts w:ascii="Cambria" w:cs="Cambria" w:eastAsia="Cambria" w:hAnsi="Cambria"/>
          <w:sz w:val="24"/>
          <w:szCs w:val="24"/>
        </w:rPr>
        <w:drawing>
          <wp:inline distB="114300" distT="114300" distL="114300" distR="114300">
            <wp:extent cx="302649" cy="384131"/>
            <wp:effectExtent b="0" l="0" r="0" t="0"/>
            <wp:docPr id="49"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302649" cy="384131"/>
                    </a:xfrm>
                    <a:prstGeom prst="rect"/>
                    <a:ln/>
                  </pic:spPr>
                </pic:pic>
              </a:graphicData>
            </a:graphic>
          </wp:inline>
        </w:drawing>
      </w:r>
      <w:r w:rsidDel="00000000" w:rsidR="00000000" w:rsidRPr="00000000">
        <w:rPr>
          <w:rFonts w:ascii="Cambria" w:cs="Cambria" w:eastAsia="Cambria" w:hAnsi="Cambria"/>
          <w:sz w:val="24"/>
          <w:szCs w:val="24"/>
          <w:rtl w:val="0"/>
        </w:rPr>
        <w:t xml:space="preserve">Step Over: skip the code of the function on the current line you are debugging and move immediately to the next line.</w:t>
      </w:r>
    </w:p>
    <w:p w:rsidR="00000000" w:rsidDel="00000000" w:rsidP="00000000" w:rsidRDefault="00000000" w:rsidRPr="00000000" w14:paraId="00000068">
      <w:pPr>
        <w:ind w:left="-540" w:right="-620" w:firstLine="0"/>
        <w:rPr>
          <w:rFonts w:ascii="Cambria" w:cs="Cambria" w:eastAsia="Cambria" w:hAnsi="Cambria"/>
          <w:sz w:val="24"/>
          <w:szCs w:val="24"/>
        </w:rPr>
      </w:pPr>
      <w:r w:rsidDel="00000000" w:rsidR="00000000" w:rsidRPr="00000000">
        <w:rPr>
          <w:rFonts w:ascii="Cambria" w:cs="Cambria" w:eastAsia="Cambria" w:hAnsi="Cambria"/>
          <w:sz w:val="24"/>
          <w:szCs w:val="24"/>
        </w:rPr>
        <w:drawing>
          <wp:inline distB="114300" distT="114300" distL="114300" distR="114300">
            <wp:extent cx="290513" cy="368727"/>
            <wp:effectExtent b="0" l="0" r="0" t="0"/>
            <wp:docPr id="51"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290513" cy="368727"/>
                    </a:xfrm>
                    <a:prstGeom prst="rect"/>
                    <a:ln/>
                  </pic:spPr>
                </pic:pic>
              </a:graphicData>
            </a:graphic>
          </wp:inline>
        </w:drawing>
      </w:r>
      <w:r w:rsidDel="00000000" w:rsidR="00000000" w:rsidRPr="00000000">
        <w:rPr>
          <w:rFonts w:ascii="Cambria" w:cs="Cambria" w:eastAsia="Cambria" w:hAnsi="Cambria"/>
          <w:sz w:val="24"/>
          <w:szCs w:val="24"/>
          <w:rtl w:val="0"/>
        </w:rPr>
        <w:t xml:space="preserve">Step Return: skip the rest of the code in the function </w:t>
      </w:r>
    </w:p>
    <w:p w:rsidR="00000000" w:rsidDel="00000000" w:rsidP="00000000" w:rsidRDefault="00000000" w:rsidRPr="00000000" w14:paraId="00000069">
      <w:pPr>
        <w:ind w:left="-540" w:right="-620" w:firstLine="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6A">
      <w:pPr>
        <w:ind w:left="-540" w:right="-620" w:firstLine="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You now have basic Eclipse survival skills. During the semester, it is your responsibility to get familiar with more features of Eclipse. Sometimes, I will show a feature in class, or your lab instructor might show you. There are also lots of resources on the internet about how to use Eclipse. Being familiar with Eclipse will make the programming components of this class simpler. </w:t>
      </w:r>
    </w:p>
    <w:p w:rsidR="00000000" w:rsidDel="00000000" w:rsidP="00000000" w:rsidRDefault="00000000" w:rsidRPr="00000000" w14:paraId="0000006B">
      <w:pPr>
        <w:pStyle w:val="Heading1"/>
        <w:ind w:left="-540" w:right="-620" w:firstLine="0"/>
        <w:rPr>
          <w:rFonts w:ascii="Cambria" w:cs="Cambria" w:eastAsia="Cambria" w:hAnsi="Cambria"/>
          <w:color w:val="0000ff"/>
        </w:rPr>
      </w:pPr>
      <w:bookmarkStart w:colFirst="0" w:colLast="0" w:name="_heading=h.3dy6vkm" w:id="9"/>
      <w:bookmarkEnd w:id="9"/>
      <w:r w:rsidDel="00000000" w:rsidR="00000000" w:rsidRPr="00000000">
        <w:rPr>
          <w:rFonts w:ascii="Cambria" w:cs="Cambria" w:eastAsia="Cambria" w:hAnsi="Cambria"/>
          <w:color w:val="0000ff"/>
          <w:rtl w:val="0"/>
        </w:rPr>
        <w:t xml:space="preserve">Section3: Converting and Casting with primitives</w:t>
      </w:r>
      <w:r w:rsidDel="00000000" w:rsidR="00000000" w:rsidRPr="00000000">
        <w:rPr>
          <w:rFonts w:ascii="Cambria" w:cs="Cambria" w:eastAsia="Cambria" w:hAnsi="Cambria"/>
          <w:color w:val="0000ff"/>
          <w:sz w:val="24"/>
          <w:szCs w:val="24"/>
          <w:rtl w:val="0"/>
        </w:rPr>
        <w:t xml:space="preserve">(</w:t>
      </w:r>
      <w:r w:rsidDel="00000000" w:rsidR="00000000" w:rsidRPr="00000000">
        <w:rPr>
          <w:color w:val="0000ff"/>
          <w:sz w:val="22"/>
          <w:szCs w:val="22"/>
          <w:rtl w:val="0"/>
        </w:rPr>
        <w:t xml:space="preserve">20 min)</w:t>
      </w:r>
      <w:r w:rsidDel="00000000" w:rsidR="00000000" w:rsidRPr="00000000">
        <w:rPr>
          <w:rtl w:val="0"/>
        </w:rPr>
      </w:r>
    </w:p>
    <w:p w:rsidR="00000000" w:rsidDel="00000000" w:rsidP="00000000" w:rsidRDefault="00000000" w:rsidRPr="00000000" w14:paraId="0000006C">
      <w:pPr>
        <w:ind w:left="-540" w:right="-620" w:firstLine="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In the second half of this lab, you will experiment with converting and casting among 6 numeric primitive types: byte, short, int, long, float, and double. Recall that the rules about when casting is required are based on which of the 2 types involved is “wider” than the other. Here the “wider” type is not the type with more bits; it’s the type with the broader range.</w:t>
      </w:r>
    </w:p>
    <w:p w:rsidR="00000000" w:rsidDel="00000000" w:rsidP="00000000" w:rsidRDefault="00000000" w:rsidRPr="00000000" w14:paraId="0000006D">
      <w:pPr>
        <w:ind w:left="-540" w:right="-620" w:firstLine="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w:t>
      </w:r>
    </w:p>
    <w:p w:rsidR="00000000" w:rsidDel="00000000" w:rsidP="00000000" w:rsidRDefault="00000000" w:rsidRPr="00000000" w14:paraId="0000006E">
      <w:pPr>
        <w:ind w:left="-540" w:right="-620" w:firstLine="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In your current Eclipse project, under src, create a package called cast. In that package, create a class called Primitives.</w:t>
      </w:r>
    </w:p>
    <w:p w:rsidR="00000000" w:rsidDel="00000000" w:rsidP="00000000" w:rsidRDefault="00000000" w:rsidRPr="00000000" w14:paraId="0000006F">
      <w:pPr>
        <w:ind w:left="-540" w:right="-620" w:firstLine="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w:t>
      </w:r>
    </w:p>
    <w:p w:rsidR="00000000" w:rsidDel="00000000" w:rsidP="00000000" w:rsidRDefault="00000000" w:rsidRPr="00000000" w14:paraId="00000070">
      <w:pPr>
        <w:ind w:left="-540" w:right="-620" w:firstLine="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Add a static method to Primitives called </w:t>
      </w:r>
      <w:r w:rsidDel="00000000" w:rsidR="00000000" w:rsidRPr="00000000">
        <w:rPr>
          <w:rFonts w:ascii="Courier New" w:cs="Courier New" w:eastAsia="Courier New" w:hAnsi="Courier New"/>
          <w:sz w:val="20"/>
          <w:szCs w:val="20"/>
          <w:rtl w:val="0"/>
        </w:rPr>
        <w:t xml:space="preserve">dumpMaxValues()</w:t>
      </w:r>
      <w:r w:rsidDel="00000000" w:rsidR="00000000" w:rsidRPr="00000000">
        <w:rPr>
          <w:rFonts w:ascii="Cambria" w:cs="Cambria" w:eastAsia="Cambria" w:hAnsi="Cambria"/>
          <w:sz w:val="24"/>
          <w:szCs w:val="24"/>
          <w:rtl w:val="0"/>
        </w:rPr>
        <w:t xml:space="preserve">, which prints out the maximum value for each of the 6 numeric primitive types. To determine the maximum value for any type, look up the API page for its wrapper type (class</w:t>
      </w:r>
      <w:hyperlink r:id="rId26">
        <w:r w:rsidDel="00000000" w:rsidR="00000000" w:rsidRPr="00000000">
          <w:rPr>
            <w:rFonts w:ascii="Cambria" w:cs="Cambria" w:eastAsia="Cambria" w:hAnsi="Cambria"/>
            <w:sz w:val="24"/>
            <w:szCs w:val="24"/>
            <w:rtl w:val="0"/>
          </w:rPr>
          <w:t xml:space="preserve"> </w:t>
        </w:r>
      </w:hyperlink>
      <w:hyperlink r:id="rId27">
        <w:r w:rsidDel="00000000" w:rsidR="00000000" w:rsidRPr="00000000">
          <w:rPr>
            <w:rFonts w:ascii="Cambria" w:cs="Cambria" w:eastAsia="Cambria" w:hAnsi="Cambria"/>
            <w:color w:val="0000ff"/>
            <w:sz w:val="24"/>
            <w:szCs w:val="24"/>
            <w:u w:val="single"/>
            <w:rtl w:val="0"/>
          </w:rPr>
          <w:t xml:space="preserve">java.lang.Byte</w:t>
        </w:r>
      </w:hyperlink>
      <w:r w:rsidDel="00000000" w:rsidR="00000000" w:rsidRPr="00000000">
        <w:rPr>
          <w:rFonts w:ascii="Cambria" w:cs="Cambria" w:eastAsia="Cambria" w:hAnsi="Cambria"/>
          <w:sz w:val="24"/>
          <w:szCs w:val="24"/>
          <w:rtl w:val="0"/>
        </w:rPr>
        <w:t xml:space="preserve">,</w:t>
      </w:r>
      <w:hyperlink r:id="rId28">
        <w:r w:rsidDel="00000000" w:rsidR="00000000" w:rsidRPr="00000000">
          <w:rPr>
            <w:rFonts w:ascii="Cambria" w:cs="Cambria" w:eastAsia="Cambria" w:hAnsi="Cambria"/>
            <w:sz w:val="24"/>
            <w:szCs w:val="24"/>
            <w:rtl w:val="0"/>
          </w:rPr>
          <w:t xml:space="preserve"> </w:t>
        </w:r>
      </w:hyperlink>
      <w:hyperlink r:id="rId29">
        <w:r w:rsidDel="00000000" w:rsidR="00000000" w:rsidRPr="00000000">
          <w:rPr>
            <w:rFonts w:ascii="Cambria" w:cs="Cambria" w:eastAsia="Cambria" w:hAnsi="Cambria"/>
            <w:color w:val="0000ff"/>
            <w:sz w:val="24"/>
            <w:szCs w:val="24"/>
            <w:u w:val="single"/>
            <w:rtl w:val="0"/>
          </w:rPr>
          <w:t xml:space="preserve">java.lang.Short</w:t>
        </w:r>
      </w:hyperlink>
      <w:r w:rsidDel="00000000" w:rsidR="00000000" w:rsidRPr="00000000">
        <w:rPr>
          <w:rFonts w:ascii="Cambria" w:cs="Cambria" w:eastAsia="Cambria" w:hAnsi="Cambria"/>
          <w:sz w:val="24"/>
          <w:szCs w:val="24"/>
          <w:rtl w:val="0"/>
        </w:rPr>
        <w:t xml:space="preserve">, etc.), and go to the “Fields” section; you’ll find a static defined constant that equals the max value. Wrapper classes let you use primitive data types as Objects.</w:t>
      </w:r>
    </w:p>
    <w:p w:rsidR="00000000" w:rsidDel="00000000" w:rsidP="00000000" w:rsidRDefault="00000000" w:rsidRPr="00000000" w14:paraId="00000071">
      <w:pPr>
        <w:ind w:left="-540" w:right="-620" w:firstLine="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w:t>
      </w:r>
    </w:p>
    <w:p w:rsidR="00000000" w:rsidDel="00000000" w:rsidP="00000000" w:rsidRDefault="00000000" w:rsidRPr="00000000" w14:paraId="00000072">
      <w:pPr>
        <w:ind w:left="-540" w:right="-620" w:firstLine="0"/>
        <w:rPr>
          <w:rFonts w:ascii="Cambria" w:cs="Cambria" w:eastAsia="Cambria" w:hAnsi="Cambria"/>
          <w:sz w:val="24"/>
          <w:szCs w:val="24"/>
          <w:highlight w:val="cyan"/>
        </w:rPr>
      </w:pPr>
      <w:r w:rsidDel="00000000" w:rsidR="00000000" w:rsidRPr="00000000">
        <w:rPr>
          <w:rFonts w:ascii="Cambria" w:cs="Cambria" w:eastAsia="Cambria" w:hAnsi="Cambria"/>
          <w:sz w:val="24"/>
          <w:szCs w:val="24"/>
          <w:rtl w:val="0"/>
        </w:rPr>
        <w:t xml:space="preserve">In </w:t>
      </w:r>
      <w:r w:rsidDel="00000000" w:rsidR="00000000" w:rsidRPr="00000000">
        <w:rPr>
          <w:rFonts w:ascii="Courier New" w:cs="Courier New" w:eastAsia="Courier New" w:hAnsi="Courier New"/>
          <w:sz w:val="20"/>
          <w:szCs w:val="20"/>
          <w:rtl w:val="0"/>
        </w:rPr>
        <w:t xml:space="preserve">dumpMaxValues()</w:t>
      </w:r>
      <w:r w:rsidDel="00000000" w:rsidR="00000000" w:rsidRPr="00000000">
        <w:rPr>
          <w:rFonts w:ascii="Cambria" w:cs="Cambria" w:eastAsia="Cambria" w:hAnsi="Cambria"/>
          <w:sz w:val="24"/>
          <w:szCs w:val="24"/>
          <w:rtl w:val="0"/>
        </w:rPr>
        <w:t xml:space="preserve">, print that constant for each type. Write a </w:t>
      </w:r>
      <w:r w:rsidDel="00000000" w:rsidR="00000000" w:rsidRPr="00000000">
        <w:rPr>
          <w:rFonts w:ascii="Courier New" w:cs="Courier New" w:eastAsia="Courier New" w:hAnsi="Courier New"/>
          <w:sz w:val="20"/>
          <w:szCs w:val="20"/>
          <w:rtl w:val="0"/>
        </w:rPr>
        <w:t xml:space="preserve">main()</w:t>
      </w:r>
      <w:r w:rsidDel="00000000" w:rsidR="00000000" w:rsidRPr="00000000">
        <w:rPr>
          <w:rFonts w:ascii="Cambria" w:cs="Cambria" w:eastAsia="Cambria" w:hAnsi="Cambria"/>
          <w:sz w:val="24"/>
          <w:szCs w:val="24"/>
          <w:rtl w:val="0"/>
        </w:rPr>
        <w:t xml:space="preserve"> that just calls dumpMaxValues(). </w:t>
      </w:r>
      <w:r w:rsidDel="00000000" w:rsidR="00000000" w:rsidRPr="00000000">
        <w:rPr>
          <w:rFonts w:ascii="Cambria" w:cs="Cambria" w:eastAsia="Cambria" w:hAnsi="Cambria"/>
          <w:i w:val="1"/>
          <w:sz w:val="24"/>
          <w:szCs w:val="24"/>
          <w:rtl w:val="0"/>
        </w:rPr>
        <w:t xml:space="preserve">Note: the minimum value for each type is approximately the negative of the maximum</w:t>
      </w:r>
      <w:r w:rsidDel="00000000" w:rsidR="00000000" w:rsidRPr="00000000">
        <w:rPr>
          <w:rFonts w:ascii="Cambria" w:cs="Cambria" w:eastAsia="Cambria" w:hAnsi="Cambria"/>
          <w:sz w:val="24"/>
          <w:szCs w:val="24"/>
          <w:rtl w:val="0"/>
        </w:rPr>
        <w:t xml:space="preserve">. Based on the output of dumpMaxValues(), </w:t>
      </w:r>
      <w:r w:rsidDel="00000000" w:rsidR="00000000" w:rsidRPr="00000000">
        <w:rPr>
          <w:rFonts w:ascii="Cambria" w:cs="Cambria" w:eastAsia="Cambria" w:hAnsi="Cambria"/>
          <w:sz w:val="24"/>
          <w:szCs w:val="24"/>
          <w:highlight w:val="cyan"/>
          <w:rtl w:val="0"/>
        </w:rPr>
        <w:t xml:space="preserve">List the 6 types in order from narrowest to widest. Remember that “narrow” and “wide” don’t describe a type’s number of bits, they describe its numerical range.</w:t>
      </w:r>
    </w:p>
    <w:p w:rsidR="00000000" w:rsidDel="00000000" w:rsidP="00000000" w:rsidRDefault="00000000" w:rsidRPr="00000000" w14:paraId="00000073">
      <w:pPr>
        <w:ind w:left="-540" w:right="-620" w:firstLine="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w:t>
      </w:r>
    </w:p>
    <w:p w:rsidR="00000000" w:rsidDel="00000000" w:rsidP="00000000" w:rsidRDefault="00000000" w:rsidRPr="00000000" w14:paraId="00000074">
      <w:pPr>
        <w:ind w:left="-540" w:right="-620" w:firstLine="0"/>
        <w:rPr>
          <w:rFonts w:ascii="Cambria" w:cs="Cambria" w:eastAsia="Cambria" w:hAnsi="Cambria"/>
          <w:sz w:val="24"/>
          <w:szCs w:val="24"/>
          <w:highlight w:val="cyan"/>
        </w:rPr>
      </w:pPr>
      <w:r w:rsidDel="00000000" w:rsidR="00000000" w:rsidRPr="00000000">
        <w:rPr>
          <w:rFonts w:ascii="Cambria" w:cs="Cambria" w:eastAsia="Cambria" w:hAnsi="Cambria"/>
          <w:b w:val="1"/>
          <w:i w:val="1"/>
          <w:sz w:val="24"/>
          <w:szCs w:val="24"/>
          <w:rtl w:val="0"/>
        </w:rPr>
        <w:t xml:space="preserve">Before continuing, here’s some terminology. In an assignment statement like x = y; we say that x is the “left-hand side” or “LHS” of the statement, and y is the “right-hand side” or “RHS”. </w:t>
      </w:r>
      <w:r w:rsidDel="00000000" w:rsidR="00000000" w:rsidRPr="00000000">
        <w:rPr>
          <w:rFonts w:ascii="Cambria" w:cs="Cambria" w:eastAsia="Cambria" w:hAnsi="Cambria"/>
          <w:sz w:val="24"/>
          <w:szCs w:val="24"/>
          <w:rtl w:val="0"/>
        </w:rPr>
        <w:t xml:space="preserve">Now do some experiments, trying various LHS and RHS primitives. Create a table like the one below.</w:t>
      </w: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55"/>
        <w:gridCol w:w="915"/>
        <w:gridCol w:w="1380"/>
        <w:gridCol w:w="1200"/>
        <w:gridCol w:w="1260"/>
        <w:gridCol w:w="1485"/>
        <w:gridCol w:w="2265"/>
        <w:tblGridChange w:id="0">
          <w:tblGrid>
            <w:gridCol w:w="855"/>
            <w:gridCol w:w="915"/>
            <w:gridCol w:w="1380"/>
            <w:gridCol w:w="1200"/>
            <w:gridCol w:w="1260"/>
            <w:gridCol w:w="1485"/>
            <w:gridCol w:w="22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5">
            <w:pPr>
              <w:widowControl w:val="0"/>
              <w:spacing w:line="240" w:lineRule="auto"/>
              <w:rPr>
                <w:sz w:val="20"/>
                <w:szCs w:val="20"/>
              </w:rPr>
            </w:pPr>
            <w:r w:rsidDel="00000000" w:rsidR="00000000" w:rsidRPr="00000000">
              <w:rPr>
                <w:sz w:val="20"/>
                <w:szCs w:val="20"/>
                <w:rtl w:val="0"/>
              </w:rPr>
              <w:t xml:space="preserve">LHS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widowControl w:val="0"/>
              <w:spacing w:line="240" w:lineRule="auto"/>
              <w:rPr>
                <w:sz w:val="20"/>
                <w:szCs w:val="20"/>
              </w:rPr>
            </w:pPr>
            <w:r w:rsidDel="00000000" w:rsidR="00000000" w:rsidRPr="00000000">
              <w:rPr>
                <w:sz w:val="20"/>
                <w:szCs w:val="20"/>
                <w:rtl w:val="0"/>
              </w:rPr>
              <w:t xml:space="preserve">RHS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widowControl w:val="0"/>
              <w:spacing w:line="240" w:lineRule="auto"/>
              <w:rPr>
                <w:sz w:val="20"/>
                <w:szCs w:val="20"/>
              </w:rPr>
            </w:pPr>
            <w:r w:rsidDel="00000000" w:rsidR="00000000" w:rsidRPr="00000000">
              <w:rPr>
                <w:sz w:val="20"/>
                <w:szCs w:val="20"/>
                <w:rtl w:val="0"/>
              </w:rPr>
              <w:t xml:space="preserve">RHS Value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widowControl w:val="0"/>
              <w:spacing w:line="240" w:lineRule="auto"/>
              <w:rPr>
                <w:sz w:val="20"/>
                <w:szCs w:val="20"/>
              </w:rPr>
            </w:pPr>
            <w:r w:rsidDel="00000000" w:rsidR="00000000" w:rsidRPr="00000000">
              <w:rPr>
                <w:sz w:val="20"/>
                <w:szCs w:val="20"/>
                <w:rtl w:val="0"/>
              </w:rPr>
              <w:t xml:space="preserve">Wider type (LHS or RHS)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widowControl w:val="0"/>
              <w:spacing w:line="240" w:lineRule="auto"/>
              <w:rPr>
                <w:sz w:val="20"/>
                <w:szCs w:val="20"/>
              </w:rPr>
            </w:pPr>
            <w:r w:rsidDel="00000000" w:rsidR="00000000" w:rsidRPr="00000000">
              <w:rPr>
                <w:sz w:val="20"/>
                <w:szCs w:val="20"/>
                <w:rtl w:val="0"/>
              </w:rPr>
              <w:t xml:space="preserve">Assignment needs cast? (yes/no)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widowControl w:val="0"/>
              <w:spacing w:line="240" w:lineRule="auto"/>
              <w:rPr>
                <w:sz w:val="20"/>
                <w:szCs w:val="20"/>
              </w:rPr>
            </w:pPr>
            <w:r w:rsidDel="00000000" w:rsidR="00000000" w:rsidRPr="00000000">
              <w:rPr>
                <w:sz w:val="20"/>
                <w:szCs w:val="20"/>
                <w:rtl w:val="0"/>
              </w:rPr>
              <w:t xml:space="preserve">Does assignment truncate or round?</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widowControl w:val="0"/>
              <w:spacing w:line="240" w:lineRule="auto"/>
              <w:rPr>
                <w:sz w:val="20"/>
                <w:szCs w:val="20"/>
              </w:rPr>
            </w:pPr>
            <w:r w:rsidDel="00000000" w:rsidR="00000000" w:rsidRPr="00000000">
              <w:rPr>
                <w:sz w:val="20"/>
                <w:szCs w:val="20"/>
                <w:rtl w:val="0"/>
              </w:rPr>
              <w:t xml:space="preserve">Is LHS </w:t>
            </w:r>
            <w:r w:rsidDel="00000000" w:rsidR="00000000" w:rsidRPr="00000000">
              <w:rPr>
                <w:b w:val="1"/>
                <w:sz w:val="20"/>
                <w:szCs w:val="20"/>
                <w:u w:val="single"/>
                <w:rtl w:val="0"/>
              </w:rPr>
              <w:t xml:space="preserve">exactly</w:t>
            </w:r>
            <w:r w:rsidDel="00000000" w:rsidR="00000000" w:rsidRPr="00000000">
              <w:rPr>
                <w:sz w:val="20"/>
                <w:szCs w:val="20"/>
                <w:rtl w:val="0"/>
              </w:rPr>
              <w:t xml:space="preserve"> RHS, </w:t>
            </w:r>
            <w:r w:rsidDel="00000000" w:rsidR="00000000" w:rsidRPr="00000000">
              <w:rPr>
                <w:b w:val="1"/>
                <w:sz w:val="20"/>
                <w:szCs w:val="20"/>
                <w:u w:val="single"/>
                <w:rtl w:val="0"/>
              </w:rPr>
              <w:t xml:space="preserve">approximately</w:t>
            </w:r>
            <w:r w:rsidDel="00000000" w:rsidR="00000000" w:rsidRPr="00000000">
              <w:rPr>
                <w:sz w:val="20"/>
                <w:szCs w:val="20"/>
                <w:rtl w:val="0"/>
              </w:rPr>
              <w:t xml:space="preserve"> RHS, or </w:t>
            </w:r>
            <w:r w:rsidDel="00000000" w:rsidR="00000000" w:rsidRPr="00000000">
              <w:rPr>
                <w:b w:val="1"/>
                <w:sz w:val="20"/>
                <w:szCs w:val="20"/>
                <w:u w:val="single"/>
                <w:rtl w:val="0"/>
              </w:rPr>
              <w:t xml:space="preserve">different</w:t>
            </w:r>
            <w:r w:rsidDel="00000000" w:rsidR="00000000" w:rsidRPr="00000000">
              <w:rPr>
                <w:sz w:val="20"/>
                <w:szCs w:val="20"/>
                <w:rtl w:val="0"/>
              </w:rPr>
              <w:t xml:space="preserve"> from RHS?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C">
            <w:pPr>
              <w:widowControl w:val="0"/>
              <w:spacing w:line="240" w:lineRule="auto"/>
              <w:rPr>
                <w:sz w:val="20"/>
                <w:szCs w:val="20"/>
              </w:rPr>
            </w:pPr>
            <w:r w:rsidDel="00000000" w:rsidR="00000000" w:rsidRPr="00000000">
              <w:rPr>
                <w:sz w:val="20"/>
                <w:szCs w:val="20"/>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widowControl w:val="0"/>
              <w:spacing w:line="240" w:lineRule="auto"/>
              <w:rPr>
                <w:sz w:val="20"/>
                <w:szCs w:val="20"/>
              </w:rPr>
            </w:pPr>
            <w:r w:rsidDel="00000000" w:rsidR="00000000" w:rsidRPr="00000000">
              <w:rPr>
                <w:sz w:val="20"/>
                <w:szCs w:val="20"/>
                <w:rtl w:val="0"/>
              </w:rPr>
              <w:t xml:space="preserve">long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widowControl w:val="0"/>
              <w:spacing w:line="240" w:lineRule="auto"/>
              <w:rPr>
                <w:sz w:val="20"/>
                <w:szCs w:val="20"/>
              </w:rPr>
            </w:pPr>
            <w:r w:rsidDel="00000000" w:rsidR="00000000" w:rsidRPr="00000000">
              <w:rPr>
                <w:sz w:val="20"/>
                <w:szCs w:val="20"/>
                <w:rtl w:val="0"/>
              </w:rPr>
              <w:t xml:space="preserve">Max long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widowControl w:val="0"/>
              <w:spacing w:line="240" w:lineRule="auto"/>
              <w:rPr>
                <w:sz w:val="20"/>
                <w:szCs w:val="20"/>
              </w:rPr>
            </w:pPr>
            <w:r w:rsidDel="00000000" w:rsidR="00000000" w:rsidRPr="00000000">
              <w:rPr>
                <w:sz w:val="20"/>
                <w:szCs w:val="20"/>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widowControl w:val="0"/>
              <w:spacing w:line="240" w:lineRule="auto"/>
              <w:rPr>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3">
            <w:pPr>
              <w:widowControl w:val="0"/>
              <w:spacing w:line="240" w:lineRule="auto"/>
              <w:rPr>
                <w:sz w:val="20"/>
                <w:szCs w:val="20"/>
              </w:rPr>
            </w:pPr>
            <w:r w:rsidDel="00000000" w:rsidR="00000000" w:rsidRPr="00000000">
              <w:rPr>
                <w:sz w:val="20"/>
                <w:szCs w:val="20"/>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widowControl w:val="0"/>
              <w:spacing w:line="240" w:lineRule="auto"/>
              <w:rPr>
                <w:sz w:val="20"/>
                <w:szCs w:val="20"/>
              </w:rPr>
            </w:pPr>
            <w:r w:rsidDel="00000000" w:rsidR="00000000" w:rsidRPr="00000000">
              <w:rPr>
                <w:sz w:val="20"/>
                <w:szCs w:val="20"/>
                <w:rtl w:val="0"/>
              </w:rPr>
              <w:t xml:space="preserve">long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widowControl w:val="0"/>
              <w:spacing w:line="240" w:lineRule="auto"/>
              <w:rPr>
                <w:sz w:val="20"/>
                <w:szCs w:val="20"/>
              </w:rPr>
            </w:pPr>
            <w:r w:rsidDel="00000000" w:rsidR="00000000" w:rsidRPr="00000000">
              <w:rPr>
                <w:sz w:val="20"/>
                <w:szCs w:val="20"/>
                <w:rtl w:val="0"/>
              </w:rPr>
              <w:t xml:space="preserve">Max long - 5</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widowControl w:val="0"/>
              <w:spacing w:line="240" w:lineRule="auto"/>
              <w:rPr>
                <w:sz w:val="20"/>
                <w:szCs w:val="20"/>
              </w:rPr>
            </w:pPr>
            <w:r w:rsidDel="00000000" w:rsidR="00000000" w:rsidRPr="00000000">
              <w:rPr>
                <w:sz w:val="20"/>
                <w:szCs w:val="20"/>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widowControl w:val="0"/>
              <w:spacing w:line="240" w:lineRule="auto"/>
              <w:rPr>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A">
            <w:pPr>
              <w:widowControl w:val="0"/>
              <w:spacing w:line="240" w:lineRule="auto"/>
              <w:rPr>
                <w:sz w:val="20"/>
                <w:szCs w:val="20"/>
              </w:rPr>
            </w:pPr>
            <w:r w:rsidDel="00000000" w:rsidR="00000000" w:rsidRPr="00000000">
              <w:rPr>
                <w:sz w:val="20"/>
                <w:szCs w:val="20"/>
                <w:rtl w:val="0"/>
              </w:rPr>
              <w:t xml:space="preserve">long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widowControl w:val="0"/>
              <w:spacing w:line="240" w:lineRule="auto"/>
              <w:rPr>
                <w:sz w:val="20"/>
                <w:szCs w:val="20"/>
              </w:rPr>
            </w:pPr>
            <w:r w:rsidDel="00000000" w:rsidR="00000000" w:rsidRPr="00000000">
              <w:rPr>
                <w:sz w:val="20"/>
                <w:szCs w:val="20"/>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widowControl w:val="0"/>
              <w:spacing w:line="240" w:lineRule="auto"/>
              <w:rPr>
                <w:sz w:val="20"/>
                <w:szCs w:val="20"/>
              </w:rPr>
            </w:pPr>
            <w:r w:rsidDel="00000000" w:rsidR="00000000" w:rsidRPr="00000000">
              <w:rPr>
                <w:sz w:val="20"/>
                <w:szCs w:val="20"/>
                <w:rtl w:val="0"/>
              </w:rPr>
              <w:t xml:space="preserve">Max 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widowControl w:val="0"/>
              <w:spacing w:line="240" w:lineRule="auto"/>
              <w:rPr>
                <w:sz w:val="20"/>
                <w:szCs w:val="20"/>
              </w:rPr>
            </w:pPr>
            <w:r w:rsidDel="00000000" w:rsidR="00000000" w:rsidRPr="00000000">
              <w:rPr>
                <w:sz w:val="20"/>
                <w:szCs w:val="20"/>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widowControl w:val="0"/>
              <w:spacing w:line="240" w:lineRule="auto"/>
              <w:rPr>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1">
            <w:pPr>
              <w:widowControl w:val="0"/>
              <w:spacing w:line="240" w:lineRule="auto"/>
              <w:rPr>
                <w:sz w:val="20"/>
                <w:szCs w:val="20"/>
              </w:rPr>
            </w:pPr>
            <w:r w:rsidDel="00000000" w:rsidR="00000000" w:rsidRPr="00000000">
              <w:rPr>
                <w:sz w:val="20"/>
                <w:szCs w:val="20"/>
                <w:rtl w:val="0"/>
              </w:rPr>
              <w:t xml:space="preserve">double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widowControl w:val="0"/>
              <w:spacing w:line="240" w:lineRule="auto"/>
              <w:rPr>
                <w:sz w:val="20"/>
                <w:szCs w:val="20"/>
              </w:rPr>
            </w:pPr>
            <w:r w:rsidDel="00000000" w:rsidR="00000000" w:rsidRPr="00000000">
              <w:rPr>
                <w:sz w:val="20"/>
                <w:szCs w:val="20"/>
                <w:rtl w:val="0"/>
              </w:rPr>
              <w:t xml:space="preserve">byte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widowControl w:val="0"/>
              <w:spacing w:line="240" w:lineRule="auto"/>
              <w:rPr>
                <w:sz w:val="20"/>
                <w:szCs w:val="20"/>
              </w:rPr>
            </w:pPr>
            <w:r w:rsidDel="00000000" w:rsidR="00000000" w:rsidRPr="00000000">
              <w:rPr>
                <w:sz w:val="20"/>
                <w:szCs w:val="20"/>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widowControl w:val="0"/>
              <w:spacing w:line="240" w:lineRule="auto"/>
              <w:rPr>
                <w:sz w:val="20"/>
                <w:szCs w:val="20"/>
              </w:rPr>
            </w:pPr>
            <w:r w:rsidDel="00000000" w:rsidR="00000000" w:rsidRPr="00000000">
              <w:rPr>
                <w:sz w:val="20"/>
                <w:szCs w:val="20"/>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widowControl w:val="0"/>
              <w:spacing w:line="240" w:lineRule="auto"/>
              <w:rPr>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8">
            <w:pPr>
              <w:widowControl w:val="0"/>
              <w:spacing w:line="240" w:lineRule="auto"/>
              <w:rPr>
                <w:sz w:val="20"/>
                <w:szCs w:val="20"/>
              </w:rPr>
            </w:pPr>
            <w:r w:rsidDel="00000000" w:rsidR="00000000" w:rsidRPr="00000000">
              <w:rPr>
                <w:sz w:val="20"/>
                <w:szCs w:val="20"/>
                <w:rtl w:val="0"/>
              </w:rPr>
              <w:t xml:space="preserve">byte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widowControl w:val="0"/>
              <w:spacing w:line="240" w:lineRule="auto"/>
              <w:rPr>
                <w:sz w:val="20"/>
                <w:szCs w:val="20"/>
              </w:rPr>
            </w:pPr>
            <w:r w:rsidDel="00000000" w:rsidR="00000000" w:rsidRPr="00000000">
              <w:rPr>
                <w:sz w:val="20"/>
                <w:szCs w:val="20"/>
                <w:rtl w:val="0"/>
              </w:rPr>
              <w:t xml:space="preserve">double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widowControl w:val="0"/>
              <w:spacing w:line="240" w:lineRule="auto"/>
              <w:rPr>
                <w:sz w:val="20"/>
                <w:szCs w:val="20"/>
              </w:rPr>
            </w:pPr>
            <w:r w:rsidDel="00000000" w:rsidR="00000000" w:rsidRPr="00000000">
              <w:rPr>
                <w:sz w:val="20"/>
                <w:szCs w:val="20"/>
                <w:rtl w:val="0"/>
              </w:rPr>
              <w:t xml:space="preserve">45.67</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widowControl w:val="0"/>
              <w:spacing w:line="240" w:lineRule="auto"/>
              <w:rPr>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F">
            <w:pPr>
              <w:widowControl w:val="0"/>
              <w:spacing w:line="240" w:lineRule="auto"/>
              <w:rPr>
                <w:sz w:val="20"/>
                <w:szCs w:val="20"/>
              </w:rPr>
            </w:pPr>
            <w:r w:rsidDel="00000000" w:rsidR="00000000" w:rsidRPr="00000000">
              <w:rPr>
                <w:sz w:val="20"/>
                <w:szCs w:val="20"/>
                <w:rtl w:val="0"/>
              </w:rPr>
              <w:t xml:space="preserve">byte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widowControl w:val="0"/>
              <w:spacing w:line="240" w:lineRule="auto"/>
              <w:rPr>
                <w:sz w:val="20"/>
                <w:szCs w:val="20"/>
              </w:rPr>
            </w:pPr>
            <w:r w:rsidDel="00000000" w:rsidR="00000000" w:rsidRPr="00000000">
              <w:rPr>
                <w:sz w:val="20"/>
                <w:szCs w:val="20"/>
                <w:rtl w:val="0"/>
              </w:rPr>
              <w:t xml:space="preserve">double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widowControl w:val="0"/>
              <w:spacing w:line="240" w:lineRule="auto"/>
              <w:rPr>
                <w:sz w:val="20"/>
                <w:szCs w:val="20"/>
              </w:rPr>
            </w:pPr>
            <w:r w:rsidDel="00000000" w:rsidR="00000000" w:rsidRPr="00000000">
              <w:rPr>
                <w:sz w:val="20"/>
                <w:szCs w:val="20"/>
                <w:rtl w:val="0"/>
              </w:rPr>
              <w:t xml:space="preserve">456.789</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widowControl w:val="0"/>
              <w:spacing w:line="240" w:lineRule="auto"/>
              <w:rPr>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6">
            <w:pPr>
              <w:widowControl w:val="0"/>
              <w:spacing w:line="240" w:lineRule="auto"/>
              <w:rPr>
                <w:sz w:val="20"/>
                <w:szCs w:val="20"/>
              </w:rPr>
            </w:pPr>
            <w:r w:rsidDel="00000000" w:rsidR="00000000" w:rsidRPr="00000000">
              <w:rPr>
                <w:sz w:val="20"/>
                <w:szCs w:val="20"/>
                <w:rtl w:val="0"/>
              </w:rPr>
              <w:t xml:space="preserve">long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widowControl w:val="0"/>
              <w:spacing w:line="240" w:lineRule="auto"/>
              <w:rPr>
                <w:sz w:val="20"/>
                <w:szCs w:val="20"/>
              </w:rPr>
            </w:pPr>
            <w:r w:rsidDel="00000000" w:rsidR="00000000" w:rsidRPr="00000000">
              <w:rPr>
                <w:sz w:val="20"/>
                <w:szCs w:val="20"/>
                <w:rtl w:val="0"/>
              </w:rPr>
              <w:t xml:space="preserve">float</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widowControl w:val="0"/>
              <w:spacing w:line="240" w:lineRule="auto"/>
              <w:rPr>
                <w:sz w:val="20"/>
                <w:szCs w:val="20"/>
              </w:rPr>
            </w:pPr>
            <w:r w:rsidDel="00000000" w:rsidR="00000000" w:rsidRPr="00000000">
              <w:rPr>
                <w:sz w:val="20"/>
                <w:szCs w:val="20"/>
                <w:rtl w:val="0"/>
              </w:rPr>
              <w:t xml:space="preserve">12345.6789f</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widowControl w:val="0"/>
              <w:spacing w:line="240" w:lineRule="auto"/>
              <w:rPr>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D">
            <w:pPr>
              <w:widowControl w:val="0"/>
              <w:spacing w:line="240" w:lineRule="auto"/>
              <w:rPr>
                <w:sz w:val="20"/>
                <w:szCs w:val="20"/>
              </w:rPr>
            </w:pPr>
            <w:r w:rsidDel="00000000" w:rsidR="00000000" w:rsidRPr="00000000">
              <w:rPr>
                <w:sz w:val="20"/>
                <w:szCs w:val="20"/>
                <w:rtl w:val="0"/>
              </w:rPr>
              <w:t xml:space="preserve">long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widowControl w:val="0"/>
              <w:spacing w:line="240" w:lineRule="auto"/>
              <w:rPr>
                <w:sz w:val="20"/>
                <w:szCs w:val="20"/>
              </w:rPr>
            </w:pPr>
            <w:r w:rsidDel="00000000" w:rsidR="00000000" w:rsidRPr="00000000">
              <w:rPr>
                <w:sz w:val="20"/>
                <w:szCs w:val="20"/>
                <w:rtl w:val="0"/>
              </w:rPr>
              <w:t xml:space="preserve">float</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widowControl w:val="0"/>
              <w:spacing w:line="240" w:lineRule="auto"/>
              <w:rPr>
                <w:sz w:val="20"/>
                <w:szCs w:val="20"/>
              </w:rPr>
            </w:pPr>
            <w:r w:rsidDel="00000000" w:rsidR="00000000" w:rsidRPr="00000000">
              <w:rPr>
                <w:sz w:val="20"/>
                <w:szCs w:val="20"/>
                <w:rtl w:val="0"/>
              </w:rPr>
              <w:t xml:space="preserve">Max float</w:t>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widowControl w:val="0"/>
              <w:spacing w:line="240" w:lineRule="auto"/>
              <w:rPr>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4">
            <w:pPr>
              <w:widowControl w:val="0"/>
              <w:spacing w:line="240" w:lineRule="auto"/>
              <w:rPr>
                <w:sz w:val="20"/>
                <w:szCs w:val="20"/>
              </w:rPr>
            </w:pPr>
            <w:r w:rsidDel="00000000" w:rsidR="00000000" w:rsidRPr="00000000">
              <w:rPr>
                <w:sz w:val="20"/>
                <w:szCs w:val="20"/>
                <w:rtl w:val="0"/>
              </w:rPr>
              <w:t xml:space="preserve">float</w:t>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widowControl w:val="0"/>
              <w:spacing w:line="240" w:lineRule="auto"/>
              <w:rPr>
                <w:sz w:val="20"/>
                <w:szCs w:val="20"/>
              </w:rPr>
            </w:pPr>
            <w:r w:rsidDel="00000000" w:rsidR="00000000" w:rsidRPr="00000000">
              <w:rPr>
                <w:sz w:val="20"/>
                <w:szCs w:val="20"/>
                <w:rtl w:val="0"/>
              </w:rPr>
              <w:t xml:space="preserve">long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widowControl w:val="0"/>
              <w:spacing w:line="240" w:lineRule="auto"/>
              <w:rPr>
                <w:sz w:val="20"/>
                <w:szCs w:val="20"/>
              </w:rPr>
            </w:pPr>
            <w:r w:rsidDel="00000000" w:rsidR="00000000" w:rsidRPr="00000000">
              <w:rPr>
                <w:sz w:val="20"/>
                <w:szCs w:val="20"/>
                <w:rtl w:val="0"/>
              </w:rPr>
              <w:t xml:space="preserve">Max long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widowControl w:val="0"/>
              <w:spacing w:line="240" w:lineRule="auto"/>
              <w:rPr>
                <w:sz w:val="20"/>
                <w:szCs w:val="20"/>
              </w:rPr>
            </w:pPr>
            <w:r w:rsidDel="00000000" w:rsidR="00000000" w:rsidRPr="00000000">
              <w:rPr>
                <w:sz w:val="20"/>
                <w:szCs w:val="20"/>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widowControl w:val="0"/>
              <w:spacing w:line="240" w:lineRule="auto"/>
              <w:rPr>
                <w:sz w:val="20"/>
                <w:szCs w:val="20"/>
              </w:rPr>
            </w:pPr>
            <w:r w:rsidDel="00000000" w:rsidR="00000000" w:rsidRPr="00000000">
              <w:rPr>
                <w:rtl w:val="0"/>
              </w:rPr>
            </w:r>
          </w:p>
        </w:tc>
      </w:tr>
    </w:tbl>
    <w:p w:rsidR="00000000" w:rsidDel="00000000" w:rsidP="00000000" w:rsidRDefault="00000000" w:rsidRPr="00000000" w14:paraId="000000BB">
      <w:pPr>
        <w:spacing w:line="240" w:lineRule="auto"/>
        <w:ind w:left="-540" w:right="-620" w:firstLine="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For each row in the table, write 4 lines in main() like the example below. These lines should be:</w:t>
      </w:r>
    </w:p>
    <w:p w:rsidR="00000000" w:rsidDel="00000000" w:rsidP="00000000" w:rsidRDefault="00000000" w:rsidRPr="00000000" w14:paraId="000000BC">
      <w:pPr>
        <w:numPr>
          <w:ilvl w:val="0"/>
          <w:numId w:val="4"/>
        </w:numPr>
        <w:spacing w:line="240" w:lineRule="auto"/>
        <w:ind w:left="720" w:right="-620" w:hanging="360"/>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A comment.</w:t>
      </w:r>
      <w:r w:rsidDel="00000000" w:rsidR="00000000" w:rsidRPr="00000000">
        <w:rPr>
          <w:rtl w:val="0"/>
        </w:rPr>
      </w:r>
    </w:p>
    <w:p w:rsidR="00000000" w:rsidDel="00000000" w:rsidP="00000000" w:rsidRDefault="00000000" w:rsidRPr="00000000" w14:paraId="000000BD">
      <w:pPr>
        <w:numPr>
          <w:ilvl w:val="0"/>
          <w:numId w:val="4"/>
        </w:numPr>
        <w:spacing w:line="240" w:lineRule="auto"/>
        <w:ind w:left="720" w:right="-620" w:hanging="360"/>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An assignment to a variable of the RHS type.</w:t>
      </w:r>
      <w:r w:rsidDel="00000000" w:rsidR="00000000" w:rsidRPr="00000000">
        <w:rPr>
          <w:rtl w:val="0"/>
        </w:rPr>
      </w:r>
    </w:p>
    <w:p w:rsidR="00000000" w:rsidDel="00000000" w:rsidP="00000000" w:rsidRDefault="00000000" w:rsidRPr="00000000" w14:paraId="000000BE">
      <w:pPr>
        <w:numPr>
          <w:ilvl w:val="0"/>
          <w:numId w:val="4"/>
        </w:numPr>
        <w:spacing w:line="240" w:lineRule="auto"/>
        <w:ind w:left="720" w:right="-620" w:hanging="360"/>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An assignment of the variable in the line above, to a variable of the LHS type. You might need a cast here.</w:t>
      </w:r>
      <w:r w:rsidDel="00000000" w:rsidR="00000000" w:rsidRPr="00000000">
        <w:rPr>
          <w:rtl w:val="0"/>
        </w:rPr>
      </w:r>
    </w:p>
    <w:p w:rsidR="00000000" w:rsidDel="00000000" w:rsidP="00000000" w:rsidRDefault="00000000" w:rsidRPr="00000000" w14:paraId="000000BF">
      <w:pPr>
        <w:numPr>
          <w:ilvl w:val="0"/>
          <w:numId w:val="4"/>
        </w:numPr>
        <w:spacing w:line="240" w:lineRule="auto"/>
        <w:ind w:left="720" w:right="-620" w:hanging="360"/>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A println that shows the values of the 2 variables.</w:t>
      </w:r>
      <w:r w:rsidDel="00000000" w:rsidR="00000000" w:rsidRPr="00000000">
        <w:rPr>
          <w:rtl w:val="0"/>
        </w:rPr>
      </w:r>
    </w:p>
    <w:p w:rsidR="00000000" w:rsidDel="00000000" w:rsidP="00000000" w:rsidRDefault="00000000" w:rsidRPr="00000000" w14:paraId="000000C0">
      <w:pPr>
        <w:spacing w:line="240" w:lineRule="auto"/>
        <w:ind w:left="-540" w:right="-620" w:firstLine="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For example, your code for the 1</w:t>
      </w:r>
      <w:r w:rsidDel="00000000" w:rsidR="00000000" w:rsidRPr="00000000">
        <w:rPr>
          <w:rFonts w:ascii="Cambria" w:cs="Cambria" w:eastAsia="Cambria" w:hAnsi="Cambria"/>
          <w:sz w:val="24"/>
          <w:szCs w:val="24"/>
          <w:vertAlign w:val="superscript"/>
          <w:rtl w:val="0"/>
        </w:rPr>
        <w:t xml:space="preserve">st</w:t>
      </w:r>
      <w:r w:rsidDel="00000000" w:rsidR="00000000" w:rsidRPr="00000000">
        <w:rPr>
          <w:rFonts w:ascii="Cambria" w:cs="Cambria" w:eastAsia="Cambria" w:hAnsi="Cambria"/>
          <w:sz w:val="24"/>
          <w:szCs w:val="24"/>
          <w:rtl w:val="0"/>
        </w:rPr>
        <w:t xml:space="preserve"> row might be the following:</w:t>
      </w:r>
    </w:p>
    <w:p w:rsidR="00000000" w:rsidDel="00000000" w:rsidP="00000000" w:rsidRDefault="00000000" w:rsidRPr="00000000" w14:paraId="000000C1">
      <w:pPr>
        <w:ind w:left="-540" w:right="-620" w:firstLine="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C2">
      <w:pPr>
        <w:ind w:left="180" w:right="-620" w:firstLine="0"/>
        <w:rPr>
          <w:rFonts w:ascii="Courier New" w:cs="Courier New" w:eastAsia="Courier New" w:hAnsi="Courier New"/>
          <w:color w:val="3f7f5f"/>
          <w:sz w:val="20"/>
          <w:szCs w:val="20"/>
        </w:rPr>
      </w:pPr>
      <w:r w:rsidDel="00000000" w:rsidR="00000000" w:rsidRPr="00000000">
        <w:rPr>
          <w:rFonts w:ascii="Courier New" w:cs="Courier New" w:eastAsia="Courier New" w:hAnsi="Courier New"/>
          <w:color w:val="3f7f5f"/>
          <w:sz w:val="20"/>
          <w:szCs w:val="20"/>
          <w:rtl w:val="0"/>
        </w:rPr>
        <w:t xml:space="preserve">// int = long;</w:t>
      </w:r>
    </w:p>
    <w:p w:rsidR="00000000" w:rsidDel="00000000" w:rsidP="00000000" w:rsidRDefault="00000000" w:rsidRPr="00000000" w14:paraId="000000C3">
      <w:pPr>
        <w:ind w:left="180" w:right="-620" w:firstLine="0"/>
        <w:rPr>
          <w:rFonts w:ascii="Courier New" w:cs="Courier New" w:eastAsia="Courier New" w:hAnsi="Courier New"/>
          <w:sz w:val="20"/>
          <w:szCs w:val="20"/>
        </w:rPr>
      </w:pPr>
      <w:r w:rsidDel="00000000" w:rsidR="00000000" w:rsidRPr="00000000">
        <w:rPr>
          <w:rFonts w:ascii="Courier New" w:cs="Courier New" w:eastAsia="Courier New" w:hAnsi="Courier New"/>
          <w:color w:val="7f0055"/>
          <w:sz w:val="20"/>
          <w:szCs w:val="20"/>
          <w:rtl w:val="0"/>
        </w:rPr>
        <w:t xml:space="preserve">long</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6a3e3e"/>
          <w:sz w:val="20"/>
          <w:szCs w:val="20"/>
          <w:rtl w:val="0"/>
        </w:rPr>
        <w:t xml:space="preserve">l</w:t>
      </w:r>
      <w:r w:rsidDel="00000000" w:rsidR="00000000" w:rsidRPr="00000000">
        <w:rPr>
          <w:rFonts w:ascii="Courier New" w:cs="Courier New" w:eastAsia="Courier New" w:hAnsi="Courier New"/>
          <w:sz w:val="20"/>
          <w:szCs w:val="20"/>
          <w:rtl w:val="0"/>
        </w:rPr>
        <w:t xml:space="preserve"> = Long.</w:t>
      </w:r>
      <w:r w:rsidDel="00000000" w:rsidR="00000000" w:rsidRPr="00000000">
        <w:rPr>
          <w:rFonts w:ascii="Courier New" w:cs="Courier New" w:eastAsia="Courier New" w:hAnsi="Courier New"/>
          <w:i w:val="1"/>
          <w:color w:val="0000c0"/>
          <w:sz w:val="20"/>
          <w:szCs w:val="20"/>
          <w:rtl w:val="0"/>
        </w:rPr>
        <w:t xml:space="preserve">MAX_VALUE</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0C4">
      <w:pPr>
        <w:ind w:left="180" w:right="-620" w:firstLine="0"/>
        <w:rPr>
          <w:rFonts w:ascii="Courier New" w:cs="Courier New" w:eastAsia="Courier New" w:hAnsi="Courier New"/>
          <w:sz w:val="20"/>
          <w:szCs w:val="20"/>
        </w:rPr>
      </w:pPr>
      <w:r w:rsidDel="00000000" w:rsidR="00000000" w:rsidRPr="00000000">
        <w:rPr>
          <w:rFonts w:ascii="Courier New" w:cs="Courier New" w:eastAsia="Courier New" w:hAnsi="Courier New"/>
          <w:color w:val="7f0055"/>
          <w:sz w:val="20"/>
          <w:szCs w:val="20"/>
          <w:rtl w:val="0"/>
        </w:rPr>
        <w:t xml:space="preserve">int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6a3e3e"/>
          <w:sz w:val="20"/>
          <w:szCs w:val="20"/>
          <w:rtl w:val="0"/>
        </w:rPr>
        <w:t xml:space="preserve">i</w:t>
      </w:r>
      <w:r w:rsidDel="00000000" w:rsidR="00000000" w:rsidRPr="00000000">
        <w:rPr>
          <w:rFonts w:ascii="Courier New" w:cs="Courier New" w:eastAsia="Courier New" w:hAnsi="Courier New"/>
          <w:sz w:val="20"/>
          <w:szCs w:val="20"/>
          <w:rtl w:val="0"/>
        </w:rPr>
        <w:t xml:space="preserve"> = (</w:t>
      </w:r>
      <w:r w:rsidDel="00000000" w:rsidR="00000000" w:rsidRPr="00000000">
        <w:rPr>
          <w:rFonts w:ascii="Courier New" w:cs="Courier New" w:eastAsia="Courier New" w:hAnsi="Courier New"/>
          <w:color w:val="7f0055"/>
          <w:sz w:val="20"/>
          <w:szCs w:val="20"/>
          <w:rtl w:val="0"/>
        </w:rPr>
        <w:t xml:space="preserve">int</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6a3e3e"/>
          <w:sz w:val="20"/>
          <w:szCs w:val="20"/>
          <w:rtl w:val="0"/>
        </w:rPr>
        <w:t xml:space="preserve">l</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0C5">
      <w:pPr>
        <w:ind w:left="180" w:right="-620" w:firstLine="0"/>
        <w:rPr>
          <w:rFonts w:ascii="Courier New" w:cs="Courier New" w:eastAsia="Courier New" w:hAnsi="Courier New"/>
          <w:sz w:val="20"/>
          <w:szCs w:val="20"/>
        </w:rPr>
      </w:pPr>
      <w:r w:rsidDel="00000000" w:rsidR="00000000" w:rsidRPr="00000000">
        <w:rPr>
          <w:rFonts w:ascii="Courier New" w:cs="Courier New" w:eastAsia="Courier New" w:hAnsi="Courier New"/>
          <w:i w:val="1"/>
          <w:sz w:val="20"/>
          <w:szCs w:val="20"/>
          <w:rtl w:val="0"/>
        </w:rPr>
        <w:t xml:space="preserve">System.out.println</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2a00ff"/>
          <w:sz w:val="20"/>
          <w:szCs w:val="20"/>
          <w:rtl w:val="0"/>
        </w:rPr>
        <w:t xml:space="preserve">"long to int: "</w:t>
      </w:r>
      <w:r w:rsidDel="00000000" w:rsidR="00000000" w:rsidRPr="00000000">
        <w:rPr>
          <w:rFonts w:ascii="Courier New" w:cs="Courier New" w:eastAsia="Courier New" w:hAnsi="Courier New"/>
          <w:sz w:val="20"/>
          <w:szCs w:val="20"/>
          <w:rtl w:val="0"/>
        </w:rPr>
        <w:t xml:space="preserve"> + </w:t>
      </w:r>
      <w:r w:rsidDel="00000000" w:rsidR="00000000" w:rsidRPr="00000000">
        <w:rPr>
          <w:rFonts w:ascii="Courier New" w:cs="Courier New" w:eastAsia="Courier New" w:hAnsi="Courier New"/>
          <w:color w:val="6a3e3e"/>
          <w:sz w:val="20"/>
          <w:szCs w:val="20"/>
          <w:rtl w:val="0"/>
        </w:rPr>
        <w:t xml:space="preserve">l</w:t>
      </w:r>
      <w:r w:rsidDel="00000000" w:rsidR="00000000" w:rsidRPr="00000000">
        <w:rPr>
          <w:rFonts w:ascii="Courier New" w:cs="Courier New" w:eastAsia="Courier New" w:hAnsi="Courier New"/>
          <w:sz w:val="20"/>
          <w:szCs w:val="20"/>
          <w:rtl w:val="0"/>
        </w:rPr>
        <w:t xml:space="preserve"> + </w:t>
      </w:r>
      <w:r w:rsidDel="00000000" w:rsidR="00000000" w:rsidRPr="00000000">
        <w:rPr>
          <w:rFonts w:ascii="Courier New" w:cs="Courier New" w:eastAsia="Courier New" w:hAnsi="Courier New"/>
          <w:color w:val="2a00ff"/>
          <w:sz w:val="20"/>
          <w:szCs w:val="20"/>
          <w:rtl w:val="0"/>
        </w:rPr>
        <w:t xml:space="preserve">", "</w:t>
      </w:r>
      <w:r w:rsidDel="00000000" w:rsidR="00000000" w:rsidRPr="00000000">
        <w:rPr>
          <w:rFonts w:ascii="Courier New" w:cs="Courier New" w:eastAsia="Courier New" w:hAnsi="Courier New"/>
          <w:sz w:val="20"/>
          <w:szCs w:val="20"/>
          <w:rtl w:val="0"/>
        </w:rPr>
        <w:t xml:space="preserve"> + </w:t>
      </w:r>
      <w:r w:rsidDel="00000000" w:rsidR="00000000" w:rsidRPr="00000000">
        <w:rPr>
          <w:rFonts w:ascii="Courier New" w:cs="Courier New" w:eastAsia="Courier New" w:hAnsi="Courier New"/>
          <w:color w:val="6a3e3e"/>
          <w:sz w:val="20"/>
          <w:szCs w:val="20"/>
          <w:rtl w:val="0"/>
        </w:rPr>
        <w:t xml:space="preserve">i</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0C6">
      <w:pPr>
        <w:ind w:left="-540" w:right="-620" w:firstLine="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C7">
      <w:pPr>
        <w:ind w:left="-540" w:right="-620" w:firstLine="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The “truncate or round” column is for rows where you assign a type that has value to the right of the decimal point, to a type that doesn’t. “Truncate” means to ignore the value to the right of the decimal point. Determine which operation Java uses. For the last column, enter one word for each row: “exactly”, “approximately”, or “different”. </w:t>
      </w:r>
    </w:p>
    <w:p w:rsidR="00000000" w:rsidDel="00000000" w:rsidP="00000000" w:rsidRDefault="00000000" w:rsidRPr="00000000" w14:paraId="000000C8">
      <w:pPr>
        <w:pStyle w:val="Heading1"/>
        <w:ind w:left="-540" w:right="-620" w:firstLine="0"/>
        <w:rPr>
          <w:rFonts w:ascii="Cambria" w:cs="Cambria" w:eastAsia="Cambria" w:hAnsi="Cambria"/>
          <w:color w:val="0000ff"/>
        </w:rPr>
      </w:pPr>
      <w:bookmarkStart w:colFirst="0" w:colLast="0" w:name="_heading=h.1t3h5sf" w:id="10"/>
      <w:bookmarkEnd w:id="10"/>
      <w:r w:rsidDel="00000000" w:rsidR="00000000" w:rsidRPr="00000000">
        <w:rPr>
          <w:rFonts w:ascii="Cambria" w:cs="Cambria" w:eastAsia="Cambria" w:hAnsi="Cambria"/>
          <w:color w:val="0000ff"/>
          <w:rtl w:val="0"/>
        </w:rPr>
        <w:t xml:space="preserve">Section4: Converting and Casting with Objects</w:t>
      </w:r>
      <w:r w:rsidDel="00000000" w:rsidR="00000000" w:rsidRPr="00000000">
        <w:rPr>
          <w:rFonts w:ascii="Cambria" w:cs="Cambria" w:eastAsia="Cambria" w:hAnsi="Cambria"/>
          <w:color w:val="0000ff"/>
          <w:sz w:val="24"/>
          <w:szCs w:val="24"/>
          <w:rtl w:val="0"/>
        </w:rPr>
        <w:t xml:space="preserve">(</w:t>
      </w:r>
      <w:r w:rsidDel="00000000" w:rsidR="00000000" w:rsidRPr="00000000">
        <w:rPr>
          <w:color w:val="0000ff"/>
          <w:sz w:val="22"/>
          <w:szCs w:val="22"/>
          <w:rtl w:val="0"/>
        </w:rPr>
        <w:t xml:space="preserve">20 min)</w:t>
      </w:r>
      <w:r w:rsidDel="00000000" w:rsidR="00000000" w:rsidRPr="00000000">
        <w:rPr>
          <w:rtl w:val="0"/>
        </w:rPr>
      </w:r>
    </w:p>
    <w:p w:rsidR="00000000" w:rsidDel="00000000" w:rsidP="00000000" w:rsidRDefault="00000000" w:rsidRPr="00000000" w14:paraId="000000C9">
      <w:pPr>
        <w:ind w:left="-540" w:right="-620" w:firstLine="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Now you will do some experiments with converting and casting with objects and references.</w:t>
      </w:r>
    </w:p>
    <w:p w:rsidR="00000000" w:rsidDel="00000000" w:rsidP="00000000" w:rsidRDefault="00000000" w:rsidRPr="00000000" w14:paraId="000000CA">
      <w:pPr>
        <w:numPr>
          <w:ilvl w:val="0"/>
          <w:numId w:val="5"/>
        </w:numPr>
        <w:ind w:left="720" w:right="-620" w:hanging="360"/>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In src, create a new package called “birds”.</w:t>
      </w:r>
      <w:r w:rsidDel="00000000" w:rsidR="00000000" w:rsidRPr="00000000">
        <w:rPr>
          <w:rtl w:val="0"/>
        </w:rPr>
      </w:r>
    </w:p>
    <w:p w:rsidR="00000000" w:rsidDel="00000000" w:rsidP="00000000" w:rsidRDefault="00000000" w:rsidRPr="00000000" w14:paraId="000000CB">
      <w:pPr>
        <w:numPr>
          <w:ilvl w:val="0"/>
          <w:numId w:val="5"/>
        </w:numPr>
        <w:ind w:left="720" w:right="-620" w:hanging="360"/>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Create a public interface called Flyer with one method, </w:t>
      </w:r>
      <w:r w:rsidDel="00000000" w:rsidR="00000000" w:rsidRPr="00000000">
        <w:rPr>
          <w:rFonts w:ascii="Courier New" w:cs="Courier New" w:eastAsia="Courier New" w:hAnsi="Courier New"/>
          <w:sz w:val="24"/>
          <w:szCs w:val="24"/>
          <w:rtl w:val="0"/>
        </w:rPr>
        <w:t xml:space="preserve">public void fly();</w:t>
      </w:r>
      <w:r w:rsidDel="00000000" w:rsidR="00000000" w:rsidRPr="00000000">
        <w:rPr>
          <w:rtl w:val="0"/>
        </w:rPr>
      </w:r>
    </w:p>
    <w:p w:rsidR="00000000" w:rsidDel="00000000" w:rsidP="00000000" w:rsidRDefault="00000000" w:rsidRPr="00000000" w14:paraId="000000CC">
      <w:pPr>
        <w:numPr>
          <w:ilvl w:val="0"/>
          <w:numId w:val="5"/>
        </w:numPr>
        <w:ind w:left="720" w:right="-620" w:hanging="360"/>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Create a public class Bird that implements the Flyer Interface. </w:t>
      </w:r>
      <w:r w:rsidDel="00000000" w:rsidR="00000000" w:rsidRPr="00000000">
        <w:rPr>
          <w:rtl w:val="0"/>
        </w:rPr>
      </w:r>
    </w:p>
    <w:p w:rsidR="00000000" w:rsidDel="00000000" w:rsidP="00000000" w:rsidRDefault="00000000" w:rsidRPr="00000000" w14:paraId="000000CD">
      <w:pPr>
        <w:numPr>
          <w:ilvl w:val="1"/>
          <w:numId w:val="5"/>
        </w:numPr>
        <w:ind w:left="1440" w:right="-620" w:hanging="360"/>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If you need a reminder about interfaces, look back to the lecture notes.</w:t>
      </w:r>
      <w:r w:rsidDel="00000000" w:rsidR="00000000" w:rsidRPr="00000000">
        <w:rPr>
          <w:rtl w:val="0"/>
        </w:rPr>
      </w:r>
    </w:p>
    <w:p w:rsidR="00000000" w:rsidDel="00000000" w:rsidP="00000000" w:rsidRDefault="00000000" w:rsidRPr="00000000" w14:paraId="000000CE">
      <w:pPr>
        <w:numPr>
          <w:ilvl w:val="1"/>
          <w:numId w:val="5"/>
        </w:numPr>
        <w:ind w:left="1440" w:right="-620" w:hanging="360"/>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The fly() method should print “flap flap” to the console.</w:t>
      </w:r>
      <w:r w:rsidDel="00000000" w:rsidR="00000000" w:rsidRPr="00000000">
        <w:rPr>
          <w:rtl w:val="0"/>
        </w:rPr>
      </w:r>
    </w:p>
    <w:p w:rsidR="00000000" w:rsidDel="00000000" w:rsidP="00000000" w:rsidRDefault="00000000" w:rsidRPr="00000000" w14:paraId="000000CF">
      <w:pPr>
        <w:numPr>
          <w:ilvl w:val="0"/>
          <w:numId w:val="5"/>
        </w:numPr>
        <w:ind w:left="720" w:right="-620" w:hanging="360"/>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Create a public class Duck that extends Bird. </w:t>
      </w:r>
      <w:r w:rsidDel="00000000" w:rsidR="00000000" w:rsidRPr="00000000">
        <w:rPr>
          <w:rtl w:val="0"/>
        </w:rPr>
      </w:r>
    </w:p>
    <w:p w:rsidR="00000000" w:rsidDel="00000000" w:rsidP="00000000" w:rsidRDefault="00000000" w:rsidRPr="00000000" w14:paraId="000000D0">
      <w:pPr>
        <w:numPr>
          <w:ilvl w:val="1"/>
          <w:numId w:val="5"/>
        </w:numPr>
        <w:ind w:left="1440" w:right="-620" w:hanging="360"/>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Add a public instance method called </w:t>
      </w:r>
      <w:r w:rsidDel="00000000" w:rsidR="00000000" w:rsidRPr="00000000">
        <w:rPr>
          <w:rFonts w:ascii="Courier New" w:cs="Courier New" w:eastAsia="Courier New" w:hAnsi="Courier New"/>
          <w:sz w:val="24"/>
          <w:szCs w:val="24"/>
          <w:rtl w:val="0"/>
        </w:rPr>
        <w:t xml:space="preserve">quack()</w:t>
      </w:r>
      <w:r w:rsidDel="00000000" w:rsidR="00000000" w:rsidRPr="00000000">
        <w:rPr>
          <w:rFonts w:ascii="Cambria" w:cs="Cambria" w:eastAsia="Cambria" w:hAnsi="Cambria"/>
          <w:sz w:val="24"/>
          <w:szCs w:val="24"/>
          <w:rtl w:val="0"/>
        </w:rPr>
        <w:t xml:space="preserve"> that prints out “Quack quack” to the console.</w:t>
      </w:r>
      <w:r w:rsidDel="00000000" w:rsidR="00000000" w:rsidRPr="00000000">
        <w:rPr>
          <w:rtl w:val="0"/>
        </w:rPr>
      </w:r>
    </w:p>
    <w:p w:rsidR="00000000" w:rsidDel="00000000" w:rsidP="00000000" w:rsidRDefault="00000000" w:rsidRPr="00000000" w14:paraId="000000D1">
      <w:pPr>
        <w:numPr>
          <w:ilvl w:val="0"/>
          <w:numId w:val="5"/>
        </w:numPr>
        <w:ind w:left="720" w:right="-620" w:hanging="360"/>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Create a public class Swan that extends Bird. </w:t>
      </w:r>
      <w:r w:rsidDel="00000000" w:rsidR="00000000" w:rsidRPr="00000000">
        <w:rPr>
          <w:rtl w:val="0"/>
        </w:rPr>
      </w:r>
    </w:p>
    <w:p w:rsidR="00000000" w:rsidDel="00000000" w:rsidP="00000000" w:rsidRDefault="00000000" w:rsidRPr="00000000" w14:paraId="000000D2">
      <w:pPr>
        <w:numPr>
          <w:ilvl w:val="1"/>
          <w:numId w:val="5"/>
        </w:numPr>
        <w:ind w:left="1440" w:right="-620" w:hanging="360"/>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Add a public instance method called </w:t>
      </w:r>
      <w:r w:rsidDel="00000000" w:rsidR="00000000" w:rsidRPr="00000000">
        <w:rPr>
          <w:rFonts w:ascii="Courier New" w:cs="Courier New" w:eastAsia="Courier New" w:hAnsi="Courier New"/>
          <w:sz w:val="24"/>
          <w:szCs w:val="24"/>
          <w:rtl w:val="0"/>
        </w:rPr>
        <w:t xml:space="preserve">glide()</w:t>
      </w:r>
      <w:r w:rsidDel="00000000" w:rsidR="00000000" w:rsidRPr="00000000">
        <w:rPr>
          <w:rFonts w:ascii="Cambria" w:cs="Cambria" w:eastAsia="Cambria" w:hAnsi="Cambria"/>
          <w:sz w:val="24"/>
          <w:szCs w:val="24"/>
          <w:rtl w:val="0"/>
        </w:rPr>
        <w:t xml:space="preserve"> that prints out “I’m Graceful” to the console.</w:t>
      </w:r>
      <w:r w:rsidDel="00000000" w:rsidR="00000000" w:rsidRPr="00000000">
        <w:rPr>
          <w:rtl w:val="0"/>
        </w:rPr>
      </w:r>
    </w:p>
    <w:p w:rsidR="00000000" w:rsidDel="00000000" w:rsidP="00000000" w:rsidRDefault="00000000" w:rsidRPr="00000000" w14:paraId="000000D3">
      <w:pPr>
        <w:numPr>
          <w:ilvl w:val="0"/>
          <w:numId w:val="5"/>
        </w:numPr>
        <w:ind w:left="720" w:right="-620" w:hanging="360"/>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Add the following main method in the Swan class.</w:t>
      </w:r>
      <w:r w:rsidDel="00000000" w:rsidR="00000000" w:rsidRPr="00000000">
        <w:rPr>
          <w:rtl w:val="0"/>
        </w:rPr>
      </w:r>
    </w:p>
    <w:p w:rsidR="00000000" w:rsidDel="00000000" w:rsidP="00000000" w:rsidRDefault="00000000" w:rsidRPr="00000000" w14:paraId="000000D4">
      <w:pPr>
        <w:ind w:left="-540" w:right="-620" w:firstLine="1260"/>
        <w:rPr>
          <w:rFonts w:ascii="Courier New" w:cs="Courier New" w:eastAsia="Courier New" w:hAnsi="Courier New"/>
        </w:rPr>
      </w:pPr>
      <w:r w:rsidDel="00000000" w:rsidR="00000000" w:rsidRPr="00000000">
        <w:rPr>
          <w:rFonts w:ascii="Courier New" w:cs="Courier New" w:eastAsia="Courier New" w:hAnsi="Courier New"/>
          <w:rtl w:val="0"/>
        </w:rPr>
        <w:t xml:space="preserve">public static void main(String[] args) {</w:t>
      </w:r>
    </w:p>
    <w:p w:rsidR="00000000" w:rsidDel="00000000" w:rsidP="00000000" w:rsidRDefault="00000000" w:rsidRPr="00000000" w14:paraId="000000D5">
      <w:pPr>
        <w:rPr>
          <w:rFonts w:ascii="Courier New" w:cs="Courier New" w:eastAsia="Courier New" w:hAnsi="Courier New"/>
        </w:rPr>
      </w:pPr>
      <w:r w:rsidDel="00000000" w:rsidR="00000000" w:rsidRPr="00000000">
        <w:rPr>
          <w:rFonts w:ascii="Courier New" w:cs="Courier New" w:eastAsia="Courier New" w:hAnsi="Courier New"/>
          <w:rtl w:val="0"/>
        </w:rPr>
        <w:t xml:space="preserve">      </w:t>
        <w:tab/>
        <w:t xml:space="preserve">Bird duck = new Duck();</w:t>
      </w:r>
    </w:p>
    <w:p w:rsidR="00000000" w:rsidDel="00000000" w:rsidP="00000000" w:rsidRDefault="00000000" w:rsidRPr="00000000" w14:paraId="000000D6">
      <w:pPr>
        <w:ind w:left="720" w:firstLine="720"/>
        <w:rPr>
          <w:rFonts w:ascii="Courier New" w:cs="Courier New" w:eastAsia="Courier New" w:hAnsi="Courier New"/>
        </w:rPr>
      </w:pPr>
      <w:r w:rsidDel="00000000" w:rsidR="00000000" w:rsidRPr="00000000">
        <w:rPr>
          <w:rFonts w:ascii="Courier New" w:cs="Courier New" w:eastAsia="Courier New" w:hAnsi="Courier New"/>
          <w:rtl w:val="0"/>
        </w:rPr>
        <w:t xml:space="preserve">Swan s = new Swan();</w:t>
      </w:r>
    </w:p>
    <w:p w:rsidR="00000000" w:rsidDel="00000000" w:rsidP="00000000" w:rsidRDefault="00000000" w:rsidRPr="00000000" w14:paraId="000000D7">
      <w:pPr>
        <w:rPr>
          <w:rFonts w:ascii="Courier New" w:cs="Courier New" w:eastAsia="Courier New" w:hAnsi="Courier New"/>
        </w:rPr>
      </w:pPr>
      <w:r w:rsidDel="00000000" w:rsidR="00000000" w:rsidRPr="00000000">
        <w:rPr>
          <w:rFonts w:ascii="Courier New" w:cs="Courier New" w:eastAsia="Courier New" w:hAnsi="Courier New"/>
          <w:rtl w:val="0"/>
        </w:rPr>
        <w:t xml:space="preserve">      </w:t>
        <w:tab/>
        <w:t xml:space="preserve">Bird b = s;</w:t>
      </w:r>
    </w:p>
    <w:p w:rsidR="00000000" w:rsidDel="00000000" w:rsidP="00000000" w:rsidRDefault="00000000" w:rsidRPr="00000000" w14:paraId="000000D8">
      <w:pPr>
        <w:rPr>
          <w:rFonts w:ascii="Courier New" w:cs="Courier New" w:eastAsia="Courier New" w:hAnsi="Courier New"/>
        </w:rPr>
      </w:pPr>
      <w:r w:rsidDel="00000000" w:rsidR="00000000" w:rsidRPr="00000000">
        <w:rPr>
          <w:rFonts w:ascii="Courier New" w:cs="Courier New" w:eastAsia="Courier New" w:hAnsi="Courier New"/>
          <w:rtl w:val="0"/>
        </w:rPr>
        <w:t xml:space="preserve">      </w:t>
        <w:tab/>
      </w:r>
    </w:p>
    <w:p w:rsidR="00000000" w:rsidDel="00000000" w:rsidP="00000000" w:rsidRDefault="00000000" w:rsidRPr="00000000" w14:paraId="000000D9">
      <w:pPr>
        <w:rPr>
          <w:rFonts w:ascii="Courier New" w:cs="Courier New" w:eastAsia="Courier New" w:hAnsi="Courier New"/>
        </w:rPr>
      </w:pPr>
      <w:r w:rsidDel="00000000" w:rsidR="00000000" w:rsidRPr="00000000">
        <w:rPr>
          <w:rFonts w:ascii="Courier New" w:cs="Courier New" w:eastAsia="Courier New" w:hAnsi="Courier New"/>
          <w:rtl w:val="0"/>
        </w:rPr>
        <w:tab/>
        <w:tab/>
        <w:t xml:space="preserve">Duck d1 = duck;</w:t>
      </w:r>
    </w:p>
    <w:p w:rsidR="00000000" w:rsidDel="00000000" w:rsidP="00000000" w:rsidRDefault="00000000" w:rsidRPr="00000000" w14:paraId="000000DA">
      <w:pPr>
        <w:rPr>
          <w:rFonts w:ascii="Courier New" w:cs="Courier New" w:eastAsia="Courier New" w:hAnsi="Courier New"/>
        </w:rPr>
      </w:pPr>
      <w:r w:rsidDel="00000000" w:rsidR="00000000" w:rsidRPr="00000000">
        <w:rPr>
          <w:rFonts w:ascii="Courier New" w:cs="Courier New" w:eastAsia="Courier New" w:hAnsi="Courier New"/>
          <w:rtl w:val="0"/>
        </w:rPr>
        <w:tab/>
        <w:tab/>
        <w:t xml:space="preserve">d1.quack();</w:t>
      </w:r>
    </w:p>
    <w:p w:rsidR="00000000" w:rsidDel="00000000" w:rsidP="00000000" w:rsidRDefault="00000000" w:rsidRPr="00000000" w14:paraId="000000DB">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DC">
      <w:pPr>
        <w:ind w:left="720" w:firstLine="720"/>
        <w:rPr>
          <w:rFonts w:ascii="Courier New" w:cs="Courier New" w:eastAsia="Courier New" w:hAnsi="Courier New"/>
        </w:rPr>
      </w:pPr>
      <w:r w:rsidDel="00000000" w:rsidR="00000000" w:rsidRPr="00000000">
        <w:rPr>
          <w:rFonts w:ascii="Courier New" w:cs="Courier New" w:eastAsia="Courier New" w:hAnsi="Courier New"/>
          <w:rtl w:val="0"/>
        </w:rPr>
        <w:t xml:space="preserve">Duck d = b;</w:t>
      </w:r>
    </w:p>
    <w:p w:rsidR="00000000" w:rsidDel="00000000" w:rsidP="00000000" w:rsidRDefault="00000000" w:rsidRPr="00000000" w14:paraId="000000DD">
      <w:pPr>
        <w:rPr>
          <w:rFonts w:ascii="Courier New" w:cs="Courier New" w:eastAsia="Courier New" w:hAnsi="Courier New"/>
        </w:rPr>
      </w:pPr>
      <w:r w:rsidDel="00000000" w:rsidR="00000000" w:rsidRPr="00000000">
        <w:rPr>
          <w:rFonts w:ascii="Courier New" w:cs="Courier New" w:eastAsia="Courier New" w:hAnsi="Courier New"/>
          <w:rtl w:val="0"/>
        </w:rPr>
        <w:t xml:space="preserve">      </w:t>
        <w:tab/>
        <w:t xml:space="preserve">d.quack();</w:t>
        <w:tab/>
      </w:r>
    </w:p>
    <w:p w:rsidR="00000000" w:rsidDel="00000000" w:rsidP="00000000" w:rsidRDefault="00000000" w:rsidRPr="00000000" w14:paraId="000000DE">
      <w:pPr>
        <w:ind w:left="-540" w:right="-620" w:firstLine="0"/>
        <w:rPr>
          <w:rFonts w:ascii="Courier New" w:cs="Courier New" w:eastAsia="Courier New" w:hAnsi="Courier New"/>
          <w:sz w:val="24"/>
          <w:szCs w:val="24"/>
        </w:rPr>
      </w:pPr>
      <w:r w:rsidDel="00000000" w:rsidR="00000000" w:rsidRPr="00000000">
        <w:rPr>
          <w:rFonts w:ascii="Courier New" w:cs="Courier New" w:eastAsia="Courier New" w:hAnsi="Courier New"/>
          <w:rtl w:val="0"/>
        </w:rPr>
        <w:t xml:space="preserve"> </w:t>
        <w:tab/>
        <w:t xml:space="preserve">}</w:t>
      </w:r>
      <w:r w:rsidDel="00000000" w:rsidR="00000000" w:rsidRPr="00000000">
        <w:rPr>
          <w:rtl w:val="0"/>
        </w:rPr>
      </w:r>
    </w:p>
    <w:p w:rsidR="00000000" w:rsidDel="00000000" w:rsidP="00000000" w:rsidRDefault="00000000" w:rsidRPr="00000000" w14:paraId="000000DF">
      <w:pPr>
        <w:numPr>
          <w:ilvl w:val="1"/>
          <w:numId w:val="5"/>
        </w:numPr>
        <w:ind w:left="1440" w:right="-620" w:hanging="360"/>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If you get any compiler errors in assignment lines, fix them by casting. For every line that you fixed by casting, write “Fixed by casting: RHS type = xxxx, LHS type = yyyy, RHS is zzzzzz of LHS”. For zzzzzz, write “subclass” or “superclass”</w:t>
      </w:r>
      <w:r w:rsidDel="00000000" w:rsidR="00000000" w:rsidRPr="00000000">
        <w:rPr>
          <w:rFonts w:ascii="Cambria" w:cs="Cambria" w:eastAsia="Cambria" w:hAnsi="Cambria"/>
          <w:sz w:val="24"/>
          <w:szCs w:val="24"/>
          <w:highlight w:val="cyan"/>
          <w:rtl w:val="0"/>
        </w:rPr>
        <w:t xml:space="preserve">. Check this answer with your lab instructor.</w:t>
      </w:r>
      <w:r w:rsidDel="00000000" w:rsidR="00000000" w:rsidRPr="00000000">
        <w:rPr>
          <w:rtl w:val="0"/>
        </w:rPr>
      </w:r>
    </w:p>
    <w:p w:rsidR="00000000" w:rsidDel="00000000" w:rsidP="00000000" w:rsidRDefault="00000000" w:rsidRPr="00000000" w14:paraId="000000E0">
      <w:pPr>
        <w:numPr>
          <w:ilvl w:val="1"/>
          <w:numId w:val="5"/>
        </w:numPr>
        <w:ind w:left="1440" w:right="-620" w:hanging="360"/>
        <w:rPr>
          <w:rFonts w:ascii="Cambria" w:cs="Cambria" w:eastAsia="Cambria" w:hAnsi="Cambria"/>
          <w:sz w:val="24"/>
          <w:szCs w:val="24"/>
          <w:u w:val="none"/>
        </w:rPr>
      </w:pPr>
      <w:r w:rsidDel="00000000" w:rsidR="00000000" w:rsidRPr="00000000">
        <w:rPr>
          <w:rFonts w:ascii="Cambria" w:cs="Cambria" w:eastAsia="Cambria" w:hAnsi="Cambria"/>
          <w:sz w:val="24"/>
          <w:szCs w:val="24"/>
          <w:highlight w:val="cyan"/>
          <w:rtl w:val="0"/>
        </w:rPr>
        <w:t xml:space="preserve">Do you need to cast when the RHS is a superclass of the LHS? Do you need to cast when the RHS is a subclass of the LHS?</w:t>
      </w:r>
      <w:r w:rsidDel="00000000" w:rsidR="00000000" w:rsidRPr="00000000">
        <w:rPr>
          <w:rtl w:val="0"/>
        </w:rPr>
      </w:r>
    </w:p>
    <w:p w:rsidR="00000000" w:rsidDel="00000000" w:rsidP="00000000" w:rsidRDefault="00000000" w:rsidRPr="00000000" w14:paraId="000000E1">
      <w:pPr>
        <w:numPr>
          <w:ilvl w:val="1"/>
          <w:numId w:val="5"/>
        </w:numPr>
        <w:ind w:left="1440" w:hanging="360"/>
      </w:pPr>
      <w:r w:rsidDel="00000000" w:rsidR="00000000" w:rsidRPr="00000000">
        <w:rPr>
          <w:rtl w:val="0"/>
        </w:rPr>
        <w:t xml:space="preserve">Look at Swan’s main() method. Discuss what you think will happen when the line “d1.quack();” executes. What is the class of the object being asked to quack? Does it have a quack() method?</w:t>
      </w:r>
    </w:p>
    <w:p w:rsidR="00000000" w:rsidDel="00000000" w:rsidP="00000000" w:rsidRDefault="00000000" w:rsidRPr="00000000" w14:paraId="000000E2">
      <w:pPr>
        <w:numPr>
          <w:ilvl w:val="1"/>
          <w:numId w:val="5"/>
        </w:numPr>
        <w:ind w:left="1440" w:right="-620" w:hanging="360"/>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Look at Swan’s main() method. Discuss what you think will happen when the line “d.quack();” executes. </w:t>
      </w:r>
      <w:r w:rsidDel="00000000" w:rsidR="00000000" w:rsidRPr="00000000">
        <w:rPr>
          <w:rFonts w:ascii="Cambria" w:cs="Cambria" w:eastAsia="Cambria" w:hAnsi="Cambria"/>
          <w:sz w:val="24"/>
          <w:szCs w:val="24"/>
          <w:highlight w:val="cyan"/>
          <w:rtl w:val="0"/>
        </w:rPr>
        <w:t xml:space="preserve">What is the class of the object being asked to quack? Does it have a quack() method?</w:t>
      </w:r>
      <w:r w:rsidDel="00000000" w:rsidR="00000000" w:rsidRPr="00000000">
        <w:rPr>
          <w:rtl w:val="0"/>
        </w:rPr>
      </w:r>
    </w:p>
    <w:p w:rsidR="00000000" w:rsidDel="00000000" w:rsidP="00000000" w:rsidRDefault="00000000" w:rsidRPr="00000000" w14:paraId="000000E3">
      <w:pPr>
        <w:numPr>
          <w:ilvl w:val="1"/>
          <w:numId w:val="5"/>
        </w:numPr>
        <w:ind w:left="1440" w:right="-620" w:hanging="360"/>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Now run Swan as an application. </w:t>
      </w:r>
      <w:r w:rsidDel="00000000" w:rsidR="00000000" w:rsidRPr="00000000">
        <w:rPr>
          <w:rtl w:val="0"/>
        </w:rPr>
      </w:r>
    </w:p>
    <w:p w:rsidR="00000000" w:rsidDel="00000000" w:rsidP="00000000" w:rsidRDefault="00000000" w:rsidRPr="00000000" w14:paraId="000000E4">
      <w:pPr>
        <w:numPr>
          <w:ilvl w:val="2"/>
          <w:numId w:val="5"/>
        </w:numPr>
        <w:ind w:left="2160" w:right="-620" w:hanging="360"/>
        <w:rPr>
          <w:rFonts w:ascii="Cambria" w:cs="Cambria" w:eastAsia="Cambria" w:hAnsi="Cambria"/>
          <w:sz w:val="24"/>
          <w:szCs w:val="24"/>
          <w:u w:val="none"/>
        </w:rPr>
      </w:pPr>
      <w:r w:rsidDel="00000000" w:rsidR="00000000" w:rsidRPr="00000000">
        <w:rPr>
          <w:rtl w:val="0"/>
        </w:rPr>
        <w:t xml:space="preserve">(First comment </w:t>
      </w:r>
      <w:r w:rsidDel="00000000" w:rsidR="00000000" w:rsidRPr="00000000">
        <w:rPr>
          <w:b w:val="1"/>
          <w:u w:val="single"/>
          <w:rtl w:val="0"/>
        </w:rPr>
        <w:t xml:space="preserve">out</w:t>
      </w:r>
      <w:r w:rsidDel="00000000" w:rsidR="00000000" w:rsidRPr="00000000">
        <w:rPr>
          <w:rtl w:val="0"/>
        </w:rPr>
        <w:t xml:space="preserve"> the last two lines: Duck d = b; and d.quack();) </w:t>
      </w:r>
      <w:r w:rsidDel="00000000" w:rsidR="00000000" w:rsidRPr="00000000">
        <w:rPr>
          <w:rFonts w:ascii="Cambria" w:cs="Cambria" w:eastAsia="Cambria" w:hAnsi="Cambria"/>
          <w:sz w:val="24"/>
          <w:szCs w:val="24"/>
          <w:highlight w:val="cyan"/>
          <w:rtl w:val="0"/>
        </w:rPr>
        <w:t xml:space="preserve">What happened when the line “d1.quack();” executed?</w:t>
      </w:r>
      <w:r w:rsidDel="00000000" w:rsidR="00000000" w:rsidRPr="00000000">
        <w:rPr>
          <w:rtl w:val="0"/>
        </w:rPr>
      </w:r>
    </w:p>
    <w:p w:rsidR="00000000" w:rsidDel="00000000" w:rsidP="00000000" w:rsidRDefault="00000000" w:rsidRPr="00000000" w14:paraId="000000E5">
      <w:pPr>
        <w:numPr>
          <w:ilvl w:val="2"/>
          <w:numId w:val="5"/>
        </w:numPr>
        <w:ind w:left="2160" w:right="-62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(uncomment the last two lines)</w:t>
      </w:r>
      <w:r w:rsidDel="00000000" w:rsidR="00000000" w:rsidRPr="00000000">
        <w:rPr>
          <w:rFonts w:ascii="Cambria" w:cs="Cambria" w:eastAsia="Cambria" w:hAnsi="Cambria"/>
          <w:sz w:val="24"/>
          <w:szCs w:val="24"/>
          <w:highlight w:val="cyan"/>
          <w:rtl w:val="0"/>
        </w:rPr>
        <w:t xml:space="preserve">What happened when the line “d.quack();” executed?  </w:t>
      </w:r>
    </w:p>
    <w:p w:rsidR="00000000" w:rsidDel="00000000" w:rsidP="00000000" w:rsidRDefault="00000000" w:rsidRPr="00000000" w14:paraId="000000E6">
      <w:pPr>
        <w:numPr>
          <w:ilvl w:val="2"/>
          <w:numId w:val="5"/>
        </w:numPr>
        <w:ind w:left="2160" w:right="-620" w:hanging="360"/>
        <w:rPr>
          <w:rFonts w:ascii="Cambria" w:cs="Cambria" w:eastAsia="Cambria" w:hAnsi="Cambria"/>
          <w:sz w:val="24"/>
          <w:szCs w:val="24"/>
        </w:rPr>
      </w:pPr>
      <w:r w:rsidDel="00000000" w:rsidR="00000000" w:rsidRPr="00000000">
        <w:rPr>
          <w:rtl w:val="0"/>
        </w:rPr>
        <w:t xml:space="preserve">(comment </w:t>
      </w:r>
      <w:r w:rsidDel="00000000" w:rsidR="00000000" w:rsidRPr="00000000">
        <w:rPr>
          <w:b w:val="1"/>
          <w:u w:val="single"/>
          <w:rtl w:val="0"/>
        </w:rPr>
        <w:t xml:space="preserve">out</w:t>
      </w:r>
      <w:r w:rsidDel="00000000" w:rsidR="00000000" w:rsidRPr="00000000">
        <w:rPr>
          <w:rtl w:val="0"/>
        </w:rPr>
        <w:t xml:space="preserve"> the last  line only : d.quack(); ) </w:t>
      </w:r>
      <w:r w:rsidDel="00000000" w:rsidR="00000000" w:rsidRPr="00000000">
        <w:rPr>
          <w:rFonts w:ascii="Cambria" w:cs="Cambria" w:eastAsia="Cambria" w:hAnsi="Cambria"/>
          <w:sz w:val="24"/>
          <w:szCs w:val="24"/>
          <w:highlight w:val="cyan"/>
          <w:rtl w:val="0"/>
        </w:rPr>
        <w:t xml:space="preserve">What happened when you</w:t>
      </w:r>
      <w:r w:rsidDel="00000000" w:rsidR="00000000" w:rsidRPr="00000000">
        <w:rPr>
          <w:highlight w:val="cyan"/>
          <w:rtl w:val="0"/>
        </w:rPr>
        <w:t xml:space="preserve"> </w:t>
      </w:r>
      <w:r w:rsidDel="00000000" w:rsidR="00000000" w:rsidRPr="00000000">
        <w:rPr>
          <w:rFonts w:ascii="Cambria" w:cs="Cambria" w:eastAsia="Cambria" w:hAnsi="Cambria"/>
          <w:sz w:val="24"/>
          <w:szCs w:val="24"/>
          <w:highlight w:val="cyan"/>
          <w:rtl w:val="0"/>
        </w:rPr>
        <w:t xml:space="preserve">run the main method in Swan. what do you conclude? </w:t>
      </w:r>
    </w:p>
    <w:p w:rsidR="00000000" w:rsidDel="00000000" w:rsidP="00000000" w:rsidRDefault="00000000" w:rsidRPr="00000000" w14:paraId="000000E7">
      <w:pPr>
        <w:ind w:left="-540" w:right="-620" w:firstLine="0"/>
        <w:rPr>
          <w:rFonts w:ascii="Cambria" w:cs="Cambria" w:eastAsia="Cambria" w:hAnsi="Cambria"/>
          <w:i w:val="1"/>
          <w:sz w:val="24"/>
          <w:szCs w:val="24"/>
        </w:rPr>
      </w:pPr>
      <w:r w:rsidDel="00000000" w:rsidR="00000000" w:rsidRPr="00000000">
        <w:rPr>
          <w:rFonts w:ascii="Cambria" w:cs="Cambria" w:eastAsia="Cambria" w:hAnsi="Cambria"/>
          <w:sz w:val="24"/>
          <w:szCs w:val="24"/>
          <w:rtl w:val="0"/>
        </w:rPr>
        <w:t xml:space="preserve"> </w:t>
      </w:r>
      <w:r w:rsidDel="00000000" w:rsidR="00000000" w:rsidRPr="00000000">
        <w:rPr>
          <w:rFonts w:ascii="Cambria" w:cs="Cambria" w:eastAsia="Cambria" w:hAnsi="Cambria"/>
          <w:i w:val="1"/>
          <w:sz w:val="24"/>
          <w:szCs w:val="24"/>
          <w:rtl w:val="0"/>
        </w:rPr>
        <w:t xml:space="preserve">Here is another example of encountering Exceptions. Here’s the main point to take away for now: When you cast with primitive types, the risk is that the RHS value might not fit into the new type, and the value might get badly distorted. When you cast with objects and references, the risk is that the new type might not be compatible with the class of the actual object, causing the JVM to throw a ClassCastException.</w:t>
      </w:r>
    </w:p>
    <w:p w:rsidR="00000000" w:rsidDel="00000000" w:rsidP="00000000" w:rsidRDefault="00000000" w:rsidRPr="00000000" w14:paraId="000000E8">
      <w:pPr>
        <w:ind w:left="-540" w:right="-620" w:firstLine="0"/>
        <w:rPr>
          <w:rFonts w:ascii="Cambria" w:cs="Cambria" w:eastAsia="Cambria" w:hAnsi="Cambria"/>
          <w:i w:val="1"/>
          <w:sz w:val="24"/>
          <w:szCs w:val="24"/>
        </w:rPr>
      </w:pPr>
      <w:r w:rsidDel="00000000" w:rsidR="00000000" w:rsidRPr="00000000">
        <w:rPr>
          <w:rtl w:val="0"/>
        </w:rPr>
      </w:r>
    </w:p>
    <w:p w:rsidR="00000000" w:rsidDel="00000000" w:rsidP="00000000" w:rsidRDefault="00000000" w:rsidRPr="00000000" w14:paraId="000000E9">
      <w:pPr>
        <w:ind w:left="-540" w:right="-620" w:firstLine="0"/>
        <w:rPr>
          <w:rFonts w:ascii="Cambria" w:cs="Cambria" w:eastAsia="Cambria" w:hAnsi="Cambria"/>
          <w:i w:val="1"/>
          <w:sz w:val="24"/>
          <w:szCs w:val="24"/>
        </w:rPr>
      </w:pPr>
      <w:r w:rsidDel="00000000" w:rsidR="00000000" w:rsidRPr="00000000">
        <w:rPr>
          <w:rtl w:val="0"/>
        </w:rPr>
      </w:r>
    </w:p>
    <w:p w:rsidR="00000000" w:rsidDel="00000000" w:rsidP="00000000" w:rsidRDefault="00000000" w:rsidRPr="00000000" w14:paraId="000000EA">
      <w:pPr>
        <w:jc w:val="center"/>
        <w:rPr>
          <w:rFonts w:ascii="Cambria" w:cs="Cambria" w:eastAsia="Cambria" w:hAnsi="Cambria"/>
          <w:i w:val="1"/>
          <w:sz w:val="34"/>
          <w:szCs w:val="34"/>
        </w:rPr>
      </w:pPr>
      <w:r w:rsidDel="00000000" w:rsidR="00000000" w:rsidRPr="00000000">
        <w:rPr>
          <w:rFonts w:ascii="Cambria" w:cs="Cambria" w:eastAsia="Cambria" w:hAnsi="Cambria"/>
          <w:b w:val="1"/>
          <w:sz w:val="34"/>
          <w:szCs w:val="34"/>
          <w:rtl w:val="0"/>
        </w:rPr>
        <w:t xml:space="preserve">Please do not forget to submit your new Jar file on Canvas.</w:t>
      </w:r>
      <w:r w:rsidDel="00000000" w:rsidR="00000000" w:rsidRPr="00000000">
        <w:rPr>
          <w:rtl w:val="0"/>
        </w:rPr>
      </w:r>
    </w:p>
    <w:sectPr>
      <w:headerReference r:id="rId30" w:type="default"/>
      <w:footerReference r:id="rId31"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mbria"/>
  <w:font w:name="Courier New"/>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D">
    <w:pPr>
      <w:rPr/>
    </w:pP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0EB">
      <w:pPr>
        <w:spacing w:line="240" w:lineRule="auto"/>
        <w:rPr>
          <w:sz w:val="6"/>
          <w:szCs w:val="6"/>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rFonts w:ascii="Cambria" w:cs="Cambria" w:eastAsia="Cambria" w:hAnsi="Cambria"/>
          <w:sz w:val="20"/>
          <w:szCs w:val="20"/>
          <w:rtl w:val="0"/>
        </w:rPr>
        <w:t xml:space="preserve">Modified from material provided by Dr. Philip Heller and Dr. Cay Horstmann and Dr. Chakarov</w:t>
      </w:r>
      <w:r w:rsidDel="00000000" w:rsidR="00000000" w:rsidRPr="00000000">
        <w:rPr>
          <w:rtl w:val="0"/>
        </w:rPr>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C">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2" Type="http://schemas.openxmlformats.org/officeDocument/2006/relationships/image" Target="media/image11.png"/><Relationship Id="rId21" Type="http://schemas.openxmlformats.org/officeDocument/2006/relationships/image" Target="media/image14.png"/><Relationship Id="rId24" Type="http://schemas.openxmlformats.org/officeDocument/2006/relationships/image" Target="media/image17.png"/><Relationship Id="rId23" Type="http://schemas.openxmlformats.org/officeDocument/2006/relationships/image" Target="media/image1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15.png"/><Relationship Id="rId26" Type="http://schemas.openxmlformats.org/officeDocument/2006/relationships/hyperlink" Target="https://docs.oracle.com/en/java/javase/16/docs/api/java.base/java/lang/Byte.html" TargetMode="External"/><Relationship Id="rId25" Type="http://schemas.openxmlformats.org/officeDocument/2006/relationships/image" Target="media/image13.png"/><Relationship Id="rId28" Type="http://schemas.openxmlformats.org/officeDocument/2006/relationships/hyperlink" Target="https://docs.oracle.com/en/java/javase/16/docs/api/java.base/java/lang/Short.html" TargetMode="External"/><Relationship Id="rId27" Type="http://schemas.openxmlformats.org/officeDocument/2006/relationships/hyperlink" Target="https://docs.oracle.com/en/java/javase/16/docs/api/java.base/java/lang/Byte.html" TargetMode="External"/><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hyperlink" Target="https://docs.oracle.com/en/java/javase/16/docs/api/java.base/java/lang/Short.html" TargetMode="External"/><Relationship Id="rId7" Type="http://schemas.openxmlformats.org/officeDocument/2006/relationships/customXml" Target="../customXML/item1.xml"/><Relationship Id="rId8" Type="http://schemas.openxmlformats.org/officeDocument/2006/relationships/image" Target="media/image10.png"/><Relationship Id="rId31" Type="http://schemas.openxmlformats.org/officeDocument/2006/relationships/footer" Target="footer1.xml"/><Relationship Id="rId30" Type="http://schemas.openxmlformats.org/officeDocument/2006/relationships/header" Target="header1.xml"/><Relationship Id="rId11" Type="http://schemas.openxmlformats.org/officeDocument/2006/relationships/image" Target="media/image6.png"/><Relationship Id="rId10" Type="http://schemas.openxmlformats.org/officeDocument/2006/relationships/image" Target="media/image7.png"/><Relationship Id="rId13" Type="http://schemas.openxmlformats.org/officeDocument/2006/relationships/image" Target="media/image4.png"/><Relationship Id="rId12" Type="http://schemas.openxmlformats.org/officeDocument/2006/relationships/image" Target="media/image2.png"/><Relationship Id="rId15" Type="http://schemas.openxmlformats.org/officeDocument/2006/relationships/image" Target="media/image5.png"/><Relationship Id="rId14" Type="http://schemas.openxmlformats.org/officeDocument/2006/relationships/image" Target="media/image3.png"/><Relationship Id="rId17" Type="http://schemas.openxmlformats.org/officeDocument/2006/relationships/image" Target="media/image1.png"/><Relationship Id="rId16" Type="http://schemas.openxmlformats.org/officeDocument/2006/relationships/image" Target="media/image16.png"/><Relationship Id="rId19" Type="http://schemas.openxmlformats.org/officeDocument/2006/relationships/image" Target="media/image9.png"/><Relationship Id="rId18"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eJbWYUWrv/oPaRwn4lBdPifYOhA==">CgMxLjAyDmguMXJ0eDA3ZW5mdmUxMg5oLjFydHgwN2VuZnZlMTIOaC5qd3EwbTg3dDRvMHQyDmguZHdzeTB2cHc2NXh0MghoLmdqZGd4czIJaC4zMGowemxsMgloLjFmb2I5dGUyCWguM3pueXNoNzIJaC4yZXQ5MnAwMghoLnR5amN3dDIJaC4zZHk2dmttMgloLjF0M2g1c2Y4AGokChRzdWdnZXN0Ljd4OTU2dXA4MzBzYhIMRmFyYW5hayBBYnJpaiQKFHN1Z2dlc3QuY3poZzNmNmtvYWhlEgxGYXJhbmFrIEFicmlyITFNUUpSNGhld1hRdDdFQ2RfUHBVRjNiOS1RYjh3MmJfM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