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9FD5C" w14:textId="680542BC" w:rsidR="0057136C" w:rsidRPr="0057136C" w:rsidRDefault="0057136C" w:rsidP="0057136C">
      <w:pPr>
        <w:jc w:val="center"/>
        <w:rPr>
          <w:rFonts w:ascii="Arial Black" w:hAnsi="Arial Black"/>
          <w:b/>
          <w:bCs/>
          <w:sz w:val="44"/>
          <w:szCs w:val="44"/>
          <w:u w:val="single"/>
        </w:rPr>
      </w:pPr>
      <w:r w:rsidRPr="0057136C">
        <w:rPr>
          <w:rFonts w:ascii="Arial Black" w:hAnsi="Arial Black"/>
          <w:b/>
          <w:bCs/>
          <w:sz w:val="44"/>
          <w:szCs w:val="44"/>
          <w:u w:val="single"/>
        </w:rPr>
        <w:t>DIGITAL LITERACY</w:t>
      </w:r>
    </w:p>
    <w:p w14:paraId="29512E2F" w14:textId="617335AC" w:rsidR="0057136C" w:rsidRPr="00D56F80" w:rsidRDefault="00D56F80" w:rsidP="00D56F80">
      <w:pPr>
        <w:jc w:val="center"/>
        <w:rPr>
          <w:rFonts w:ascii="Arial Black" w:hAnsi="Arial Black"/>
          <w:b/>
          <w:bCs/>
          <w:sz w:val="36"/>
          <w:szCs w:val="36"/>
          <w:u w:val="single"/>
        </w:rPr>
      </w:pPr>
      <w:r w:rsidRPr="00D56F80">
        <w:rPr>
          <w:rFonts w:ascii="Arial Black" w:hAnsi="Arial Black"/>
          <w:b/>
          <w:bCs/>
          <w:sz w:val="36"/>
          <w:szCs w:val="36"/>
          <w:u w:val="single"/>
        </w:rPr>
        <w:t>PROJECT REPORT</w:t>
      </w:r>
    </w:p>
    <w:p w14:paraId="666DB3FE" w14:textId="422D3AF4" w:rsidR="0057136C" w:rsidRPr="00F852D0" w:rsidRDefault="0057136C">
      <w:pPr>
        <w:rPr>
          <w:b/>
          <w:bCs/>
          <w:sz w:val="28"/>
          <w:szCs w:val="28"/>
        </w:rPr>
      </w:pPr>
      <w:r w:rsidRPr="00F852D0">
        <w:rPr>
          <w:b/>
          <w:bCs/>
          <w:sz w:val="28"/>
          <w:szCs w:val="28"/>
        </w:rPr>
        <w:t xml:space="preserve">TASK </w:t>
      </w:r>
      <w:r w:rsidR="00F852D0" w:rsidRPr="00F852D0">
        <w:rPr>
          <w:b/>
          <w:bCs/>
          <w:sz w:val="28"/>
          <w:szCs w:val="28"/>
        </w:rPr>
        <w:t>–</w:t>
      </w:r>
      <w:r w:rsidRPr="00F852D0">
        <w:rPr>
          <w:b/>
          <w:bCs/>
          <w:sz w:val="28"/>
          <w:szCs w:val="28"/>
        </w:rPr>
        <w:t xml:space="preserve"> 1</w:t>
      </w:r>
      <w:r w:rsidR="00F852D0" w:rsidRPr="00F852D0">
        <w:rPr>
          <w:b/>
          <w:bCs/>
          <w:sz w:val="28"/>
          <w:szCs w:val="28"/>
        </w:rPr>
        <w:t xml:space="preserve"> – Infographic</w:t>
      </w:r>
    </w:p>
    <w:p w14:paraId="03A8420A" w14:textId="586A0EBE" w:rsidR="00F852D0" w:rsidRPr="00F852D0" w:rsidRDefault="00F852D0" w:rsidP="00F852D0">
      <w:r w:rsidRPr="00F852D0">
        <w:t>For this task, I used Canva to create a digital literacy awareness infographic. Canva provided a simple and user-friendly interface with various templates, icons, and design elements that helped me organize my ideas clearly. In my infographic, I included key topics such as the meaning of digital literacy, safe internet practices, and the importance of maintaining a positive online presence. I used bullet points, icons, and colo</w:t>
      </w:r>
      <w:r>
        <w:t>u</w:t>
      </w:r>
      <w:r w:rsidRPr="00F852D0">
        <w:t>r highlights to make the content visually appealing and easy to understand.</w:t>
      </w:r>
    </w:p>
    <w:p w14:paraId="68FA2D08" w14:textId="77777777" w:rsidR="00F852D0" w:rsidRPr="00F852D0" w:rsidRDefault="00F852D0" w:rsidP="00F852D0">
      <w:r w:rsidRPr="00F852D0">
        <w:t>While designing the infographic, I found it interesting to present important information in a concise and creative way. The most challenging part was selecting the right amount of content so that it was informative but not overcrowded. This task helped me understand how visual communication can effectively convey important concepts and capture attention. Overall, it improved my ability to use digital tools creatively and enhanced my understanding of digital literacy concepts.</w:t>
      </w:r>
    </w:p>
    <w:p w14:paraId="7A1B00A8" w14:textId="77777777" w:rsidR="00F852D0" w:rsidRDefault="00F852D0"/>
    <w:p w14:paraId="06AADCA0" w14:textId="21B7F785" w:rsidR="0057136C" w:rsidRPr="00F852D0" w:rsidRDefault="0057136C">
      <w:pPr>
        <w:rPr>
          <w:b/>
          <w:bCs/>
          <w:sz w:val="28"/>
          <w:szCs w:val="28"/>
        </w:rPr>
      </w:pPr>
      <w:r w:rsidRPr="00F852D0">
        <w:rPr>
          <w:b/>
          <w:bCs/>
          <w:sz w:val="28"/>
          <w:szCs w:val="28"/>
        </w:rPr>
        <w:t xml:space="preserve">TASK </w:t>
      </w:r>
      <w:r w:rsidR="00F852D0" w:rsidRPr="00F852D0">
        <w:rPr>
          <w:b/>
          <w:bCs/>
          <w:sz w:val="28"/>
          <w:szCs w:val="28"/>
        </w:rPr>
        <w:t>–</w:t>
      </w:r>
      <w:r w:rsidRPr="00F852D0">
        <w:rPr>
          <w:b/>
          <w:bCs/>
          <w:sz w:val="28"/>
          <w:szCs w:val="28"/>
        </w:rPr>
        <w:t xml:space="preserve"> 2</w:t>
      </w:r>
      <w:r w:rsidR="00F852D0" w:rsidRPr="00F852D0">
        <w:rPr>
          <w:b/>
          <w:bCs/>
          <w:sz w:val="28"/>
          <w:szCs w:val="28"/>
        </w:rPr>
        <w:t xml:space="preserve"> – Digital Portfolio</w:t>
      </w:r>
    </w:p>
    <w:p w14:paraId="5A8788C4" w14:textId="77777777" w:rsidR="00F852D0" w:rsidRPr="00F852D0" w:rsidRDefault="00F852D0" w:rsidP="00F852D0">
      <w:r w:rsidRPr="00F852D0">
        <w:t>In this task, I created and updated my profiles on platforms such as GitHub, LinkedIn, and Kaggle. Each of these platforms serves a different purpose in building a professional digital presence. GitHub is used to showcase coding projects and technical work, LinkedIn helps in creating a professional profile and connecting with others, and Kaggle provides opportunities to practice data-related skills.</w:t>
      </w:r>
    </w:p>
    <w:p w14:paraId="1C96B427" w14:textId="77777777" w:rsidR="00F852D0" w:rsidRPr="00F852D0" w:rsidRDefault="00F852D0" w:rsidP="00F852D0">
      <w:r w:rsidRPr="00F852D0">
        <w:t>Setting up these profiles helped me understand the importance of maintaining a professional online identity. I added my educational details, basic information, and started building my profile step by step. Over the next four years, I plan to regularly update these platforms with my projects, achievements, and skills. This will help me build a strong portfolio that can be useful for internships and job opportunities. This task made me realize that digital presence plays a significant role in career growth and professional development.</w:t>
      </w:r>
    </w:p>
    <w:p w14:paraId="27F764F7" w14:textId="77777777" w:rsidR="00F852D0" w:rsidRDefault="00F852D0"/>
    <w:p w14:paraId="6F978504" w14:textId="131BEDCD" w:rsidR="0057136C" w:rsidRPr="00F852D0" w:rsidRDefault="0057136C">
      <w:pPr>
        <w:rPr>
          <w:b/>
          <w:bCs/>
          <w:sz w:val="28"/>
          <w:szCs w:val="28"/>
        </w:rPr>
      </w:pPr>
      <w:r w:rsidRPr="00F852D0">
        <w:rPr>
          <w:b/>
          <w:bCs/>
          <w:sz w:val="28"/>
          <w:szCs w:val="28"/>
        </w:rPr>
        <w:t xml:space="preserve">TASK </w:t>
      </w:r>
      <w:r w:rsidR="00D56F80" w:rsidRPr="00F852D0">
        <w:rPr>
          <w:b/>
          <w:bCs/>
          <w:sz w:val="28"/>
          <w:szCs w:val="28"/>
        </w:rPr>
        <w:t>–</w:t>
      </w:r>
      <w:r w:rsidRPr="00F852D0">
        <w:rPr>
          <w:b/>
          <w:bCs/>
          <w:sz w:val="28"/>
          <w:szCs w:val="28"/>
        </w:rPr>
        <w:t xml:space="preserve"> 3</w:t>
      </w:r>
      <w:r w:rsidR="00F852D0">
        <w:rPr>
          <w:b/>
          <w:bCs/>
          <w:sz w:val="28"/>
          <w:szCs w:val="28"/>
        </w:rPr>
        <w:t xml:space="preserve"> - Platforms</w:t>
      </w:r>
    </w:p>
    <w:p w14:paraId="31CB1EB4" w14:textId="108AA4AB" w:rsidR="00F852D0" w:rsidRPr="00F852D0" w:rsidRDefault="00F852D0" w:rsidP="00F852D0">
      <w:r w:rsidRPr="00F852D0">
        <w:t>For this task, I explored both coding practice platforms and collaboration tools. I created an account on a coding platform</w:t>
      </w:r>
      <w:r>
        <w:t xml:space="preserve"> Hacker Rank</w:t>
      </w:r>
      <w:r w:rsidRPr="00F852D0">
        <w:t xml:space="preserve"> and completed a beginner-level </w:t>
      </w:r>
      <w:r w:rsidRPr="00F852D0">
        <w:lastRenderedPageBreak/>
        <w:t>challenge, which helped me understand the basics of problem-solving and coding practice. It gave me confidence to improve my programming skills gradually.</w:t>
      </w:r>
    </w:p>
    <w:p w14:paraId="5865B57B" w14:textId="5AE0BACE" w:rsidR="00F852D0" w:rsidRPr="00F852D0" w:rsidRDefault="00F852D0" w:rsidP="00F852D0">
      <w:r w:rsidRPr="00F852D0">
        <w:t xml:space="preserve">In addition, I used Google Forms to create a Digital Literacy Awareness Quiz for my batchmates. I designed a form with different types of questions, including multiple choice and short answer questions. I also learned how to link responses to Google Sheets, which helped in organizing and </w:t>
      </w:r>
      <w:r w:rsidRPr="00F852D0">
        <w:t>analysing</w:t>
      </w:r>
      <w:r w:rsidRPr="00F852D0">
        <w:t xml:space="preserve"> data efficiently.</w:t>
      </w:r>
    </w:p>
    <w:p w14:paraId="50F02492" w14:textId="77777777" w:rsidR="00F852D0" w:rsidRPr="00F852D0" w:rsidRDefault="00F852D0" w:rsidP="00F852D0">
      <w:r w:rsidRPr="00F852D0">
        <w:t>This task helped me understand how digital platforms can be used for both learning and collaboration. Coding platforms improve technical skills, while tools like Google Forms and Sheets help in collecting and managing information. These tools will be very useful academically for conducting surveys, quizzes, and improving my problem-solving abilities.</w:t>
      </w:r>
    </w:p>
    <w:p w14:paraId="29525C66" w14:textId="77777777" w:rsidR="00D56F80" w:rsidRDefault="00D56F80"/>
    <w:p w14:paraId="2A3CDD79" w14:textId="7207C76C" w:rsidR="0057136C" w:rsidRPr="00F852D0" w:rsidRDefault="0057136C">
      <w:pPr>
        <w:rPr>
          <w:b/>
          <w:bCs/>
          <w:sz w:val="28"/>
          <w:szCs w:val="28"/>
        </w:rPr>
      </w:pPr>
      <w:r w:rsidRPr="00F852D0">
        <w:rPr>
          <w:b/>
          <w:bCs/>
          <w:sz w:val="28"/>
          <w:szCs w:val="28"/>
        </w:rPr>
        <w:t xml:space="preserve">TASK </w:t>
      </w:r>
      <w:r w:rsidR="00F852D0">
        <w:rPr>
          <w:b/>
          <w:bCs/>
          <w:sz w:val="28"/>
          <w:szCs w:val="28"/>
        </w:rPr>
        <w:t>–</w:t>
      </w:r>
      <w:r w:rsidRPr="00F852D0">
        <w:rPr>
          <w:b/>
          <w:bCs/>
          <w:sz w:val="28"/>
          <w:szCs w:val="28"/>
        </w:rPr>
        <w:t xml:space="preserve"> 4</w:t>
      </w:r>
      <w:r w:rsidR="00F852D0">
        <w:rPr>
          <w:b/>
          <w:bCs/>
          <w:sz w:val="28"/>
          <w:szCs w:val="28"/>
        </w:rPr>
        <w:t xml:space="preserve"> – E-Mail and Etiquettes</w:t>
      </w:r>
    </w:p>
    <w:p w14:paraId="3716C235" w14:textId="77777777" w:rsidR="0057136C" w:rsidRPr="0057136C" w:rsidRDefault="0057136C" w:rsidP="0057136C">
      <w:r w:rsidRPr="0057136C">
        <w:t>Poor digital communication can lead to serious misunderstandings and negative outcomes. For example, a student once sent a short and informal email to a professor requesting important academic help, using phrases like “Send quickly” without proper greeting or explanation. The professor perceived the message as rude and unprofessional, which resulted in a delayed and less supportive response.</w:t>
      </w:r>
    </w:p>
    <w:p w14:paraId="7F254577" w14:textId="77777777" w:rsidR="0057136C" w:rsidRDefault="0057136C" w:rsidP="0057136C">
      <w:r w:rsidRPr="0057136C">
        <w:t>This situation could have been handled better by using proper email etiquette. The student should have included a clear subject line, polite greeting, and a well-structured message explaining the request. Using respectful language and a proper closing would have created a positive impression. This shows that how we communicate online is just as important as what we communicate, especially in academic and professional settings.</w:t>
      </w:r>
    </w:p>
    <w:p w14:paraId="065655F0" w14:textId="77777777" w:rsidR="00F852D0" w:rsidRPr="0057136C" w:rsidRDefault="00F852D0" w:rsidP="0057136C"/>
    <w:p w14:paraId="52FC8773" w14:textId="702B24BC" w:rsidR="0057136C" w:rsidRPr="00F852D0" w:rsidRDefault="0057136C" w:rsidP="0057136C">
      <w:pPr>
        <w:rPr>
          <w:b/>
          <w:bCs/>
          <w:sz w:val="28"/>
          <w:szCs w:val="28"/>
        </w:rPr>
      </w:pPr>
      <w:r w:rsidRPr="00F852D0">
        <w:rPr>
          <w:b/>
          <w:bCs/>
          <w:sz w:val="28"/>
          <w:szCs w:val="28"/>
        </w:rPr>
        <w:t>TASK – 5</w:t>
      </w:r>
      <w:r w:rsidR="00F852D0">
        <w:rPr>
          <w:b/>
          <w:bCs/>
          <w:sz w:val="28"/>
          <w:szCs w:val="28"/>
        </w:rPr>
        <w:t xml:space="preserve"> – Cyber Crime</w:t>
      </w:r>
    </w:p>
    <w:p w14:paraId="5D988445" w14:textId="77777777" w:rsidR="0057136C" w:rsidRPr="0057136C" w:rsidRDefault="0057136C" w:rsidP="0057136C">
      <w:r w:rsidRPr="0057136C">
        <w:t>While researching cybercrime, what surprised me most was how easily people fall victim to scams despite being aware of them. Many attacks, such as phishing, succeed because they create urgency and appear genuine, making users act without thinking. I realized that even basic knowledge is not enough if it is not applied in real situations.</w:t>
      </w:r>
    </w:p>
    <w:p w14:paraId="3F172D99" w14:textId="71F32C46" w:rsidR="0057136C" w:rsidRPr="0057136C" w:rsidRDefault="0057136C" w:rsidP="0057136C">
      <w:r w:rsidRPr="0057136C">
        <w:t>This made me reflect on my own online behavio</w:t>
      </w:r>
      <w:r w:rsidR="00F852D0">
        <w:t>u</w:t>
      </w:r>
      <w:r w:rsidRPr="0057136C">
        <w:t>r. I often click links quickly without verifying their authenticity. As a result of this task, I will develop the habit of carefully checking email senders, avoiding suspicious links, and taking time before responding to urgent messages. This will help me stay safer online and avoid potential cyber threats.</w:t>
      </w:r>
    </w:p>
    <w:p w14:paraId="0B8D0D11" w14:textId="77777777" w:rsidR="0057136C" w:rsidRDefault="0057136C"/>
    <w:sectPr w:rsidR="005713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36C"/>
    <w:rsid w:val="0045452B"/>
    <w:rsid w:val="0057136C"/>
    <w:rsid w:val="00D56F80"/>
    <w:rsid w:val="00F852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F4424"/>
  <w15:chartTrackingRefBased/>
  <w15:docId w15:val="{566FBF93-CF98-44F1-9B40-9D8D0B9C5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3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3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3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3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3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3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3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3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3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3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36C"/>
    <w:rPr>
      <w:rFonts w:eastAsiaTheme="majorEastAsia" w:cstheme="majorBidi"/>
      <w:color w:val="272727" w:themeColor="text1" w:themeTint="D8"/>
    </w:rPr>
  </w:style>
  <w:style w:type="paragraph" w:styleId="Title">
    <w:name w:val="Title"/>
    <w:basedOn w:val="Normal"/>
    <w:next w:val="Normal"/>
    <w:link w:val="TitleChar"/>
    <w:uiPriority w:val="10"/>
    <w:qFormat/>
    <w:rsid w:val="00571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36C"/>
    <w:pPr>
      <w:spacing w:before="160"/>
      <w:jc w:val="center"/>
    </w:pPr>
    <w:rPr>
      <w:i/>
      <w:iCs/>
      <w:color w:val="404040" w:themeColor="text1" w:themeTint="BF"/>
    </w:rPr>
  </w:style>
  <w:style w:type="character" w:customStyle="1" w:styleId="QuoteChar">
    <w:name w:val="Quote Char"/>
    <w:basedOn w:val="DefaultParagraphFont"/>
    <w:link w:val="Quote"/>
    <w:uiPriority w:val="29"/>
    <w:rsid w:val="0057136C"/>
    <w:rPr>
      <w:i/>
      <w:iCs/>
      <w:color w:val="404040" w:themeColor="text1" w:themeTint="BF"/>
    </w:rPr>
  </w:style>
  <w:style w:type="paragraph" w:styleId="ListParagraph">
    <w:name w:val="List Paragraph"/>
    <w:basedOn w:val="Normal"/>
    <w:uiPriority w:val="34"/>
    <w:qFormat/>
    <w:rsid w:val="0057136C"/>
    <w:pPr>
      <w:ind w:left="720"/>
      <w:contextualSpacing/>
    </w:pPr>
  </w:style>
  <w:style w:type="character" w:styleId="IntenseEmphasis">
    <w:name w:val="Intense Emphasis"/>
    <w:basedOn w:val="DefaultParagraphFont"/>
    <w:uiPriority w:val="21"/>
    <w:qFormat/>
    <w:rsid w:val="0057136C"/>
    <w:rPr>
      <w:i/>
      <w:iCs/>
      <w:color w:val="0F4761" w:themeColor="accent1" w:themeShade="BF"/>
    </w:rPr>
  </w:style>
  <w:style w:type="paragraph" w:styleId="IntenseQuote">
    <w:name w:val="Intense Quote"/>
    <w:basedOn w:val="Normal"/>
    <w:next w:val="Normal"/>
    <w:link w:val="IntenseQuoteChar"/>
    <w:uiPriority w:val="30"/>
    <w:qFormat/>
    <w:rsid w:val="005713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36C"/>
    <w:rPr>
      <w:i/>
      <w:iCs/>
      <w:color w:val="0F4761" w:themeColor="accent1" w:themeShade="BF"/>
    </w:rPr>
  </w:style>
  <w:style w:type="character" w:styleId="IntenseReference">
    <w:name w:val="Intense Reference"/>
    <w:basedOn w:val="DefaultParagraphFont"/>
    <w:uiPriority w:val="32"/>
    <w:qFormat/>
    <w:rsid w:val="005713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Mittal</dc:creator>
  <cp:keywords/>
  <dc:description/>
  <cp:lastModifiedBy>Kirti Mittal</cp:lastModifiedBy>
  <cp:revision>1</cp:revision>
  <dcterms:created xsi:type="dcterms:W3CDTF">2026-03-28T20:08:00Z</dcterms:created>
  <dcterms:modified xsi:type="dcterms:W3CDTF">2026-03-28T20:53:00Z</dcterms:modified>
</cp:coreProperties>
</file>