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60" w:before="0" w:afterAutospacing="1"/>
        <w:ind w:left="0" w:hanging="360"/>
        <w:contextualSpacing/>
        <w:jc w:val="both"/>
        <w:rPr>
          <w:rFonts w:ascii="Times New Roman" w:hAnsi="Times New Roman" w:cs="Times New Roman"/>
          <w:b/>
          <w:b/>
          <w:bCs/>
          <w:sz w:val="28"/>
          <w:szCs w:val="28"/>
        </w:rPr>
      </w:pPr>
      <w:r>
        <w:rPr>
          <w:rFonts w:cs="Times New Roman" w:ascii="Times New Roman" w:hAnsi="Times New Roman"/>
          <w:b/>
          <w:bCs/>
          <w:sz w:val="28"/>
          <w:szCs w:val="28"/>
        </w:rPr>
        <w:t>Difference between HTTP1.1 and HTTP2</w:t>
      </w:r>
    </w:p>
    <w:p>
      <w:pPr>
        <w:pStyle w:val="ListParagraph"/>
        <w:numPr>
          <w:ilvl w:val="0"/>
          <w:numId w:val="3"/>
        </w:numPr>
        <w:spacing w:lineRule="auto" w:line="360" w:before="0" w:afterAutospacing="1"/>
        <w:contextualSpacing/>
        <w:jc w:val="both"/>
        <w:rPr>
          <w:rFonts w:ascii="Times New Roman" w:hAnsi="Times New Roman" w:cs="Times New Roman"/>
          <w:b/>
          <w:b/>
          <w:bCs/>
          <w:sz w:val="28"/>
          <w:szCs w:val="28"/>
        </w:rPr>
      </w:pPr>
      <w:r>
        <w:rPr>
          <w:rFonts w:cs="Times New Roman" w:ascii="Times New Roman" w:hAnsi="Times New Roman"/>
          <w:sz w:val="28"/>
          <w:szCs w:val="28"/>
        </w:rPr>
        <w:t xml:space="preserve">Mutliplexing: </w:t>
      </w:r>
    </w:p>
    <w:p>
      <w:pPr>
        <w:pStyle w:val="ListParagraph"/>
        <w:spacing w:lineRule="auto" w:line="360" w:before="0" w:afterAutospacing="1"/>
        <w:ind w:left="0" w:hanging="0"/>
        <w:contextualSpacing/>
        <w:jc w:val="both"/>
        <w:rPr>
          <w:rFonts w:ascii="Times New Roman" w:hAnsi="Times New Roman" w:cs="Times New Roman"/>
          <w:sz w:val="24"/>
          <w:szCs w:val="24"/>
        </w:rPr>
      </w:pPr>
      <w:r>
        <w:rPr>
          <w:rFonts w:cs="Times New Roman" w:ascii="Times New Roman" w:hAnsi="Times New Roman"/>
          <w:sz w:val="28"/>
          <w:szCs w:val="28"/>
        </w:rPr>
        <w:t xml:space="preserve">          </w:t>
      </w:r>
      <w:r>
        <w:rPr>
          <w:rFonts w:cs="Times New Roman" w:ascii="Times New Roman" w:hAnsi="Times New Roman"/>
          <w:sz w:val="28"/>
          <w:szCs w:val="28"/>
        </w:rPr>
        <w:tab/>
        <w:tab/>
      </w:r>
      <w:r>
        <w:rPr>
          <w:rFonts w:cs="Times New Roman" w:ascii="Times New Roman" w:hAnsi="Times New Roman"/>
          <w:sz w:val="24"/>
          <w:szCs w:val="24"/>
        </w:rPr>
        <w:t>HTTP1.1 loads resources synchronously like one after the other, so this inturn acts as a bottleneck cause if one resource cannot be loaded, it blocks all the resources behind or after the current resource.</w:t>
      </w:r>
    </w:p>
    <w:p>
      <w:pPr>
        <w:pStyle w:val="ListParagraph"/>
        <w:spacing w:lineRule="auto" w:line="360" w:before="0" w:afterAutospacing="1"/>
        <w:ind w:left="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Whereas on the other hand HTTP2 uses a single TCP connection to send multiple streams of data at once so that no resource blocks the other resources. This is achieved by splitting the data into binary-code and numbering these messages so that the client knows which stream each binary message belongs.</w:t>
      </w:r>
    </w:p>
    <w:p>
      <w:pPr>
        <w:pStyle w:val="ListParagraph"/>
        <w:numPr>
          <w:ilvl w:val="0"/>
          <w:numId w:val="2"/>
        </w:numPr>
        <w:spacing w:lineRule="auto" w:line="360" w:before="0" w:afterAutospacing="1"/>
        <w:contextualSpacing/>
        <w:jc w:val="both"/>
        <w:rPr>
          <w:rFonts w:ascii="Times New Roman" w:hAnsi="Times New Roman" w:cs="Times New Roman"/>
          <w:sz w:val="28"/>
          <w:szCs w:val="28"/>
        </w:rPr>
      </w:pPr>
      <w:r>
        <w:rPr>
          <w:rFonts w:cs="Times New Roman" w:ascii="Times New Roman" w:hAnsi="Times New Roman"/>
          <w:sz w:val="28"/>
          <w:szCs w:val="28"/>
        </w:rPr>
        <w:t>Server Push:</w:t>
      </w:r>
    </w:p>
    <w:p>
      <w:pPr>
        <w:pStyle w:val="ListParagraph"/>
        <w:spacing w:lineRule="auto" w:line="360" w:before="0" w:afterAutospacing="1"/>
        <w:ind w:left="0" w:hanging="0"/>
        <w:contextualSpacing/>
        <w:jc w:val="both"/>
        <w:rPr>
          <w:rFonts w:ascii="Times New Roman" w:hAnsi="Times New Roman" w:cs="Times New Roman"/>
          <w:sz w:val="24"/>
          <w:szCs w:val="24"/>
        </w:rPr>
      </w:pPr>
      <w:r>
        <w:rPr>
          <w:rFonts w:cs="Times New Roman" w:ascii="Times New Roman" w:hAnsi="Times New Roman"/>
          <w:sz w:val="28"/>
          <w:szCs w:val="28"/>
        </w:rPr>
        <w:t xml:space="preserve">         </w:t>
      </w:r>
      <w:r>
        <w:rPr>
          <w:rFonts w:cs="Times New Roman" w:ascii="Times New Roman" w:hAnsi="Times New Roman"/>
          <w:sz w:val="24"/>
          <w:szCs w:val="24"/>
        </w:rPr>
        <w:t xml:space="preserve"> </w:t>
      </w:r>
      <w:r>
        <w:rPr>
          <w:rFonts w:cs="Times New Roman" w:ascii="Times New Roman" w:hAnsi="Times New Roman"/>
          <w:sz w:val="24"/>
          <w:szCs w:val="24"/>
        </w:rPr>
        <w:tab/>
        <w:tab/>
        <w:t>In HTTP1.1 Server serves content to the client only when the clients request for the resources. But this approach is not effective or practical for modern web pages, which have a humongous amount of resources that client need to request.</w:t>
      </w:r>
    </w:p>
    <w:p>
      <w:pPr>
        <w:pStyle w:val="ListParagraph"/>
        <w:spacing w:lineRule="auto" w:line="360" w:before="0" w:afterAutospacing="1"/>
        <w:ind w:left="0" w:hanging="0"/>
        <w:contextualSpacing/>
        <w:jc w:val="both"/>
        <w:rPr>
          <w:rFonts w:ascii="Times New Roman" w:hAnsi="Times New Roman" w:cs="Times New Roman"/>
          <w:sz w:val="24"/>
          <w:szCs w:val="24"/>
        </w:rPr>
      </w:pPr>
      <w:r>
        <w:rPr>
          <w:rFonts w:cs="Times New Roman" w:ascii="Times New Roman" w:hAnsi="Times New Roman"/>
          <w:sz w:val="24"/>
          <w:szCs w:val="24"/>
        </w:rPr>
        <w:tab/>
        <w:tab/>
        <w:t>HTTP2 solves this by allowing the server to push content to the client before the client ask for it. The server also sends a message letting the client know what pushed content to expect.</w:t>
      </w:r>
    </w:p>
    <w:p>
      <w:pPr>
        <w:pStyle w:val="ListParagraph"/>
        <w:numPr>
          <w:ilvl w:val="0"/>
          <w:numId w:val="2"/>
        </w:numPr>
        <w:spacing w:lineRule="auto" w:line="360" w:before="0" w:afterAutospacing="1"/>
        <w:contextualSpacing/>
        <w:jc w:val="both"/>
        <w:rPr>
          <w:rFonts w:ascii="Times New Roman" w:hAnsi="Times New Roman" w:cs="Times New Roman"/>
          <w:sz w:val="24"/>
          <w:szCs w:val="24"/>
        </w:rPr>
      </w:pPr>
      <w:r>
        <w:rPr>
          <w:rFonts w:cs="Times New Roman" w:ascii="Times New Roman" w:hAnsi="Times New Roman"/>
          <w:sz w:val="28"/>
          <w:szCs w:val="28"/>
        </w:rPr>
        <w:t>Header Comparison:</w:t>
      </w:r>
    </w:p>
    <w:p>
      <w:pPr>
        <w:pStyle w:val="ListParagraph"/>
        <w:spacing w:lineRule="auto" w:line="360" w:before="0" w:afterAutospacing="1"/>
        <w:ind w:left="0" w:firstLine="720"/>
        <w:contextualSpacing/>
        <w:jc w:val="both"/>
        <w:rPr>
          <w:rFonts w:ascii="Times New Roman" w:hAnsi="Times New Roman" w:cs="Times New Roman"/>
          <w:sz w:val="24"/>
          <w:szCs w:val="24"/>
        </w:rPr>
      </w:pPr>
      <w:r>
        <w:rPr>
          <w:rFonts w:cs="Times New Roman" w:ascii="Times New Roman" w:hAnsi="Times New Roman"/>
          <w:sz w:val="24"/>
          <w:szCs w:val="24"/>
        </w:rPr>
        <w:t>Small files load more faster than the large ones. To improve the speed and performance of the web pages both HTTP1.1 and HTTP2 compress HTTP messages to make them smaller, but HTTP2 uses a more advanced compression method called HPACK and results in fast loading.</w:t>
      </w:r>
    </w:p>
    <w:p>
      <w:pPr>
        <w:pStyle w:val="ListParagraph"/>
        <w:spacing w:lineRule="auto" w:line="360" w:before="0" w:afterAutospacing="1"/>
        <w:ind w:left="0" w:firstLine="72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Autospacing="1"/>
        <w:ind w:left="0" w:firstLine="720"/>
        <w:contextualSpacing/>
        <w:jc w:val="both"/>
        <w:rPr>
          <w:rFonts w:ascii="Times New Roman" w:hAnsi="Times New Roman" w:cs="Times New Roman"/>
          <w:sz w:val="24"/>
          <w:szCs w:val="24"/>
        </w:rPr>
      </w:pPr>
      <w:r>
        <w:rPr>
          <w:rFonts w:cs="Times New Roman" w:ascii="Times New Roman" w:hAnsi="Times New Roman"/>
          <w:sz w:val="24"/>
          <w:szCs w:val="24"/>
        </w:rPr>
        <w:t>In a conclusion the advantage of HTTP2 over HTTP1.1 are loading multiple resources at a time in a parallel way, pushing the content to client without waiting for individual resource requests and finally making use of header compression technique to improve the performance.</w:t>
      </w:r>
    </w:p>
    <w:p>
      <w:pPr>
        <w:pStyle w:val="ListParagraph"/>
        <w:spacing w:lineRule="auto" w:line="360" w:before="0" w:afterAutospacing="1"/>
        <w:ind w:left="0" w:firstLine="72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before="0" w:afterAutospacing="1"/>
        <w:ind w:left="360" w:hanging="360"/>
        <w:contextualSpacing/>
        <w:jc w:val="both"/>
        <w:rPr>
          <w:rFonts w:ascii="Times New Roman" w:hAnsi="Times New Roman" w:cs="Times New Roman"/>
          <w:b/>
          <w:b/>
          <w:bCs/>
          <w:sz w:val="28"/>
          <w:szCs w:val="28"/>
        </w:rPr>
      </w:pPr>
      <w:r>
        <w:rPr>
          <w:rFonts w:cs="Times New Roman" w:ascii="Times New Roman" w:hAnsi="Times New Roman"/>
          <w:b/>
          <w:bCs/>
          <w:sz w:val="28"/>
          <w:szCs w:val="28"/>
        </w:rPr>
        <w:t>List 5 differences between Browser JS(console) vs Nodejs?</w:t>
      </w:r>
    </w:p>
    <w:tbl>
      <w:tblPr>
        <w:tblStyle w:val="TableGrid"/>
        <w:tblW w:w="9376" w:type="dxa"/>
        <w:jc w:val="left"/>
        <w:tblInd w:w="360" w:type="dxa"/>
        <w:tblCellMar>
          <w:top w:w="0" w:type="dxa"/>
          <w:left w:w="108" w:type="dxa"/>
          <w:bottom w:w="0" w:type="dxa"/>
          <w:right w:w="108" w:type="dxa"/>
        </w:tblCellMar>
        <w:tblLook w:firstRow="1" w:noVBand="1" w:lastRow="0" w:firstColumn="1" w:lastColumn="0" w:noHBand="0" w:val="04a0"/>
      </w:tblPr>
      <w:tblGrid>
        <w:gridCol w:w="4676"/>
        <w:gridCol w:w="4699"/>
      </w:tblGrid>
      <w:tr>
        <w:trPr/>
        <w:tc>
          <w:tcPr>
            <w:tcW w:w="4676" w:type="dxa"/>
            <w:tcBorders/>
            <w:shd w:fill="auto" w:val="clear"/>
          </w:tcPr>
          <w:p>
            <w:pPr>
              <w:pStyle w:val="ListParagraph"/>
              <w:spacing w:lineRule="auto" w:line="360" w:before="0" w:after="0"/>
              <w:ind w:left="0" w:hanging="0"/>
              <w:contextualSpacing/>
              <w:jc w:val="center"/>
              <w:rPr>
                <w:rFonts w:ascii="Times New Roman" w:hAnsi="Times New Roman" w:cs="Times New Roman"/>
                <w:b/>
                <w:b/>
                <w:bCs/>
                <w:sz w:val="28"/>
                <w:szCs w:val="28"/>
              </w:rPr>
            </w:pPr>
            <w:r>
              <w:rPr>
                <w:rFonts w:cs="Times New Roman" w:ascii="Times New Roman" w:hAnsi="Times New Roman"/>
                <w:b/>
                <w:bCs/>
                <w:sz w:val="28"/>
                <w:szCs w:val="28"/>
              </w:rPr>
              <w:t>NODE</w:t>
            </w:r>
          </w:p>
        </w:tc>
        <w:tc>
          <w:tcPr>
            <w:tcW w:w="4699" w:type="dxa"/>
            <w:tcBorders/>
            <w:shd w:fill="auto" w:val="clear"/>
          </w:tcPr>
          <w:p>
            <w:pPr>
              <w:pStyle w:val="ListParagraph"/>
              <w:spacing w:lineRule="auto" w:line="360" w:before="0" w:after="0"/>
              <w:ind w:left="0" w:hanging="0"/>
              <w:contextualSpacing/>
              <w:jc w:val="center"/>
              <w:rPr>
                <w:rFonts w:ascii="Times New Roman" w:hAnsi="Times New Roman" w:cs="Times New Roman"/>
                <w:b/>
                <w:b/>
                <w:bCs/>
                <w:sz w:val="28"/>
                <w:szCs w:val="28"/>
              </w:rPr>
            </w:pPr>
            <w:r>
              <w:rPr>
                <w:rFonts w:cs="Times New Roman" w:ascii="Times New Roman" w:hAnsi="Times New Roman"/>
                <w:b/>
                <w:bCs/>
                <w:sz w:val="28"/>
                <w:szCs w:val="28"/>
              </w:rPr>
              <w:t>BROWSER</w:t>
            </w:r>
          </w:p>
        </w:tc>
      </w:tr>
      <w:tr>
        <w:trPr/>
        <w:tc>
          <w:tcPr>
            <w:tcW w:w="4676"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Node doesn’t have a predefined “window” object cause it doesn’t have a window  to draw anything.</w:t>
            </w:r>
          </w:p>
        </w:tc>
        <w:tc>
          <w:tcPr>
            <w:tcW w:w="4699"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Window” is a predefined global object which has functions and attributes, that have to deal with window that has </w:t>
            </w:r>
          </w:p>
        </w:tc>
      </w:tr>
      <w:tr>
        <w:trPr/>
        <w:tc>
          <w:tcPr>
            <w:tcW w:w="4676"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Node doesn’t have “document” object also, cause it never have to render anything in a page.</w:t>
            </w:r>
          </w:p>
        </w:tc>
        <w:tc>
          <w:tcPr>
            <w:tcW w:w="4699"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document”, which is also another predefined global variable in browsers, has the html which is rendered.</w:t>
            </w:r>
          </w:p>
        </w:tc>
      </w:tr>
      <w:tr>
        <w:trPr/>
        <w:tc>
          <w:tcPr>
            <w:tcW w:w="4676"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In Node everything is a module. You must keep your code inside a module.</w:t>
            </w:r>
          </w:p>
        </w:tc>
        <w:tc>
          <w:tcPr>
            <w:tcW w:w="4699"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Moduling is not mandatory in client side Javascript, i.e. in browsers.</w:t>
            </w:r>
          </w:p>
        </w:tc>
      </w:tr>
      <w:tr>
        <w:trPr/>
        <w:tc>
          <w:tcPr>
            <w:tcW w:w="4676"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require” object is predefined in Node which is used to include modules in the app.</w:t>
            </w:r>
          </w:p>
        </w:tc>
        <w:tc>
          <w:tcPr>
            <w:tcW w:w="4699"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Browsers doesn’t have “require” predefined. You may include it in your app for asynchronous file loading.</w:t>
            </w:r>
          </w:p>
        </w:tc>
      </w:tr>
      <w:tr>
        <w:trPr/>
        <w:tc>
          <w:tcPr>
            <w:tcW w:w="4676" w:type="dxa"/>
            <w:tcBorders/>
            <w:shd w:fill="auto" w:val="clear"/>
          </w:tcPr>
          <w:p>
            <w:pPr>
              <w:pStyle w:val="ListParagraph"/>
              <w:spacing w:lineRule="auto" w:line="36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Node processes request object.</w:t>
            </w:r>
          </w:p>
        </w:tc>
        <w:tc>
          <w:tcPr>
            <w:tcW w:w="4699" w:type="dxa"/>
            <w:tcBorders/>
            <w:shd w:fill="auto" w:val="clear"/>
          </w:tcPr>
          <w:p>
            <w:pPr>
              <w:pStyle w:val="ListParagraph"/>
              <w:spacing w:lineRule="auto" w:line="360"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Browser processes response objects.</w:t>
            </w:r>
          </w:p>
        </w:tc>
      </w:tr>
      <w:tr>
        <w:trPr/>
        <w:tc>
          <w:tcPr>
            <w:tcW w:w="4676"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Javascript moves so fast, this means that you can write all the modern ES6-7-8-9 Javascript that your Node.js version supports.</w:t>
            </w:r>
          </w:p>
        </w:tc>
        <w:tc>
          <w:tcPr>
            <w:tcW w:w="4699" w:type="dxa"/>
            <w:tcBorders/>
            <w:shd w:fill="auto" w:val="clear"/>
          </w:tcPr>
          <w:p>
            <w:pPr>
              <w:pStyle w:val="ListParagraph"/>
              <w:spacing w:lineRule="auto" w:line="276" w:before="0" w:after="0"/>
              <w:ind w:left="0" w:hanging="0"/>
              <w:contextualSpacing/>
              <w:jc w:val="both"/>
              <w:rPr>
                <w:rFonts w:ascii="Times New Roman" w:hAnsi="Times New Roman" w:cs="Times New Roman"/>
                <w:sz w:val="24"/>
                <w:szCs w:val="24"/>
              </w:rPr>
            </w:pPr>
            <w:r>
              <w:rPr>
                <w:rFonts w:cs="Times New Roman" w:ascii="Times New Roman" w:hAnsi="Times New Roman"/>
                <w:sz w:val="24"/>
                <w:szCs w:val="24"/>
              </w:rPr>
              <w:t>Browsers are bit slow and sometimes on the web, you are stuck with using older JS/ECMAScript releases. Babel is used to transform code to ES-5 compatible before shipping it to the browser.</w:t>
            </w:r>
          </w:p>
        </w:tc>
      </w:tr>
    </w:tbl>
    <w:p>
      <w:pPr>
        <w:pStyle w:val="ListParagraph"/>
        <w:spacing w:lineRule="auto" w:line="360" w:before="0" w:afterAutospacing="1"/>
        <w:ind w:left="36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widowControl/>
        <w:numPr>
          <w:ilvl w:val="0"/>
          <w:numId w:val="0"/>
        </w:numPr>
        <w:bidi w:val="0"/>
        <w:spacing w:lineRule="auto" w:line="360" w:before="0" w:afterAutospacing="1"/>
        <w:ind w:left="720" w:hanging="0"/>
        <w:contextualSpacing/>
        <w:jc w:val="both"/>
        <w:rPr>
          <w:b/>
          <w:b/>
          <w:bCs/>
          <w:sz w:val="28"/>
          <w:szCs w:val="28"/>
        </w:rPr>
      </w:pPr>
      <w:r>
        <w:rPr/>
      </w:r>
    </w:p>
    <w:sectPr>
      <w:headerReference w:type="default" r:id="rId2"/>
      <w:footerReference w:type="default" r:id="rId3"/>
      <w:type w:val="nextPage"/>
      <w:pgSz w:w="11906" w:h="16838"/>
      <w:pgMar w:left="1080" w:right="108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3466321"/>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color w:val="4472C4" w:themeColor="accent1"/>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olor w:val="4472C4" w:themeColor="accent1"/>
          </w:rPr>
          <w:t>DAY 1</w:t>
        </w:r>
      </w:sdtContent>
    </w:sdt>
    <w:r>
      <w:rPr>
        <w:color w:val="4472C4" w:themeColor="accent1"/>
      </w:rPr>
      <w:t xml:space="preserve"> | </w:t>
    </w: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4472C4" w:themeColor="accent1"/>
          </w:rPr>
          <w:t>Sanku Sai Keerthi</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92" w:hanging="360"/>
      </w:pPr>
      <w:rPr>
        <w:rFonts w:ascii="Symbol" w:hAnsi="Symbol" w:cs="Symbol" w:hint="default"/>
      </w:rPr>
    </w:lvl>
    <w:lvl w:ilvl="1">
      <w:start w:val="1"/>
      <w:numFmt w:val="bullet"/>
      <w:lvlText w:val="o"/>
      <w:lvlJc w:val="left"/>
      <w:pPr>
        <w:ind w:left="1512" w:hanging="360"/>
      </w:pPr>
      <w:rPr>
        <w:rFonts w:ascii="Courier New" w:hAnsi="Courier New" w:cs="Courier New" w:hint="default"/>
        <w:rFonts w:cs="Courier New"/>
      </w:rPr>
    </w:lvl>
    <w:lvl w:ilvl="2">
      <w:start w:val="1"/>
      <w:numFmt w:val="bullet"/>
      <w:lvlText w:val=""/>
      <w:lvlJc w:val="left"/>
      <w:pPr>
        <w:ind w:left="2232" w:hanging="360"/>
      </w:pPr>
      <w:rPr>
        <w:rFonts w:ascii="Wingdings" w:hAnsi="Wingdings" w:cs="Wingdings" w:hint="default"/>
      </w:rPr>
    </w:lvl>
    <w:lvl w:ilvl="3">
      <w:start w:val="1"/>
      <w:numFmt w:val="bullet"/>
      <w:lvlText w:val=""/>
      <w:lvlJc w:val="left"/>
      <w:pPr>
        <w:ind w:left="2952" w:hanging="360"/>
      </w:pPr>
      <w:rPr>
        <w:rFonts w:ascii="Symbol" w:hAnsi="Symbol" w:cs="Symbol" w:hint="default"/>
      </w:rPr>
    </w:lvl>
    <w:lvl w:ilvl="4">
      <w:start w:val="1"/>
      <w:numFmt w:val="bullet"/>
      <w:lvlText w:val="o"/>
      <w:lvlJc w:val="left"/>
      <w:pPr>
        <w:ind w:left="3672" w:hanging="360"/>
      </w:pPr>
      <w:rPr>
        <w:rFonts w:ascii="Courier New" w:hAnsi="Courier New" w:cs="Courier New" w:hint="default"/>
        <w:rFonts w:cs="Courier New"/>
      </w:rPr>
    </w:lvl>
    <w:lvl w:ilvl="5">
      <w:start w:val="1"/>
      <w:numFmt w:val="bullet"/>
      <w:lvlText w:val=""/>
      <w:lvlJc w:val="left"/>
      <w:pPr>
        <w:ind w:left="4392" w:hanging="360"/>
      </w:pPr>
      <w:rPr>
        <w:rFonts w:ascii="Wingdings" w:hAnsi="Wingdings" w:cs="Wingdings" w:hint="default"/>
      </w:rPr>
    </w:lvl>
    <w:lvl w:ilvl="6">
      <w:start w:val="1"/>
      <w:numFmt w:val="bullet"/>
      <w:lvlText w:val=""/>
      <w:lvlJc w:val="left"/>
      <w:pPr>
        <w:ind w:left="5112" w:hanging="360"/>
      </w:pPr>
      <w:rPr>
        <w:rFonts w:ascii="Symbol" w:hAnsi="Symbol" w:cs="Symbol" w:hint="default"/>
      </w:rPr>
    </w:lvl>
    <w:lvl w:ilvl="7">
      <w:start w:val="1"/>
      <w:numFmt w:val="bullet"/>
      <w:lvlText w:val="o"/>
      <w:lvlJc w:val="left"/>
      <w:pPr>
        <w:ind w:left="5832" w:hanging="360"/>
      </w:pPr>
      <w:rPr>
        <w:rFonts w:ascii="Courier New" w:hAnsi="Courier New" w:cs="Courier New" w:hint="default"/>
        <w:rFonts w:cs="Courier New"/>
      </w:rPr>
    </w:lvl>
    <w:lvl w:ilvl="8">
      <w:start w:val="1"/>
      <w:numFmt w:val="bullet"/>
      <w:lvlText w:val=""/>
      <w:lvlJc w:val="left"/>
      <w:pPr>
        <w:ind w:left="6552"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0603"/>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300603"/>
    <w:pPr>
      <w:keepNext w:val="true"/>
      <w:keepLines/>
      <w:spacing w:lineRule="auto" w:line="240" w:before="400" w:after="40"/>
      <w:outlineLvl w:val="0"/>
    </w:pPr>
    <w:rPr>
      <w:rFonts w:ascii="Calibri" w:hAnsi="Calibri" w:eastAsia="" w:cs="" w:asciiTheme="majorHAnsi" w:cstheme="majorBidi" w:eastAsiaTheme="majorEastAsia" w:hAnsiTheme="majorHAnsi"/>
      <w:color w:val="1F3864" w:themeColor="accent1" w:themeShade="80"/>
      <w:sz w:val="36"/>
      <w:szCs w:val="36"/>
    </w:rPr>
  </w:style>
  <w:style w:type="paragraph" w:styleId="Heading2">
    <w:name w:val="Heading 2"/>
    <w:basedOn w:val="Normal"/>
    <w:next w:val="Normal"/>
    <w:link w:val="Heading2Char"/>
    <w:uiPriority w:val="9"/>
    <w:semiHidden/>
    <w:unhideWhenUsed/>
    <w:qFormat/>
    <w:rsid w:val="00300603"/>
    <w:pPr>
      <w:keepNext w:val="true"/>
      <w:keepLines/>
      <w:spacing w:lineRule="auto" w:line="240" w:before="40" w:after="0"/>
      <w:outlineLvl w:val="1"/>
    </w:pPr>
    <w:rPr>
      <w:rFonts w:ascii="Calibri" w:hAnsi="Calibri"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300603"/>
    <w:pPr>
      <w:keepNext w:val="true"/>
      <w:keepLines/>
      <w:spacing w:lineRule="auto" w:line="240" w:before="40" w:after="0"/>
      <w:outlineLvl w:val="2"/>
    </w:pPr>
    <w:rPr>
      <w:rFonts w:ascii="Calibri" w:hAnsi="Calibri" w:eastAsia="" w:cs="" w:asciiTheme="majorHAnsi" w:cstheme="majorBidi" w:eastAsiaTheme="majorEastAsia" w:hAnsiTheme="maj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300603"/>
    <w:pPr>
      <w:keepNext w:val="true"/>
      <w:keepLines/>
      <w:spacing w:before="40" w:after="0"/>
      <w:outlineLvl w:val="3"/>
    </w:pPr>
    <w:rPr>
      <w:rFonts w:ascii="Calibri" w:hAnsi="Calibri" w:eastAsia="" w:cs="" w:asciiTheme="majorHAnsi" w:cstheme="majorBidi" w:eastAsiaTheme="majorEastAsia" w:hAnsiTheme="majorHAnsi"/>
      <w:color w:val="2F5496" w:themeColor="accent1" w:themeShade="bf"/>
      <w:sz w:val="24"/>
      <w:szCs w:val="24"/>
    </w:rPr>
  </w:style>
  <w:style w:type="paragraph" w:styleId="Heading5">
    <w:name w:val="Heading 5"/>
    <w:basedOn w:val="Normal"/>
    <w:next w:val="Normal"/>
    <w:link w:val="Heading5Char"/>
    <w:uiPriority w:val="9"/>
    <w:semiHidden/>
    <w:unhideWhenUsed/>
    <w:qFormat/>
    <w:rsid w:val="00300603"/>
    <w:pPr>
      <w:keepNext w:val="true"/>
      <w:keepLines/>
      <w:spacing w:before="40" w:after="0"/>
      <w:outlineLvl w:val="4"/>
    </w:pPr>
    <w:rPr>
      <w:rFonts w:ascii="Calibri" w:hAnsi="Calibri" w:eastAsia="" w:cs="" w:asciiTheme="majorHAnsi" w:cstheme="majorBidi" w:eastAsiaTheme="majorEastAsia" w:hAnsiTheme="majorHAnsi"/>
      <w:caps/>
      <w:color w:val="2F5496" w:themeColor="accent1" w:themeShade="bf"/>
    </w:rPr>
  </w:style>
  <w:style w:type="paragraph" w:styleId="Heading6">
    <w:name w:val="Heading 6"/>
    <w:basedOn w:val="Normal"/>
    <w:next w:val="Normal"/>
    <w:link w:val="Heading6Char"/>
    <w:uiPriority w:val="9"/>
    <w:semiHidden/>
    <w:unhideWhenUsed/>
    <w:qFormat/>
    <w:rsid w:val="00300603"/>
    <w:pPr>
      <w:keepNext w:val="true"/>
      <w:keepLines/>
      <w:spacing w:before="40" w:after="0"/>
      <w:outlineLvl w:val="5"/>
    </w:pPr>
    <w:rPr>
      <w:rFonts w:ascii="Calibri" w:hAnsi="Calibri" w:eastAsia="" w:cs="" w:asciiTheme="majorHAnsi" w:cstheme="majorBidi" w:eastAsiaTheme="majorEastAsia" w:hAnsiTheme="majorHAnsi"/>
      <w:i/>
      <w:iCs/>
      <w:caps/>
      <w:color w:val="1F3864" w:themeColor="accent1" w:themeShade="80"/>
    </w:rPr>
  </w:style>
  <w:style w:type="paragraph" w:styleId="Heading7">
    <w:name w:val="Heading 7"/>
    <w:basedOn w:val="Normal"/>
    <w:next w:val="Normal"/>
    <w:link w:val="Heading7Char"/>
    <w:uiPriority w:val="9"/>
    <w:semiHidden/>
    <w:unhideWhenUsed/>
    <w:qFormat/>
    <w:rsid w:val="00300603"/>
    <w:pPr>
      <w:keepNext w:val="true"/>
      <w:keepLines/>
      <w:spacing w:before="40" w:after="0"/>
      <w:outlineLvl w:val="6"/>
    </w:pPr>
    <w:rPr>
      <w:rFonts w:ascii="Calibri" w:hAnsi="Calibri" w:eastAsia="" w:cs="" w:asciiTheme="majorHAnsi" w:cstheme="majorBidi" w:eastAsiaTheme="majorEastAsia" w:hAnsiTheme="majorHAnsi"/>
      <w:b/>
      <w:bCs/>
      <w:color w:val="1F3864" w:themeColor="accent1" w:themeShade="80"/>
    </w:rPr>
  </w:style>
  <w:style w:type="paragraph" w:styleId="Heading8">
    <w:name w:val="Heading 8"/>
    <w:basedOn w:val="Normal"/>
    <w:next w:val="Normal"/>
    <w:link w:val="Heading8Char"/>
    <w:uiPriority w:val="9"/>
    <w:semiHidden/>
    <w:unhideWhenUsed/>
    <w:qFormat/>
    <w:rsid w:val="00300603"/>
    <w:pPr>
      <w:keepNext w:val="true"/>
      <w:keepLines/>
      <w:spacing w:before="40" w:after="0"/>
      <w:outlineLvl w:val="7"/>
    </w:pPr>
    <w:rPr>
      <w:rFonts w:ascii="Calibri" w:hAnsi="Calibri" w:eastAsia="" w:cs="" w:asciiTheme="majorHAnsi" w:cstheme="majorBidi" w:eastAsiaTheme="majorEastAsia" w:hAnsiTheme="majorHAnsi"/>
      <w:b/>
      <w:bCs/>
      <w:i/>
      <w:iCs/>
      <w:color w:val="1F3864" w:themeColor="accent1" w:themeShade="80"/>
    </w:rPr>
  </w:style>
  <w:style w:type="paragraph" w:styleId="Heading9">
    <w:name w:val="Heading 9"/>
    <w:basedOn w:val="Normal"/>
    <w:next w:val="Normal"/>
    <w:link w:val="Heading9Char"/>
    <w:uiPriority w:val="9"/>
    <w:semiHidden/>
    <w:unhideWhenUsed/>
    <w:qFormat/>
    <w:rsid w:val="00300603"/>
    <w:pPr>
      <w:keepNext w:val="true"/>
      <w:keepLines/>
      <w:spacing w:before="40" w:after="0"/>
      <w:outlineLvl w:val="8"/>
    </w:pPr>
    <w:rPr>
      <w:rFonts w:ascii="Calibri" w:hAnsi="Calibri" w:eastAsia="" w:cs=""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0603"/>
    <w:rPr>
      <w:rFonts w:ascii="Calibri" w:hAnsi="Calibri" w:eastAsia="" w:cs="" w:asciiTheme="majorHAnsi" w:cstheme="majorBidi" w:eastAsiaTheme="majorEastAsia" w:hAnsiTheme="majorHAnsi"/>
      <w:color w:val="1F3864" w:themeColor="accent1" w:themeShade="80"/>
      <w:sz w:val="36"/>
      <w:szCs w:val="36"/>
    </w:rPr>
  </w:style>
  <w:style w:type="character" w:styleId="Heading2Char" w:customStyle="1">
    <w:name w:val="Heading 2 Char"/>
    <w:basedOn w:val="DefaultParagraphFont"/>
    <w:link w:val="Heading2"/>
    <w:uiPriority w:val="9"/>
    <w:semiHidden/>
    <w:qFormat/>
    <w:rsid w:val="00300603"/>
    <w:rPr>
      <w:rFonts w:ascii="Calibri" w:hAnsi="Calibri"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300603"/>
    <w:rPr>
      <w:rFonts w:ascii="Calibri" w:hAnsi="Calibri" w:eastAsia="" w:cs="" w:asciiTheme="majorHAnsi" w:cstheme="majorBidi" w:eastAsiaTheme="majorEastAsia" w:hAnsiTheme="majorHAnsi"/>
      <w:color w:val="2F5496" w:themeColor="accent1" w:themeShade="bf"/>
      <w:sz w:val="28"/>
      <w:szCs w:val="28"/>
    </w:rPr>
  </w:style>
  <w:style w:type="character" w:styleId="Heading4Char" w:customStyle="1">
    <w:name w:val="Heading 4 Char"/>
    <w:basedOn w:val="DefaultParagraphFont"/>
    <w:link w:val="Heading4"/>
    <w:uiPriority w:val="9"/>
    <w:semiHidden/>
    <w:qFormat/>
    <w:rsid w:val="00300603"/>
    <w:rPr>
      <w:rFonts w:ascii="Calibri" w:hAnsi="Calibri" w:eastAsia="" w:cs="" w:asciiTheme="majorHAnsi" w:cstheme="majorBidi" w:eastAsiaTheme="majorEastAsia" w:hAnsiTheme="majorHAnsi"/>
      <w:color w:val="2F5496" w:themeColor="accent1" w:themeShade="bf"/>
      <w:sz w:val="24"/>
      <w:szCs w:val="24"/>
    </w:rPr>
  </w:style>
  <w:style w:type="character" w:styleId="Heading5Char" w:customStyle="1">
    <w:name w:val="Heading 5 Char"/>
    <w:basedOn w:val="DefaultParagraphFont"/>
    <w:link w:val="Heading5"/>
    <w:uiPriority w:val="9"/>
    <w:semiHidden/>
    <w:qFormat/>
    <w:rsid w:val="00300603"/>
    <w:rPr>
      <w:rFonts w:ascii="Calibri" w:hAnsi="Calibri" w:eastAsia="" w:cs="" w:asciiTheme="majorHAnsi" w:cstheme="majorBidi" w:eastAsiaTheme="majorEastAsia" w:hAnsiTheme="majorHAnsi"/>
      <w:caps/>
      <w:color w:val="2F5496" w:themeColor="accent1" w:themeShade="bf"/>
    </w:rPr>
  </w:style>
  <w:style w:type="character" w:styleId="Heading6Char" w:customStyle="1">
    <w:name w:val="Heading 6 Char"/>
    <w:basedOn w:val="DefaultParagraphFont"/>
    <w:link w:val="Heading6"/>
    <w:uiPriority w:val="9"/>
    <w:semiHidden/>
    <w:qFormat/>
    <w:rsid w:val="00300603"/>
    <w:rPr>
      <w:rFonts w:ascii="Calibri" w:hAnsi="Calibri" w:eastAsia="" w:cs="" w:asciiTheme="majorHAnsi" w:cstheme="majorBidi" w:eastAsiaTheme="majorEastAsia" w:hAnsiTheme="majorHAnsi"/>
      <w:i/>
      <w:iCs/>
      <w:caps/>
      <w:color w:val="1F3864" w:themeColor="accent1" w:themeShade="80"/>
    </w:rPr>
  </w:style>
  <w:style w:type="character" w:styleId="Heading7Char" w:customStyle="1">
    <w:name w:val="Heading 7 Char"/>
    <w:basedOn w:val="DefaultParagraphFont"/>
    <w:link w:val="Heading7"/>
    <w:uiPriority w:val="9"/>
    <w:semiHidden/>
    <w:qFormat/>
    <w:rsid w:val="00300603"/>
    <w:rPr>
      <w:rFonts w:ascii="Calibri" w:hAnsi="Calibri" w:eastAsia="" w:cs="" w:asciiTheme="majorHAnsi" w:cstheme="majorBidi" w:eastAsiaTheme="majorEastAsia" w:hAnsiTheme="majorHAnsi"/>
      <w:b/>
      <w:bCs/>
      <w:color w:val="1F3864" w:themeColor="accent1" w:themeShade="80"/>
    </w:rPr>
  </w:style>
  <w:style w:type="character" w:styleId="Heading8Char" w:customStyle="1">
    <w:name w:val="Heading 8 Char"/>
    <w:basedOn w:val="DefaultParagraphFont"/>
    <w:link w:val="Heading8"/>
    <w:uiPriority w:val="9"/>
    <w:semiHidden/>
    <w:qFormat/>
    <w:rsid w:val="00300603"/>
    <w:rPr>
      <w:rFonts w:ascii="Calibri" w:hAnsi="Calibri" w:eastAsia="" w:cs="" w:asciiTheme="majorHAnsi" w:cstheme="majorBidi" w:eastAsiaTheme="majorEastAsia" w:hAnsiTheme="majorHAnsi"/>
      <w:b/>
      <w:bCs/>
      <w:i/>
      <w:iCs/>
      <w:color w:val="1F3864" w:themeColor="accent1" w:themeShade="80"/>
    </w:rPr>
  </w:style>
  <w:style w:type="character" w:styleId="Heading9Char" w:customStyle="1">
    <w:name w:val="Heading 9 Char"/>
    <w:basedOn w:val="DefaultParagraphFont"/>
    <w:link w:val="Heading9"/>
    <w:uiPriority w:val="9"/>
    <w:semiHidden/>
    <w:qFormat/>
    <w:rsid w:val="00300603"/>
    <w:rPr>
      <w:rFonts w:ascii="Calibri" w:hAnsi="Calibri" w:eastAsia="" w:cs="" w:asciiTheme="majorHAnsi" w:cstheme="majorBidi" w:eastAsiaTheme="majorEastAsia" w:hAnsiTheme="majorHAnsi"/>
      <w:i/>
      <w:iCs/>
      <w:color w:val="1F3864" w:themeColor="accent1" w:themeShade="80"/>
    </w:rPr>
  </w:style>
  <w:style w:type="character" w:styleId="TitleChar" w:customStyle="1">
    <w:name w:val="Title Char"/>
    <w:basedOn w:val="DefaultParagraphFont"/>
    <w:link w:val="Title"/>
    <w:uiPriority w:val="10"/>
    <w:qFormat/>
    <w:rsid w:val="00300603"/>
    <w:rPr>
      <w:rFonts w:ascii="Calibri" w:hAnsi="Calibri" w:eastAsia="" w:cs=""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qFormat/>
    <w:rsid w:val="00300603"/>
    <w:rPr>
      <w:rFonts w:ascii="Calibri" w:hAnsi="Calibri" w:eastAsia="" w:c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rsid w:val="00300603"/>
    <w:rPr>
      <w:b/>
      <w:bCs/>
    </w:rPr>
  </w:style>
  <w:style w:type="character" w:styleId="Emphasis">
    <w:name w:val="Emphasis"/>
    <w:basedOn w:val="DefaultParagraphFont"/>
    <w:uiPriority w:val="20"/>
    <w:qFormat/>
    <w:rsid w:val="00300603"/>
    <w:rPr>
      <w:i/>
      <w:iCs/>
    </w:rPr>
  </w:style>
  <w:style w:type="character" w:styleId="QuoteChar" w:customStyle="1">
    <w:name w:val="Quote Char"/>
    <w:basedOn w:val="DefaultParagraphFont"/>
    <w:link w:val="Quote"/>
    <w:uiPriority w:val="29"/>
    <w:qFormat/>
    <w:rsid w:val="00300603"/>
    <w:rPr>
      <w:color w:val="44546A" w:themeColor="text2"/>
      <w:sz w:val="24"/>
      <w:szCs w:val="24"/>
    </w:rPr>
  </w:style>
  <w:style w:type="character" w:styleId="IntenseQuoteChar" w:customStyle="1">
    <w:name w:val="Intense Quote Char"/>
    <w:basedOn w:val="DefaultParagraphFont"/>
    <w:link w:val="IntenseQuote"/>
    <w:uiPriority w:val="30"/>
    <w:qFormat/>
    <w:rsid w:val="00300603"/>
    <w:rPr>
      <w:rFonts w:ascii="Calibri" w:hAnsi="Calibri"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300603"/>
    <w:rPr>
      <w:i/>
      <w:iCs/>
      <w:color w:val="595959" w:themeColor="text1" w:themeTint="a6"/>
    </w:rPr>
  </w:style>
  <w:style w:type="character" w:styleId="IntenseEmphasis">
    <w:name w:val="Intense Emphasis"/>
    <w:basedOn w:val="DefaultParagraphFont"/>
    <w:uiPriority w:val="21"/>
    <w:qFormat/>
    <w:rsid w:val="00300603"/>
    <w:rPr>
      <w:b/>
      <w:bCs/>
      <w:i/>
      <w:iCs/>
    </w:rPr>
  </w:style>
  <w:style w:type="character" w:styleId="SubtleReference">
    <w:name w:val="Subtle Reference"/>
    <w:basedOn w:val="DefaultParagraphFont"/>
    <w:uiPriority w:val="31"/>
    <w:qFormat/>
    <w:rsid w:val="00300603"/>
    <w:rPr>
      <w:smallCaps/>
      <w:color w:val="595959" w:themeColor="text1" w:themeTint="a6"/>
      <w:u w:val="none" w:color="7F7F7F"/>
    </w:rPr>
  </w:style>
  <w:style w:type="character" w:styleId="IntenseReference">
    <w:name w:val="Intense Reference"/>
    <w:basedOn w:val="DefaultParagraphFont"/>
    <w:uiPriority w:val="32"/>
    <w:qFormat/>
    <w:rsid w:val="00300603"/>
    <w:rPr>
      <w:b/>
      <w:bCs/>
      <w:smallCaps/>
      <w:color w:val="44546A" w:themeColor="text2"/>
      <w:u w:val="single"/>
    </w:rPr>
  </w:style>
  <w:style w:type="character" w:styleId="BookTitle">
    <w:name w:val="Book Title"/>
    <w:basedOn w:val="DefaultParagraphFont"/>
    <w:uiPriority w:val="33"/>
    <w:qFormat/>
    <w:rsid w:val="00300603"/>
    <w:rPr>
      <w:b/>
      <w:bCs/>
      <w:smallCaps/>
      <w:spacing w:val="10"/>
    </w:rPr>
  </w:style>
  <w:style w:type="character" w:styleId="HeaderChar" w:customStyle="1">
    <w:name w:val="Header Char"/>
    <w:basedOn w:val="DefaultParagraphFont"/>
    <w:link w:val="Header"/>
    <w:uiPriority w:val="99"/>
    <w:qFormat/>
    <w:rsid w:val="00300603"/>
    <w:rPr/>
  </w:style>
  <w:style w:type="character" w:styleId="FooterChar" w:customStyle="1">
    <w:name w:val="Footer Char"/>
    <w:basedOn w:val="DefaultParagraphFont"/>
    <w:link w:val="Footer"/>
    <w:uiPriority w:val="99"/>
    <w:qFormat/>
    <w:rsid w:val="0030060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a7397"/>
    <w:pPr>
      <w:spacing w:before="0" w:after="160"/>
      <w:ind w:left="720" w:hanging="0"/>
      <w:contextualSpacing/>
    </w:pPr>
    <w:rPr/>
  </w:style>
  <w:style w:type="paragraph" w:styleId="Caption1">
    <w:name w:val="caption"/>
    <w:basedOn w:val="Normal"/>
    <w:next w:val="Normal"/>
    <w:uiPriority w:val="35"/>
    <w:semiHidden/>
    <w:unhideWhenUsed/>
    <w:qFormat/>
    <w:rsid w:val="00300603"/>
    <w:pPr>
      <w:spacing w:lineRule="auto" w:line="240"/>
    </w:pPr>
    <w:rPr>
      <w:b/>
      <w:bCs/>
      <w:smallCaps/>
      <w:color w:val="44546A" w:themeColor="text2"/>
    </w:rPr>
  </w:style>
  <w:style w:type="paragraph" w:styleId="Title">
    <w:name w:val="Title"/>
    <w:basedOn w:val="Normal"/>
    <w:next w:val="Normal"/>
    <w:link w:val="TitleChar"/>
    <w:uiPriority w:val="10"/>
    <w:qFormat/>
    <w:rsid w:val="00300603"/>
    <w:pPr>
      <w:spacing w:lineRule="auto" w:line="204" w:before="0" w:after="0"/>
      <w:contextualSpacing/>
    </w:pPr>
    <w:rPr>
      <w:rFonts w:ascii="Calibri" w:hAnsi="Calibri" w:eastAsia="" w:cs=""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300603"/>
    <w:pPr>
      <w:spacing w:lineRule="auto" w:line="240" w:before="0" w:after="240"/>
    </w:pPr>
    <w:rPr>
      <w:rFonts w:ascii="Calibri" w:hAnsi="Calibri" w:eastAsia="" w:cs="" w:asciiTheme="majorHAnsi" w:cstheme="majorBidi" w:eastAsiaTheme="majorEastAsia" w:hAnsiTheme="majorHAnsi"/>
      <w:color w:val="4472C4" w:themeColor="accent1"/>
      <w:sz w:val="28"/>
      <w:szCs w:val="28"/>
    </w:rPr>
  </w:style>
  <w:style w:type="paragraph" w:styleId="NoSpacing">
    <w:name w:val="No Spacing"/>
    <w:uiPriority w:val="1"/>
    <w:qFormat/>
    <w:rsid w:val="00300603"/>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IN" w:eastAsia="en-US" w:bidi="ar-SA"/>
    </w:rPr>
  </w:style>
  <w:style w:type="paragraph" w:styleId="Quote">
    <w:name w:val="Quote"/>
    <w:basedOn w:val="Normal"/>
    <w:next w:val="Normal"/>
    <w:link w:val="QuoteChar"/>
    <w:uiPriority w:val="29"/>
    <w:qFormat/>
    <w:rsid w:val="00300603"/>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300603"/>
    <w:pPr>
      <w:spacing w:lineRule="auto" w:line="240" w:beforeAutospacing="1" w:after="240"/>
      <w:ind w:left="720" w:hanging="0"/>
      <w:jc w:val="center"/>
    </w:pPr>
    <w:rPr>
      <w:rFonts w:ascii="Calibri" w:hAnsi="Calibri" w:eastAsia="" w:cs=""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semiHidden/>
    <w:unhideWhenUsed/>
    <w:qFormat/>
    <w:rsid w:val="00300603"/>
    <w:pPr/>
    <w:rPr/>
  </w:style>
  <w:style w:type="paragraph" w:styleId="Header">
    <w:name w:val="Header"/>
    <w:basedOn w:val="Normal"/>
    <w:link w:val="HeaderChar"/>
    <w:uiPriority w:val="99"/>
    <w:unhideWhenUsed/>
    <w:rsid w:val="0030060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00603"/>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460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A9554B91BD4311B0A162395066F7E9"/>
        <w:category>
          <w:name w:val="General"/>
          <w:gallery w:val="placeholder"/>
        </w:category>
        <w:types>
          <w:type w:val="bbPlcHdr"/>
        </w:types>
        <w:behaviors>
          <w:behavior w:val="content"/>
        </w:behaviors>
        <w:guid w:val="{95DB47E3-0BE8-4387-B281-AFBF373CF853}"/>
      </w:docPartPr>
      <w:docPartBody>
        <w:p w:rsidR="00F331E6" w:rsidRDefault="00F331E6" w:rsidP="00F331E6">
          <w:pPr>
            <w:pStyle w:val="A3A9554B91BD4311B0A162395066F7E9"/>
          </w:pPr>
          <w:r>
            <w:rPr>
              <w:color w:val="4472C4" w:themeColor="accent1"/>
            </w:rPr>
            <w:t>[Document title]</w:t>
          </w:r>
        </w:p>
      </w:docPartBody>
    </w:docPart>
    <w:docPart>
      <w:docPartPr>
        <w:name w:val="5A1B1B0ADDCA4E65913D008405C73042"/>
        <w:category>
          <w:name w:val="General"/>
          <w:gallery w:val="placeholder"/>
        </w:category>
        <w:types>
          <w:type w:val="bbPlcHdr"/>
        </w:types>
        <w:behaviors>
          <w:behavior w:val="content"/>
        </w:behaviors>
        <w:guid w:val="{398F37CE-01E0-475F-B4E6-DC9F7A46593B}"/>
      </w:docPartPr>
      <w:docPartBody>
        <w:p w:rsidR="00F331E6" w:rsidRDefault="00F331E6" w:rsidP="00F331E6">
          <w:pPr>
            <w:pStyle w:val="5A1B1B0ADDCA4E65913D008405C7304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E6"/>
    <w:rsid w:val="00F33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9554B91BD4311B0A162395066F7E9">
    <w:name w:val="A3A9554B91BD4311B0A162395066F7E9"/>
    <w:rsid w:val="00F331E6"/>
  </w:style>
  <w:style w:type="paragraph" w:customStyle="1" w:styleId="5A1B1B0ADDCA4E65913D008405C73042">
    <w:name w:val="5A1B1B0ADDCA4E65913D008405C73042"/>
    <w:rsid w:val="00F33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02893-1758-4864-8EA0-F393137D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Application>Trio_Office/6.2.8.2$Windows_x86 LibreOffice_project/</Application>
  <Pages>2</Pages>
  <Words>462</Words>
  <Characters>2330</Characters>
  <CharactersWithSpaces>2802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2020-09-08T09:46:00Z</dcterms:created>
  <dc:creator>Sanku Sai Keerthi</dc:creator>
  <dc:description/>
  <dc:language>en-IN</dc:language>
  <cp:lastModifiedBy/>
  <dcterms:modified xsi:type="dcterms:W3CDTF">2020-09-09T01:09:31Z</dcterms:modified>
  <cp:revision>4</cp:revision>
  <dc:subject/>
  <dc:title>DAY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