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5B46" w14:textId="5D1D71D0" w:rsidR="008B60F7" w:rsidRPr="00912766" w:rsidRDefault="008B60F7" w:rsidP="00063ACC">
      <w:pPr>
        <w:jc w:val="center"/>
        <w:rPr>
          <w:b/>
          <w:sz w:val="20"/>
          <w:szCs w:val="20"/>
        </w:rPr>
      </w:pPr>
    </w:p>
    <w:p w14:paraId="162E96EC" w14:textId="1F7AA076" w:rsidR="00C05150" w:rsidRPr="00912766" w:rsidRDefault="00063ACC" w:rsidP="00063ACC">
      <w:pPr>
        <w:tabs>
          <w:tab w:val="left" w:pos="7745"/>
        </w:tabs>
        <w:jc w:val="center"/>
        <w:rPr>
          <w:sz w:val="40"/>
          <w:szCs w:val="40"/>
        </w:rPr>
      </w:pPr>
      <w:r w:rsidRPr="00912766">
        <w:rPr>
          <w:sz w:val="40"/>
          <w:szCs w:val="40"/>
        </w:rPr>
        <w:t>POM 681-</w:t>
      </w:r>
      <w:r w:rsidR="00C05150" w:rsidRPr="00912766">
        <w:rPr>
          <w:sz w:val="40"/>
          <w:szCs w:val="40"/>
        </w:rPr>
        <w:t xml:space="preserve"> </w:t>
      </w:r>
      <w:r w:rsidRPr="00912766">
        <w:rPr>
          <w:sz w:val="40"/>
          <w:szCs w:val="40"/>
        </w:rPr>
        <w:t xml:space="preserve">BUSSINESS ANALYTICS </w:t>
      </w:r>
    </w:p>
    <w:p w14:paraId="3C22E41B" w14:textId="5B84ACB2" w:rsidR="0009640C" w:rsidRPr="00912766" w:rsidRDefault="00063ACC" w:rsidP="00063ACC">
      <w:pPr>
        <w:tabs>
          <w:tab w:val="left" w:pos="7745"/>
        </w:tabs>
        <w:jc w:val="center"/>
        <w:rPr>
          <w:sz w:val="40"/>
          <w:szCs w:val="40"/>
        </w:rPr>
      </w:pPr>
      <w:r w:rsidRPr="00912766">
        <w:rPr>
          <w:sz w:val="40"/>
          <w:szCs w:val="40"/>
        </w:rPr>
        <w:t>AND DATA MINING</w:t>
      </w:r>
    </w:p>
    <w:p w14:paraId="0BE2140A" w14:textId="7B278245" w:rsidR="00C05150" w:rsidRPr="00912766" w:rsidRDefault="00C05150" w:rsidP="00063ACC">
      <w:pPr>
        <w:tabs>
          <w:tab w:val="left" w:pos="7745"/>
        </w:tabs>
        <w:jc w:val="center"/>
        <w:rPr>
          <w:sz w:val="40"/>
          <w:szCs w:val="40"/>
        </w:rPr>
      </w:pPr>
    </w:p>
    <w:p w14:paraId="35BD8B93" w14:textId="4A83F0CB" w:rsidR="00C05150" w:rsidRPr="00912766" w:rsidRDefault="00C05150" w:rsidP="00C05150">
      <w:pPr>
        <w:tabs>
          <w:tab w:val="left" w:pos="7745"/>
        </w:tabs>
        <w:rPr>
          <w:sz w:val="40"/>
          <w:szCs w:val="40"/>
        </w:rPr>
      </w:pPr>
      <w:r w:rsidRPr="00912766">
        <w:rPr>
          <w:b/>
          <w:bCs/>
          <w:sz w:val="40"/>
          <w:szCs w:val="40"/>
        </w:rPr>
        <w:t>Project Title:</w:t>
      </w:r>
      <w:r w:rsidRPr="00912766">
        <w:rPr>
          <w:sz w:val="40"/>
          <w:szCs w:val="40"/>
        </w:rPr>
        <w:t xml:space="preserve"> Interactive Dashboard for Airline Data</w:t>
      </w:r>
    </w:p>
    <w:p w14:paraId="42B97CB4" w14:textId="60F1E0E0" w:rsidR="00C05150" w:rsidRPr="00912766" w:rsidRDefault="00C05150" w:rsidP="00C05150">
      <w:pPr>
        <w:tabs>
          <w:tab w:val="left" w:pos="7745"/>
        </w:tabs>
        <w:rPr>
          <w:sz w:val="20"/>
          <w:szCs w:val="20"/>
        </w:rPr>
      </w:pPr>
    </w:p>
    <w:p w14:paraId="3A4CE943" w14:textId="339D7ACB" w:rsidR="00C05150" w:rsidRPr="00912766" w:rsidRDefault="00C05150" w:rsidP="00C05150">
      <w:pPr>
        <w:tabs>
          <w:tab w:val="left" w:pos="7745"/>
        </w:tabs>
        <w:rPr>
          <w:sz w:val="20"/>
          <w:szCs w:val="20"/>
        </w:rPr>
      </w:pPr>
    </w:p>
    <w:p w14:paraId="484616D9" w14:textId="42AD3EE2" w:rsidR="005B2D8D" w:rsidRPr="005B2D8D" w:rsidRDefault="00DF277A" w:rsidP="00DF277A">
      <w:pPr>
        <w:widowControl/>
        <w:tabs>
          <w:tab w:val="center" w:pos="4680"/>
        </w:tabs>
        <w:adjustRightInd/>
        <w:spacing w:line="240" w:lineRule="auto"/>
        <w:textAlignment w:val="auto"/>
      </w:pPr>
      <w:r>
        <w:tab/>
      </w:r>
      <w:r w:rsidR="005B2D8D" w:rsidRPr="005B2D8D">
        <w:fldChar w:fldCharType="begin"/>
      </w:r>
      <w:r w:rsidR="005B2D8D" w:rsidRPr="005B2D8D">
        <w:instrText xml:space="preserve"> INCLUDEPICTURE "/var/folders/y5/clkvgzmx6wq4_qwvvwcpg_y80000gn/T/com.microsoft.Word/WebArchiveCopyPasteTempFiles/+HyrzrAP+gVXtAAAAAElFTkSuQmCC" \* MERGEFORMATINET </w:instrText>
      </w:r>
      <w:r w:rsidR="005B2D8D" w:rsidRPr="005B2D8D">
        <w:fldChar w:fldCharType="separate"/>
      </w:r>
      <w:r w:rsidR="005B2D8D" w:rsidRPr="00912766">
        <w:rPr>
          <w:noProof/>
        </w:rPr>
        <w:drawing>
          <wp:inline distT="0" distB="0" distL="0" distR="0" wp14:anchorId="78EC18A5" wp14:editId="71D5229D">
            <wp:extent cx="3657600" cy="3657600"/>
            <wp:effectExtent l="0" t="0" r="0" b="0"/>
            <wp:docPr id="2" name="Picture 2" descr="Logos | University Marketing | UMass Dart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University Marketing | UMass Dartmou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133" cy="3689133"/>
                    </a:xfrm>
                    <a:prstGeom prst="rect">
                      <a:avLst/>
                    </a:prstGeom>
                    <a:noFill/>
                    <a:ln>
                      <a:noFill/>
                    </a:ln>
                  </pic:spPr>
                </pic:pic>
              </a:graphicData>
            </a:graphic>
          </wp:inline>
        </w:drawing>
      </w:r>
      <w:r w:rsidR="005B2D8D" w:rsidRPr="005B2D8D">
        <w:fldChar w:fldCharType="end"/>
      </w:r>
    </w:p>
    <w:p w14:paraId="5EF30DEA" w14:textId="77777777" w:rsidR="005B2D8D" w:rsidRPr="00912766" w:rsidRDefault="005B2D8D" w:rsidP="00C05150">
      <w:pPr>
        <w:tabs>
          <w:tab w:val="left" w:pos="7745"/>
        </w:tabs>
        <w:rPr>
          <w:b/>
          <w:bCs/>
        </w:rPr>
      </w:pPr>
    </w:p>
    <w:p w14:paraId="4AE1B4EE" w14:textId="77777777" w:rsidR="005B2D8D" w:rsidRPr="00912766" w:rsidRDefault="005B2D8D" w:rsidP="00C05150">
      <w:pPr>
        <w:tabs>
          <w:tab w:val="left" w:pos="7745"/>
        </w:tabs>
        <w:rPr>
          <w:b/>
          <w:bCs/>
        </w:rPr>
      </w:pPr>
    </w:p>
    <w:p w14:paraId="100E921D" w14:textId="77777777" w:rsidR="005B2D8D" w:rsidRPr="00912766" w:rsidRDefault="005B2D8D" w:rsidP="005B2D8D">
      <w:pPr>
        <w:tabs>
          <w:tab w:val="left" w:pos="7745"/>
        </w:tabs>
        <w:rPr>
          <w:b/>
          <w:bCs/>
        </w:rPr>
      </w:pPr>
      <w:r w:rsidRPr="00912766">
        <w:rPr>
          <w:b/>
          <w:bCs/>
        </w:rPr>
        <w:t>Presented By: KIRTI BENDIGERI</w:t>
      </w:r>
    </w:p>
    <w:p w14:paraId="1A082380" w14:textId="77777777" w:rsidR="005B2D8D" w:rsidRPr="00912766" w:rsidRDefault="005B2D8D" w:rsidP="005B2D8D">
      <w:pPr>
        <w:tabs>
          <w:tab w:val="left" w:pos="7745"/>
        </w:tabs>
        <w:rPr>
          <w:b/>
          <w:bCs/>
        </w:rPr>
      </w:pPr>
      <w:r w:rsidRPr="00912766">
        <w:rPr>
          <w:b/>
          <w:bCs/>
        </w:rPr>
        <w:t>Student ID: 01967822</w:t>
      </w:r>
    </w:p>
    <w:p w14:paraId="6BBD7D5D" w14:textId="7778C0CC" w:rsidR="005B2D8D" w:rsidRPr="00912766" w:rsidRDefault="005B2D8D" w:rsidP="00C05150">
      <w:pPr>
        <w:tabs>
          <w:tab w:val="left" w:pos="7745"/>
        </w:tabs>
        <w:rPr>
          <w:b/>
          <w:bCs/>
        </w:rPr>
      </w:pPr>
      <w:r w:rsidRPr="00912766">
        <w:rPr>
          <w:b/>
          <w:bCs/>
        </w:rPr>
        <w:t>Submitted Date: 02/28/2022</w:t>
      </w:r>
    </w:p>
    <w:p w14:paraId="2EDFA933" w14:textId="77777777" w:rsidR="005B2D8D" w:rsidRPr="00912766" w:rsidRDefault="005B2D8D" w:rsidP="00C05150">
      <w:pPr>
        <w:tabs>
          <w:tab w:val="left" w:pos="7745"/>
        </w:tabs>
        <w:rPr>
          <w:b/>
          <w:bCs/>
        </w:rPr>
      </w:pPr>
    </w:p>
    <w:p w14:paraId="7E93567C" w14:textId="77777777" w:rsidR="005B2D8D" w:rsidRPr="00912766" w:rsidRDefault="005B2D8D" w:rsidP="00C05150">
      <w:pPr>
        <w:tabs>
          <w:tab w:val="left" w:pos="7745"/>
        </w:tabs>
        <w:rPr>
          <w:b/>
          <w:bCs/>
        </w:rPr>
      </w:pPr>
    </w:p>
    <w:p w14:paraId="75D1C77A" w14:textId="77777777" w:rsidR="005B2D8D" w:rsidRPr="00912766" w:rsidRDefault="005B2D8D" w:rsidP="00C05150">
      <w:pPr>
        <w:tabs>
          <w:tab w:val="left" w:pos="7745"/>
        </w:tabs>
        <w:rPr>
          <w:b/>
          <w:bCs/>
        </w:rPr>
      </w:pPr>
    </w:p>
    <w:p w14:paraId="73A35AE0" w14:textId="77777777" w:rsidR="005B2D8D" w:rsidRPr="00912766" w:rsidRDefault="005B2D8D" w:rsidP="00C05150">
      <w:pPr>
        <w:tabs>
          <w:tab w:val="left" w:pos="7745"/>
        </w:tabs>
        <w:rPr>
          <w:b/>
          <w:bCs/>
        </w:rPr>
      </w:pPr>
    </w:p>
    <w:p w14:paraId="6B7EA22B" w14:textId="77777777" w:rsidR="005B2D8D" w:rsidRPr="00912766" w:rsidRDefault="005B2D8D" w:rsidP="00C05150">
      <w:pPr>
        <w:tabs>
          <w:tab w:val="left" w:pos="7745"/>
        </w:tabs>
        <w:rPr>
          <w:b/>
          <w:bCs/>
        </w:rPr>
      </w:pPr>
    </w:p>
    <w:p w14:paraId="13776D18" w14:textId="77777777" w:rsidR="005B2D8D" w:rsidRPr="00912766" w:rsidRDefault="005B2D8D" w:rsidP="00C05150">
      <w:pPr>
        <w:tabs>
          <w:tab w:val="left" w:pos="7745"/>
        </w:tabs>
        <w:rPr>
          <w:b/>
          <w:bCs/>
        </w:rPr>
      </w:pPr>
    </w:p>
    <w:p w14:paraId="224083F1" w14:textId="77777777" w:rsidR="005B2D8D" w:rsidRPr="00912766" w:rsidRDefault="005B2D8D" w:rsidP="00C05150">
      <w:pPr>
        <w:tabs>
          <w:tab w:val="left" w:pos="7745"/>
        </w:tabs>
        <w:rPr>
          <w:b/>
          <w:bCs/>
        </w:rPr>
      </w:pPr>
    </w:p>
    <w:p w14:paraId="006F40B7" w14:textId="77777777" w:rsidR="005B2D8D" w:rsidRPr="00912766" w:rsidRDefault="005B2D8D" w:rsidP="00C05150">
      <w:pPr>
        <w:tabs>
          <w:tab w:val="left" w:pos="7745"/>
        </w:tabs>
        <w:rPr>
          <w:b/>
          <w:bCs/>
        </w:rPr>
      </w:pPr>
    </w:p>
    <w:p w14:paraId="141CFE92" w14:textId="3FE66398" w:rsidR="005B2D8D" w:rsidRPr="00912766" w:rsidRDefault="00515AB3" w:rsidP="00D0643C">
      <w:pPr>
        <w:tabs>
          <w:tab w:val="left" w:pos="7745"/>
        </w:tabs>
        <w:rPr>
          <w:b/>
          <w:bCs/>
        </w:rPr>
      </w:pPr>
      <w:r w:rsidRPr="00912766">
        <w:rPr>
          <w:b/>
          <w:bCs/>
        </w:rPr>
        <w:t>ABSTRACT:</w:t>
      </w:r>
    </w:p>
    <w:p w14:paraId="6463F50D" w14:textId="60D4D88C" w:rsidR="00BE1915" w:rsidRPr="00912766" w:rsidRDefault="005E20F1" w:rsidP="00D0643C">
      <w:pPr>
        <w:pStyle w:val="NormalWeb"/>
        <w:jc w:val="both"/>
      </w:pPr>
      <w:r w:rsidRPr="00912766">
        <w:t>Flight delay is a serious and widespread problem in the United States. Increasing flight delays place a significant strain on the US air travel system and cost airlines, passengers, and society at many billions of dollars each year. This report summarizes the findings from</w:t>
      </w:r>
      <w:r w:rsidR="00BE1915" w:rsidRPr="00912766">
        <w:t xml:space="preserve"> airline.csv file </w:t>
      </w:r>
      <w:r w:rsidRPr="00912766">
        <w:rPr>
          <w:color w:val="000000"/>
        </w:rPr>
        <w:t>focusing on data from October,2014</w:t>
      </w:r>
      <w:r w:rsidR="00BE1915" w:rsidRPr="00912766">
        <w:rPr>
          <w:color w:val="000000"/>
        </w:rPr>
        <w:t>.</w:t>
      </w:r>
      <w:r w:rsidR="00BE1915" w:rsidRPr="00912766">
        <w:t xml:space="preserve"> The data contained in the file (airline.csv) has been extracted from the On-Time Performance data table of the "On- Time" database from the Tran</w:t>
      </w:r>
      <w:r w:rsidR="005E1FEA" w:rsidRPr="00912766">
        <w:t xml:space="preserve"> </w:t>
      </w:r>
      <w:r w:rsidR="00BE1915" w:rsidRPr="00912766">
        <w:t>Stats data library. I have tried to analy</w:t>
      </w:r>
      <w:r w:rsidR="005E1FEA" w:rsidRPr="00912766">
        <w:t>z</w:t>
      </w:r>
      <w:r w:rsidR="00BE1915" w:rsidRPr="00912766">
        <w:t>e the data and build a dashb</w:t>
      </w:r>
      <w:r w:rsidR="005E1FEA" w:rsidRPr="00912766">
        <w:t>o</w:t>
      </w:r>
      <w:r w:rsidR="00BE1915" w:rsidRPr="00912766">
        <w:t>ard which depicts some important highlights regarding the trends observed in delays of flights,</w:t>
      </w:r>
      <w:r w:rsidR="005E1FEA" w:rsidRPr="00912766">
        <w:t xml:space="preserve"> </w:t>
      </w:r>
      <w:r w:rsidR="00BE1915" w:rsidRPr="00912766">
        <w:t>number of flights for that month,</w:t>
      </w:r>
      <w:r w:rsidR="005E1FEA" w:rsidRPr="00912766">
        <w:t xml:space="preserve"> </w:t>
      </w:r>
      <w:r w:rsidR="00BE1915" w:rsidRPr="00912766">
        <w:t>comparison between then</w:t>
      </w:r>
      <w:r w:rsidR="005E1FEA" w:rsidRPr="00912766">
        <w:t xml:space="preserve"> </w:t>
      </w:r>
      <w:r w:rsidR="00BE1915" w:rsidRPr="00912766">
        <w:t>different delays etc.</w:t>
      </w:r>
      <w:r w:rsidR="005E1FEA" w:rsidRPr="00912766">
        <w:t xml:space="preserve"> </w:t>
      </w:r>
      <w:r w:rsidR="00BE1915" w:rsidRPr="00912766">
        <w:t xml:space="preserve">Using </w:t>
      </w:r>
      <w:r w:rsidR="00515AB3" w:rsidRPr="00912766">
        <w:t xml:space="preserve">R </w:t>
      </w:r>
      <w:proofErr w:type="gramStart"/>
      <w:r w:rsidR="00515AB3" w:rsidRPr="00912766">
        <w:t>language</w:t>
      </w:r>
      <w:proofErr w:type="gramEnd"/>
      <w:r w:rsidR="00E21F52" w:rsidRPr="00912766">
        <w:t xml:space="preserve"> we are able to extract the key findings from the data</w:t>
      </w:r>
      <w:r w:rsidR="00D0643C" w:rsidRPr="00912766">
        <w:t xml:space="preserve">set </w:t>
      </w:r>
      <w:r w:rsidR="00E21F52" w:rsidRPr="00912766">
        <w:t xml:space="preserve">and </w:t>
      </w:r>
      <w:r w:rsidR="005E1FEA" w:rsidRPr="00912766">
        <w:t>represent</w:t>
      </w:r>
      <w:r w:rsidR="00E21F52" w:rsidRPr="00912766">
        <w:t xml:space="preserve"> it in form of different </w:t>
      </w:r>
      <w:r w:rsidR="00D0643C" w:rsidRPr="00912766">
        <w:t xml:space="preserve">interactive </w:t>
      </w:r>
      <w:r w:rsidR="00E21F52" w:rsidRPr="00912766">
        <w:t xml:space="preserve">charts and </w:t>
      </w:r>
      <w:r w:rsidR="005E1FEA" w:rsidRPr="00912766">
        <w:t>graphs</w:t>
      </w:r>
      <w:r w:rsidR="00E21F52" w:rsidRPr="00912766">
        <w:t xml:space="preserve"> which helps in better understanding of the data file. </w:t>
      </w:r>
    </w:p>
    <w:p w14:paraId="2FF6C592" w14:textId="77777777" w:rsidR="00CE1236" w:rsidRPr="00912766" w:rsidRDefault="00CE1236" w:rsidP="00D0643C">
      <w:pPr>
        <w:pStyle w:val="Heading1"/>
        <w:shd w:val="clear" w:color="auto" w:fill="FFFFFF"/>
        <w:spacing w:before="0" w:after="120"/>
        <w:rPr>
          <w:rFonts w:ascii="Times New Roman" w:hAnsi="Times New Roman" w:cs="Times New Roman"/>
          <w:b w:val="0"/>
          <w:bCs w:val="0"/>
          <w:color w:val="000000"/>
          <w:sz w:val="24"/>
          <w:szCs w:val="24"/>
        </w:rPr>
      </w:pPr>
      <w:r w:rsidRPr="00912766">
        <w:rPr>
          <w:rFonts w:ascii="Times New Roman" w:hAnsi="Times New Roman" w:cs="Times New Roman"/>
          <w:b w:val="0"/>
          <w:bCs w:val="0"/>
          <w:color w:val="000000"/>
          <w:sz w:val="24"/>
          <w:szCs w:val="24"/>
        </w:rPr>
        <w:t>This dataset is composed by the following variables:</w:t>
      </w:r>
    </w:p>
    <w:p w14:paraId="29062E0F" w14:textId="400FFA3B"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r w:rsidRPr="00912766">
        <w:rPr>
          <w:rStyle w:val="Strong"/>
          <w:b w:val="0"/>
          <w:bCs w:val="0"/>
        </w:rPr>
        <w:t>Year</w:t>
      </w:r>
      <w:r w:rsidRPr="00912766">
        <w:rPr>
          <w:rStyle w:val="apple-converted-space"/>
        </w:rPr>
        <w:t> </w:t>
      </w:r>
      <w:r w:rsidR="00822377" w:rsidRPr="00912766">
        <w:t>2014</w:t>
      </w:r>
    </w:p>
    <w:p w14:paraId="6D21BBE1" w14:textId="5615E6AC"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r w:rsidRPr="00912766">
        <w:rPr>
          <w:rStyle w:val="Strong"/>
          <w:b w:val="0"/>
          <w:bCs w:val="0"/>
        </w:rPr>
        <w:t>Month</w:t>
      </w:r>
      <w:r w:rsidRPr="00912766">
        <w:rPr>
          <w:rStyle w:val="apple-converted-space"/>
        </w:rPr>
        <w:t> </w:t>
      </w:r>
      <w:r w:rsidR="00822377" w:rsidRPr="00912766">
        <w:t>October</w:t>
      </w:r>
    </w:p>
    <w:p w14:paraId="42319D0D"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DayofMonth</w:t>
      </w:r>
      <w:proofErr w:type="spellEnd"/>
      <w:r w:rsidRPr="00912766">
        <w:rPr>
          <w:rStyle w:val="apple-converted-space"/>
        </w:rPr>
        <w:t> </w:t>
      </w:r>
      <w:r w:rsidRPr="00912766">
        <w:t>1-31</w:t>
      </w:r>
    </w:p>
    <w:p w14:paraId="0462CE5F"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DayOfWeek</w:t>
      </w:r>
      <w:proofErr w:type="spellEnd"/>
      <w:r w:rsidRPr="00912766">
        <w:rPr>
          <w:rStyle w:val="apple-converted-space"/>
        </w:rPr>
        <w:t> </w:t>
      </w:r>
      <w:r w:rsidRPr="00912766">
        <w:t>1 (Monday) - 7 (Sunday)</w:t>
      </w:r>
    </w:p>
    <w:p w14:paraId="5D93D366"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DepTime</w:t>
      </w:r>
      <w:proofErr w:type="spellEnd"/>
      <w:r w:rsidRPr="00912766">
        <w:rPr>
          <w:rStyle w:val="apple-converted-space"/>
        </w:rPr>
        <w:t> </w:t>
      </w:r>
      <w:r w:rsidRPr="00912766">
        <w:t xml:space="preserve">actual departure time (local, </w:t>
      </w:r>
      <w:proofErr w:type="spellStart"/>
      <w:r w:rsidRPr="00912766">
        <w:t>hhmm</w:t>
      </w:r>
      <w:proofErr w:type="spellEnd"/>
      <w:r w:rsidRPr="00912766">
        <w:t>)</w:t>
      </w:r>
    </w:p>
    <w:p w14:paraId="0B21D570"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CRSDepTime</w:t>
      </w:r>
      <w:proofErr w:type="spellEnd"/>
      <w:r w:rsidRPr="00912766">
        <w:rPr>
          <w:rStyle w:val="apple-converted-space"/>
        </w:rPr>
        <w:t> </w:t>
      </w:r>
      <w:r w:rsidRPr="00912766">
        <w:t xml:space="preserve">scheduled departure time (local, </w:t>
      </w:r>
      <w:proofErr w:type="spellStart"/>
      <w:r w:rsidRPr="00912766">
        <w:t>hhmm</w:t>
      </w:r>
      <w:proofErr w:type="spellEnd"/>
      <w:r w:rsidRPr="00912766">
        <w:t>)</w:t>
      </w:r>
    </w:p>
    <w:p w14:paraId="2C05D3F3"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ArrTime</w:t>
      </w:r>
      <w:proofErr w:type="spellEnd"/>
      <w:r w:rsidRPr="00912766">
        <w:rPr>
          <w:rStyle w:val="apple-converted-space"/>
        </w:rPr>
        <w:t> </w:t>
      </w:r>
      <w:r w:rsidRPr="00912766">
        <w:t xml:space="preserve">actual arrival time (local, </w:t>
      </w:r>
      <w:proofErr w:type="spellStart"/>
      <w:r w:rsidRPr="00912766">
        <w:t>hhmm</w:t>
      </w:r>
      <w:proofErr w:type="spellEnd"/>
      <w:r w:rsidRPr="00912766">
        <w:t>)</w:t>
      </w:r>
    </w:p>
    <w:p w14:paraId="76A0D5D5"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CRSArrTime</w:t>
      </w:r>
      <w:proofErr w:type="spellEnd"/>
      <w:r w:rsidRPr="00912766">
        <w:rPr>
          <w:rStyle w:val="apple-converted-space"/>
        </w:rPr>
        <w:t> </w:t>
      </w:r>
      <w:r w:rsidRPr="00912766">
        <w:t xml:space="preserve">scheduled arrival time (local, </w:t>
      </w:r>
      <w:proofErr w:type="spellStart"/>
      <w:r w:rsidRPr="00912766">
        <w:t>hhmm</w:t>
      </w:r>
      <w:proofErr w:type="spellEnd"/>
      <w:r w:rsidRPr="00912766">
        <w:t>)</w:t>
      </w:r>
    </w:p>
    <w:p w14:paraId="1338544D"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UniqueCarrier</w:t>
      </w:r>
      <w:proofErr w:type="spellEnd"/>
      <w:r w:rsidRPr="00912766">
        <w:rPr>
          <w:rStyle w:val="apple-converted-space"/>
        </w:rPr>
        <w:t> </w:t>
      </w:r>
      <w:r w:rsidRPr="00912766">
        <w:t>unique carrier code</w:t>
      </w:r>
    </w:p>
    <w:p w14:paraId="7306D4A1"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FlightNum</w:t>
      </w:r>
      <w:proofErr w:type="spellEnd"/>
      <w:r w:rsidRPr="00912766">
        <w:rPr>
          <w:rStyle w:val="apple-converted-space"/>
        </w:rPr>
        <w:t> </w:t>
      </w:r>
      <w:r w:rsidRPr="00912766">
        <w:t>flight number</w:t>
      </w:r>
    </w:p>
    <w:p w14:paraId="68180957"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TailNum</w:t>
      </w:r>
      <w:proofErr w:type="spellEnd"/>
      <w:r w:rsidRPr="00912766">
        <w:rPr>
          <w:rStyle w:val="apple-converted-space"/>
        </w:rPr>
        <w:t> </w:t>
      </w:r>
      <w:r w:rsidRPr="00912766">
        <w:t>plane tail number: aircraft registration, unique aircraft identifier</w:t>
      </w:r>
    </w:p>
    <w:p w14:paraId="7D2B3B53"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ActualElapsedTime</w:t>
      </w:r>
      <w:proofErr w:type="spellEnd"/>
      <w:r w:rsidRPr="00912766">
        <w:rPr>
          <w:rStyle w:val="apple-converted-space"/>
        </w:rPr>
        <w:t> </w:t>
      </w:r>
      <w:r w:rsidRPr="00912766">
        <w:t>in minutes</w:t>
      </w:r>
    </w:p>
    <w:p w14:paraId="7E8FCE7E"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CRSElapsedTime</w:t>
      </w:r>
      <w:proofErr w:type="spellEnd"/>
      <w:r w:rsidRPr="00912766">
        <w:rPr>
          <w:rStyle w:val="apple-converted-space"/>
        </w:rPr>
        <w:t> </w:t>
      </w:r>
      <w:r w:rsidRPr="00912766">
        <w:t>in minutes</w:t>
      </w:r>
    </w:p>
    <w:p w14:paraId="6DF1B4FA"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AirTime</w:t>
      </w:r>
      <w:proofErr w:type="spellEnd"/>
      <w:r w:rsidRPr="00912766">
        <w:rPr>
          <w:rStyle w:val="apple-converted-space"/>
        </w:rPr>
        <w:t> </w:t>
      </w:r>
      <w:r w:rsidRPr="00912766">
        <w:t>in minutes</w:t>
      </w:r>
    </w:p>
    <w:p w14:paraId="6CB8C8BD"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ArrDelay</w:t>
      </w:r>
      <w:proofErr w:type="spellEnd"/>
      <w:r w:rsidRPr="00912766">
        <w:rPr>
          <w:rStyle w:val="apple-converted-space"/>
        </w:rPr>
        <w:t> </w:t>
      </w:r>
      <w:r w:rsidRPr="00912766">
        <w:t>arrival delay, in minutes:</w:t>
      </w:r>
      <w:r w:rsidRPr="00912766">
        <w:rPr>
          <w:rStyle w:val="apple-converted-space"/>
        </w:rPr>
        <w:t> </w:t>
      </w:r>
      <w:r w:rsidRPr="00912766">
        <w:rPr>
          <w:rStyle w:val="Strong"/>
          <w:b w:val="0"/>
          <w:bCs w:val="0"/>
        </w:rPr>
        <w:t>A flight is counted as "on time" if it operated less than 15 minutes later the scheduled time shown in the carriers' Computerized Reservations Systems (CRS).</w:t>
      </w:r>
    </w:p>
    <w:p w14:paraId="07F9E67C"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DepDelay</w:t>
      </w:r>
      <w:proofErr w:type="spellEnd"/>
      <w:r w:rsidRPr="00912766">
        <w:rPr>
          <w:rStyle w:val="apple-converted-space"/>
        </w:rPr>
        <w:t> </w:t>
      </w:r>
      <w:r w:rsidRPr="00912766">
        <w:t>departure delay, in minutes</w:t>
      </w:r>
    </w:p>
    <w:p w14:paraId="190BE536"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r w:rsidRPr="00912766">
        <w:rPr>
          <w:rStyle w:val="Strong"/>
          <w:b w:val="0"/>
          <w:bCs w:val="0"/>
        </w:rPr>
        <w:t>Origin</w:t>
      </w:r>
      <w:r w:rsidRPr="00912766">
        <w:rPr>
          <w:rStyle w:val="apple-converted-space"/>
        </w:rPr>
        <w:t> </w:t>
      </w:r>
      <w:r w:rsidRPr="00912766">
        <w:t>origin IATA airport code</w:t>
      </w:r>
    </w:p>
    <w:p w14:paraId="78650B00"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Dest</w:t>
      </w:r>
      <w:proofErr w:type="spellEnd"/>
      <w:r w:rsidRPr="00912766">
        <w:rPr>
          <w:rStyle w:val="apple-converted-space"/>
        </w:rPr>
        <w:t> </w:t>
      </w:r>
      <w:r w:rsidRPr="00912766">
        <w:t>destination IATA airport code</w:t>
      </w:r>
    </w:p>
    <w:p w14:paraId="5763FCA7"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r w:rsidRPr="00912766">
        <w:rPr>
          <w:rStyle w:val="Strong"/>
          <w:b w:val="0"/>
          <w:bCs w:val="0"/>
        </w:rPr>
        <w:t>Distance</w:t>
      </w:r>
      <w:r w:rsidRPr="00912766">
        <w:rPr>
          <w:rStyle w:val="apple-converted-space"/>
        </w:rPr>
        <w:t> </w:t>
      </w:r>
      <w:r w:rsidRPr="00912766">
        <w:t>in miles</w:t>
      </w:r>
    </w:p>
    <w:p w14:paraId="31E08409"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TaxiIn</w:t>
      </w:r>
      <w:proofErr w:type="spellEnd"/>
      <w:r w:rsidRPr="00912766">
        <w:rPr>
          <w:rStyle w:val="apple-converted-space"/>
        </w:rPr>
        <w:t> </w:t>
      </w:r>
      <w:r w:rsidRPr="00912766">
        <w:t>taxi in time, in minutes</w:t>
      </w:r>
    </w:p>
    <w:p w14:paraId="0D36204B"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TaxiOut</w:t>
      </w:r>
      <w:proofErr w:type="spellEnd"/>
      <w:r w:rsidRPr="00912766">
        <w:rPr>
          <w:rStyle w:val="apple-converted-space"/>
        </w:rPr>
        <w:t> </w:t>
      </w:r>
      <w:r w:rsidRPr="00912766">
        <w:t>taxi out time in minutes</w:t>
      </w:r>
    </w:p>
    <w:p w14:paraId="5D9E06CB" w14:textId="77777777" w:rsidR="00912766" w:rsidRDefault="00912766">
      <w:pPr>
        <w:widowControl/>
        <w:adjustRightInd/>
        <w:spacing w:line="240" w:lineRule="auto"/>
        <w:jc w:val="left"/>
        <w:textAlignment w:val="auto"/>
        <w:rPr>
          <w:rStyle w:val="Strong"/>
          <w:b w:val="0"/>
          <w:bCs w:val="0"/>
        </w:rPr>
      </w:pPr>
      <w:r>
        <w:rPr>
          <w:rStyle w:val="Strong"/>
          <w:b w:val="0"/>
          <w:bCs w:val="0"/>
        </w:rPr>
        <w:br w:type="page"/>
      </w:r>
    </w:p>
    <w:p w14:paraId="371549CF" w14:textId="79A22CCF"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lastRenderedPageBreak/>
        <w:t>CancellationCode</w:t>
      </w:r>
      <w:proofErr w:type="spellEnd"/>
      <w:r w:rsidRPr="00912766">
        <w:rPr>
          <w:rStyle w:val="apple-converted-space"/>
        </w:rPr>
        <w:t> </w:t>
      </w:r>
      <w:r w:rsidRPr="00912766">
        <w:t>reason for cancellation (A = carrier, B = weather, C = NAS, D = security)</w:t>
      </w:r>
    </w:p>
    <w:p w14:paraId="46BD5CD8"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r w:rsidRPr="00912766">
        <w:rPr>
          <w:rStyle w:val="Strong"/>
          <w:b w:val="0"/>
          <w:bCs w:val="0"/>
        </w:rPr>
        <w:t>Diverted</w:t>
      </w:r>
      <w:r w:rsidRPr="00912766">
        <w:rPr>
          <w:rStyle w:val="apple-converted-space"/>
        </w:rPr>
        <w:t> </w:t>
      </w:r>
      <w:r w:rsidRPr="00912766">
        <w:t>1 = yes, 0 = no</w:t>
      </w:r>
    </w:p>
    <w:p w14:paraId="699FB1B8" w14:textId="164DA5CC"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CarrierDelay</w:t>
      </w:r>
      <w:proofErr w:type="spellEnd"/>
      <w:r w:rsidRPr="00912766">
        <w:rPr>
          <w:rStyle w:val="apple-converted-space"/>
        </w:rPr>
        <w:t> </w:t>
      </w:r>
      <w:r w:rsidRPr="00912766">
        <w:t xml:space="preserve">in minutes: Carrier delay is within the control of the air carrier. Examples of occurrences that may determine carrier delay </w:t>
      </w:r>
      <w:proofErr w:type="gramStart"/>
      <w:r w:rsidRPr="00912766">
        <w:t>are:</w:t>
      </w:r>
      <w:proofErr w:type="gramEnd"/>
      <w:r w:rsidRPr="00912766">
        <w:t xml:space="preserve"> aircraft cleaning, aircraft damage, awaiting the arrival of connecting passengers or crew, baggage, bird strike, cargo loading, catering, computer, outage-carrier equipment, crew legality </w:t>
      </w:r>
      <w:r w:rsidR="00515AB3" w:rsidRPr="00912766">
        <w:t>etc.</w:t>
      </w:r>
    </w:p>
    <w:p w14:paraId="2E71C539"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60" w:right="480" w:hanging="420"/>
        <w:textAlignment w:val="auto"/>
      </w:pPr>
      <w:proofErr w:type="spellStart"/>
      <w:r w:rsidRPr="00912766">
        <w:rPr>
          <w:rStyle w:val="Strong"/>
          <w:b w:val="0"/>
          <w:bCs w:val="0"/>
        </w:rPr>
        <w:t>WeatherDelay</w:t>
      </w:r>
      <w:proofErr w:type="spellEnd"/>
      <w:r w:rsidRPr="00912766">
        <w:rPr>
          <w:rStyle w:val="apple-converted-space"/>
        </w:rPr>
        <w:t> </w:t>
      </w:r>
      <w:r w:rsidRPr="00912766">
        <w:t>in minutes: Weather delay is caused by extreme or hazardous weather conditions that are forecasted or manifest themselves on point of departure, enroute, or on point of arrival.</w:t>
      </w:r>
    </w:p>
    <w:p w14:paraId="5DA7EC54"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NASDelay</w:t>
      </w:r>
      <w:proofErr w:type="spellEnd"/>
      <w:r w:rsidRPr="00912766">
        <w:rPr>
          <w:rStyle w:val="apple-converted-space"/>
        </w:rPr>
        <w:t> </w:t>
      </w:r>
      <w:r w:rsidRPr="00912766">
        <w:t>in minutes: Delay that is within the control of the National Airspace System (NAS) may include: non-extreme weather conditions, airport operations, heavy traffic volume, air traffic control, etc.</w:t>
      </w:r>
      <w:r w:rsidRPr="00912766">
        <w:rPr>
          <w:rStyle w:val="apple-converted-space"/>
        </w:rPr>
        <w:t> </w:t>
      </w:r>
    </w:p>
    <w:p w14:paraId="0E223D71"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SecurityDelay</w:t>
      </w:r>
      <w:proofErr w:type="spellEnd"/>
      <w:r w:rsidRPr="00912766">
        <w:rPr>
          <w:rStyle w:val="apple-converted-space"/>
        </w:rPr>
        <w:t> </w:t>
      </w:r>
      <w:r w:rsidRPr="00912766">
        <w:t xml:space="preserve">in minutes: Security delay is caused by evacuation of a terminal or concourse, re-boarding of aircraft because of security breach, inoperative screening equipment and/or long lines </w:t>
      </w:r>
      <w:proofErr w:type="gramStart"/>
      <w:r w:rsidRPr="00912766">
        <w:t>in excess of</w:t>
      </w:r>
      <w:proofErr w:type="gramEnd"/>
      <w:r w:rsidRPr="00912766">
        <w:t xml:space="preserve"> 29 minutes at screening areas.</w:t>
      </w:r>
    </w:p>
    <w:p w14:paraId="7EF57058" w14:textId="51B282B9" w:rsidR="004E2AED"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pPr>
      <w:proofErr w:type="spellStart"/>
      <w:r w:rsidRPr="00912766">
        <w:rPr>
          <w:rStyle w:val="Strong"/>
          <w:b w:val="0"/>
          <w:bCs w:val="0"/>
        </w:rPr>
        <w:t>LateAircraftDelay</w:t>
      </w:r>
      <w:proofErr w:type="spellEnd"/>
      <w:r w:rsidRPr="00912766">
        <w:rPr>
          <w:rStyle w:val="apple-converted-space"/>
        </w:rPr>
        <w:t> </w:t>
      </w:r>
      <w:r w:rsidRPr="00912766">
        <w:t>in minutes: Arrival delay at an airport due to the late arrival of the same aircraft at a previous airport. The ripple effect of an earlier delay at downstream airports is referred to as delay propagation</w:t>
      </w:r>
      <w:r w:rsidR="004E2AED" w:rsidRPr="00912766">
        <w:br w:type="page"/>
      </w:r>
    </w:p>
    <w:p w14:paraId="484DD9EF" w14:textId="77777777" w:rsidR="00CE1236" w:rsidRPr="00912766" w:rsidRDefault="00CE1236" w:rsidP="00D0643C">
      <w:pPr>
        <w:widowControl/>
        <w:numPr>
          <w:ilvl w:val="0"/>
          <w:numId w:val="22"/>
        </w:numPr>
        <w:shd w:val="clear" w:color="auto" w:fill="FFFFFF"/>
        <w:adjustRightInd/>
        <w:spacing w:before="100" w:beforeAutospacing="1" w:after="60" w:line="240" w:lineRule="auto"/>
        <w:ind w:left="1200" w:right="480"/>
        <w:textAlignment w:val="auto"/>
        <w:sectPr w:rsidR="00CE1236" w:rsidRPr="00912766" w:rsidSect="004A1591">
          <w:headerReference w:type="default" r:id="rId8"/>
          <w:headerReference w:type="first" r:id="rId9"/>
          <w:pgSz w:w="12240" w:h="15840"/>
          <w:pgMar w:top="1440" w:right="1440" w:bottom="1440" w:left="1440" w:header="720" w:footer="720" w:gutter="0"/>
          <w:cols w:space="720"/>
          <w:titlePg/>
          <w:docGrid w:linePitch="360"/>
        </w:sectPr>
      </w:pPr>
    </w:p>
    <w:p w14:paraId="1A86D412" w14:textId="41826E83" w:rsidR="00C05150" w:rsidRPr="00912766" w:rsidRDefault="00C05150" w:rsidP="00D0643C">
      <w:pPr>
        <w:tabs>
          <w:tab w:val="left" w:pos="7745"/>
        </w:tabs>
      </w:pPr>
    </w:p>
    <w:p w14:paraId="43D6655E" w14:textId="12FB8F75" w:rsidR="00C05150" w:rsidRPr="00912766" w:rsidRDefault="00C05150" w:rsidP="00D0643C">
      <w:pPr>
        <w:tabs>
          <w:tab w:val="left" w:pos="7745"/>
        </w:tabs>
      </w:pPr>
    </w:p>
    <w:p w14:paraId="2384597D" w14:textId="1BE31D9F" w:rsidR="00477A5F" w:rsidRPr="00912766" w:rsidRDefault="00477A5F" w:rsidP="00515AB3">
      <w:pPr>
        <w:pStyle w:val="Heading3"/>
        <w:shd w:val="clear" w:color="auto" w:fill="FFFFFF"/>
        <w:spacing w:before="480" w:after="120" w:line="360" w:lineRule="auto"/>
        <w:rPr>
          <w:rFonts w:ascii="Times New Roman" w:hAnsi="Times New Roman" w:cs="Times New Roman"/>
          <w:b w:val="0"/>
          <w:bCs w:val="0"/>
          <w:color w:val="000000"/>
          <w:szCs w:val="24"/>
        </w:rPr>
      </w:pPr>
      <w:r w:rsidRPr="00912766">
        <w:rPr>
          <w:rFonts w:ascii="Times New Roman" w:hAnsi="Times New Roman" w:cs="Times New Roman"/>
          <w:color w:val="000000"/>
          <w:szCs w:val="24"/>
        </w:rPr>
        <w:t>OBSERVATIONS BASED ON DASHBOARD</w:t>
      </w:r>
      <w:r w:rsidRPr="00912766">
        <w:rPr>
          <w:rFonts w:ascii="Times New Roman" w:hAnsi="Times New Roman" w:cs="Times New Roman"/>
          <w:b w:val="0"/>
          <w:bCs w:val="0"/>
          <w:color w:val="000000"/>
          <w:szCs w:val="24"/>
        </w:rPr>
        <w:t>:</w:t>
      </w:r>
    </w:p>
    <w:p w14:paraId="08781429" w14:textId="7F3941A6" w:rsidR="00F528E0" w:rsidRPr="00912766" w:rsidRDefault="00477A5F" w:rsidP="00D0643C">
      <w:pPr>
        <w:pStyle w:val="Heading4"/>
        <w:shd w:val="clear" w:color="auto" w:fill="FFFFFF"/>
        <w:spacing w:line="360" w:lineRule="auto"/>
        <w:rPr>
          <w:rFonts w:ascii="Times New Roman" w:hAnsi="Times New Roman" w:cs="Times New Roman"/>
          <w:i w:val="0"/>
          <w:iCs w:val="0"/>
          <w:color w:val="000000"/>
        </w:rPr>
      </w:pPr>
      <w:r w:rsidRPr="00912766">
        <w:rPr>
          <w:rFonts w:ascii="Times New Roman" w:hAnsi="Times New Roman" w:cs="Times New Roman"/>
          <w:i w:val="0"/>
          <w:iCs w:val="0"/>
          <w:color w:val="000000"/>
        </w:rPr>
        <w:t xml:space="preserve">We have created </w:t>
      </w:r>
      <w:r w:rsidR="00F528E0" w:rsidRPr="00912766">
        <w:rPr>
          <w:rFonts w:ascii="Times New Roman" w:hAnsi="Times New Roman" w:cs="Times New Roman"/>
          <w:i w:val="0"/>
          <w:iCs w:val="0"/>
          <w:color w:val="000000"/>
        </w:rPr>
        <w:t>an interactive dashboard with four graphs and two charts along with data table, pivot table, value</w:t>
      </w:r>
      <w:r w:rsidR="00863813" w:rsidRPr="00912766">
        <w:rPr>
          <w:rFonts w:ascii="Times New Roman" w:hAnsi="Times New Roman" w:cs="Times New Roman"/>
          <w:i w:val="0"/>
          <w:iCs w:val="0"/>
          <w:color w:val="000000"/>
        </w:rPr>
        <w:t xml:space="preserve"> </w:t>
      </w:r>
      <w:r w:rsidR="00F528E0" w:rsidRPr="00912766">
        <w:rPr>
          <w:rFonts w:ascii="Times New Roman" w:hAnsi="Times New Roman" w:cs="Times New Roman"/>
          <w:i w:val="0"/>
          <w:iCs w:val="0"/>
          <w:color w:val="000000"/>
        </w:rPr>
        <w:t>boxes and summary to depict the key features observed in the dataset.</w:t>
      </w:r>
    </w:p>
    <w:p w14:paraId="7462ED73" w14:textId="2711C0AE" w:rsidR="00F528E0" w:rsidRPr="00912766" w:rsidRDefault="00F528E0" w:rsidP="00D0643C">
      <w:pPr>
        <w:pStyle w:val="Heading4"/>
        <w:shd w:val="clear" w:color="auto" w:fill="FFFFFF"/>
        <w:spacing w:line="360" w:lineRule="auto"/>
        <w:rPr>
          <w:rFonts w:ascii="Times New Roman" w:hAnsi="Times New Roman" w:cs="Times New Roman"/>
          <w:i w:val="0"/>
          <w:iCs w:val="0"/>
          <w:color w:val="000000"/>
        </w:rPr>
      </w:pPr>
    </w:p>
    <w:p w14:paraId="6F19966B" w14:textId="5BC05CCA" w:rsidR="00F528E0" w:rsidRPr="00912766" w:rsidRDefault="00F528E0" w:rsidP="00D0643C">
      <w:pPr>
        <w:spacing w:line="360" w:lineRule="auto"/>
      </w:pPr>
      <w:r w:rsidRPr="00912766">
        <w:t>Some of the key observations are listed below:</w:t>
      </w:r>
    </w:p>
    <w:p w14:paraId="7DB4A3B8" w14:textId="77777777" w:rsidR="00F528E0" w:rsidRPr="00912766" w:rsidRDefault="00F528E0" w:rsidP="00D0643C">
      <w:pPr>
        <w:spacing w:line="360" w:lineRule="auto"/>
      </w:pPr>
    </w:p>
    <w:p w14:paraId="582300B4" w14:textId="159DFC63" w:rsidR="007717AE" w:rsidRPr="00912766" w:rsidRDefault="00863813" w:rsidP="00D0643C">
      <w:pPr>
        <w:pStyle w:val="Heading4"/>
        <w:numPr>
          <w:ilvl w:val="0"/>
          <w:numId w:val="23"/>
        </w:numPr>
        <w:shd w:val="clear" w:color="auto" w:fill="FFFFFF"/>
        <w:spacing w:line="360" w:lineRule="auto"/>
        <w:rPr>
          <w:rFonts w:ascii="Times New Roman" w:hAnsi="Times New Roman" w:cs="Times New Roman"/>
          <w:i w:val="0"/>
          <w:iCs w:val="0"/>
          <w:color w:val="000000"/>
        </w:rPr>
      </w:pPr>
      <w:r w:rsidRPr="00912766">
        <w:rPr>
          <w:rFonts w:ascii="Times New Roman" w:hAnsi="Times New Roman" w:cs="Times New Roman"/>
          <w:i w:val="0"/>
          <w:iCs w:val="0"/>
          <w:color w:val="000000"/>
        </w:rPr>
        <w:t xml:space="preserve">The Value boxes represent the </w:t>
      </w:r>
      <w:r w:rsidR="00875C6F" w:rsidRPr="00912766">
        <w:rPr>
          <w:rFonts w:ascii="Times New Roman" w:hAnsi="Times New Roman" w:cs="Times New Roman"/>
          <w:i w:val="0"/>
          <w:iCs w:val="0"/>
          <w:color w:val="000000"/>
        </w:rPr>
        <w:t xml:space="preserve">total number of </w:t>
      </w:r>
      <w:r w:rsidRPr="00912766">
        <w:rPr>
          <w:rFonts w:ascii="Times New Roman" w:hAnsi="Times New Roman" w:cs="Times New Roman"/>
          <w:i w:val="0"/>
          <w:iCs w:val="0"/>
          <w:color w:val="000000"/>
        </w:rPr>
        <w:t>delays caused in some of the states like California, Texas, New</w:t>
      </w:r>
      <w:r w:rsidR="00D0643C" w:rsidRPr="00912766">
        <w:rPr>
          <w:rFonts w:ascii="Times New Roman" w:hAnsi="Times New Roman" w:cs="Times New Roman"/>
          <w:i w:val="0"/>
          <w:iCs w:val="0"/>
          <w:color w:val="000000"/>
        </w:rPr>
        <w:t xml:space="preserve"> </w:t>
      </w:r>
      <w:proofErr w:type="spellStart"/>
      <w:r w:rsidRPr="00912766">
        <w:rPr>
          <w:rFonts w:ascii="Times New Roman" w:hAnsi="Times New Roman" w:cs="Times New Roman"/>
          <w:i w:val="0"/>
          <w:iCs w:val="0"/>
          <w:color w:val="000000"/>
        </w:rPr>
        <w:t>york</w:t>
      </w:r>
      <w:proofErr w:type="spellEnd"/>
      <w:r w:rsidRPr="00912766">
        <w:rPr>
          <w:rFonts w:ascii="Times New Roman" w:hAnsi="Times New Roman" w:cs="Times New Roman"/>
          <w:i w:val="0"/>
          <w:iCs w:val="0"/>
          <w:color w:val="000000"/>
        </w:rPr>
        <w:t xml:space="preserve"> And New Jersey</w:t>
      </w:r>
      <w:r w:rsidR="00D0643C" w:rsidRPr="00912766">
        <w:rPr>
          <w:rFonts w:ascii="Times New Roman" w:hAnsi="Times New Roman" w:cs="Times New Roman"/>
          <w:i w:val="0"/>
          <w:iCs w:val="0"/>
          <w:color w:val="000000"/>
        </w:rPr>
        <w:t xml:space="preserve"> </w:t>
      </w:r>
      <w:proofErr w:type="gramStart"/>
      <w:r w:rsidR="00D0643C" w:rsidRPr="00912766">
        <w:rPr>
          <w:rFonts w:ascii="Times New Roman" w:hAnsi="Times New Roman" w:cs="Times New Roman"/>
          <w:i w:val="0"/>
          <w:iCs w:val="0"/>
          <w:color w:val="000000"/>
        </w:rPr>
        <w:t xml:space="preserve">and </w:t>
      </w:r>
      <w:r w:rsidR="00F83DFD" w:rsidRPr="00912766">
        <w:rPr>
          <w:rFonts w:ascii="Times New Roman" w:hAnsi="Times New Roman" w:cs="Times New Roman"/>
          <w:i w:val="0"/>
          <w:iCs w:val="0"/>
          <w:color w:val="000000"/>
        </w:rPr>
        <w:t xml:space="preserve"> </w:t>
      </w:r>
      <w:r w:rsidR="00D0643C" w:rsidRPr="00912766">
        <w:rPr>
          <w:rFonts w:ascii="Times New Roman" w:hAnsi="Times New Roman" w:cs="Times New Roman"/>
          <w:i w:val="0"/>
          <w:iCs w:val="0"/>
          <w:color w:val="000000"/>
        </w:rPr>
        <w:t>also</w:t>
      </w:r>
      <w:proofErr w:type="gramEnd"/>
      <w:r w:rsidR="00D0643C" w:rsidRPr="00912766">
        <w:rPr>
          <w:rFonts w:ascii="Times New Roman" w:hAnsi="Times New Roman" w:cs="Times New Roman"/>
          <w:i w:val="0"/>
          <w:iCs w:val="0"/>
          <w:color w:val="000000"/>
        </w:rPr>
        <w:t xml:space="preserve"> the total delays in US for all airlines.</w:t>
      </w:r>
    </w:p>
    <w:p w14:paraId="3F59E748" w14:textId="77777777" w:rsidR="00D0643C" w:rsidRPr="00912766" w:rsidRDefault="00D0643C" w:rsidP="00D0643C">
      <w:pPr>
        <w:spacing w:line="360" w:lineRule="auto"/>
      </w:pPr>
    </w:p>
    <w:p w14:paraId="1242110D" w14:textId="77777777" w:rsidR="000C3896" w:rsidRPr="00912766" w:rsidRDefault="007717AE" w:rsidP="000C3896">
      <w:pPr>
        <w:pStyle w:val="ListParagraph"/>
        <w:widowControl/>
        <w:numPr>
          <w:ilvl w:val="0"/>
          <w:numId w:val="23"/>
        </w:numPr>
        <w:adjustRightInd/>
        <w:spacing w:line="360" w:lineRule="auto"/>
        <w:textAlignment w:val="auto"/>
      </w:pPr>
      <w:r w:rsidRPr="00912766">
        <w:rPr>
          <w:color w:val="000000"/>
        </w:rPr>
        <w:t xml:space="preserve">In the </w:t>
      </w:r>
      <w:r w:rsidR="00F83DFD" w:rsidRPr="00912766">
        <w:rPr>
          <w:color w:val="000000"/>
        </w:rPr>
        <w:t xml:space="preserve">univariate </w:t>
      </w:r>
      <w:r w:rsidRPr="00912766">
        <w:rPr>
          <w:color w:val="000000"/>
        </w:rPr>
        <w:t>bar graph</w:t>
      </w:r>
      <w:r w:rsidR="00822377" w:rsidRPr="00912766">
        <w:rPr>
          <w:color w:val="000000"/>
        </w:rPr>
        <w:t xml:space="preserve"> comparing the number of flights taking of for each day in the </w:t>
      </w:r>
      <w:proofErr w:type="gramStart"/>
      <w:r w:rsidR="00822377" w:rsidRPr="00912766">
        <w:rPr>
          <w:color w:val="000000"/>
        </w:rPr>
        <w:t>particular months</w:t>
      </w:r>
      <w:proofErr w:type="gramEnd"/>
      <w:r w:rsidR="00822377" w:rsidRPr="00912766">
        <w:rPr>
          <w:color w:val="000000"/>
        </w:rPr>
        <w:t>,</w:t>
      </w:r>
      <w:r w:rsidR="00D0643C" w:rsidRPr="00912766">
        <w:rPr>
          <w:color w:val="000000"/>
        </w:rPr>
        <w:t xml:space="preserve"> </w:t>
      </w:r>
      <w:r w:rsidR="00822377" w:rsidRPr="00912766">
        <w:rPr>
          <w:color w:val="000000"/>
        </w:rPr>
        <w:t xml:space="preserve">we can infer that on a given date there are not </w:t>
      </w:r>
      <w:r w:rsidR="00D0643C" w:rsidRPr="00912766">
        <w:rPr>
          <w:color w:val="000000"/>
        </w:rPr>
        <w:t>many</w:t>
      </w:r>
      <w:r w:rsidR="00822377" w:rsidRPr="00912766">
        <w:rPr>
          <w:color w:val="000000"/>
        </w:rPr>
        <w:t xml:space="preserve"> abnormalities except on 4th,11th,18th and 25th date of the month where in the flight frequency is least. Since all </w:t>
      </w:r>
      <w:proofErr w:type="spellStart"/>
      <w:r w:rsidR="00822377" w:rsidRPr="00912766">
        <w:rPr>
          <w:color w:val="000000"/>
        </w:rPr>
        <w:t>thesedate</w:t>
      </w:r>
      <w:proofErr w:type="spellEnd"/>
      <w:r w:rsidR="00822377" w:rsidRPr="00912766">
        <w:rPr>
          <w:color w:val="000000"/>
        </w:rPr>
        <w:t xml:space="preserve"> are falling on Sundays, we can conclude that the business on Sundays is relatively low compared to other days of the week.</w:t>
      </w:r>
    </w:p>
    <w:p w14:paraId="0B94CD82" w14:textId="77777777" w:rsidR="000C3896" w:rsidRPr="00912766" w:rsidRDefault="000C3896" w:rsidP="000C3896">
      <w:pPr>
        <w:pStyle w:val="ListParagraph"/>
        <w:rPr>
          <w:color w:val="000000"/>
        </w:rPr>
      </w:pPr>
    </w:p>
    <w:p w14:paraId="3855E81F" w14:textId="77777777" w:rsidR="003274A6" w:rsidRPr="00912766" w:rsidRDefault="003659D7" w:rsidP="003274A6">
      <w:pPr>
        <w:pStyle w:val="ListParagraph"/>
        <w:widowControl/>
        <w:numPr>
          <w:ilvl w:val="0"/>
          <w:numId w:val="23"/>
        </w:numPr>
        <w:adjustRightInd/>
        <w:spacing w:line="360" w:lineRule="auto"/>
        <w:textAlignment w:val="auto"/>
      </w:pPr>
      <w:r w:rsidRPr="00912766">
        <w:rPr>
          <w:color w:val="000000"/>
        </w:rPr>
        <w:t>In the violin graph, o</w:t>
      </w:r>
      <w:r w:rsidR="004E2AED" w:rsidRPr="00912766">
        <w:rPr>
          <w:color w:val="000000"/>
        </w:rPr>
        <w:t xml:space="preserve">nly when Arrival Delay is longer than 15 minutes there's data about what caused the delay. </w:t>
      </w:r>
      <w:r w:rsidR="008C4221" w:rsidRPr="00912766">
        <w:rPr>
          <w:color w:val="000000"/>
        </w:rPr>
        <w:t>With F9 and FL airlines showing almost close to no delays with respect to weather</w:t>
      </w:r>
      <w:r w:rsidR="00F83DFD" w:rsidRPr="00912766">
        <w:rPr>
          <w:color w:val="000000"/>
        </w:rPr>
        <w:t xml:space="preserve">. </w:t>
      </w:r>
      <w:r w:rsidR="000C3896" w:rsidRPr="00912766">
        <w:rPr>
          <w:color w:val="000000"/>
        </w:rPr>
        <w:t xml:space="preserve">The majority of delays are short, and the longer delays, while unusual, are </w:t>
      </w:r>
      <w:proofErr w:type="gramStart"/>
      <w:r w:rsidR="000C3896" w:rsidRPr="00912766">
        <w:rPr>
          <w:color w:val="000000"/>
        </w:rPr>
        <w:t>more heavy</w:t>
      </w:r>
      <w:proofErr w:type="gramEnd"/>
      <w:r w:rsidR="000C3896" w:rsidRPr="00912766">
        <w:rPr>
          <w:color w:val="000000"/>
        </w:rPr>
        <w:t xml:space="preserve"> loaded in time.</w:t>
      </w:r>
    </w:p>
    <w:p w14:paraId="52B6B98A" w14:textId="77777777" w:rsidR="003274A6" w:rsidRPr="00912766" w:rsidRDefault="003274A6" w:rsidP="003274A6">
      <w:pPr>
        <w:pStyle w:val="ListParagraph"/>
        <w:rPr>
          <w:color w:val="000000"/>
        </w:rPr>
      </w:pPr>
    </w:p>
    <w:p w14:paraId="7ED6501C" w14:textId="50A29CDA" w:rsidR="007B32AD" w:rsidRPr="00421CA5" w:rsidRDefault="003659D7" w:rsidP="003274A6">
      <w:pPr>
        <w:pStyle w:val="ListParagraph"/>
        <w:widowControl/>
        <w:numPr>
          <w:ilvl w:val="0"/>
          <w:numId w:val="23"/>
        </w:numPr>
        <w:adjustRightInd/>
        <w:spacing w:line="360" w:lineRule="auto"/>
        <w:textAlignment w:val="auto"/>
      </w:pPr>
      <w:r w:rsidRPr="00421CA5">
        <w:rPr>
          <w:color w:val="000000"/>
        </w:rPr>
        <w:t>For the 4</w:t>
      </w:r>
      <w:r w:rsidRPr="00421CA5">
        <w:rPr>
          <w:color w:val="000000"/>
          <w:vertAlign w:val="superscript"/>
        </w:rPr>
        <w:t>th</w:t>
      </w:r>
      <w:r w:rsidRPr="00421CA5">
        <w:rPr>
          <w:color w:val="000000"/>
        </w:rPr>
        <w:t xml:space="preserve"> graph of </w:t>
      </w:r>
      <w:r w:rsidR="00F83DFD" w:rsidRPr="00421CA5">
        <w:rPr>
          <w:color w:val="000000"/>
        </w:rPr>
        <w:t xml:space="preserve">bar </w:t>
      </w:r>
      <w:proofErr w:type="gramStart"/>
      <w:r w:rsidR="00F83DFD" w:rsidRPr="00421CA5">
        <w:rPr>
          <w:color w:val="000000"/>
        </w:rPr>
        <w:t>graph</w:t>
      </w:r>
      <w:r w:rsidRPr="00421CA5">
        <w:rPr>
          <w:color w:val="000000"/>
        </w:rPr>
        <w:t xml:space="preserve"> ,</w:t>
      </w:r>
      <w:proofErr w:type="gramEnd"/>
      <w:r w:rsidR="00F83DFD" w:rsidRPr="00421CA5">
        <w:rPr>
          <w:color w:val="000000"/>
        </w:rPr>
        <w:t xml:space="preserve"> l</w:t>
      </w:r>
      <w:r w:rsidRPr="00421CA5">
        <w:rPr>
          <w:color w:val="000000"/>
        </w:rPr>
        <w:t xml:space="preserve">ate Aircraft Delay seems to be the most important variable, not only due to its longer wait periods, but it's affected by the others due to the delay propagation. Its distribution is almost parallel to NAS </w:t>
      </w:r>
      <w:proofErr w:type="gramStart"/>
      <w:r w:rsidRPr="00421CA5">
        <w:rPr>
          <w:color w:val="000000"/>
        </w:rPr>
        <w:t>Delay,</w:t>
      </w:r>
      <w:r w:rsidR="00F83DFD" w:rsidRPr="00421CA5">
        <w:rPr>
          <w:color w:val="000000"/>
        </w:rPr>
        <w:t xml:space="preserve"> </w:t>
      </w:r>
      <w:r w:rsidRPr="00421CA5">
        <w:rPr>
          <w:color w:val="000000"/>
        </w:rPr>
        <w:t>and</w:t>
      </w:r>
      <w:proofErr w:type="gramEnd"/>
      <w:r w:rsidRPr="00421CA5">
        <w:rPr>
          <w:color w:val="000000"/>
        </w:rPr>
        <w:t xml:space="preserve"> seems to be the compounded effect of the other delays minus the delay reduction from the </w:t>
      </w:r>
      <w:proofErr w:type="spellStart"/>
      <w:r w:rsidRPr="00421CA5">
        <w:rPr>
          <w:color w:val="000000"/>
        </w:rPr>
        <w:t>alloted</w:t>
      </w:r>
      <w:proofErr w:type="spellEnd"/>
      <w:r w:rsidRPr="00421CA5">
        <w:rPr>
          <w:color w:val="000000"/>
        </w:rPr>
        <w:t xml:space="preserve"> Elapsed time &gt; Actual Elapsed Time in the flight operations.</w:t>
      </w:r>
      <w:r w:rsidR="003274A6" w:rsidRPr="00421CA5">
        <w:rPr>
          <w:rStyle w:val="Heading3Char"/>
          <w:rFonts w:ascii="Times New Roman" w:hAnsi="Times New Roman" w:cs="Times New Roman"/>
          <w:color w:val="000000"/>
          <w:szCs w:val="24"/>
        </w:rPr>
        <w:t xml:space="preserve"> </w:t>
      </w:r>
      <w:r w:rsidR="003274A6" w:rsidRPr="00421CA5">
        <w:rPr>
          <w:rStyle w:val="apple-converted-space"/>
          <w:color w:val="000000"/>
        </w:rPr>
        <w:t> </w:t>
      </w:r>
      <w:r w:rsidR="003274A6" w:rsidRPr="00421CA5">
        <w:rPr>
          <w:color w:val="000000"/>
        </w:rPr>
        <w:t>If carriers allowed aircrafts a higher speed and fuel consumption on planes that departed late, the effect wouldn't spread along the flight chain. This would decrease the NAS Delay itself and the Late Aircraft Delay, decreasing the number of planes being delayed.</w:t>
      </w:r>
    </w:p>
    <w:p w14:paraId="3A925C13" w14:textId="77777777" w:rsidR="00515AB3" w:rsidRPr="00912766" w:rsidRDefault="00515AB3" w:rsidP="00515AB3"/>
    <w:p w14:paraId="794A6253" w14:textId="0E19506F" w:rsidR="004E2AED" w:rsidRPr="00912766" w:rsidRDefault="007B32AD" w:rsidP="007B32AD">
      <w:pPr>
        <w:pStyle w:val="Heading4"/>
        <w:numPr>
          <w:ilvl w:val="0"/>
          <w:numId w:val="23"/>
        </w:numPr>
        <w:shd w:val="clear" w:color="auto" w:fill="FFFFFF"/>
        <w:spacing w:line="360" w:lineRule="auto"/>
        <w:rPr>
          <w:rFonts w:ascii="Times New Roman" w:hAnsi="Times New Roman" w:cs="Times New Roman"/>
          <w:i w:val="0"/>
          <w:iCs w:val="0"/>
          <w:color w:val="000000" w:themeColor="text1"/>
        </w:rPr>
      </w:pPr>
      <w:r w:rsidRPr="00912766">
        <w:rPr>
          <w:rFonts w:ascii="Times New Roman" w:hAnsi="Times New Roman" w:cs="Times New Roman"/>
          <w:i w:val="0"/>
          <w:iCs w:val="0"/>
          <w:color w:val="000000" w:themeColor="text1"/>
        </w:rPr>
        <w:t>In t</w:t>
      </w:r>
      <w:r w:rsidR="003659D7" w:rsidRPr="00912766">
        <w:rPr>
          <w:rFonts w:ascii="Times New Roman" w:hAnsi="Times New Roman" w:cs="Times New Roman"/>
          <w:i w:val="0"/>
          <w:iCs w:val="0"/>
          <w:color w:val="000000" w:themeColor="text1"/>
        </w:rPr>
        <w:t xml:space="preserve">he </w:t>
      </w:r>
      <w:proofErr w:type="gramStart"/>
      <w:r w:rsidR="003659D7" w:rsidRPr="00912766">
        <w:rPr>
          <w:rFonts w:ascii="Times New Roman" w:hAnsi="Times New Roman" w:cs="Times New Roman"/>
          <w:i w:val="0"/>
          <w:iCs w:val="0"/>
          <w:color w:val="000000" w:themeColor="text1"/>
        </w:rPr>
        <w:t>scatterplot</w:t>
      </w:r>
      <w:r w:rsidRPr="00912766">
        <w:rPr>
          <w:rFonts w:ascii="Times New Roman" w:hAnsi="Times New Roman" w:cs="Times New Roman"/>
          <w:i w:val="0"/>
          <w:iCs w:val="0"/>
          <w:color w:val="000000" w:themeColor="text1"/>
          <w:lang w:val="en-IN"/>
        </w:rPr>
        <w:t xml:space="preserve"> ,</w:t>
      </w:r>
      <w:proofErr w:type="gramEnd"/>
      <w:r w:rsidR="00515AB3" w:rsidRPr="00912766">
        <w:rPr>
          <w:rFonts w:ascii="Times New Roman" w:hAnsi="Times New Roman" w:cs="Times New Roman"/>
          <w:i w:val="0"/>
          <w:iCs w:val="0"/>
          <w:color w:val="000000" w:themeColor="text1"/>
          <w:lang w:val="en-IN"/>
        </w:rPr>
        <w:t xml:space="preserve"> </w:t>
      </w:r>
      <w:r w:rsidRPr="00912766">
        <w:rPr>
          <w:rFonts w:ascii="Times New Roman" w:hAnsi="Times New Roman" w:cs="Times New Roman"/>
          <w:i w:val="0"/>
          <w:iCs w:val="0"/>
          <w:color w:val="000000" w:themeColor="text1"/>
          <w:lang w:val="en-IN"/>
        </w:rPr>
        <w:t>we can observe from the graph  that a good correlation exits between these two variables. Also we can see that most of the data points lie between 0 to 200 minutes hence most of flights have an average delay in-between these data points. But overall the plots seems to be  aligned and has a synchronous pattern.</w:t>
      </w:r>
      <w:r w:rsidR="000C3896" w:rsidRPr="00912766">
        <w:rPr>
          <w:rFonts w:ascii="Times New Roman" w:hAnsi="Times New Roman" w:cs="Times New Roman"/>
          <w:i w:val="0"/>
          <w:iCs w:val="0"/>
          <w:color w:val="000000" w:themeColor="text1"/>
        </w:rPr>
        <w:t xml:space="preserve">Also we can infer that </w:t>
      </w:r>
      <w:r w:rsidR="004E2AED" w:rsidRPr="00912766">
        <w:rPr>
          <w:rFonts w:ascii="Times New Roman" w:hAnsi="Times New Roman" w:cs="Times New Roman"/>
          <w:i w:val="0"/>
          <w:iCs w:val="0"/>
          <w:color w:val="000000" w:themeColor="text1"/>
        </w:rPr>
        <w:t>when planes take off on time, landing usually takes place before the expected time</w:t>
      </w:r>
      <w:r w:rsidRPr="00912766">
        <w:rPr>
          <w:rFonts w:ascii="Times New Roman" w:hAnsi="Times New Roman" w:cs="Times New Roman"/>
          <w:i w:val="0"/>
          <w:iCs w:val="0"/>
          <w:color w:val="000000" w:themeColor="text1"/>
        </w:rPr>
        <w:t xml:space="preserve"> so that also </w:t>
      </w:r>
      <w:r w:rsidR="004E2AED" w:rsidRPr="00912766">
        <w:rPr>
          <w:rFonts w:ascii="Times New Roman" w:hAnsi="Times New Roman" w:cs="Times New Roman"/>
          <w:i w:val="0"/>
          <w:iCs w:val="0"/>
          <w:color w:val="000000" w:themeColor="text1"/>
        </w:rPr>
        <w:t xml:space="preserve">allows to </w:t>
      </w:r>
      <w:r w:rsidRPr="00912766">
        <w:rPr>
          <w:rFonts w:ascii="Times New Roman" w:hAnsi="Times New Roman" w:cs="Times New Roman"/>
          <w:i w:val="0"/>
          <w:iCs w:val="0"/>
          <w:color w:val="000000" w:themeColor="text1"/>
        </w:rPr>
        <w:t>dec</w:t>
      </w:r>
      <w:r w:rsidR="00515AB3" w:rsidRPr="00912766">
        <w:rPr>
          <w:rFonts w:ascii="Times New Roman" w:hAnsi="Times New Roman" w:cs="Times New Roman"/>
          <w:i w:val="0"/>
          <w:iCs w:val="0"/>
          <w:color w:val="000000" w:themeColor="text1"/>
        </w:rPr>
        <w:t>rea</w:t>
      </w:r>
      <w:r w:rsidRPr="00912766">
        <w:rPr>
          <w:rFonts w:ascii="Times New Roman" w:hAnsi="Times New Roman" w:cs="Times New Roman"/>
          <w:i w:val="0"/>
          <w:iCs w:val="0"/>
          <w:color w:val="000000" w:themeColor="text1"/>
        </w:rPr>
        <w:t>se the subsequent</w:t>
      </w:r>
      <w:r w:rsidR="004E2AED" w:rsidRPr="00912766">
        <w:rPr>
          <w:rFonts w:ascii="Times New Roman" w:hAnsi="Times New Roman" w:cs="Times New Roman"/>
          <w:i w:val="0"/>
          <w:iCs w:val="0"/>
          <w:color w:val="000000" w:themeColor="text1"/>
        </w:rPr>
        <w:t xml:space="preserve"> delay </w:t>
      </w:r>
      <w:r w:rsidRPr="00912766">
        <w:rPr>
          <w:rFonts w:ascii="Times New Roman" w:hAnsi="Times New Roman" w:cs="Times New Roman"/>
          <w:i w:val="0"/>
          <w:iCs w:val="0"/>
          <w:color w:val="000000" w:themeColor="text1"/>
        </w:rPr>
        <w:t xml:space="preserve">of net scheduled </w:t>
      </w:r>
      <w:r w:rsidR="004E2AED" w:rsidRPr="00912766">
        <w:rPr>
          <w:rFonts w:ascii="Times New Roman" w:hAnsi="Times New Roman" w:cs="Times New Roman"/>
          <w:i w:val="0"/>
          <w:iCs w:val="0"/>
          <w:color w:val="000000" w:themeColor="text1"/>
        </w:rPr>
        <w:t>flights.</w:t>
      </w:r>
      <w:r w:rsidRPr="00912766">
        <w:rPr>
          <w:rFonts w:ascii="Times New Roman" w:hAnsi="Times New Roman" w:cs="Times New Roman"/>
          <w:i w:val="0"/>
          <w:iCs w:val="0"/>
          <w:color w:val="000000" w:themeColor="text1"/>
        </w:rPr>
        <w:t xml:space="preserve"> One more likely interpretation is that the delays generated by previous flights either increase or decrease in each following trip.</w:t>
      </w:r>
    </w:p>
    <w:p w14:paraId="405FD69D" w14:textId="77777777" w:rsidR="007B32AD" w:rsidRPr="00912766" w:rsidRDefault="007B32AD" w:rsidP="007B32AD"/>
    <w:p w14:paraId="04523150" w14:textId="7FB7C290" w:rsidR="00863813" w:rsidRPr="00912766" w:rsidRDefault="00822377" w:rsidP="00425C2A">
      <w:pPr>
        <w:pStyle w:val="ListParagraph"/>
        <w:widowControl/>
        <w:numPr>
          <w:ilvl w:val="0"/>
          <w:numId w:val="23"/>
        </w:numPr>
        <w:tabs>
          <w:tab w:val="left" w:pos="7745"/>
        </w:tabs>
        <w:adjustRightInd/>
        <w:spacing w:line="360" w:lineRule="auto"/>
        <w:textAlignment w:val="auto"/>
      </w:pPr>
      <w:r w:rsidRPr="00912766">
        <w:t xml:space="preserve">The geo </w:t>
      </w:r>
      <w:r w:rsidR="000C3896" w:rsidRPr="00912766">
        <w:t>map depicts</w:t>
      </w:r>
      <w:r w:rsidRPr="00912766">
        <w:t xml:space="preserve"> distribution of flight delays State wise on the US map. We can infer </w:t>
      </w:r>
      <w:r w:rsidR="000C3896" w:rsidRPr="00912766">
        <w:t>that state</w:t>
      </w:r>
      <w:r w:rsidRPr="00912766">
        <w:t xml:space="preserve"> with a darker </w:t>
      </w:r>
      <w:r w:rsidR="000C3896" w:rsidRPr="00912766">
        <w:t>colored</w:t>
      </w:r>
      <w:r w:rsidRPr="00912766">
        <w:t xml:space="preserve"> shade has greater number of delays than a state with lighter </w:t>
      </w:r>
      <w:r w:rsidR="000C3896" w:rsidRPr="00912766">
        <w:t>color</w:t>
      </w:r>
      <w:r w:rsidRPr="00912766">
        <w:t xml:space="preserve"> shade. Since</w:t>
      </w:r>
      <w:r w:rsidR="000C3896" w:rsidRPr="00912766">
        <w:t xml:space="preserve"> </w:t>
      </w:r>
      <w:r w:rsidRPr="00912766">
        <w:t xml:space="preserve">it’s an interactive plot, we can hover above the state by placing cursor on a particular state, for </w:t>
      </w:r>
      <w:proofErr w:type="gramStart"/>
      <w:r w:rsidRPr="00912766">
        <w:t>example</w:t>
      </w:r>
      <w:r w:rsidR="000C3896" w:rsidRPr="00912766">
        <w:t xml:space="preserve"> ,</w:t>
      </w:r>
      <w:proofErr w:type="gramEnd"/>
      <w:r w:rsidR="000C3896" w:rsidRPr="00912766">
        <w:t xml:space="preserve"> </w:t>
      </w:r>
      <w:r w:rsidRPr="00912766">
        <w:t>Arizona has 1465 no. of delayed flights for October ,</w:t>
      </w:r>
      <w:r w:rsidR="000C3896" w:rsidRPr="00912766">
        <w:t xml:space="preserve"> </w:t>
      </w:r>
      <w:r w:rsidRPr="00912766">
        <w:t>2014</w:t>
      </w:r>
      <w:r w:rsidR="007B32AD" w:rsidRPr="00912766">
        <w:t>.</w:t>
      </w:r>
    </w:p>
    <w:p w14:paraId="46E7BE2F" w14:textId="77777777" w:rsidR="009B458D" w:rsidRPr="00912766" w:rsidRDefault="009B458D" w:rsidP="009B458D">
      <w:pPr>
        <w:pStyle w:val="ListParagraph"/>
      </w:pPr>
    </w:p>
    <w:p w14:paraId="6C9D0E99" w14:textId="05938D80" w:rsidR="00307D1F" w:rsidRDefault="009B458D" w:rsidP="00307D1F">
      <w:pPr>
        <w:pStyle w:val="ListParagraph"/>
        <w:widowControl/>
        <w:numPr>
          <w:ilvl w:val="0"/>
          <w:numId w:val="23"/>
        </w:numPr>
        <w:tabs>
          <w:tab w:val="left" w:pos="7745"/>
        </w:tabs>
        <w:adjustRightInd/>
        <w:spacing w:line="360" w:lineRule="auto"/>
        <w:textAlignment w:val="auto"/>
      </w:pPr>
      <w:r w:rsidRPr="00912766">
        <w:t xml:space="preserve">Using the pie </w:t>
      </w:r>
      <w:proofErr w:type="gramStart"/>
      <w:r w:rsidRPr="00912766">
        <w:t>chart</w:t>
      </w:r>
      <w:proofErr w:type="gramEnd"/>
      <w:r w:rsidRPr="00912766">
        <w:t xml:space="preserve"> we could infer that the top states to have the highest carrier delays in Texas followed by California and other states. Texas alone contributes to around 21.6% of the total carrier delays.</w:t>
      </w:r>
      <w:r w:rsidR="008C0E93">
        <w:t xml:space="preserve"> </w:t>
      </w:r>
      <w:r w:rsidRPr="00912766">
        <w:rPr>
          <w:color w:val="000000"/>
        </w:rPr>
        <w:t>It can be seen how states with lower volume of flights tend to have a less Carrier Delay then the states with more freque</w:t>
      </w:r>
      <w:r w:rsidR="00515AB3" w:rsidRPr="00912766">
        <w:rPr>
          <w:color w:val="000000"/>
        </w:rPr>
        <w:t xml:space="preserve">ncy of flights, </w:t>
      </w:r>
      <w:r w:rsidRPr="00912766">
        <w:rPr>
          <w:color w:val="000000"/>
        </w:rPr>
        <w:t xml:space="preserve">so it seems like </w:t>
      </w:r>
      <w:r w:rsidR="00515AB3" w:rsidRPr="00912766">
        <w:rPr>
          <w:color w:val="000000"/>
        </w:rPr>
        <w:t>number of flights per state</w:t>
      </w:r>
      <w:r w:rsidRPr="00912766">
        <w:rPr>
          <w:color w:val="000000"/>
        </w:rPr>
        <w:t xml:space="preserve"> matter</w:t>
      </w:r>
      <w:r w:rsidR="00515AB3" w:rsidRPr="00912766">
        <w:rPr>
          <w:color w:val="000000"/>
        </w:rPr>
        <w:t>s for the delay to cause it.</w:t>
      </w:r>
      <w:r w:rsidR="00515AB3" w:rsidRPr="00912766">
        <w:t xml:space="preserve"> </w:t>
      </w:r>
    </w:p>
    <w:p w14:paraId="627816F1" w14:textId="77777777" w:rsidR="008C0E93" w:rsidRDefault="008C0E93" w:rsidP="008C0E93">
      <w:pPr>
        <w:pStyle w:val="ListParagraph"/>
      </w:pPr>
    </w:p>
    <w:p w14:paraId="741B9D8D" w14:textId="027A50C0" w:rsidR="008C0E93" w:rsidRDefault="008C0E93" w:rsidP="00307D1F">
      <w:pPr>
        <w:pStyle w:val="ListParagraph"/>
        <w:widowControl/>
        <w:numPr>
          <w:ilvl w:val="0"/>
          <w:numId w:val="23"/>
        </w:numPr>
        <w:tabs>
          <w:tab w:val="left" w:pos="7745"/>
        </w:tabs>
        <w:adjustRightInd/>
        <w:spacing w:line="360" w:lineRule="auto"/>
        <w:textAlignment w:val="auto"/>
      </w:pPr>
      <w:proofErr w:type="gramStart"/>
      <w:r>
        <w:t>In order for</w:t>
      </w:r>
      <w:proofErr w:type="gramEnd"/>
      <w:r>
        <w:t xml:space="preserve"> users to see the data from which the above references were made, we have created a separate tab in which the whole data is loaded with 35 entries showing for each page.</w:t>
      </w:r>
    </w:p>
    <w:p w14:paraId="604602F5" w14:textId="77777777" w:rsidR="00307D1F" w:rsidRPr="00307D1F" w:rsidRDefault="00307D1F" w:rsidP="00307D1F">
      <w:pPr>
        <w:pStyle w:val="ListParagraph"/>
        <w:rPr>
          <w:rFonts w:ascii="Helvetica Neue" w:hAnsi="Helvetica Neue"/>
          <w:color w:val="333333"/>
          <w:sz w:val="21"/>
          <w:szCs w:val="21"/>
          <w:shd w:val="clear" w:color="auto" w:fill="FFFFFF"/>
        </w:rPr>
      </w:pPr>
    </w:p>
    <w:p w14:paraId="320E39D5" w14:textId="2D6AB749" w:rsidR="00307D1F" w:rsidRPr="008C0E93" w:rsidRDefault="00307D1F" w:rsidP="00307D1F">
      <w:pPr>
        <w:pStyle w:val="ListParagraph"/>
        <w:widowControl/>
        <w:numPr>
          <w:ilvl w:val="0"/>
          <w:numId w:val="23"/>
        </w:numPr>
        <w:tabs>
          <w:tab w:val="left" w:pos="7745"/>
        </w:tabs>
        <w:adjustRightInd/>
        <w:spacing w:line="360" w:lineRule="auto"/>
        <w:textAlignment w:val="auto"/>
      </w:pPr>
      <w:r w:rsidRPr="008C0E93">
        <w:rPr>
          <w:color w:val="333333"/>
          <w:shd w:val="clear" w:color="auto" w:fill="FFFFFF"/>
        </w:rPr>
        <w:t xml:space="preserve">Using Pivot </w:t>
      </w:r>
      <w:proofErr w:type="gramStart"/>
      <w:r w:rsidRPr="008C0E93">
        <w:rPr>
          <w:color w:val="333333"/>
          <w:shd w:val="clear" w:color="auto" w:fill="FFFFFF"/>
        </w:rPr>
        <w:t>tables</w:t>
      </w:r>
      <w:proofErr w:type="gramEnd"/>
      <w:r w:rsidRPr="008C0E93">
        <w:rPr>
          <w:color w:val="333333"/>
          <w:shd w:val="clear" w:color="auto" w:fill="FFFFFF"/>
        </w:rPr>
        <w:t xml:space="preserve"> we have done cross tabulation of different variables and displayed values as either sums, counts, averages, etc. Here in I have taken heat map to project the influence of security delay on all the states of US.</w:t>
      </w:r>
      <w:r w:rsidR="008C0E93" w:rsidRPr="008C0E93">
        <w:rPr>
          <w:color w:val="333333"/>
          <w:shd w:val="clear" w:color="auto" w:fill="FFFFFF"/>
        </w:rPr>
        <w:t xml:space="preserve"> California accounts to most of the security delays and hence its represented with darker shade followed by other states with lighter shades.</w:t>
      </w:r>
    </w:p>
    <w:p w14:paraId="3946DB56" w14:textId="66CD71F9" w:rsidR="00307D1F" w:rsidRPr="00307D1F" w:rsidRDefault="00307D1F" w:rsidP="00307D1F"/>
    <w:p w14:paraId="2EB0B70C" w14:textId="77777777" w:rsidR="00515AB3" w:rsidRPr="00912766" w:rsidRDefault="00515AB3" w:rsidP="00D0643C">
      <w:pPr>
        <w:pStyle w:val="Heading2"/>
        <w:shd w:val="clear" w:color="auto" w:fill="FFFFFF"/>
        <w:spacing w:before="0" w:after="120" w:line="360" w:lineRule="auto"/>
        <w:rPr>
          <w:rFonts w:ascii="Times New Roman" w:hAnsi="Times New Roman" w:cs="Times New Roman"/>
          <w:b/>
          <w:bCs/>
          <w:color w:val="000000"/>
          <w:sz w:val="24"/>
          <w:szCs w:val="24"/>
        </w:rPr>
      </w:pPr>
    </w:p>
    <w:p w14:paraId="675DDC80" w14:textId="77777777" w:rsidR="003274A6" w:rsidRPr="00912766" w:rsidRDefault="003274A6" w:rsidP="003274A6">
      <w:pPr>
        <w:pStyle w:val="Heading2"/>
        <w:shd w:val="clear" w:color="auto" w:fill="FFFFFF"/>
        <w:spacing w:before="0" w:after="120" w:line="360" w:lineRule="auto"/>
        <w:rPr>
          <w:rFonts w:ascii="Times New Roman" w:hAnsi="Times New Roman" w:cs="Times New Roman"/>
          <w:color w:val="000000"/>
          <w:sz w:val="24"/>
          <w:szCs w:val="24"/>
        </w:rPr>
      </w:pPr>
      <w:r w:rsidRPr="00912766">
        <w:rPr>
          <w:rFonts w:ascii="Times New Roman" w:hAnsi="Times New Roman" w:cs="Times New Roman"/>
          <w:b/>
          <w:bCs/>
          <w:color w:val="000000"/>
          <w:sz w:val="24"/>
          <w:szCs w:val="24"/>
        </w:rPr>
        <w:t>CONCLUSION</w:t>
      </w:r>
      <w:r w:rsidR="004E2AED" w:rsidRPr="00912766">
        <w:rPr>
          <w:rFonts w:ascii="Times New Roman" w:hAnsi="Times New Roman" w:cs="Times New Roman"/>
          <w:color w:val="000000"/>
          <w:sz w:val="24"/>
          <w:szCs w:val="24"/>
        </w:rPr>
        <w:t>:</w:t>
      </w:r>
    </w:p>
    <w:p w14:paraId="01FE60AF" w14:textId="53445CB7" w:rsidR="003274A6" w:rsidRPr="00912766" w:rsidRDefault="003274A6" w:rsidP="00912766">
      <w:pPr>
        <w:pStyle w:val="Heading2"/>
        <w:shd w:val="clear" w:color="auto" w:fill="FFFFFF"/>
        <w:spacing w:before="0" w:after="120" w:line="360" w:lineRule="auto"/>
        <w:rPr>
          <w:rFonts w:ascii="Times New Roman" w:hAnsi="Times New Roman" w:cs="Times New Roman"/>
          <w:color w:val="000000"/>
          <w:sz w:val="24"/>
          <w:szCs w:val="24"/>
        </w:rPr>
      </w:pPr>
      <w:r w:rsidRPr="00912766">
        <w:rPr>
          <w:rFonts w:ascii="Times New Roman" w:hAnsi="Times New Roman" w:cs="Times New Roman"/>
          <w:color w:val="000000"/>
          <w:sz w:val="24"/>
          <w:szCs w:val="24"/>
        </w:rPr>
        <w:tab/>
      </w:r>
      <w:r w:rsidRPr="00912766">
        <w:rPr>
          <w:rFonts w:ascii="Times New Roman" w:hAnsi="Times New Roman" w:cs="Times New Roman"/>
          <w:color w:val="333333"/>
          <w:sz w:val="24"/>
          <w:szCs w:val="24"/>
        </w:rPr>
        <w:t>In the summary report in dashboard, we can see the average delays for each type of delay where in highest average delay is caused by Arrival delay and major reason for the delays is late aircraft delay.</w:t>
      </w:r>
      <w:r w:rsidR="009E030E">
        <w:rPr>
          <w:rFonts w:ascii="Times New Roman" w:hAnsi="Times New Roman" w:cs="Times New Roman"/>
          <w:color w:val="333333"/>
          <w:sz w:val="24"/>
          <w:szCs w:val="24"/>
        </w:rPr>
        <w:t xml:space="preserve"> </w:t>
      </w:r>
      <w:r w:rsidR="004E2AED" w:rsidRPr="00912766">
        <w:rPr>
          <w:rFonts w:ascii="Times New Roman" w:hAnsi="Times New Roman" w:cs="Times New Roman"/>
          <w:color w:val="000000"/>
          <w:sz w:val="24"/>
          <w:szCs w:val="24"/>
        </w:rPr>
        <w:t xml:space="preserve">While the dataset itself doesn't offer a solution to the delay issue, it's clear that delay reduction has many intertwined variables. </w:t>
      </w:r>
      <w:r w:rsidR="00515AB3" w:rsidRPr="00912766">
        <w:rPr>
          <w:rFonts w:ascii="Times New Roman" w:hAnsi="Times New Roman" w:cs="Times New Roman"/>
          <w:color w:val="000000"/>
          <w:sz w:val="24"/>
          <w:szCs w:val="24"/>
        </w:rPr>
        <w:t xml:space="preserve">The solution to </w:t>
      </w:r>
      <w:r w:rsidR="00912766" w:rsidRPr="00912766">
        <w:rPr>
          <w:rFonts w:ascii="Times New Roman" w:hAnsi="Times New Roman" w:cs="Times New Roman"/>
          <w:color w:val="000000"/>
          <w:sz w:val="24"/>
          <w:szCs w:val="24"/>
        </w:rPr>
        <w:t>Late arrival</w:t>
      </w:r>
      <w:r w:rsidR="00515AB3" w:rsidRPr="00912766">
        <w:rPr>
          <w:rFonts w:ascii="Times New Roman" w:hAnsi="Times New Roman" w:cs="Times New Roman"/>
          <w:color w:val="000000"/>
          <w:sz w:val="24"/>
          <w:szCs w:val="24"/>
        </w:rPr>
        <w:t xml:space="preserve"> Delay lies within the carriers. If carriers allowed aircrafts a higher speed and fuel consumption on planes that departed late, the effect wouldn't spread along the flight chain. This would decrease the </w:t>
      </w:r>
      <w:r w:rsidR="00912766" w:rsidRPr="00912766">
        <w:rPr>
          <w:rFonts w:ascii="Times New Roman" w:hAnsi="Times New Roman" w:cs="Times New Roman"/>
          <w:color w:val="000000"/>
          <w:sz w:val="24"/>
          <w:szCs w:val="24"/>
        </w:rPr>
        <w:t>Late arrival</w:t>
      </w:r>
      <w:r w:rsidR="00515AB3" w:rsidRPr="00912766">
        <w:rPr>
          <w:rFonts w:ascii="Times New Roman" w:hAnsi="Times New Roman" w:cs="Times New Roman"/>
          <w:color w:val="000000"/>
          <w:sz w:val="24"/>
          <w:szCs w:val="24"/>
        </w:rPr>
        <w:t xml:space="preserve"> Delay </w:t>
      </w:r>
      <w:r w:rsidR="00912766" w:rsidRPr="00912766">
        <w:rPr>
          <w:rFonts w:ascii="Times New Roman" w:hAnsi="Times New Roman" w:cs="Times New Roman"/>
          <w:color w:val="000000"/>
          <w:sz w:val="24"/>
          <w:szCs w:val="24"/>
        </w:rPr>
        <w:t>which would in turn</w:t>
      </w:r>
      <w:r w:rsidR="00515AB3" w:rsidRPr="00912766">
        <w:rPr>
          <w:rFonts w:ascii="Times New Roman" w:hAnsi="Times New Roman" w:cs="Times New Roman"/>
          <w:color w:val="000000"/>
          <w:sz w:val="24"/>
          <w:szCs w:val="24"/>
        </w:rPr>
        <w:t xml:space="preserve"> significatively </w:t>
      </w:r>
      <w:r w:rsidR="00912766" w:rsidRPr="00912766">
        <w:rPr>
          <w:rFonts w:ascii="Times New Roman" w:hAnsi="Times New Roman" w:cs="Times New Roman"/>
          <w:color w:val="000000"/>
          <w:sz w:val="24"/>
          <w:szCs w:val="24"/>
        </w:rPr>
        <w:t xml:space="preserve">reduce </w:t>
      </w:r>
      <w:r w:rsidR="00515AB3" w:rsidRPr="00912766">
        <w:rPr>
          <w:rFonts w:ascii="Times New Roman" w:hAnsi="Times New Roman" w:cs="Times New Roman"/>
          <w:color w:val="000000"/>
          <w:sz w:val="24"/>
          <w:szCs w:val="24"/>
        </w:rPr>
        <w:t xml:space="preserve">the number of planes </w:t>
      </w:r>
      <w:r w:rsidR="00912766" w:rsidRPr="00912766">
        <w:rPr>
          <w:rFonts w:ascii="Times New Roman" w:hAnsi="Times New Roman" w:cs="Times New Roman"/>
          <w:color w:val="000000"/>
          <w:sz w:val="24"/>
          <w:szCs w:val="24"/>
        </w:rPr>
        <w:t xml:space="preserve">being </w:t>
      </w:r>
      <w:r w:rsidR="00515AB3" w:rsidRPr="00912766">
        <w:rPr>
          <w:rFonts w:ascii="Times New Roman" w:hAnsi="Times New Roman" w:cs="Times New Roman"/>
          <w:color w:val="000000"/>
          <w:sz w:val="24"/>
          <w:szCs w:val="24"/>
        </w:rPr>
        <w:t>delayed.</w:t>
      </w:r>
      <w:r w:rsidR="00515AB3" w:rsidRPr="00912766">
        <w:rPr>
          <w:rFonts w:ascii="Times New Roman" w:hAnsi="Times New Roman" w:cs="Times New Roman"/>
          <w:i/>
          <w:iCs/>
          <w:color w:val="000000"/>
          <w:sz w:val="24"/>
          <w:szCs w:val="24"/>
        </w:rPr>
        <w:t xml:space="preserve"> </w:t>
      </w:r>
    </w:p>
    <w:p w14:paraId="06DAE183" w14:textId="58B34FD0" w:rsidR="00E52F70" w:rsidRPr="00912766" w:rsidRDefault="00912766" w:rsidP="00515AB3">
      <w:pPr>
        <w:pStyle w:val="Heading4"/>
        <w:shd w:val="clear" w:color="auto" w:fill="FFFFFF"/>
        <w:spacing w:line="360" w:lineRule="auto"/>
        <w:rPr>
          <w:rFonts w:ascii="Times New Roman" w:hAnsi="Times New Roman" w:cs="Times New Roman"/>
          <w:i w:val="0"/>
          <w:iCs w:val="0"/>
          <w:color w:val="000000"/>
        </w:rPr>
      </w:pPr>
      <w:r w:rsidRPr="00912766">
        <w:rPr>
          <w:rFonts w:ascii="Times New Roman" w:hAnsi="Times New Roman" w:cs="Times New Roman"/>
          <w:i w:val="0"/>
          <w:iCs w:val="0"/>
          <w:color w:val="000000"/>
        </w:rPr>
        <w:tab/>
        <w:t>In conclusion we can say that a</w:t>
      </w:r>
      <w:r w:rsidR="004E2AED" w:rsidRPr="00912766">
        <w:rPr>
          <w:rFonts w:ascii="Times New Roman" w:hAnsi="Times New Roman" w:cs="Times New Roman"/>
          <w:i w:val="0"/>
          <w:iCs w:val="0"/>
          <w:color w:val="000000"/>
        </w:rPr>
        <w:t xml:space="preserve"> solution applicable to one type of delay will heavily affect the others, resulting in a compounded effect that will allow more efficient operations which benefit the passengers, airports, carriers and even the </w:t>
      </w:r>
      <w:proofErr w:type="gramStart"/>
      <w:r w:rsidR="004E2AED" w:rsidRPr="00912766">
        <w:rPr>
          <w:rFonts w:ascii="Times New Roman" w:hAnsi="Times New Roman" w:cs="Times New Roman"/>
          <w:i w:val="0"/>
          <w:iCs w:val="0"/>
          <w:color w:val="000000"/>
        </w:rPr>
        <w:t>world as a whole</w:t>
      </w:r>
      <w:proofErr w:type="gramEnd"/>
      <w:r w:rsidR="004E2AED" w:rsidRPr="00912766">
        <w:rPr>
          <w:rFonts w:ascii="Times New Roman" w:hAnsi="Times New Roman" w:cs="Times New Roman"/>
          <w:i w:val="0"/>
          <w:iCs w:val="0"/>
          <w:color w:val="000000"/>
        </w:rPr>
        <w:t>.</w:t>
      </w:r>
    </w:p>
    <w:p w14:paraId="5D6DF31C" w14:textId="160A101F" w:rsidR="004E2AED" w:rsidRPr="00912766" w:rsidRDefault="004E2AED" w:rsidP="00D0643C">
      <w:pPr>
        <w:pStyle w:val="Heading3"/>
        <w:shd w:val="clear" w:color="auto" w:fill="FFFFFF"/>
        <w:spacing w:before="480" w:after="120" w:line="360" w:lineRule="auto"/>
        <w:rPr>
          <w:rFonts w:ascii="Times New Roman" w:hAnsi="Times New Roman" w:cs="Times New Roman"/>
          <w:b w:val="0"/>
          <w:bCs w:val="0"/>
          <w:color w:val="000000"/>
          <w:szCs w:val="24"/>
        </w:rPr>
      </w:pPr>
    </w:p>
    <w:p w14:paraId="5E146631" w14:textId="77777777" w:rsidR="004E2AED" w:rsidRPr="00912766" w:rsidRDefault="004E2AED" w:rsidP="00D0643C">
      <w:pPr>
        <w:spacing w:line="360" w:lineRule="auto"/>
      </w:pPr>
    </w:p>
    <w:p w14:paraId="112B34CF" w14:textId="77777777" w:rsidR="004E2AED" w:rsidRPr="00912766" w:rsidRDefault="004E2AED" w:rsidP="00D0643C">
      <w:pPr>
        <w:tabs>
          <w:tab w:val="left" w:pos="7745"/>
        </w:tabs>
        <w:spacing w:line="360" w:lineRule="auto"/>
      </w:pPr>
    </w:p>
    <w:sectPr w:rsidR="004E2AED" w:rsidRPr="00912766" w:rsidSect="004A15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1CB7" w14:textId="77777777" w:rsidR="00193261" w:rsidRDefault="00193261" w:rsidP="004A1591">
      <w:pPr>
        <w:spacing w:line="240" w:lineRule="auto"/>
      </w:pPr>
      <w:r>
        <w:separator/>
      </w:r>
    </w:p>
  </w:endnote>
  <w:endnote w:type="continuationSeparator" w:id="0">
    <w:p w14:paraId="7737BF91" w14:textId="77777777" w:rsidR="00193261" w:rsidRDefault="00193261" w:rsidP="004A1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DAA1" w14:textId="77777777" w:rsidR="00193261" w:rsidRDefault="00193261" w:rsidP="004A1591">
      <w:pPr>
        <w:spacing w:line="240" w:lineRule="auto"/>
      </w:pPr>
      <w:r>
        <w:separator/>
      </w:r>
    </w:p>
  </w:footnote>
  <w:footnote w:type="continuationSeparator" w:id="0">
    <w:p w14:paraId="29BBBF89" w14:textId="77777777" w:rsidR="00193261" w:rsidRDefault="00193261" w:rsidP="004A1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EC05" w14:textId="343ABF79" w:rsidR="004A1591" w:rsidRPr="00733174" w:rsidRDefault="004A1591" w:rsidP="000B4838">
    <w:pPr>
      <w:jc w:val="lef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B96F93">
      <w:rPr>
        <w:rFonts w:ascii="Arial" w:hAnsi="Arial" w:cs="Arial"/>
        <w:b/>
        <w:sz w:val="20"/>
        <w:szCs w:val="20"/>
      </w:rPr>
      <w:tab/>
    </w:r>
    <w:r w:rsidR="00B96F93">
      <w:rPr>
        <w:rFonts w:ascii="Arial" w:hAnsi="Arial" w:cs="Arial"/>
        <w:b/>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9CBD" w14:textId="3A2DF62F" w:rsidR="004A1591" w:rsidRDefault="004A1591" w:rsidP="00195A43">
    <w:pPr>
      <w:rPr>
        <w:rFonts w:ascii="Arial" w:hAnsi="Arial" w:cs="Arial"/>
        <w:b/>
        <w:sz w:val="20"/>
        <w:szCs w:val="20"/>
      </w:rPr>
    </w:pPr>
  </w:p>
  <w:p w14:paraId="3292CC83" w14:textId="77777777" w:rsidR="008B60F7" w:rsidRPr="00733174" w:rsidRDefault="008B60F7" w:rsidP="000B4838">
    <w:pPr>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540"/>
    <w:multiLevelType w:val="hybridMultilevel"/>
    <w:tmpl w:val="14600FE8"/>
    <w:lvl w:ilvl="0" w:tplc="F4B2EE40">
      <w:start w:val="1"/>
      <w:numFmt w:val="bullet"/>
      <w:lvlText w:val=""/>
      <w:lvlJc w:val="left"/>
      <w:pPr>
        <w:tabs>
          <w:tab w:val="num" w:pos="1008"/>
        </w:tabs>
        <w:ind w:left="1008" w:hanging="288"/>
      </w:pPr>
      <w:rPr>
        <w:rFonts w:ascii="Wingdings" w:hAnsi="Wingdings" w:hint="default"/>
        <w:color w:val="0000FF"/>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0C525193"/>
    <w:multiLevelType w:val="hybridMultilevel"/>
    <w:tmpl w:val="8B56F8FA"/>
    <w:lvl w:ilvl="0" w:tplc="0409000F">
      <w:start w:val="1"/>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13182F47"/>
    <w:multiLevelType w:val="hybridMultilevel"/>
    <w:tmpl w:val="4E046F24"/>
    <w:lvl w:ilvl="0" w:tplc="52923A78">
      <w:start w:val="6"/>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15E22498"/>
    <w:multiLevelType w:val="hybridMultilevel"/>
    <w:tmpl w:val="3EBABC8A"/>
    <w:lvl w:ilvl="0" w:tplc="CF742C34">
      <w:start w:val="1"/>
      <w:numFmt w:val="bullet"/>
      <w:lvlText w:val=""/>
      <w:lvlJc w:val="left"/>
      <w:pPr>
        <w:tabs>
          <w:tab w:val="num" w:pos="432"/>
        </w:tabs>
        <w:ind w:left="432" w:hanging="432"/>
      </w:pPr>
      <w:rPr>
        <w:rFonts w:ascii="Wingdings" w:hAnsi="Wingding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FF520E0"/>
    <w:multiLevelType w:val="hybridMultilevel"/>
    <w:tmpl w:val="E9C02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0B01A6"/>
    <w:multiLevelType w:val="hybridMultilevel"/>
    <w:tmpl w:val="F37C8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EB2DC9"/>
    <w:multiLevelType w:val="multilevel"/>
    <w:tmpl w:val="E9C02B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98505A6"/>
    <w:multiLevelType w:val="hybridMultilevel"/>
    <w:tmpl w:val="BDF03D8C"/>
    <w:lvl w:ilvl="0" w:tplc="0409000F">
      <w:start w:val="1"/>
      <w:numFmt w:val="decimal"/>
      <w:lvlText w:val="%1."/>
      <w:lvlJc w:val="left"/>
      <w:pPr>
        <w:tabs>
          <w:tab w:val="num" w:pos="360"/>
        </w:tabs>
        <w:ind w:left="360" w:hanging="360"/>
      </w:pPr>
      <w:rPr>
        <w:rFonts w:hint="default"/>
        <w:color w:val="0000FF"/>
        <w:sz w:val="20"/>
        <w:szCs w:val="20"/>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32E23411"/>
    <w:multiLevelType w:val="multilevel"/>
    <w:tmpl w:val="3DD2311A"/>
    <w:lvl w:ilvl="0">
      <w:start w:val="1"/>
      <w:numFmt w:val="decimal"/>
      <w:lvlText w:val="%1."/>
      <w:lvlJc w:val="left"/>
      <w:pPr>
        <w:tabs>
          <w:tab w:val="num" w:pos="360"/>
        </w:tabs>
        <w:ind w:left="360" w:hanging="360"/>
      </w:pPr>
      <w:rPr>
        <w:rFonts w:hint="default"/>
        <w:color w:val="0000FF"/>
        <w:sz w:val="20"/>
        <w:szCs w:val="20"/>
      </w:rPr>
    </w:lvl>
    <w:lvl w:ilvl="1">
      <w:start w:val="1"/>
      <w:numFmt w:val="bullet"/>
      <w:lvlText w:val="o"/>
      <w:lvlJc w:val="left"/>
      <w:pPr>
        <w:tabs>
          <w:tab w:val="num" w:pos="1512"/>
        </w:tabs>
        <w:ind w:left="1512" w:hanging="360"/>
      </w:pPr>
      <w:rPr>
        <w:rFonts w:ascii="Courier New" w:hAnsi="Courier New" w:cs="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36116296"/>
    <w:multiLevelType w:val="hybridMultilevel"/>
    <w:tmpl w:val="C3EAA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D82684"/>
    <w:multiLevelType w:val="multilevel"/>
    <w:tmpl w:val="ACAE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05DAE"/>
    <w:multiLevelType w:val="multilevel"/>
    <w:tmpl w:val="2F86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D38EE"/>
    <w:multiLevelType w:val="hybridMultilevel"/>
    <w:tmpl w:val="2E46A8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43D223F4"/>
    <w:multiLevelType w:val="hybridMultilevel"/>
    <w:tmpl w:val="C17AF996"/>
    <w:lvl w:ilvl="0" w:tplc="CF742C34">
      <w:start w:val="1"/>
      <w:numFmt w:val="bullet"/>
      <w:lvlText w:val=""/>
      <w:lvlJc w:val="left"/>
      <w:pPr>
        <w:tabs>
          <w:tab w:val="num" w:pos="792"/>
        </w:tabs>
        <w:ind w:left="792" w:hanging="432"/>
      </w:pPr>
      <w:rPr>
        <w:rFonts w:ascii="Wingdings" w:hAnsi="Wingdings" w:hint="default"/>
        <w:color w:val="0000FF"/>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4A001B25"/>
    <w:multiLevelType w:val="hybridMultilevel"/>
    <w:tmpl w:val="0FC2CC46"/>
    <w:lvl w:ilvl="0" w:tplc="0409000F">
      <w:start w:val="1"/>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13042"/>
    <w:multiLevelType w:val="hybridMultilevel"/>
    <w:tmpl w:val="963E33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BD0049"/>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2275D78"/>
    <w:multiLevelType w:val="hybridMultilevel"/>
    <w:tmpl w:val="28580F3A"/>
    <w:lvl w:ilvl="0" w:tplc="CF742C34">
      <w:start w:val="1"/>
      <w:numFmt w:val="bullet"/>
      <w:lvlText w:val=""/>
      <w:lvlJc w:val="left"/>
      <w:pPr>
        <w:tabs>
          <w:tab w:val="num" w:pos="1080"/>
        </w:tabs>
        <w:ind w:left="1080" w:hanging="432"/>
      </w:pPr>
      <w:rPr>
        <w:rFonts w:ascii="Wingdings" w:hAnsi="Wingdings" w:hint="default"/>
        <w:color w:val="0000FF"/>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4AE645B"/>
    <w:multiLevelType w:val="hybridMultilevel"/>
    <w:tmpl w:val="6736D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CF32A1"/>
    <w:multiLevelType w:val="hybridMultilevel"/>
    <w:tmpl w:val="915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C2143"/>
    <w:multiLevelType w:val="multilevel"/>
    <w:tmpl w:val="F37C8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5AB61FD"/>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BBB7684"/>
    <w:multiLevelType w:val="hybridMultilevel"/>
    <w:tmpl w:val="E460EE0A"/>
    <w:lvl w:ilvl="0" w:tplc="0409000F">
      <w:start w:val="1"/>
      <w:numFmt w:val="decimal"/>
      <w:lvlText w:val="%1."/>
      <w:lvlJc w:val="left"/>
      <w:pPr>
        <w:tabs>
          <w:tab w:val="num" w:pos="450"/>
        </w:tabs>
        <w:ind w:left="450" w:hanging="360"/>
      </w:pPr>
      <w:rPr>
        <w:rFonts w:hint="default"/>
        <w:color w:val="0000FF"/>
        <w:sz w:val="20"/>
        <w:szCs w:val="20"/>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num w:numId="1" w16cid:durableId="404882386">
    <w:abstractNumId w:val="16"/>
  </w:num>
  <w:num w:numId="2" w16cid:durableId="2086999278">
    <w:abstractNumId w:val="4"/>
  </w:num>
  <w:num w:numId="3" w16cid:durableId="878784450">
    <w:abstractNumId w:val="19"/>
  </w:num>
  <w:num w:numId="4" w16cid:durableId="967784143">
    <w:abstractNumId w:val="17"/>
  </w:num>
  <w:num w:numId="5" w16cid:durableId="356583036">
    <w:abstractNumId w:val="5"/>
  </w:num>
  <w:num w:numId="6" w16cid:durableId="109904763">
    <w:abstractNumId w:val="6"/>
  </w:num>
  <w:num w:numId="7" w16cid:durableId="2089384572">
    <w:abstractNumId w:val="22"/>
  </w:num>
  <w:num w:numId="8" w16cid:durableId="260333969">
    <w:abstractNumId w:val="21"/>
  </w:num>
  <w:num w:numId="9" w16cid:durableId="410003734">
    <w:abstractNumId w:val="13"/>
  </w:num>
  <w:num w:numId="10" w16cid:durableId="1721439539">
    <w:abstractNumId w:val="7"/>
  </w:num>
  <w:num w:numId="11" w16cid:durableId="748649635">
    <w:abstractNumId w:val="14"/>
  </w:num>
  <w:num w:numId="12" w16cid:durableId="1175652810">
    <w:abstractNumId w:val="23"/>
  </w:num>
  <w:num w:numId="13" w16cid:durableId="1827353302">
    <w:abstractNumId w:val="1"/>
  </w:num>
  <w:num w:numId="14" w16cid:durableId="813374810">
    <w:abstractNumId w:val="3"/>
  </w:num>
  <w:num w:numId="15" w16cid:durableId="1036656190">
    <w:abstractNumId w:val="18"/>
  </w:num>
  <w:num w:numId="16" w16cid:durableId="201408048">
    <w:abstractNumId w:val="2"/>
  </w:num>
  <w:num w:numId="17" w16cid:durableId="445734585">
    <w:abstractNumId w:val="8"/>
  </w:num>
  <w:num w:numId="18" w16cid:durableId="843936119">
    <w:abstractNumId w:val="0"/>
  </w:num>
  <w:num w:numId="19" w16cid:durableId="274295624">
    <w:abstractNumId w:val="12"/>
  </w:num>
  <w:num w:numId="20" w16cid:durableId="1461269287">
    <w:abstractNumId w:val="9"/>
  </w:num>
  <w:num w:numId="21" w16cid:durableId="1055816439">
    <w:abstractNumId w:val="15"/>
  </w:num>
  <w:num w:numId="22" w16cid:durableId="867449794">
    <w:abstractNumId w:val="10"/>
  </w:num>
  <w:num w:numId="23" w16cid:durableId="819804647">
    <w:abstractNumId w:val="20"/>
  </w:num>
  <w:num w:numId="24" w16cid:durableId="7340142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5E0"/>
    <w:rsid w:val="00033B16"/>
    <w:rsid w:val="00063423"/>
    <w:rsid w:val="00063ACC"/>
    <w:rsid w:val="0009640C"/>
    <w:rsid w:val="000A0CAA"/>
    <w:rsid w:val="000B4838"/>
    <w:rsid w:val="000C3896"/>
    <w:rsid w:val="000F4262"/>
    <w:rsid w:val="00113512"/>
    <w:rsid w:val="001220EE"/>
    <w:rsid w:val="00167894"/>
    <w:rsid w:val="0017669E"/>
    <w:rsid w:val="00193261"/>
    <w:rsid w:val="00195A43"/>
    <w:rsid w:val="001A3A18"/>
    <w:rsid w:val="001F1F07"/>
    <w:rsid w:val="00240593"/>
    <w:rsid w:val="00285931"/>
    <w:rsid w:val="00285AAE"/>
    <w:rsid w:val="002C142C"/>
    <w:rsid w:val="002D23E7"/>
    <w:rsid w:val="002E0F71"/>
    <w:rsid w:val="00307D1F"/>
    <w:rsid w:val="00315943"/>
    <w:rsid w:val="003274A6"/>
    <w:rsid w:val="003659D7"/>
    <w:rsid w:val="003A45E0"/>
    <w:rsid w:val="003D50B6"/>
    <w:rsid w:val="003F46B3"/>
    <w:rsid w:val="0040396E"/>
    <w:rsid w:val="00416FFA"/>
    <w:rsid w:val="00421CA5"/>
    <w:rsid w:val="00434F5A"/>
    <w:rsid w:val="00442C4D"/>
    <w:rsid w:val="00445B80"/>
    <w:rsid w:val="00477A5F"/>
    <w:rsid w:val="004A1591"/>
    <w:rsid w:val="004D036A"/>
    <w:rsid w:val="004E2AED"/>
    <w:rsid w:val="00500D83"/>
    <w:rsid w:val="00515AB3"/>
    <w:rsid w:val="00535964"/>
    <w:rsid w:val="0055515D"/>
    <w:rsid w:val="00593B40"/>
    <w:rsid w:val="005B2D8D"/>
    <w:rsid w:val="005C401F"/>
    <w:rsid w:val="005E1FEA"/>
    <w:rsid w:val="005E20F1"/>
    <w:rsid w:val="005E556B"/>
    <w:rsid w:val="005F1D3F"/>
    <w:rsid w:val="00663B88"/>
    <w:rsid w:val="00682712"/>
    <w:rsid w:val="00684B01"/>
    <w:rsid w:val="006959B9"/>
    <w:rsid w:val="006B17EA"/>
    <w:rsid w:val="006B4AD0"/>
    <w:rsid w:val="006B7E92"/>
    <w:rsid w:val="007019D1"/>
    <w:rsid w:val="00733174"/>
    <w:rsid w:val="00736F88"/>
    <w:rsid w:val="00752CC0"/>
    <w:rsid w:val="007717AE"/>
    <w:rsid w:val="007B32AD"/>
    <w:rsid w:val="007D2AAA"/>
    <w:rsid w:val="007F4A0C"/>
    <w:rsid w:val="008054E3"/>
    <w:rsid w:val="00822377"/>
    <w:rsid w:val="008378E8"/>
    <w:rsid w:val="00863813"/>
    <w:rsid w:val="00875C6F"/>
    <w:rsid w:val="008925E6"/>
    <w:rsid w:val="008B60F7"/>
    <w:rsid w:val="008C0E93"/>
    <w:rsid w:val="008C4221"/>
    <w:rsid w:val="008D19B3"/>
    <w:rsid w:val="00912766"/>
    <w:rsid w:val="00925E13"/>
    <w:rsid w:val="009305D9"/>
    <w:rsid w:val="00943CD8"/>
    <w:rsid w:val="009A6F6F"/>
    <w:rsid w:val="009B458D"/>
    <w:rsid w:val="009B5B6C"/>
    <w:rsid w:val="009E030E"/>
    <w:rsid w:val="00A75030"/>
    <w:rsid w:val="00AF0F27"/>
    <w:rsid w:val="00AF6CE1"/>
    <w:rsid w:val="00B24E10"/>
    <w:rsid w:val="00B27BAD"/>
    <w:rsid w:val="00B33835"/>
    <w:rsid w:val="00B33C29"/>
    <w:rsid w:val="00B41EF5"/>
    <w:rsid w:val="00B96F93"/>
    <w:rsid w:val="00BA0795"/>
    <w:rsid w:val="00BB583D"/>
    <w:rsid w:val="00BE1915"/>
    <w:rsid w:val="00BE1995"/>
    <w:rsid w:val="00BE4077"/>
    <w:rsid w:val="00C05150"/>
    <w:rsid w:val="00C072C0"/>
    <w:rsid w:val="00C3391E"/>
    <w:rsid w:val="00C71A7E"/>
    <w:rsid w:val="00C94C8C"/>
    <w:rsid w:val="00CE1236"/>
    <w:rsid w:val="00CF079F"/>
    <w:rsid w:val="00D005A0"/>
    <w:rsid w:val="00D0643C"/>
    <w:rsid w:val="00D93E99"/>
    <w:rsid w:val="00DA1D9A"/>
    <w:rsid w:val="00DD2DA9"/>
    <w:rsid w:val="00DE4C1A"/>
    <w:rsid w:val="00DF277A"/>
    <w:rsid w:val="00E21F52"/>
    <w:rsid w:val="00E30D93"/>
    <w:rsid w:val="00E45E86"/>
    <w:rsid w:val="00E52E3C"/>
    <w:rsid w:val="00E52F70"/>
    <w:rsid w:val="00E54429"/>
    <w:rsid w:val="00E66292"/>
    <w:rsid w:val="00E874AF"/>
    <w:rsid w:val="00EA56C0"/>
    <w:rsid w:val="00EB3D5E"/>
    <w:rsid w:val="00ED21E4"/>
    <w:rsid w:val="00EE76E0"/>
    <w:rsid w:val="00F10AD5"/>
    <w:rsid w:val="00F47F10"/>
    <w:rsid w:val="00F528E0"/>
    <w:rsid w:val="00F55B46"/>
    <w:rsid w:val="00F570E9"/>
    <w:rsid w:val="00F6532A"/>
    <w:rsid w:val="00F7226C"/>
    <w:rsid w:val="00F83DFD"/>
    <w:rsid w:val="00FD425C"/>
    <w:rsid w:val="00FD7BED"/>
    <w:rsid w:val="00FF0449"/>
    <w:rsid w:val="00FF06C3"/>
    <w:rsid w:val="00FF32AD"/>
    <w:rsid w:val="00FF5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ECA22"/>
  <w15:docId w15:val="{2E74BD33-C187-4F67-8A3B-B2AEB169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D5E"/>
    <w:pPr>
      <w:widowControl w:val="0"/>
      <w:adjustRightInd w:val="0"/>
      <w:spacing w:line="360" w:lineRule="atLeast"/>
      <w:jc w:val="both"/>
      <w:textAlignment w:val="baseline"/>
    </w:pPr>
    <w:rPr>
      <w:sz w:val="24"/>
      <w:szCs w:val="24"/>
      <w:lang w:bidi="ar-SA"/>
    </w:rPr>
  </w:style>
  <w:style w:type="paragraph" w:styleId="Heading1">
    <w:name w:val="heading 1"/>
    <w:basedOn w:val="Normal"/>
    <w:next w:val="Normal"/>
    <w:link w:val="Heading1Char"/>
    <w:uiPriority w:val="9"/>
    <w:qFormat/>
    <w:rsid w:val="00445B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0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663B88"/>
    <w:pPr>
      <w:keepNext/>
      <w:spacing w:before="240" w:after="60"/>
      <w:outlineLvl w:val="2"/>
    </w:pPr>
    <w:rPr>
      <w:rFonts w:ascii="Arial" w:hAnsi="Arial" w:cs="Arial"/>
      <w:b/>
      <w:bCs/>
      <w:szCs w:val="26"/>
    </w:rPr>
  </w:style>
  <w:style w:type="paragraph" w:styleId="Heading4">
    <w:name w:val="heading 4"/>
    <w:basedOn w:val="Normal"/>
    <w:next w:val="Normal"/>
    <w:link w:val="Heading4Char"/>
    <w:uiPriority w:val="9"/>
    <w:unhideWhenUsed/>
    <w:qFormat/>
    <w:rsid w:val="004E2AE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F6532A"/>
    <w:pPr>
      <w:spacing w:before="120"/>
    </w:pPr>
    <w:rPr>
      <w:rFonts w:ascii="Comic Sans MS" w:hAnsi="Comic Sans MS" w:cs="Arial"/>
      <w:i/>
      <w:color w:val="0000FF"/>
      <w:sz w:val="18"/>
    </w:rPr>
  </w:style>
  <w:style w:type="character" w:customStyle="1" w:styleId="Heading3Char">
    <w:name w:val="Heading 3 Char"/>
    <w:basedOn w:val="DefaultParagraphFont"/>
    <w:link w:val="Heading3"/>
    <w:rsid w:val="00663B88"/>
    <w:rPr>
      <w:rFonts w:ascii="Arial" w:hAnsi="Arial" w:cs="Arial"/>
      <w:b/>
      <w:bCs/>
      <w:sz w:val="24"/>
      <w:szCs w:val="26"/>
      <w:lang w:val="en-US" w:eastAsia="en-US" w:bidi="ar-SA"/>
    </w:rPr>
  </w:style>
  <w:style w:type="paragraph" w:customStyle="1" w:styleId="StyleHeading3BookmanOldStyleNotLatinBold">
    <w:name w:val="Style Heading 3 + Bookman Old Style Not (Latin) Bold"/>
    <w:basedOn w:val="Heading3"/>
    <w:link w:val="StyleHeading3BookmanOldStyleNotLatinBoldChar"/>
    <w:rsid w:val="00684B01"/>
    <w:rPr>
      <w:rFonts w:ascii="Californian FB" w:hAnsi="Californian FB"/>
      <w:b w:val="0"/>
    </w:rPr>
  </w:style>
  <w:style w:type="character" w:customStyle="1" w:styleId="StyleHeading3BookmanOldStyleNotLatinBoldChar">
    <w:name w:val="Style Heading 3 + Bookman Old Style Not (Latin) Bold Char"/>
    <w:basedOn w:val="Heading3Char"/>
    <w:link w:val="StyleHeading3BookmanOldStyleNotLatinBold"/>
    <w:rsid w:val="00684B01"/>
    <w:rPr>
      <w:rFonts w:ascii="Californian FB" w:hAnsi="Californian FB" w:cs="Arial"/>
      <w:b/>
      <w:bCs/>
      <w:sz w:val="24"/>
      <w:szCs w:val="26"/>
      <w:lang w:val="en-US" w:eastAsia="en-US" w:bidi="ar-SA"/>
    </w:rPr>
  </w:style>
  <w:style w:type="paragraph" w:styleId="NoSpacing">
    <w:name w:val="No Spacing"/>
    <w:uiPriority w:val="1"/>
    <w:qFormat/>
    <w:rsid w:val="00733174"/>
    <w:pPr>
      <w:widowControl w:val="0"/>
      <w:adjustRightInd w:val="0"/>
      <w:jc w:val="both"/>
      <w:textAlignment w:val="baseline"/>
    </w:pPr>
    <w:rPr>
      <w:sz w:val="24"/>
      <w:szCs w:val="24"/>
      <w:lang w:bidi="ar-SA"/>
    </w:rPr>
  </w:style>
  <w:style w:type="paragraph" w:styleId="Header">
    <w:name w:val="header"/>
    <w:basedOn w:val="Normal"/>
    <w:link w:val="HeaderChar"/>
    <w:uiPriority w:val="99"/>
    <w:unhideWhenUsed/>
    <w:rsid w:val="004A1591"/>
    <w:pPr>
      <w:tabs>
        <w:tab w:val="center" w:pos="4680"/>
        <w:tab w:val="right" w:pos="9360"/>
      </w:tabs>
    </w:pPr>
  </w:style>
  <w:style w:type="character" w:customStyle="1" w:styleId="HeaderChar">
    <w:name w:val="Header Char"/>
    <w:basedOn w:val="DefaultParagraphFont"/>
    <w:link w:val="Header"/>
    <w:uiPriority w:val="99"/>
    <w:rsid w:val="004A1591"/>
    <w:rPr>
      <w:sz w:val="24"/>
      <w:szCs w:val="24"/>
      <w:lang w:bidi="ar-SA"/>
    </w:rPr>
  </w:style>
  <w:style w:type="paragraph" w:styleId="Footer">
    <w:name w:val="footer"/>
    <w:basedOn w:val="Normal"/>
    <w:link w:val="FooterChar"/>
    <w:uiPriority w:val="99"/>
    <w:unhideWhenUsed/>
    <w:rsid w:val="004A1591"/>
    <w:pPr>
      <w:tabs>
        <w:tab w:val="center" w:pos="4680"/>
        <w:tab w:val="right" w:pos="9360"/>
      </w:tabs>
    </w:pPr>
  </w:style>
  <w:style w:type="character" w:customStyle="1" w:styleId="FooterChar">
    <w:name w:val="Footer Char"/>
    <w:basedOn w:val="DefaultParagraphFont"/>
    <w:link w:val="Footer"/>
    <w:uiPriority w:val="99"/>
    <w:rsid w:val="004A1591"/>
    <w:rPr>
      <w:sz w:val="24"/>
      <w:szCs w:val="24"/>
      <w:lang w:bidi="ar-SA"/>
    </w:rPr>
  </w:style>
  <w:style w:type="character" w:customStyle="1" w:styleId="Heading1Char">
    <w:name w:val="Heading 1 Char"/>
    <w:basedOn w:val="DefaultParagraphFont"/>
    <w:link w:val="Heading1"/>
    <w:uiPriority w:val="9"/>
    <w:rsid w:val="00445B80"/>
    <w:rPr>
      <w:rFonts w:asciiTheme="majorHAnsi" w:eastAsiaTheme="majorEastAsia" w:hAnsiTheme="majorHAnsi" w:cstheme="majorBidi"/>
      <w:b/>
      <w:bCs/>
      <w:color w:val="365F91" w:themeColor="accent1" w:themeShade="BF"/>
      <w:sz w:val="28"/>
      <w:szCs w:val="28"/>
      <w:lang w:bidi="ar-SA"/>
    </w:rPr>
  </w:style>
  <w:style w:type="paragraph" w:styleId="BalloonText">
    <w:name w:val="Balloon Text"/>
    <w:basedOn w:val="Normal"/>
    <w:link w:val="BalloonTextChar"/>
    <w:uiPriority w:val="99"/>
    <w:semiHidden/>
    <w:unhideWhenUsed/>
    <w:rsid w:val="00FF04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49"/>
    <w:rPr>
      <w:rFonts w:ascii="Tahoma" w:hAnsi="Tahoma" w:cs="Tahoma"/>
      <w:sz w:val="16"/>
      <w:szCs w:val="16"/>
      <w:lang w:bidi="ar-SA"/>
    </w:rPr>
  </w:style>
  <w:style w:type="paragraph" w:styleId="ListParagraph">
    <w:name w:val="List Paragraph"/>
    <w:basedOn w:val="Normal"/>
    <w:uiPriority w:val="34"/>
    <w:qFormat/>
    <w:rsid w:val="00FF0449"/>
    <w:pPr>
      <w:ind w:left="720"/>
      <w:contextualSpacing/>
    </w:pPr>
  </w:style>
  <w:style w:type="character" w:customStyle="1" w:styleId="Heading2Char">
    <w:name w:val="Heading 2 Char"/>
    <w:basedOn w:val="DefaultParagraphFont"/>
    <w:link w:val="Heading2"/>
    <w:uiPriority w:val="9"/>
    <w:rsid w:val="005E20F1"/>
    <w:rPr>
      <w:rFonts w:asciiTheme="majorHAnsi" w:eastAsiaTheme="majorEastAsia" w:hAnsiTheme="majorHAnsi" w:cstheme="majorBidi"/>
      <w:color w:val="365F91" w:themeColor="accent1" w:themeShade="BF"/>
      <w:sz w:val="26"/>
      <w:szCs w:val="26"/>
      <w:lang w:bidi="ar-SA"/>
    </w:rPr>
  </w:style>
  <w:style w:type="paragraph" w:styleId="NormalWeb">
    <w:name w:val="Normal (Web)"/>
    <w:basedOn w:val="Normal"/>
    <w:uiPriority w:val="99"/>
    <w:unhideWhenUsed/>
    <w:rsid w:val="005E20F1"/>
    <w:pPr>
      <w:widowControl/>
      <w:adjustRightInd/>
      <w:spacing w:before="100" w:beforeAutospacing="1" w:after="100" w:afterAutospacing="1" w:line="240" w:lineRule="auto"/>
      <w:jc w:val="left"/>
      <w:textAlignment w:val="auto"/>
    </w:pPr>
  </w:style>
  <w:style w:type="character" w:styleId="Strong">
    <w:name w:val="Strong"/>
    <w:basedOn w:val="DefaultParagraphFont"/>
    <w:uiPriority w:val="22"/>
    <w:qFormat/>
    <w:rsid w:val="00CE1236"/>
    <w:rPr>
      <w:b/>
      <w:bCs/>
    </w:rPr>
  </w:style>
  <w:style w:type="character" w:customStyle="1" w:styleId="apple-converted-space">
    <w:name w:val="apple-converted-space"/>
    <w:basedOn w:val="DefaultParagraphFont"/>
    <w:rsid w:val="00CE1236"/>
  </w:style>
  <w:style w:type="character" w:customStyle="1" w:styleId="Heading4Char">
    <w:name w:val="Heading 4 Char"/>
    <w:basedOn w:val="DefaultParagraphFont"/>
    <w:link w:val="Heading4"/>
    <w:uiPriority w:val="9"/>
    <w:rsid w:val="004E2AED"/>
    <w:rPr>
      <w:rFonts w:asciiTheme="majorHAnsi" w:eastAsiaTheme="majorEastAsia" w:hAnsiTheme="majorHAnsi" w:cstheme="majorBidi"/>
      <w:i/>
      <w:iCs/>
      <w:color w:val="365F91" w:themeColor="accent1" w:themeShade="BF"/>
      <w:sz w:val="24"/>
      <w:szCs w:val="24"/>
      <w:lang w:bidi="ar-SA"/>
    </w:rPr>
  </w:style>
  <w:style w:type="character" w:customStyle="1" w:styleId="pspdfkit-8eut5gztkfn71zukw49x824t2">
    <w:name w:val="pspdfkit-8eut5gztkfn71zukw49x824t2"/>
    <w:basedOn w:val="DefaultParagraphFont"/>
    <w:rsid w:val="00822377"/>
  </w:style>
  <w:style w:type="character" w:styleId="Hyperlink">
    <w:name w:val="Hyperlink"/>
    <w:basedOn w:val="DefaultParagraphFont"/>
    <w:uiPriority w:val="99"/>
    <w:semiHidden/>
    <w:unhideWhenUsed/>
    <w:rsid w:val="009B4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944">
      <w:bodyDiv w:val="1"/>
      <w:marLeft w:val="0"/>
      <w:marRight w:val="0"/>
      <w:marTop w:val="0"/>
      <w:marBottom w:val="0"/>
      <w:divBdr>
        <w:top w:val="none" w:sz="0" w:space="0" w:color="auto"/>
        <w:left w:val="none" w:sz="0" w:space="0" w:color="auto"/>
        <w:bottom w:val="none" w:sz="0" w:space="0" w:color="auto"/>
        <w:right w:val="none" w:sz="0" w:space="0" w:color="auto"/>
      </w:divBdr>
    </w:div>
    <w:div w:id="118647942">
      <w:bodyDiv w:val="1"/>
      <w:marLeft w:val="0"/>
      <w:marRight w:val="0"/>
      <w:marTop w:val="0"/>
      <w:marBottom w:val="0"/>
      <w:divBdr>
        <w:top w:val="none" w:sz="0" w:space="0" w:color="auto"/>
        <w:left w:val="none" w:sz="0" w:space="0" w:color="auto"/>
        <w:bottom w:val="none" w:sz="0" w:space="0" w:color="auto"/>
        <w:right w:val="none" w:sz="0" w:space="0" w:color="auto"/>
      </w:divBdr>
    </w:div>
    <w:div w:id="230115730">
      <w:bodyDiv w:val="1"/>
      <w:marLeft w:val="0"/>
      <w:marRight w:val="0"/>
      <w:marTop w:val="0"/>
      <w:marBottom w:val="0"/>
      <w:divBdr>
        <w:top w:val="none" w:sz="0" w:space="0" w:color="auto"/>
        <w:left w:val="none" w:sz="0" w:space="0" w:color="auto"/>
        <w:bottom w:val="none" w:sz="0" w:space="0" w:color="auto"/>
        <w:right w:val="none" w:sz="0" w:space="0" w:color="auto"/>
      </w:divBdr>
    </w:div>
    <w:div w:id="240917337">
      <w:bodyDiv w:val="1"/>
      <w:marLeft w:val="0"/>
      <w:marRight w:val="0"/>
      <w:marTop w:val="0"/>
      <w:marBottom w:val="0"/>
      <w:divBdr>
        <w:top w:val="none" w:sz="0" w:space="0" w:color="auto"/>
        <w:left w:val="none" w:sz="0" w:space="0" w:color="auto"/>
        <w:bottom w:val="none" w:sz="0" w:space="0" w:color="auto"/>
        <w:right w:val="none" w:sz="0" w:space="0" w:color="auto"/>
      </w:divBdr>
    </w:div>
    <w:div w:id="325986620">
      <w:bodyDiv w:val="1"/>
      <w:marLeft w:val="0"/>
      <w:marRight w:val="0"/>
      <w:marTop w:val="0"/>
      <w:marBottom w:val="0"/>
      <w:divBdr>
        <w:top w:val="none" w:sz="0" w:space="0" w:color="auto"/>
        <w:left w:val="none" w:sz="0" w:space="0" w:color="auto"/>
        <w:bottom w:val="none" w:sz="0" w:space="0" w:color="auto"/>
        <w:right w:val="none" w:sz="0" w:space="0" w:color="auto"/>
      </w:divBdr>
    </w:div>
    <w:div w:id="344290946">
      <w:bodyDiv w:val="1"/>
      <w:marLeft w:val="0"/>
      <w:marRight w:val="0"/>
      <w:marTop w:val="0"/>
      <w:marBottom w:val="0"/>
      <w:divBdr>
        <w:top w:val="none" w:sz="0" w:space="0" w:color="auto"/>
        <w:left w:val="none" w:sz="0" w:space="0" w:color="auto"/>
        <w:bottom w:val="none" w:sz="0" w:space="0" w:color="auto"/>
        <w:right w:val="none" w:sz="0" w:space="0" w:color="auto"/>
      </w:divBdr>
      <w:divsChild>
        <w:div w:id="332027427">
          <w:marLeft w:val="0"/>
          <w:marRight w:val="0"/>
          <w:marTop w:val="0"/>
          <w:marBottom w:val="0"/>
          <w:divBdr>
            <w:top w:val="none" w:sz="0" w:space="0" w:color="auto"/>
            <w:left w:val="none" w:sz="0" w:space="0" w:color="auto"/>
            <w:bottom w:val="none" w:sz="0" w:space="0" w:color="auto"/>
            <w:right w:val="none" w:sz="0" w:space="0" w:color="auto"/>
          </w:divBdr>
          <w:divsChild>
            <w:div w:id="767040630">
              <w:marLeft w:val="0"/>
              <w:marRight w:val="0"/>
              <w:marTop w:val="0"/>
              <w:marBottom w:val="0"/>
              <w:divBdr>
                <w:top w:val="none" w:sz="0" w:space="0" w:color="auto"/>
                <w:left w:val="none" w:sz="0" w:space="0" w:color="auto"/>
                <w:bottom w:val="none" w:sz="0" w:space="0" w:color="auto"/>
                <w:right w:val="none" w:sz="0" w:space="0" w:color="auto"/>
              </w:divBdr>
              <w:divsChild>
                <w:div w:id="786124647">
                  <w:marLeft w:val="0"/>
                  <w:marRight w:val="0"/>
                  <w:marTop w:val="0"/>
                  <w:marBottom w:val="0"/>
                  <w:divBdr>
                    <w:top w:val="none" w:sz="0" w:space="0" w:color="auto"/>
                    <w:left w:val="none" w:sz="0" w:space="0" w:color="auto"/>
                    <w:bottom w:val="none" w:sz="0" w:space="0" w:color="auto"/>
                    <w:right w:val="none" w:sz="0" w:space="0" w:color="auto"/>
                  </w:divBdr>
                </w:div>
                <w:div w:id="1407847476">
                  <w:marLeft w:val="0"/>
                  <w:marRight w:val="0"/>
                  <w:marTop w:val="0"/>
                  <w:marBottom w:val="0"/>
                  <w:divBdr>
                    <w:top w:val="none" w:sz="0" w:space="0" w:color="auto"/>
                    <w:left w:val="none" w:sz="0" w:space="0" w:color="auto"/>
                    <w:bottom w:val="none" w:sz="0" w:space="0" w:color="auto"/>
                    <w:right w:val="none" w:sz="0" w:space="0" w:color="auto"/>
                  </w:divBdr>
                </w:div>
              </w:divsChild>
            </w:div>
            <w:div w:id="713432738">
              <w:marLeft w:val="0"/>
              <w:marRight w:val="0"/>
              <w:marTop w:val="0"/>
              <w:marBottom w:val="0"/>
              <w:divBdr>
                <w:top w:val="none" w:sz="0" w:space="0" w:color="auto"/>
                <w:left w:val="none" w:sz="0" w:space="0" w:color="auto"/>
                <w:bottom w:val="none" w:sz="0" w:space="0" w:color="auto"/>
                <w:right w:val="none" w:sz="0" w:space="0" w:color="auto"/>
              </w:divBdr>
              <w:divsChild>
                <w:div w:id="1894846116">
                  <w:marLeft w:val="0"/>
                  <w:marRight w:val="0"/>
                  <w:marTop w:val="0"/>
                  <w:marBottom w:val="0"/>
                  <w:divBdr>
                    <w:top w:val="none" w:sz="0" w:space="0" w:color="auto"/>
                    <w:left w:val="none" w:sz="0" w:space="0" w:color="auto"/>
                    <w:bottom w:val="none" w:sz="0" w:space="0" w:color="auto"/>
                    <w:right w:val="none" w:sz="0" w:space="0" w:color="auto"/>
                  </w:divBdr>
                </w:div>
              </w:divsChild>
            </w:div>
            <w:div w:id="429816911">
              <w:marLeft w:val="0"/>
              <w:marRight w:val="0"/>
              <w:marTop w:val="0"/>
              <w:marBottom w:val="0"/>
              <w:divBdr>
                <w:top w:val="none" w:sz="0" w:space="0" w:color="auto"/>
                <w:left w:val="none" w:sz="0" w:space="0" w:color="auto"/>
                <w:bottom w:val="none" w:sz="0" w:space="0" w:color="auto"/>
                <w:right w:val="none" w:sz="0" w:space="0" w:color="auto"/>
              </w:divBdr>
              <w:divsChild>
                <w:div w:id="8326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4929">
          <w:marLeft w:val="0"/>
          <w:marRight w:val="0"/>
          <w:marTop w:val="0"/>
          <w:marBottom w:val="0"/>
          <w:divBdr>
            <w:top w:val="none" w:sz="0" w:space="0" w:color="auto"/>
            <w:left w:val="none" w:sz="0" w:space="0" w:color="auto"/>
            <w:bottom w:val="none" w:sz="0" w:space="0" w:color="auto"/>
            <w:right w:val="none" w:sz="0" w:space="0" w:color="auto"/>
          </w:divBdr>
          <w:divsChild>
            <w:div w:id="94834691">
              <w:marLeft w:val="0"/>
              <w:marRight w:val="0"/>
              <w:marTop w:val="0"/>
              <w:marBottom w:val="0"/>
              <w:divBdr>
                <w:top w:val="none" w:sz="0" w:space="0" w:color="auto"/>
                <w:left w:val="none" w:sz="0" w:space="0" w:color="auto"/>
                <w:bottom w:val="none" w:sz="0" w:space="0" w:color="auto"/>
                <w:right w:val="none" w:sz="0" w:space="0" w:color="auto"/>
              </w:divBdr>
              <w:divsChild>
                <w:div w:id="4862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7254">
      <w:bodyDiv w:val="1"/>
      <w:marLeft w:val="0"/>
      <w:marRight w:val="0"/>
      <w:marTop w:val="0"/>
      <w:marBottom w:val="0"/>
      <w:divBdr>
        <w:top w:val="none" w:sz="0" w:space="0" w:color="auto"/>
        <w:left w:val="none" w:sz="0" w:space="0" w:color="auto"/>
        <w:bottom w:val="none" w:sz="0" w:space="0" w:color="auto"/>
        <w:right w:val="none" w:sz="0" w:space="0" w:color="auto"/>
      </w:divBdr>
    </w:div>
    <w:div w:id="549272126">
      <w:bodyDiv w:val="1"/>
      <w:marLeft w:val="0"/>
      <w:marRight w:val="0"/>
      <w:marTop w:val="0"/>
      <w:marBottom w:val="0"/>
      <w:divBdr>
        <w:top w:val="none" w:sz="0" w:space="0" w:color="auto"/>
        <w:left w:val="none" w:sz="0" w:space="0" w:color="auto"/>
        <w:bottom w:val="none" w:sz="0" w:space="0" w:color="auto"/>
        <w:right w:val="none" w:sz="0" w:space="0" w:color="auto"/>
      </w:divBdr>
    </w:div>
    <w:div w:id="709234036">
      <w:bodyDiv w:val="1"/>
      <w:marLeft w:val="0"/>
      <w:marRight w:val="0"/>
      <w:marTop w:val="0"/>
      <w:marBottom w:val="0"/>
      <w:divBdr>
        <w:top w:val="none" w:sz="0" w:space="0" w:color="auto"/>
        <w:left w:val="none" w:sz="0" w:space="0" w:color="auto"/>
        <w:bottom w:val="none" w:sz="0" w:space="0" w:color="auto"/>
        <w:right w:val="none" w:sz="0" w:space="0" w:color="auto"/>
      </w:divBdr>
    </w:div>
    <w:div w:id="875509128">
      <w:bodyDiv w:val="1"/>
      <w:marLeft w:val="0"/>
      <w:marRight w:val="0"/>
      <w:marTop w:val="0"/>
      <w:marBottom w:val="0"/>
      <w:divBdr>
        <w:top w:val="none" w:sz="0" w:space="0" w:color="auto"/>
        <w:left w:val="none" w:sz="0" w:space="0" w:color="auto"/>
        <w:bottom w:val="none" w:sz="0" w:space="0" w:color="auto"/>
        <w:right w:val="none" w:sz="0" w:space="0" w:color="auto"/>
      </w:divBdr>
    </w:div>
    <w:div w:id="915554289">
      <w:bodyDiv w:val="1"/>
      <w:marLeft w:val="0"/>
      <w:marRight w:val="0"/>
      <w:marTop w:val="0"/>
      <w:marBottom w:val="0"/>
      <w:divBdr>
        <w:top w:val="none" w:sz="0" w:space="0" w:color="auto"/>
        <w:left w:val="none" w:sz="0" w:space="0" w:color="auto"/>
        <w:bottom w:val="none" w:sz="0" w:space="0" w:color="auto"/>
        <w:right w:val="none" w:sz="0" w:space="0" w:color="auto"/>
      </w:divBdr>
      <w:divsChild>
        <w:div w:id="188644639">
          <w:marLeft w:val="0"/>
          <w:marRight w:val="0"/>
          <w:marTop w:val="0"/>
          <w:marBottom w:val="0"/>
          <w:divBdr>
            <w:top w:val="none" w:sz="0" w:space="0" w:color="auto"/>
            <w:left w:val="none" w:sz="0" w:space="0" w:color="auto"/>
            <w:bottom w:val="none" w:sz="0" w:space="0" w:color="auto"/>
            <w:right w:val="none" w:sz="0" w:space="0" w:color="auto"/>
          </w:divBdr>
          <w:divsChild>
            <w:div w:id="1858344231">
              <w:marLeft w:val="0"/>
              <w:marRight w:val="0"/>
              <w:marTop w:val="0"/>
              <w:marBottom w:val="0"/>
              <w:divBdr>
                <w:top w:val="none" w:sz="0" w:space="0" w:color="auto"/>
                <w:left w:val="none" w:sz="0" w:space="0" w:color="auto"/>
                <w:bottom w:val="none" w:sz="0" w:space="0" w:color="auto"/>
                <w:right w:val="none" w:sz="0" w:space="0" w:color="auto"/>
              </w:divBdr>
              <w:divsChild>
                <w:div w:id="2890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9218">
      <w:bodyDiv w:val="1"/>
      <w:marLeft w:val="0"/>
      <w:marRight w:val="0"/>
      <w:marTop w:val="0"/>
      <w:marBottom w:val="0"/>
      <w:divBdr>
        <w:top w:val="none" w:sz="0" w:space="0" w:color="auto"/>
        <w:left w:val="none" w:sz="0" w:space="0" w:color="auto"/>
        <w:bottom w:val="none" w:sz="0" w:space="0" w:color="auto"/>
        <w:right w:val="none" w:sz="0" w:space="0" w:color="auto"/>
      </w:divBdr>
    </w:div>
    <w:div w:id="1285696164">
      <w:bodyDiv w:val="1"/>
      <w:marLeft w:val="0"/>
      <w:marRight w:val="0"/>
      <w:marTop w:val="0"/>
      <w:marBottom w:val="0"/>
      <w:divBdr>
        <w:top w:val="none" w:sz="0" w:space="0" w:color="auto"/>
        <w:left w:val="none" w:sz="0" w:space="0" w:color="auto"/>
        <w:bottom w:val="none" w:sz="0" w:space="0" w:color="auto"/>
        <w:right w:val="none" w:sz="0" w:space="0" w:color="auto"/>
      </w:divBdr>
    </w:div>
    <w:div w:id="1330405556">
      <w:bodyDiv w:val="1"/>
      <w:marLeft w:val="0"/>
      <w:marRight w:val="0"/>
      <w:marTop w:val="0"/>
      <w:marBottom w:val="0"/>
      <w:divBdr>
        <w:top w:val="none" w:sz="0" w:space="0" w:color="auto"/>
        <w:left w:val="none" w:sz="0" w:space="0" w:color="auto"/>
        <w:bottom w:val="none" w:sz="0" w:space="0" w:color="auto"/>
        <w:right w:val="none" w:sz="0" w:space="0" w:color="auto"/>
      </w:divBdr>
    </w:div>
    <w:div w:id="1366981411">
      <w:bodyDiv w:val="1"/>
      <w:marLeft w:val="0"/>
      <w:marRight w:val="0"/>
      <w:marTop w:val="0"/>
      <w:marBottom w:val="0"/>
      <w:divBdr>
        <w:top w:val="none" w:sz="0" w:space="0" w:color="auto"/>
        <w:left w:val="none" w:sz="0" w:space="0" w:color="auto"/>
        <w:bottom w:val="none" w:sz="0" w:space="0" w:color="auto"/>
        <w:right w:val="none" w:sz="0" w:space="0" w:color="auto"/>
      </w:divBdr>
      <w:divsChild>
        <w:div w:id="1093434562">
          <w:marLeft w:val="0"/>
          <w:marRight w:val="0"/>
          <w:marTop w:val="0"/>
          <w:marBottom w:val="0"/>
          <w:divBdr>
            <w:top w:val="none" w:sz="0" w:space="0" w:color="auto"/>
            <w:left w:val="none" w:sz="0" w:space="0" w:color="auto"/>
            <w:bottom w:val="none" w:sz="0" w:space="0" w:color="auto"/>
            <w:right w:val="none" w:sz="0" w:space="0" w:color="auto"/>
          </w:divBdr>
          <w:divsChild>
            <w:div w:id="510880790">
              <w:marLeft w:val="0"/>
              <w:marRight w:val="0"/>
              <w:marTop w:val="0"/>
              <w:marBottom w:val="0"/>
              <w:divBdr>
                <w:top w:val="none" w:sz="0" w:space="0" w:color="auto"/>
                <w:left w:val="none" w:sz="0" w:space="0" w:color="auto"/>
                <w:bottom w:val="none" w:sz="0" w:space="0" w:color="auto"/>
                <w:right w:val="none" w:sz="0" w:space="0" w:color="auto"/>
              </w:divBdr>
              <w:divsChild>
                <w:div w:id="1578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64476">
      <w:bodyDiv w:val="1"/>
      <w:marLeft w:val="0"/>
      <w:marRight w:val="0"/>
      <w:marTop w:val="0"/>
      <w:marBottom w:val="0"/>
      <w:divBdr>
        <w:top w:val="none" w:sz="0" w:space="0" w:color="auto"/>
        <w:left w:val="none" w:sz="0" w:space="0" w:color="auto"/>
        <w:bottom w:val="none" w:sz="0" w:space="0" w:color="auto"/>
        <w:right w:val="none" w:sz="0" w:space="0" w:color="auto"/>
      </w:divBdr>
      <w:divsChild>
        <w:div w:id="1334530896">
          <w:marLeft w:val="0"/>
          <w:marRight w:val="0"/>
          <w:marTop w:val="0"/>
          <w:marBottom w:val="0"/>
          <w:divBdr>
            <w:top w:val="none" w:sz="0" w:space="0" w:color="auto"/>
            <w:left w:val="none" w:sz="0" w:space="0" w:color="auto"/>
            <w:bottom w:val="none" w:sz="0" w:space="0" w:color="auto"/>
            <w:right w:val="none" w:sz="0" w:space="0" w:color="auto"/>
          </w:divBdr>
          <w:divsChild>
            <w:div w:id="791822258">
              <w:marLeft w:val="0"/>
              <w:marRight w:val="0"/>
              <w:marTop w:val="0"/>
              <w:marBottom w:val="0"/>
              <w:divBdr>
                <w:top w:val="none" w:sz="0" w:space="0" w:color="auto"/>
                <w:left w:val="none" w:sz="0" w:space="0" w:color="auto"/>
                <w:bottom w:val="none" w:sz="0" w:space="0" w:color="auto"/>
                <w:right w:val="none" w:sz="0" w:space="0" w:color="auto"/>
              </w:divBdr>
              <w:divsChild>
                <w:div w:id="683476521">
                  <w:marLeft w:val="0"/>
                  <w:marRight w:val="0"/>
                  <w:marTop w:val="0"/>
                  <w:marBottom w:val="0"/>
                  <w:divBdr>
                    <w:top w:val="none" w:sz="0" w:space="0" w:color="auto"/>
                    <w:left w:val="none" w:sz="0" w:space="0" w:color="auto"/>
                    <w:bottom w:val="none" w:sz="0" w:space="0" w:color="auto"/>
                    <w:right w:val="none" w:sz="0" w:space="0" w:color="auto"/>
                  </w:divBdr>
                </w:div>
                <w:div w:id="1673406725">
                  <w:marLeft w:val="0"/>
                  <w:marRight w:val="0"/>
                  <w:marTop w:val="0"/>
                  <w:marBottom w:val="0"/>
                  <w:divBdr>
                    <w:top w:val="none" w:sz="0" w:space="0" w:color="auto"/>
                    <w:left w:val="none" w:sz="0" w:space="0" w:color="auto"/>
                    <w:bottom w:val="none" w:sz="0" w:space="0" w:color="auto"/>
                    <w:right w:val="none" w:sz="0" w:space="0" w:color="auto"/>
                  </w:divBdr>
                </w:div>
              </w:divsChild>
            </w:div>
            <w:div w:id="1032455863">
              <w:marLeft w:val="0"/>
              <w:marRight w:val="0"/>
              <w:marTop w:val="0"/>
              <w:marBottom w:val="0"/>
              <w:divBdr>
                <w:top w:val="none" w:sz="0" w:space="0" w:color="auto"/>
                <w:left w:val="none" w:sz="0" w:space="0" w:color="auto"/>
                <w:bottom w:val="none" w:sz="0" w:space="0" w:color="auto"/>
                <w:right w:val="none" w:sz="0" w:space="0" w:color="auto"/>
              </w:divBdr>
              <w:divsChild>
                <w:div w:id="738819910">
                  <w:marLeft w:val="0"/>
                  <w:marRight w:val="0"/>
                  <w:marTop w:val="0"/>
                  <w:marBottom w:val="0"/>
                  <w:divBdr>
                    <w:top w:val="none" w:sz="0" w:space="0" w:color="auto"/>
                    <w:left w:val="none" w:sz="0" w:space="0" w:color="auto"/>
                    <w:bottom w:val="none" w:sz="0" w:space="0" w:color="auto"/>
                    <w:right w:val="none" w:sz="0" w:space="0" w:color="auto"/>
                  </w:divBdr>
                </w:div>
              </w:divsChild>
            </w:div>
            <w:div w:id="1266038223">
              <w:marLeft w:val="0"/>
              <w:marRight w:val="0"/>
              <w:marTop w:val="0"/>
              <w:marBottom w:val="0"/>
              <w:divBdr>
                <w:top w:val="none" w:sz="0" w:space="0" w:color="auto"/>
                <w:left w:val="none" w:sz="0" w:space="0" w:color="auto"/>
                <w:bottom w:val="none" w:sz="0" w:space="0" w:color="auto"/>
                <w:right w:val="none" w:sz="0" w:space="0" w:color="auto"/>
              </w:divBdr>
              <w:divsChild>
                <w:div w:id="4733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4442">
          <w:marLeft w:val="0"/>
          <w:marRight w:val="0"/>
          <w:marTop w:val="0"/>
          <w:marBottom w:val="0"/>
          <w:divBdr>
            <w:top w:val="none" w:sz="0" w:space="0" w:color="auto"/>
            <w:left w:val="none" w:sz="0" w:space="0" w:color="auto"/>
            <w:bottom w:val="none" w:sz="0" w:space="0" w:color="auto"/>
            <w:right w:val="none" w:sz="0" w:space="0" w:color="auto"/>
          </w:divBdr>
          <w:divsChild>
            <w:div w:id="1211303974">
              <w:marLeft w:val="0"/>
              <w:marRight w:val="0"/>
              <w:marTop w:val="0"/>
              <w:marBottom w:val="0"/>
              <w:divBdr>
                <w:top w:val="none" w:sz="0" w:space="0" w:color="auto"/>
                <w:left w:val="none" w:sz="0" w:space="0" w:color="auto"/>
                <w:bottom w:val="none" w:sz="0" w:space="0" w:color="auto"/>
                <w:right w:val="none" w:sz="0" w:space="0" w:color="auto"/>
              </w:divBdr>
              <w:divsChild>
                <w:div w:id="1046372423">
                  <w:marLeft w:val="0"/>
                  <w:marRight w:val="0"/>
                  <w:marTop w:val="0"/>
                  <w:marBottom w:val="0"/>
                  <w:divBdr>
                    <w:top w:val="none" w:sz="0" w:space="0" w:color="auto"/>
                    <w:left w:val="none" w:sz="0" w:space="0" w:color="auto"/>
                    <w:bottom w:val="none" w:sz="0" w:space="0" w:color="auto"/>
                    <w:right w:val="none" w:sz="0" w:space="0" w:color="auto"/>
                  </w:divBdr>
                </w:div>
                <w:div w:id="3918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2224">
      <w:bodyDiv w:val="1"/>
      <w:marLeft w:val="0"/>
      <w:marRight w:val="0"/>
      <w:marTop w:val="0"/>
      <w:marBottom w:val="0"/>
      <w:divBdr>
        <w:top w:val="none" w:sz="0" w:space="0" w:color="auto"/>
        <w:left w:val="none" w:sz="0" w:space="0" w:color="auto"/>
        <w:bottom w:val="none" w:sz="0" w:space="0" w:color="auto"/>
        <w:right w:val="none" w:sz="0" w:space="0" w:color="auto"/>
      </w:divBdr>
      <w:divsChild>
        <w:div w:id="1886987309">
          <w:marLeft w:val="0"/>
          <w:marRight w:val="0"/>
          <w:marTop w:val="0"/>
          <w:marBottom w:val="0"/>
          <w:divBdr>
            <w:top w:val="none" w:sz="0" w:space="0" w:color="auto"/>
            <w:left w:val="none" w:sz="0" w:space="0" w:color="auto"/>
            <w:bottom w:val="none" w:sz="0" w:space="0" w:color="auto"/>
            <w:right w:val="none" w:sz="0" w:space="0" w:color="auto"/>
          </w:divBdr>
          <w:divsChild>
            <w:div w:id="1769037877">
              <w:marLeft w:val="0"/>
              <w:marRight w:val="0"/>
              <w:marTop w:val="0"/>
              <w:marBottom w:val="0"/>
              <w:divBdr>
                <w:top w:val="none" w:sz="0" w:space="0" w:color="auto"/>
                <w:left w:val="none" w:sz="0" w:space="0" w:color="auto"/>
                <w:bottom w:val="none" w:sz="0" w:space="0" w:color="auto"/>
                <w:right w:val="none" w:sz="0" w:space="0" w:color="auto"/>
              </w:divBdr>
              <w:divsChild>
                <w:div w:id="11100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09533">
      <w:bodyDiv w:val="1"/>
      <w:marLeft w:val="0"/>
      <w:marRight w:val="0"/>
      <w:marTop w:val="0"/>
      <w:marBottom w:val="0"/>
      <w:divBdr>
        <w:top w:val="none" w:sz="0" w:space="0" w:color="auto"/>
        <w:left w:val="none" w:sz="0" w:space="0" w:color="auto"/>
        <w:bottom w:val="none" w:sz="0" w:space="0" w:color="auto"/>
        <w:right w:val="none" w:sz="0" w:space="0" w:color="auto"/>
      </w:divBdr>
      <w:divsChild>
        <w:div w:id="752895312">
          <w:marLeft w:val="0"/>
          <w:marRight w:val="0"/>
          <w:marTop w:val="0"/>
          <w:marBottom w:val="0"/>
          <w:divBdr>
            <w:top w:val="none" w:sz="0" w:space="0" w:color="auto"/>
            <w:left w:val="none" w:sz="0" w:space="0" w:color="auto"/>
            <w:bottom w:val="none" w:sz="0" w:space="0" w:color="auto"/>
            <w:right w:val="none" w:sz="0" w:space="0" w:color="auto"/>
          </w:divBdr>
          <w:divsChild>
            <w:div w:id="26302788">
              <w:marLeft w:val="0"/>
              <w:marRight w:val="0"/>
              <w:marTop w:val="0"/>
              <w:marBottom w:val="0"/>
              <w:divBdr>
                <w:top w:val="none" w:sz="0" w:space="0" w:color="auto"/>
                <w:left w:val="none" w:sz="0" w:space="0" w:color="auto"/>
                <w:bottom w:val="none" w:sz="0" w:space="0" w:color="auto"/>
                <w:right w:val="none" w:sz="0" w:space="0" w:color="auto"/>
              </w:divBdr>
              <w:divsChild>
                <w:div w:id="906496930">
                  <w:marLeft w:val="0"/>
                  <w:marRight w:val="0"/>
                  <w:marTop w:val="0"/>
                  <w:marBottom w:val="0"/>
                  <w:divBdr>
                    <w:top w:val="none" w:sz="0" w:space="0" w:color="auto"/>
                    <w:left w:val="none" w:sz="0" w:space="0" w:color="auto"/>
                    <w:bottom w:val="none" w:sz="0" w:space="0" w:color="auto"/>
                    <w:right w:val="none" w:sz="0" w:space="0" w:color="auto"/>
                  </w:divBdr>
                </w:div>
                <w:div w:id="1118837605">
                  <w:marLeft w:val="0"/>
                  <w:marRight w:val="0"/>
                  <w:marTop w:val="0"/>
                  <w:marBottom w:val="0"/>
                  <w:divBdr>
                    <w:top w:val="none" w:sz="0" w:space="0" w:color="auto"/>
                    <w:left w:val="none" w:sz="0" w:space="0" w:color="auto"/>
                    <w:bottom w:val="none" w:sz="0" w:space="0" w:color="auto"/>
                    <w:right w:val="none" w:sz="0" w:space="0" w:color="auto"/>
                  </w:divBdr>
                </w:div>
              </w:divsChild>
            </w:div>
            <w:div w:id="1058239321">
              <w:marLeft w:val="0"/>
              <w:marRight w:val="0"/>
              <w:marTop w:val="0"/>
              <w:marBottom w:val="0"/>
              <w:divBdr>
                <w:top w:val="none" w:sz="0" w:space="0" w:color="auto"/>
                <w:left w:val="none" w:sz="0" w:space="0" w:color="auto"/>
                <w:bottom w:val="none" w:sz="0" w:space="0" w:color="auto"/>
                <w:right w:val="none" w:sz="0" w:space="0" w:color="auto"/>
              </w:divBdr>
              <w:divsChild>
                <w:div w:id="518351678">
                  <w:marLeft w:val="0"/>
                  <w:marRight w:val="0"/>
                  <w:marTop w:val="0"/>
                  <w:marBottom w:val="0"/>
                  <w:divBdr>
                    <w:top w:val="none" w:sz="0" w:space="0" w:color="auto"/>
                    <w:left w:val="none" w:sz="0" w:space="0" w:color="auto"/>
                    <w:bottom w:val="none" w:sz="0" w:space="0" w:color="auto"/>
                    <w:right w:val="none" w:sz="0" w:space="0" w:color="auto"/>
                  </w:divBdr>
                </w:div>
              </w:divsChild>
            </w:div>
            <w:div w:id="168256173">
              <w:marLeft w:val="0"/>
              <w:marRight w:val="0"/>
              <w:marTop w:val="0"/>
              <w:marBottom w:val="0"/>
              <w:divBdr>
                <w:top w:val="none" w:sz="0" w:space="0" w:color="auto"/>
                <w:left w:val="none" w:sz="0" w:space="0" w:color="auto"/>
                <w:bottom w:val="none" w:sz="0" w:space="0" w:color="auto"/>
                <w:right w:val="none" w:sz="0" w:space="0" w:color="auto"/>
              </w:divBdr>
              <w:divsChild>
                <w:div w:id="12109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2723">
          <w:marLeft w:val="0"/>
          <w:marRight w:val="0"/>
          <w:marTop w:val="0"/>
          <w:marBottom w:val="0"/>
          <w:divBdr>
            <w:top w:val="none" w:sz="0" w:space="0" w:color="auto"/>
            <w:left w:val="none" w:sz="0" w:space="0" w:color="auto"/>
            <w:bottom w:val="none" w:sz="0" w:space="0" w:color="auto"/>
            <w:right w:val="none" w:sz="0" w:space="0" w:color="auto"/>
          </w:divBdr>
          <w:divsChild>
            <w:div w:id="1595047062">
              <w:marLeft w:val="0"/>
              <w:marRight w:val="0"/>
              <w:marTop w:val="0"/>
              <w:marBottom w:val="0"/>
              <w:divBdr>
                <w:top w:val="none" w:sz="0" w:space="0" w:color="auto"/>
                <w:left w:val="none" w:sz="0" w:space="0" w:color="auto"/>
                <w:bottom w:val="none" w:sz="0" w:space="0" w:color="auto"/>
                <w:right w:val="none" w:sz="0" w:space="0" w:color="auto"/>
              </w:divBdr>
              <w:divsChild>
                <w:div w:id="7807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4561">
      <w:bodyDiv w:val="1"/>
      <w:marLeft w:val="0"/>
      <w:marRight w:val="0"/>
      <w:marTop w:val="0"/>
      <w:marBottom w:val="0"/>
      <w:divBdr>
        <w:top w:val="none" w:sz="0" w:space="0" w:color="auto"/>
        <w:left w:val="none" w:sz="0" w:space="0" w:color="auto"/>
        <w:bottom w:val="none" w:sz="0" w:space="0" w:color="auto"/>
        <w:right w:val="none" w:sz="0" w:space="0" w:color="auto"/>
      </w:divBdr>
      <w:divsChild>
        <w:div w:id="637564211">
          <w:marLeft w:val="0"/>
          <w:marRight w:val="0"/>
          <w:marTop w:val="0"/>
          <w:marBottom w:val="0"/>
          <w:divBdr>
            <w:top w:val="none" w:sz="0" w:space="0" w:color="auto"/>
            <w:left w:val="none" w:sz="0" w:space="0" w:color="auto"/>
            <w:bottom w:val="none" w:sz="0" w:space="0" w:color="auto"/>
            <w:right w:val="none" w:sz="0" w:space="0" w:color="auto"/>
          </w:divBdr>
          <w:divsChild>
            <w:div w:id="693115370">
              <w:marLeft w:val="0"/>
              <w:marRight w:val="0"/>
              <w:marTop w:val="0"/>
              <w:marBottom w:val="0"/>
              <w:divBdr>
                <w:top w:val="none" w:sz="0" w:space="0" w:color="auto"/>
                <w:left w:val="none" w:sz="0" w:space="0" w:color="auto"/>
                <w:bottom w:val="none" w:sz="0" w:space="0" w:color="auto"/>
                <w:right w:val="none" w:sz="0" w:space="0" w:color="auto"/>
              </w:divBdr>
              <w:divsChild>
                <w:div w:id="4023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3357">
      <w:bodyDiv w:val="1"/>
      <w:marLeft w:val="0"/>
      <w:marRight w:val="0"/>
      <w:marTop w:val="0"/>
      <w:marBottom w:val="0"/>
      <w:divBdr>
        <w:top w:val="none" w:sz="0" w:space="0" w:color="auto"/>
        <w:left w:val="none" w:sz="0" w:space="0" w:color="auto"/>
        <w:bottom w:val="none" w:sz="0" w:space="0" w:color="auto"/>
        <w:right w:val="none" w:sz="0" w:space="0" w:color="auto"/>
      </w:divBdr>
    </w:div>
    <w:div w:id="1757510050">
      <w:bodyDiv w:val="1"/>
      <w:marLeft w:val="0"/>
      <w:marRight w:val="0"/>
      <w:marTop w:val="0"/>
      <w:marBottom w:val="0"/>
      <w:divBdr>
        <w:top w:val="none" w:sz="0" w:space="0" w:color="auto"/>
        <w:left w:val="none" w:sz="0" w:space="0" w:color="auto"/>
        <w:bottom w:val="none" w:sz="0" w:space="0" w:color="auto"/>
        <w:right w:val="none" w:sz="0" w:space="0" w:color="auto"/>
      </w:divBdr>
      <w:divsChild>
        <w:div w:id="698579472">
          <w:marLeft w:val="0"/>
          <w:marRight w:val="0"/>
          <w:marTop w:val="0"/>
          <w:marBottom w:val="0"/>
          <w:divBdr>
            <w:top w:val="none" w:sz="0" w:space="0" w:color="auto"/>
            <w:left w:val="none" w:sz="0" w:space="0" w:color="auto"/>
            <w:bottom w:val="none" w:sz="0" w:space="0" w:color="auto"/>
            <w:right w:val="none" w:sz="0" w:space="0" w:color="auto"/>
          </w:divBdr>
          <w:divsChild>
            <w:div w:id="1536229934">
              <w:marLeft w:val="0"/>
              <w:marRight w:val="0"/>
              <w:marTop w:val="0"/>
              <w:marBottom w:val="0"/>
              <w:divBdr>
                <w:top w:val="none" w:sz="0" w:space="0" w:color="auto"/>
                <w:left w:val="none" w:sz="0" w:space="0" w:color="auto"/>
                <w:bottom w:val="none" w:sz="0" w:space="0" w:color="auto"/>
                <w:right w:val="none" w:sz="0" w:space="0" w:color="auto"/>
              </w:divBdr>
              <w:divsChild>
                <w:div w:id="1214386986">
                  <w:marLeft w:val="0"/>
                  <w:marRight w:val="0"/>
                  <w:marTop w:val="0"/>
                  <w:marBottom w:val="0"/>
                  <w:divBdr>
                    <w:top w:val="none" w:sz="0" w:space="0" w:color="auto"/>
                    <w:left w:val="none" w:sz="0" w:space="0" w:color="auto"/>
                    <w:bottom w:val="none" w:sz="0" w:space="0" w:color="auto"/>
                    <w:right w:val="none" w:sz="0" w:space="0" w:color="auto"/>
                  </w:divBdr>
                </w:div>
                <w:div w:id="9594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0945">
      <w:bodyDiv w:val="1"/>
      <w:marLeft w:val="0"/>
      <w:marRight w:val="0"/>
      <w:marTop w:val="0"/>
      <w:marBottom w:val="0"/>
      <w:divBdr>
        <w:top w:val="none" w:sz="0" w:space="0" w:color="auto"/>
        <w:left w:val="none" w:sz="0" w:space="0" w:color="auto"/>
        <w:bottom w:val="none" w:sz="0" w:space="0" w:color="auto"/>
        <w:right w:val="none" w:sz="0" w:space="0" w:color="auto"/>
      </w:divBdr>
    </w:div>
    <w:div w:id="1960797333">
      <w:bodyDiv w:val="1"/>
      <w:marLeft w:val="0"/>
      <w:marRight w:val="0"/>
      <w:marTop w:val="0"/>
      <w:marBottom w:val="0"/>
      <w:divBdr>
        <w:top w:val="none" w:sz="0" w:space="0" w:color="auto"/>
        <w:left w:val="none" w:sz="0" w:space="0" w:color="auto"/>
        <w:bottom w:val="none" w:sz="0" w:space="0" w:color="auto"/>
        <w:right w:val="none" w:sz="0" w:space="0" w:color="auto"/>
      </w:divBdr>
      <w:divsChild>
        <w:div w:id="1025131571">
          <w:marLeft w:val="0"/>
          <w:marRight w:val="0"/>
          <w:marTop w:val="0"/>
          <w:marBottom w:val="0"/>
          <w:divBdr>
            <w:top w:val="none" w:sz="0" w:space="0" w:color="auto"/>
            <w:left w:val="none" w:sz="0" w:space="0" w:color="auto"/>
            <w:bottom w:val="none" w:sz="0" w:space="0" w:color="auto"/>
            <w:right w:val="none" w:sz="0" w:space="0" w:color="auto"/>
          </w:divBdr>
          <w:divsChild>
            <w:div w:id="1103455858">
              <w:marLeft w:val="0"/>
              <w:marRight w:val="0"/>
              <w:marTop w:val="0"/>
              <w:marBottom w:val="0"/>
              <w:divBdr>
                <w:top w:val="none" w:sz="0" w:space="0" w:color="auto"/>
                <w:left w:val="none" w:sz="0" w:space="0" w:color="auto"/>
                <w:bottom w:val="none" w:sz="0" w:space="0" w:color="auto"/>
                <w:right w:val="none" w:sz="0" w:space="0" w:color="auto"/>
              </w:divBdr>
              <w:divsChild>
                <w:div w:id="18675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9277">
      <w:bodyDiv w:val="1"/>
      <w:marLeft w:val="0"/>
      <w:marRight w:val="0"/>
      <w:marTop w:val="0"/>
      <w:marBottom w:val="0"/>
      <w:divBdr>
        <w:top w:val="none" w:sz="0" w:space="0" w:color="auto"/>
        <w:left w:val="none" w:sz="0" w:space="0" w:color="auto"/>
        <w:bottom w:val="none" w:sz="0" w:space="0" w:color="auto"/>
        <w:right w:val="none" w:sz="0" w:space="0" w:color="auto"/>
      </w:divBdr>
    </w:div>
    <w:div w:id="1968705559">
      <w:bodyDiv w:val="1"/>
      <w:marLeft w:val="0"/>
      <w:marRight w:val="0"/>
      <w:marTop w:val="0"/>
      <w:marBottom w:val="0"/>
      <w:divBdr>
        <w:top w:val="none" w:sz="0" w:space="0" w:color="auto"/>
        <w:left w:val="none" w:sz="0" w:space="0" w:color="auto"/>
        <w:bottom w:val="none" w:sz="0" w:space="0" w:color="auto"/>
        <w:right w:val="none" w:sz="0" w:space="0" w:color="auto"/>
      </w:divBdr>
    </w:div>
    <w:div w:id="206636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POM681 online</vt:lpstr>
    </vt:vector>
  </TitlesOfParts>
  <Manager/>
  <Company>UMass-D</Company>
  <LinksUpToDate>false</LinksUpToDate>
  <CharactersWithSpaces>8277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POM681 online</dc:title>
  <dc:subject/>
  <dc:creator>Bharatendra Rai</dc:creator>
  <cp:keywords/>
  <dc:description/>
  <cp:lastModifiedBy>Kirti Bendigeri</cp:lastModifiedBy>
  <cp:revision>11</cp:revision>
  <cp:lastPrinted>2014-03-04T20:41:00Z</cp:lastPrinted>
  <dcterms:created xsi:type="dcterms:W3CDTF">2022-02-28T23:33:00Z</dcterms:created>
  <dcterms:modified xsi:type="dcterms:W3CDTF">2022-05-20T14:25:00Z</dcterms:modified>
  <cp:category/>
</cp:coreProperties>
</file>