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379E" w14:textId="57E01D7A" w:rsidR="002910B3" w:rsidRDefault="002910B3" w:rsidP="002910B3">
      <w:pPr>
        <w:pStyle w:val="Heading1"/>
      </w:pPr>
      <w:r>
        <w:t xml:space="preserve">                                      </w:t>
      </w:r>
      <w:r w:rsidRPr="002910B3">
        <w:t>Problem Definition and Design Thinking</w:t>
      </w:r>
      <w:r>
        <w:t xml:space="preserve"> (</w:t>
      </w:r>
      <w:r w:rsidRPr="002910B3">
        <w:t>Stock Price Prediction</w:t>
      </w:r>
      <w:r>
        <w:t>)</w:t>
      </w:r>
    </w:p>
    <w:p w14:paraId="06E69B4A" w14:textId="77777777" w:rsidR="002910B3" w:rsidRPr="002910B3" w:rsidRDefault="002910B3" w:rsidP="002910B3"/>
    <w:p w14:paraId="34B6B913" w14:textId="075E974E" w:rsidR="002910B3" w:rsidRPr="002910B3" w:rsidRDefault="002910B3" w:rsidP="002910B3">
      <w:pPr>
        <w:rPr>
          <w:b/>
          <w:bCs/>
        </w:rPr>
      </w:pPr>
      <w:r w:rsidRPr="002910B3">
        <w:rPr>
          <w:b/>
          <w:bCs/>
        </w:rPr>
        <w:t>Introduction:</w:t>
      </w:r>
    </w:p>
    <w:p w14:paraId="4856423E" w14:textId="5371181B" w:rsidR="002910B3" w:rsidRDefault="002910B3" w:rsidP="002910B3">
      <w:r>
        <w:t>The financial markets are a complex and dynamic environment where investors seek to maximize their returns while managing risks. One of the most challenging aspects of investing is predicting the future performance of stocks accurately. The ability to forecast stock prices with precision is highly sought after, as it can enable investors to make well-informed decisions and optimize their investment strategies. In this project, we aim to develop a predictive model that leverages historical market data to forecast stock prices. This model will serve as a valuable tool for investors looking to enhance their decision-making processes in the stock market.</w:t>
      </w:r>
    </w:p>
    <w:p w14:paraId="3038287B" w14:textId="77777777" w:rsidR="002910B3" w:rsidRPr="002910B3" w:rsidRDefault="002910B3" w:rsidP="002910B3">
      <w:pPr>
        <w:rPr>
          <w:b/>
          <w:bCs/>
        </w:rPr>
      </w:pPr>
    </w:p>
    <w:p w14:paraId="7575B5FF" w14:textId="111F4632" w:rsidR="002910B3" w:rsidRPr="002910B3" w:rsidRDefault="002910B3" w:rsidP="002910B3">
      <w:pPr>
        <w:rPr>
          <w:b/>
          <w:bCs/>
        </w:rPr>
      </w:pPr>
      <w:r w:rsidRPr="002910B3">
        <w:rPr>
          <w:b/>
          <w:bCs/>
        </w:rPr>
        <w:t>Problem Definition:</w:t>
      </w:r>
    </w:p>
    <w:p w14:paraId="3FD3E422" w14:textId="77777777" w:rsidR="002910B3" w:rsidRDefault="002910B3" w:rsidP="002910B3"/>
    <w:p w14:paraId="3EE3C6CA" w14:textId="77777777" w:rsidR="002910B3" w:rsidRDefault="002910B3" w:rsidP="002910B3">
      <w:r>
        <w:t>The primary goal of this project is to build a robust and accurate predictive model for forecasting stock prices. This entails a comprehensive workflow that encompasses data collection, data preprocessing, feature engineering, model selection, training, and evaluation. The specific components of the project are as follows:</w:t>
      </w:r>
    </w:p>
    <w:p w14:paraId="434E1670" w14:textId="77777777" w:rsidR="002910B3" w:rsidRDefault="002910B3" w:rsidP="002910B3"/>
    <w:p w14:paraId="25BFA579" w14:textId="6B8E0913" w:rsidR="002910B3" w:rsidRDefault="002910B3" w:rsidP="002910B3">
      <w:r>
        <w:t>1. Data Collection:</w:t>
      </w:r>
      <w:r>
        <w:t xml:space="preserve"> </w:t>
      </w:r>
      <w:r>
        <w:t>The foundation of any successful predictive model is high-quality data. We will gather historical market data for the target stocks, which typically includes daily or intraday stock prices, trading volumes, and possibly other relevant financial indicators. This data may be obtained from various sources, such as financial APIs, stock exchanges, or databases.</w:t>
      </w:r>
    </w:p>
    <w:p w14:paraId="443BE42E" w14:textId="77777777" w:rsidR="002910B3" w:rsidRDefault="002910B3" w:rsidP="002910B3"/>
    <w:p w14:paraId="48AD8EA7" w14:textId="1C650C1A" w:rsidR="002910B3" w:rsidRDefault="002910B3" w:rsidP="002910B3">
      <w:r>
        <w:t>2. Data Preprocessing:</w:t>
      </w:r>
      <w:r>
        <w:t xml:space="preserve"> </w:t>
      </w:r>
      <w:r>
        <w:t>Raw financial data is often noisy and may contain missing values or outliers. Data preprocessing is crucial for cleaning and preparing the data for analysis. This step involves handling missing values, removing outliers, and normalizing or scaling the data to ensure consistency and reliability.</w:t>
      </w:r>
    </w:p>
    <w:p w14:paraId="4546839F" w14:textId="77777777" w:rsidR="002910B3" w:rsidRDefault="002910B3" w:rsidP="002910B3"/>
    <w:p w14:paraId="3D343444" w14:textId="44EEA850" w:rsidR="002910B3" w:rsidRDefault="002910B3" w:rsidP="002910B3">
      <w:r>
        <w:t>3. Feature Engineering:</w:t>
      </w:r>
      <w:r>
        <w:t xml:space="preserve"> </w:t>
      </w:r>
      <w:r>
        <w:t xml:space="preserve"> To improve the predictive power of our model, we will create relevant features from the raw data. This may involve calculating technical indicators like moving averages, relative strength index (RSI), and other financial metrics that have been proven to influence stock prices.</w:t>
      </w:r>
    </w:p>
    <w:p w14:paraId="16C5F5D0" w14:textId="77777777" w:rsidR="002910B3" w:rsidRDefault="002910B3" w:rsidP="002910B3"/>
    <w:p w14:paraId="4373EFA0" w14:textId="510B73C4" w:rsidR="002910B3" w:rsidRDefault="002910B3" w:rsidP="002910B3">
      <w:r>
        <w:t>4. Model Selection:</w:t>
      </w:r>
      <w:r>
        <w:t xml:space="preserve"> </w:t>
      </w:r>
      <w:r>
        <w:t xml:space="preserve"> The choice of the machine learning model is a critical decision in the forecasting process. We will explore various algorithms such as linear regression, decision trees, random forests, support vector machines, and neural networks. Model selection will be based on factors like predictive performance, interpretability, and computational efficiency.</w:t>
      </w:r>
    </w:p>
    <w:p w14:paraId="51BC9667" w14:textId="77777777" w:rsidR="002910B3" w:rsidRDefault="002910B3" w:rsidP="002910B3"/>
    <w:p w14:paraId="4AE2DFFC" w14:textId="37E3AA27" w:rsidR="002910B3" w:rsidRDefault="002910B3" w:rsidP="002910B3">
      <w:r>
        <w:lastRenderedPageBreak/>
        <w:t>5. Model Training:</w:t>
      </w:r>
      <w:r>
        <w:t xml:space="preserve"> </w:t>
      </w:r>
      <w:r>
        <w:t>Once we have selected the appropriate model(s), we will train it using historical data. This involves splitting the data into training and testing sets to assess the model's performance accurately. We may employ techniques such as cross-validation to optimize model hyperparameters.</w:t>
      </w:r>
    </w:p>
    <w:p w14:paraId="7CB795F8" w14:textId="77777777" w:rsidR="002910B3" w:rsidRDefault="002910B3" w:rsidP="002910B3"/>
    <w:p w14:paraId="2A01399D" w14:textId="27B7249E" w:rsidR="002910B3" w:rsidRDefault="002910B3" w:rsidP="002910B3">
      <w:r>
        <w:t>6. Evaluation:</w:t>
      </w:r>
      <w:r>
        <w:t xml:space="preserve"> </w:t>
      </w:r>
      <w:r>
        <w:t xml:space="preserve"> The predictive model's performance will be rigorously evaluated using appropriate metrics, such as mean squared error (MSE), root mean squared error (RMSE), or mean absolute error (MAE). We will also consider financial performance metrics, like risk-adjusted returns, to assess the practical utility of our model.</w:t>
      </w:r>
    </w:p>
    <w:p w14:paraId="0C0C12E1" w14:textId="77777777" w:rsidR="002910B3" w:rsidRPr="002910B3" w:rsidRDefault="002910B3" w:rsidP="002910B3">
      <w:pPr>
        <w:rPr>
          <w:b/>
          <w:bCs/>
        </w:rPr>
      </w:pPr>
    </w:p>
    <w:p w14:paraId="2E978E20" w14:textId="2ACDA187" w:rsidR="002910B3" w:rsidRPr="002910B3" w:rsidRDefault="002910B3" w:rsidP="002910B3">
      <w:pPr>
        <w:rPr>
          <w:b/>
          <w:bCs/>
        </w:rPr>
      </w:pPr>
      <w:r w:rsidRPr="002910B3">
        <w:rPr>
          <w:b/>
          <w:bCs/>
        </w:rPr>
        <w:t>Significance and Impact:</w:t>
      </w:r>
    </w:p>
    <w:p w14:paraId="073420DE" w14:textId="77777777" w:rsidR="002910B3" w:rsidRDefault="002910B3" w:rsidP="002910B3">
      <w:r>
        <w:t>The development of an accurate stock price forecasting model has far-reaching implications for investors and financial professionals. By providing reliable predictions, this tool can assist investors in making informed decisions about buying, selling, or holding stocks. It can also help in optimizing portfolio management strategies, risk mitigation, and asset allocation.</w:t>
      </w:r>
    </w:p>
    <w:p w14:paraId="75DDA3CF" w14:textId="77777777" w:rsidR="002910B3" w:rsidRDefault="002910B3" w:rsidP="002910B3"/>
    <w:p w14:paraId="52E2411F" w14:textId="77777777" w:rsidR="002910B3" w:rsidRDefault="002910B3" w:rsidP="002910B3">
      <w:r>
        <w:t>Moreover, this project can benefit various stakeholders, including individual investors, asset managers, financial analysts, and trading firms. It can empower them with data-driven insights, potentially leading to improved investment outcomes and reduced financial risks.</w:t>
      </w:r>
    </w:p>
    <w:p w14:paraId="4CE92517" w14:textId="77777777" w:rsidR="002910B3" w:rsidRDefault="002910B3" w:rsidP="002910B3"/>
    <w:p w14:paraId="2740D39A" w14:textId="4E2D5AD5" w:rsidR="002910B3" w:rsidRPr="002910B3" w:rsidRDefault="002910B3" w:rsidP="002910B3">
      <w:pPr>
        <w:rPr>
          <w:b/>
          <w:bCs/>
        </w:rPr>
      </w:pPr>
      <w:r w:rsidRPr="002910B3">
        <w:rPr>
          <w:b/>
          <w:bCs/>
        </w:rPr>
        <w:t>Conclusion:</w:t>
      </w:r>
    </w:p>
    <w:p w14:paraId="7D02722A" w14:textId="77777777" w:rsidR="002910B3" w:rsidRDefault="002910B3" w:rsidP="002910B3"/>
    <w:p w14:paraId="73BE73E9" w14:textId="61E2B070" w:rsidR="004A5215" w:rsidRDefault="002910B3" w:rsidP="002910B3">
      <w:r>
        <w:t>In summary, our project's primary objective is to build a predictive model that forecasts stock prices using historical market data. This model will serve as a valuable decision-making tool for investors and financial professionals, enhancing their ability to make informed choices and optimize their investment strategies. The comprehensive approach outlined in this problem statement, encompassing data collection, preprocessing, feature engineering, model selection, training, and evaluation, will ensure the development of a robust and reliable forecasting solution for the dynamic world of stock markets.</w:t>
      </w:r>
    </w:p>
    <w:sectPr w:rsidR="004A5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B3"/>
    <w:rsid w:val="002910B3"/>
    <w:rsid w:val="004A5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804A"/>
  <w15:chartTrackingRefBased/>
  <w15:docId w15:val="{2B33713A-317B-4F17-A024-C29E2466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0B3"/>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Beneera R S</dc:creator>
  <cp:keywords/>
  <dc:description/>
  <cp:lastModifiedBy>Beneera R S</cp:lastModifiedBy>
  <cp:revision>1</cp:revision>
  <dcterms:created xsi:type="dcterms:W3CDTF">2023-09-27T14:34:00Z</dcterms:created>
  <dcterms:modified xsi:type="dcterms:W3CDTF">2023-09-27T14:41:00Z</dcterms:modified>
</cp:coreProperties>
</file>